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DB4" w:rsidRPr="00E43DB4" w:rsidRDefault="00E43DB4" w:rsidP="00E43D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E43DB4">
        <w:rPr>
          <w:rFonts w:ascii="Times New Roman" w:eastAsia="Times New Roman" w:hAnsi="Times New Roman" w:cs="Times New Roman"/>
          <w:b/>
          <w:bCs/>
          <w:color w:val="000000"/>
          <w:sz w:val="24"/>
          <w:szCs w:val="30"/>
          <w:lang w:eastAsia="tr-TR"/>
        </w:rPr>
        <w:t>ANAYASA MAHKEMESİ KARARI</w:t>
      </w:r>
    </w:p>
    <w:p w:rsidR="00E43DB4" w:rsidRP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color w:val="000000"/>
          <w:sz w:val="24"/>
          <w:szCs w:val="19"/>
          <w:lang w:eastAsia="tr-TR"/>
        </w:rPr>
        <w:t>                                           </w:t>
      </w:r>
    </w:p>
    <w:p w:rsidR="00E43DB4" w:rsidRPr="00E43DB4" w:rsidRDefault="00E43DB4" w:rsidP="00E43DB4">
      <w:pPr>
        <w:shd w:val="clear" w:color="auto" w:fill="FFFFFF"/>
        <w:spacing w:after="0" w:line="240" w:lineRule="auto"/>
        <w:jc w:val="both"/>
        <w:rPr>
          <w:rFonts w:ascii="Times New Roman" w:eastAsia="Times New Roman" w:hAnsi="Times New Roman" w:cs="Times New Roman"/>
          <w:b/>
          <w:color w:val="000000"/>
          <w:sz w:val="24"/>
          <w:lang w:eastAsia="tr-TR"/>
        </w:rPr>
      </w:pPr>
      <w:r w:rsidRPr="00E43DB4">
        <w:rPr>
          <w:rFonts w:ascii="Times New Roman" w:eastAsia="Times New Roman" w:hAnsi="Times New Roman" w:cs="Times New Roman"/>
          <w:b/>
          <w:color w:val="000000"/>
          <w:sz w:val="24"/>
          <w:lang w:eastAsia="tr-TR"/>
        </w:rPr>
        <w:t xml:space="preserve">Esas </w:t>
      </w:r>
      <w:proofErr w:type="gramStart"/>
      <w:r w:rsidRPr="00E43DB4">
        <w:rPr>
          <w:rFonts w:ascii="Times New Roman" w:eastAsia="Times New Roman" w:hAnsi="Times New Roman" w:cs="Times New Roman"/>
          <w:b/>
          <w:color w:val="000000"/>
          <w:sz w:val="24"/>
          <w:lang w:eastAsia="tr-TR"/>
        </w:rPr>
        <w:t>Sayısı     :  2018</w:t>
      </w:r>
      <w:proofErr w:type="gramEnd"/>
      <w:r w:rsidRPr="00E43DB4">
        <w:rPr>
          <w:rFonts w:ascii="Times New Roman" w:eastAsia="Times New Roman" w:hAnsi="Times New Roman" w:cs="Times New Roman"/>
          <w:b/>
          <w:color w:val="000000"/>
          <w:sz w:val="24"/>
          <w:lang w:eastAsia="tr-TR"/>
        </w:rPr>
        <w:t>/52</w:t>
      </w:r>
    </w:p>
    <w:p w:rsidR="00E43DB4" w:rsidRPr="00E43DB4" w:rsidRDefault="00E43DB4" w:rsidP="00E43DB4">
      <w:pPr>
        <w:shd w:val="clear" w:color="auto" w:fill="FFFFFF"/>
        <w:spacing w:after="0" w:line="240" w:lineRule="auto"/>
        <w:jc w:val="both"/>
        <w:rPr>
          <w:rFonts w:ascii="Times New Roman" w:eastAsia="Times New Roman" w:hAnsi="Times New Roman" w:cs="Times New Roman"/>
          <w:b/>
          <w:color w:val="000000"/>
          <w:sz w:val="24"/>
          <w:lang w:eastAsia="tr-TR"/>
        </w:rPr>
      </w:pPr>
      <w:r w:rsidRPr="00E43DB4">
        <w:rPr>
          <w:rFonts w:ascii="Times New Roman" w:eastAsia="Times New Roman" w:hAnsi="Times New Roman" w:cs="Times New Roman"/>
          <w:b/>
          <w:color w:val="000000"/>
          <w:sz w:val="24"/>
          <w:lang w:eastAsia="tr-TR"/>
        </w:rPr>
        <w:t xml:space="preserve">Karar </w:t>
      </w:r>
      <w:proofErr w:type="gramStart"/>
      <w:r w:rsidRPr="00E43DB4">
        <w:rPr>
          <w:rFonts w:ascii="Times New Roman" w:eastAsia="Times New Roman" w:hAnsi="Times New Roman" w:cs="Times New Roman"/>
          <w:b/>
          <w:color w:val="000000"/>
          <w:sz w:val="24"/>
          <w:lang w:eastAsia="tr-TR"/>
        </w:rPr>
        <w:t>Sayısı  :  2018</w:t>
      </w:r>
      <w:proofErr w:type="gramEnd"/>
      <w:r w:rsidRPr="00E43DB4">
        <w:rPr>
          <w:rFonts w:ascii="Times New Roman" w:eastAsia="Times New Roman" w:hAnsi="Times New Roman" w:cs="Times New Roman"/>
          <w:b/>
          <w:color w:val="000000"/>
          <w:sz w:val="24"/>
          <w:lang w:eastAsia="tr-TR"/>
        </w:rPr>
        <w:t>/71</w:t>
      </w:r>
    </w:p>
    <w:p w:rsidR="00E43DB4" w:rsidRPr="00E43DB4" w:rsidRDefault="00E43DB4" w:rsidP="00E43DB4">
      <w:pPr>
        <w:shd w:val="clear" w:color="auto" w:fill="FFFFFF"/>
        <w:spacing w:after="0" w:line="240" w:lineRule="auto"/>
        <w:jc w:val="both"/>
        <w:rPr>
          <w:rFonts w:ascii="Times New Roman" w:eastAsia="Times New Roman" w:hAnsi="Times New Roman" w:cs="Times New Roman"/>
          <w:b/>
          <w:color w:val="000000"/>
          <w:sz w:val="24"/>
          <w:lang w:eastAsia="tr-TR"/>
        </w:rPr>
      </w:pPr>
      <w:r w:rsidRPr="00E43DB4">
        <w:rPr>
          <w:rFonts w:ascii="Times New Roman" w:eastAsia="Times New Roman" w:hAnsi="Times New Roman" w:cs="Times New Roman"/>
          <w:b/>
          <w:color w:val="000000"/>
          <w:sz w:val="24"/>
          <w:lang w:eastAsia="tr-TR"/>
        </w:rPr>
        <w:t xml:space="preserve">Karar </w:t>
      </w:r>
      <w:proofErr w:type="gramStart"/>
      <w:r w:rsidRPr="00E43DB4">
        <w:rPr>
          <w:rFonts w:ascii="Times New Roman" w:eastAsia="Times New Roman" w:hAnsi="Times New Roman" w:cs="Times New Roman"/>
          <w:b/>
          <w:color w:val="000000"/>
          <w:sz w:val="24"/>
          <w:lang w:eastAsia="tr-TR"/>
        </w:rPr>
        <w:t>Tarihi :  31</w:t>
      </w:r>
      <w:proofErr w:type="gramEnd"/>
      <w:r w:rsidRPr="00E43DB4">
        <w:rPr>
          <w:rFonts w:ascii="Times New Roman" w:eastAsia="Times New Roman" w:hAnsi="Times New Roman" w:cs="Times New Roman"/>
          <w:b/>
          <w:color w:val="000000"/>
          <w:sz w:val="24"/>
          <w:lang w:eastAsia="tr-TR"/>
        </w:rPr>
        <w:t>/5/2018</w:t>
      </w:r>
    </w:p>
    <w:p w:rsidR="00E43DB4" w:rsidRDefault="00E43DB4" w:rsidP="00E43DB4">
      <w:pPr>
        <w:shd w:val="clear" w:color="auto" w:fill="FFFFFF"/>
        <w:spacing w:after="0" w:line="240" w:lineRule="auto"/>
        <w:jc w:val="both"/>
        <w:rPr>
          <w:rFonts w:ascii="Times New Roman" w:eastAsia="Times New Roman" w:hAnsi="Times New Roman" w:cs="Times New Roman"/>
          <w:b/>
          <w:color w:val="000000"/>
          <w:sz w:val="24"/>
          <w:lang w:eastAsia="tr-TR"/>
        </w:rPr>
      </w:pPr>
      <w:r w:rsidRPr="00E43DB4">
        <w:rPr>
          <w:rFonts w:ascii="Times New Roman" w:eastAsia="Times New Roman" w:hAnsi="Times New Roman" w:cs="Times New Roman"/>
          <w:b/>
          <w:color w:val="000000"/>
          <w:sz w:val="24"/>
          <w:lang w:eastAsia="tr-TR"/>
        </w:rPr>
        <w:t xml:space="preserve">R.G. Tarih- </w:t>
      </w:r>
      <w:proofErr w:type="gramStart"/>
      <w:r w:rsidRPr="00E43DB4">
        <w:rPr>
          <w:rFonts w:ascii="Times New Roman" w:eastAsia="Times New Roman" w:hAnsi="Times New Roman" w:cs="Times New Roman"/>
          <w:b/>
          <w:color w:val="000000"/>
          <w:sz w:val="24"/>
          <w:lang w:eastAsia="tr-TR"/>
        </w:rPr>
        <w:t>Sayı :  30</w:t>
      </w:r>
      <w:proofErr w:type="gramEnd"/>
      <w:r w:rsidRPr="00E43DB4">
        <w:rPr>
          <w:rFonts w:ascii="Times New Roman" w:eastAsia="Times New Roman" w:hAnsi="Times New Roman" w:cs="Times New Roman"/>
          <w:b/>
          <w:color w:val="000000"/>
          <w:sz w:val="24"/>
          <w:lang w:eastAsia="tr-TR"/>
        </w:rPr>
        <w:t>/6/2018 – 30464 (2. Mükerrer)</w:t>
      </w:r>
    </w:p>
    <w:p w:rsidR="00E43DB4" w:rsidRDefault="00E43DB4" w:rsidP="00E43DB4">
      <w:pPr>
        <w:shd w:val="clear" w:color="auto" w:fill="FFFFFF"/>
        <w:spacing w:after="0" w:line="240" w:lineRule="auto"/>
        <w:jc w:val="both"/>
        <w:rPr>
          <w:rFonts w:ascii="Times New Roman" w:eastAsia="Times New Roman" w:hAnsi="Times New Roman" w:cs="Times New Roman"/>
          <w:b/>
          <w:color w:val="000000"/>
          <w:sz w:val="24"/>
          <w:lang w:eastAsia="tr-TR"/>
        </w:rPr>
      </w:pP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color w:val="000000"/>
          <w:sz w:val="24"/>
          <w:lang w:eastAsia="tr-TR"/>
        </w:rPr>
        <w:t>İPTAL DAVASINI AÇAN:</w:t>
      </w:r>
      <w:r w:rsidRPr="00E43DB4">
        <w:rPr>
          <w:rFonts w:ascii="Times New Roman" w:eastAsia="Times New Roman" w:hAnsi="Times New Roman" w:cs="Times New Roman"/>
          <w:b/>
          <w:bCs/>
          <w:color w:val="000000"/>
          <w:sz w:val="24"/>
          <w:szCs w:val="19"/>
          <w:lang w:eastAsia="tr-TR"/>
        </w:rPr>
        <w:t> </w:t>
      </w:r>
      <w:r w:rsidRPr="00E43DB4">
        <w:rPr>
          <w:rFonts w:ascii="Times New Roman" w:eastAsia="Times New Roman" w:hAnsi="Times New Roman" w:cs="Times New Roman"/>
          <w:color w:val="000000"/>
          <w:sz w:val="24"/>
          <w:szCs w:val="19"/>
          <w:lang w:eastAsia="tr-TR"/>
        </w:rPr>
        <w:t>Türkiye Büyük Millet Meclisi üyeleri Engin ALTAY, Özgür ÖZEL, Engin ÖZKOÇ ile birlikte 124 milletvekili</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color w:val="000000"/>
          <w:sz w:val="24"/>
          <w:lang w:eastAsia="tr-TR"/>
        </w:rPr>
        <w:t>İPTAL DAVASININ KONUSU:</w:t>
      </w:r>
      <w:r w:rsidRPr="00E43DB4">
        <w:rPr>
          <w:rFonts w:ascii="Times New Roman" w:eastAsia="Times New Roman" w:hAnsi="Times New Roman" w:cs="Times New Roman"/>
          <w:b/>
          <w:bCs/>
          <w:color w:val="000000"/>
          <w:sz w:val="24"/>
          <w:szCs w:val="19"/>
          <w:lang w:eastAsia="tr-TR"/>
        </w:rPr>
        <w:t> </w:t>
      </w:r>
      <w:proofErr w:type="gramStart"/>
      <w:r w:rsidRPr="00E43DB4">
        <w:rPr>
          <w:rFonts w:ascii="Times New Roman" w:eastAsia="Times New Roman" w:hAnsi="Times New Roman" w:cs="Times New Roman"/>
          <w:color w:val="000000"/>
          <w:sz w:val="24"/>
          <w:szCs w:val="19"/>
          <w:lang w:eastAsia="tr-TR"/>
        </w:rPr>
        <w:t>6/2/2018</w:t>
      </w:r>
      <w:proofErr w:type="gramEnd"/>
      <w:r w:rsidRPr="00E43DB4">
        <w:rPr>
          <w:rFonts w:ascii="Times New Roman" w:eastAsia="Times New Roman" w:hAnsi="Times New Roman" w:cs="Times New Roman"/>
          <w:color w:val="000000"/>
          <w:sz w:val="24"/>
          <w:szCs w:val="19"/>
          <w:lang w:eastAsia="tr-TR"/>
        </w:rPr>
        <w:t xml:space="preserve"> tarihli ve 7086 sayılı Olağanüstü Hal  Kapsamında Bazı Tedbirler Alınması Hakkında Kanun Hükmünde Kararnamenin Kabul Edilmesine Dair Kanun’un;</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color w:val="000000"/>
          <w:sz w:val="24"/>
          <w:szCs w:val="19"/>
          <w:lang w:eastAsia="tr-TR"/>
        </w:rPr>
        <w:t>A.</w:t>
      </w:r>
      <w:r w:rsidRPr="00E43DB4">
        <w:rPr>
          <w:rFonts w:ascii="Times New Roman" w:eastAsia="Times New Roman" w:hAnsi="Times New Roman" w:cs="Times New Roman"/>
          <w:color w:val="000000"/>
          <w:sz w:val="24"/>
          <w:szCs w:val="19"/>
          <w:lang w:eastAsia="tr-TR"/>
        </w:rPr>
        <w:t> Yok hükmünde olduğunun, Anayasa’nın Başlangıç’ı ile 2</w:t>
      </w:r>
      <w:proofErr w:type="gramStart"/>
      <w:r w:rsidRPr="00E43DB4">
        <w:rPr>
          <w:rFonts w:ascii="Times New Roman" w:eastAsia="Times New Roman" w:hAnsi="Times New Roman" w:cs="Times New Roman"/>
          <w:color w:val="000000"/>
          <w:sz w:val="24"/>
          <w:szCs w:val="19"/>
          <w:lang w:eastAsia="tr-TR"/>
        </w:rPr>
        <w:t>.,</w:t>
      </w:r>
      <w:proofErr w:type="gramEnd"/>
      <w:r w:rsidRPr="00E43DB4">
        <w:rPr>
          <w:rFonts w:ascii="Times New Roman" w:eastAsia="Times New Roman" w:hAnsi="Times New Roman" w:cs="Times New Roman"/>
          <w:color w:val="000000"/>
          <w:sz w:val="24"/>
          <w:szCs w:val="19"/>
          <w:lang w:eastAsia="tr-TR"/>
        </w:rPr>
        <w:t xml:space="preserve"> 6., 7., 8., 9., 11., 15., 121. ve 130 maddelerine aykırılığı ileri sürülerek tespitine,</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color w:val="000000"/>
          <w:sz w:val="24"/>
          <w:szCs w:val="19"/>
          <w:lang w:eastAsia="tr-TR"/>
        </w:rPr>
        <w:t>B.</w:t>
      </w:r>
      <w:r w:rsidRPr="00E43DB4">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43DB4">
        <w:rPr>
          <w:rFonts w:ascii="Times New Roman" w:eastAsia="Times New Roman" w:hAnsi="Times New Roman" w:cs="Times New Roman"/>
          <w:color w:val="000000"/>
          <w:sz w:val="24"/>
          <w:szCs w:val="19"/>
          <w:lang w:eastAsia="tr-TR"/>
        </w:rPr>
        <w:t>karar</w:t>
      </w:r>
      <w:proofErr w:type="gramEnd"/>
      <w:r w:rsidRPr="00E43DB4">
        <w:rPr>
          <w:rFonts w:ascii="Times New Roman" w:eastAsia="Times New Roman" w:hAnsi="Times New Roman" w:cs="Times New Roman"/>
          <w:color w:val="000000"/>
          <w:sz w:val="24"/>
          <w:szCs w:val="19"/>
          <w:lang w:eastAsia="tr-TR"/>
        </w:rPr>
        <w:t xml:space="preserve"> verilmesi talebidir.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color w:val="000000"/>
          <w:sz w:val="24"/>
          <w:lang w:eastAsia="tr-TR"/>
        </w:rPr>
        <w:t>I. İPTALİ İSTENEN KANUN HÜKÜMLERİ</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İptali talep edilen 7086 sayılı Kanun şöyledir: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w:t>
      </w:r>
      <w:r w:rsidRPr="00E43DB4">
        <w:rPr>
          <w:rFonts w:ascii="Times New Roman" w:eastAsia="Times New Roman" w:hAnsi="Times New Roman" w:cs="Times New Roman"/>
          <w:b/>
          <w:bCs/>
          <w:i/>
          <w:iCs/>
          <w:color w:val="000000"/>
          <w:sz w:val="24"/>
          <w:szCs w:val="19"/>
          <w:lang w:eastAsia="tr-TR"/>
        </w:rPr>
        <w:t>OLAĞANÜSTÜ HAL KAPSAMINDA BAZI TEDBİRLER ALINMASI HAKKINDA KANUN HÜKMÜNDE KARARNAMENİN KABUL EDİLMESİNE DAİR KANUN</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i/>
          <w:iCs/>
          <w:color w:val="000000"/>
          <w:sz w:val="24"/>
          <w:szCs w:val="19"/>
          <w:u w:val="single"/>
          <w:lang w:eastAsia="tr-TR"/>
        </w:rPr>
        <w:t>Kanun No. 7086  </w:t>
      </w:r>
      <w:r w:rsidRPr="00E43DB4">
        <w:rPr>
          <w:rFonts w:ascii="Times New Roman" w:eastAsia="Times New Roman" w:hAnsi="Times New Roman" w:cs="Times New Roman"/>
          <w:b/>
          <w:bCs/>
          <w:i/>
          <w:iCs/>
          <w:color w:val="000000"/>
          <w:sz w:val="24"/>
          <w:szCs w:val="19"/>
          <w:lang w:eastAsia="tr-TR"/>
        </w:rPr>
        <w:t>                                                     </w:t>
      </w:r>
      <w:r w:rsidRPr="00E43DB4">
        <w:rPr>
          <w:rFonts w:ascii="Times New Roman" w:eastAsia="Times New Roman" w:hAnsi="Times New Roman" w:cs="Times New Roman"/>
          <w:b/>
          <w:bCs/>
          <w:i/>
          <w:iCs/>
          <w:color w:val="000000"/>
          <w:sz w:val="24"/>
          <w:szCs w:val="19"/>
          <w:u w:val="single"/>
          <w:lang w:eastAsia="tr-TR"/>
        </w:rPr>
        <w:t xml:space="preserve"> Kabul Tarihi: </w:t>
      </w:r>
      <w:proofErr w:type="gramStart"/>
      <w:r w:rsidRPr="00E43DB4">
        <w:rPr>
          <w:rFonts w:ascii="Times New Roman" w:eastAsia="Times New Roman" w:hAnsi="Times New Roman" w:cs="Times New Roman"/>
          <w:b/>
          <w:bCs/>
          <w:i/>
          <w:iCs/>
          <w:color w:val="000000"/>
          <w:sz w:val="24"/>
          <w:szCs w:val="19"/>
          <w:u w:val="single"/>
          <w:lang w:eastAsia="tr-TR"/>
        </w:rPr>
        <w:t>6/2/2018</w:t>
      </w:r>
      <w:proofErr w:type="gramEnd"/>
    </w:p>
    <w:p w:rsidR="00E43DB4" w:rsidRP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i/>
          <w:iCs/>
          <w:color w:val="000000"/>
          <w:sz w:val="24"/>
          <w:szCs w:val="19"/>
          <w:lang w:eastAsia="tr-TR"/>
        </w:rPr>
        <w:t>Kamu personeline ilişkin tedbirler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i/>
          <w:iCs/>
          <w:color w:val="000000"/>
          <w:sz w:val="24"/>
          <w:szCs w:val="19"/>
          <w:lang w:eastAsia="tr-TR"/>
        </w:rPr>
        <w:t>MADDE 1-</w:t>
      </w:r>
      <w:r w:rsidRPr="00E43DB4">
        <w:rPr>
          <w:rFonts w:ascii="Times New Roman" w:eastAsia="Times New Roman" w:hAnsi="Times New Roman" w:cs="Times New Roman"/>
          <w:i/>
          <w:iCs/>
          <w:color w:val="000000"/>
          <w:sz w:val="24"/>
          <w:szCs w:val="19"/>
          <w:lang w:eastAsia="tr-TR"/>
        </w:rPr>
        <w:t xml:space="preserve"> (1) Terör örgütlerine veya Milli Güvenlik Kurulunca Devletin milli güvenliğine karşı faaliyette bulunduğuna karar verilen yapı, oluşum veya gruplara üyeliği, mensubiyeti veya </w:t>
      </w:r>
      <w:proofErr w:type="spellStart"/>
      <w:r w:rsidRPr="00E43DB4">
        <w:rPr>
          <w:rFonts w:ascii="Times New Roman" w:eastAsia="Times New Roman" w:hAnsi="Times New Roman" w:cs="Times New Roman"/>
          <w:i/>
          <w:iCs/>
          <w:color w:val="000000"/>
          <w:sz w:val="24"/>
          <w:szCs w:val="19"/>
          <w:lang w:eastAsia="tr-TR"/>
        </w:rPr>
        <w:t>iltisakı</w:t>
      </w:r>
      <w:proofErr w:type="spellEnd"/>
      <w:r w:rsidRPr="00E43DB4">
        <w:rPr>
          <w:rFonts w:ascii="Times New Roman" w:eastAsia="Times New Roman" w:hAnsi="Times New Roman" w:cs="Times New Roman"/>
          <w:i/>
          <w:iCs/>
          <w:color w:val="000000"/>
          <w:sz w:val="24"/>
          <w:szCs w:val="19"/>
          <w:lang w:eastAsia="tr-TR"/>
        </w:rPr>
        <w:t xml:space="preserve"> yahut bunlarla irtibatı olan ve ekli (1) sayılı listede yer alan kişiler kamu görevinden başka hiçbir işleme gerek kalmaksızın çıkarılmıştır. Bu kişilere ayrıca herhangi bir tebligat yapılmaz. Haklarında ayrıca özel kanun hükümlerine göre işlem tesis edilir.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43DB4">
        <w:rPr>
          <w:rFonts w:ascii="Times New Roman" w:eastAsia="Times New Roman" w:hAnsi="Times New Roman" w:cs="Times New Roman"/>
          <w:i/>
          <w:iCs/>
          <w:color w:val="000000"/>
          <w:sz w:val="24"/>
          <w:szCs w:val="19"/>
          <w:lang w:eastAsia="tr-TR"/>
        </w:rPr>
        <w:t xml:space="preserve">(2) Birinci fıkra gereğince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w:t>
      </w:r>
      <w:proofErr w:type="gramEnd"/>
      <w:r w:rsidRPr="00E43DB4">
        <w:rPr>
          <w:rFonts w:ascii="Times New Roman" w:eastAsia="Times New Roman" w:hAnsi="Times New Roman" w:cs="Times New Roman"/>
          <w:i/>
          <w:iCs/>
          <w:color w:val="000000"/>
          <w:sz w:val="24"/>
          <w:szCs w:val="19"/>
          <w:lang w:eastAsia="tr-TR"/>
        </w:rPr>
        <w:t xml:space="preserve">Bunların silah ruhsatları, gemi adamlığına ilişkin belgeleri ve pilot lisansları iptal </w:t>
      </w:r>
      <w:r w:rsidRPr="00E43DB4">
        <w:rPr>
          <w:rFonts w:ascii="Times New Roman" w:eastAsia="Times New Roman" w:hAnsi="Times New Roman" w:cs="Times New Roman"/>
          <w:i/>
          <w:iCs/>
          <w:color w:val="000000"/>
          <w:sz w:val="24"/>
          <w:szCs w:val="19"/>
          <w:lang w:eastAsia="tr-TR"/>
        </w:rPr>
        <w:lastRenderedPageBreak/>
        <w:t xml:space="preserve">edilir ve bu kişiler oturdukları kamu konutlarından veya vakıf lojmanlarından </w:t>
      </w:r>
      <w:proofErr w:type="spellStart"/>
      <w:r w:rsidRPr="00E43DB4">
        <w:rPr>
          <w:rFonts w:ascii="Times New Roman" w:eastAsia="Times New Roman" w:hAnsi="Times New Roman" w:cs="Times New Roman"/>
          <w:i/>
          <w:iCs/>
          <w:color w:val="000000"/>
          <w:sz w:val="24"/>
          <w:szCs w:val="19"/>
          <w:lang w:eastAsia="tr-TR"/>
        </w:rPr>
        <w:t>onbeş</w:t>
      </w:r>
      <w:proofErr w:type="spellEnd"/>
      <w:r w:rsidRPr="00E43DB4">
        <w:rPr>
          <w:rFonts w:ascii="Times New Roman" w:eastAsia="Times New Roman" w:hAnsi="Times New Roman" w:cs="Times New Roman"/>
          <w:i/>
          <w:iCs/>
          <w:color w:val="000000"/>
          <w:sz w:val="24"/>
          <w:szCs w:val="19"/>
          <w:lang w:eastAsia="tr-TR"/>
        </w:rPr>
        <w:t xml:space="preserve">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i/>
          <w:iCs/>
          <w:color w:val="000000"/>
          <w:sz w:val="24"/>
          <w:szCs w:val="19"/>
          <w:lang w:eastAsia="tr-TR"/>
        </w:rPr>
        <w:t>(3) 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00E43DB4" w:rsidRP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i/>
          <w:iCs/>
          <w:color w:val="000000"/>
          <w:sz w:val="24"/>
          <w:szCs w:val="19"/>
          <w:lang w:eastAsia="tr-TR"/>
        </w:rPr>
        <w:t>İade hükümleri</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i/>
          <w:iCs/>
          <w:color w:val="000000"/>
          <w:sz w:val="24"/>
          <w:szCs w:val="19"/>
          <w:lang w:eastAsia="tr-TR"/>
        </w:rPr>
        <w:t>MADDE 2-</w:t>
      </w:r>
      <w:r w:rsidRPr="00E43DB4">
        <w:rPr>
          <w:rFonts w:ascii="Times New Roman" w:eastAsia="Times New Roman" w:hAnsi="Times New Roman" w:cs="Times New Roman"/>
          <w:i/>
          <w:iCs/>
          <w:color w:val="000000"/>
          <w:sz w:val="24"/>
          <w:szCs w:val="19"/>
          <w:lang w:eastAsia="tr-TR"/>
        </w:rPr>
        <w:t> (1) Ekli (2) sayılı listede yer alan kamu görevlileri, ilgili kanun hükmünde kararnamenin eki listelerin ilgili sıralarından çıkarılmıştır.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i/>
          <w:iCs/>
          <w:color w:val="000000"/>
          <w:sz w:val="24"/>
          <w:szCs w:val="19"/>
          <w:lang w:eastAsia="tr-TR"/>
        </w:rPr>
        <w:t>(2) İlgili kanun hükmünde kararname hükümleri, birinci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i/>
          <w:iCs/>
          <w:color w:val="000000"/>
          <w:sz w:val="24"/>
          <w:szCs w:val="19"/>
          <w:lang w:eastAsia="tr-TR"/>
        </w:rPr>
        <w:t>(3) Olağanüstü hal kapsamında yürürlüğe konulan kanun hükmünde kararnameler gereği öğrencilikle ilişikleri kesilmiş olanlardan bu Kanuna ekli (3) sayılı listede yer alanlar, ilgili kanun hükmünde kararnamenin eki listelerin ilgili sıralarından çıkarılmıştır. İlgili kanun hükmünde kararname hükümleri, bu kişiler bakımından tüm hüküm ve sonuçlarıyla birlikte ilgili kanun hükmünde kararnamenin yayımı tarihinden itibaren ortadan kalkmış sayılır.</w:t>
      </w:r>
    </w:p>
    <w:p w:rsidR="00E43DB4" w:rsidRP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i/>
          <w:iCs/>
          <w:color w:val="000000"/>
          <w:sz w:val="24"/>
          <w:szCs w:val="19"/>
          <w:lang w:eastAsia="tr-TR"/>
        </w:rPr>
        <w:t>Emekli Emniyet Teşkilatı personeline ilişkin tedbirler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i/>
          <w:iCs/>
          <w:color w:val="000000"/>
          <w:sz w:val="24"/>
          <w:szCs w:val="19"/>
          <w:lang w:eastAsia="tr-TR"/>
        </w:rPr>
        <w:t>MADDE 3- </w:t>
      </w:r>
      <w:r w:rsidRPr="00E43DB4">
        <w:rPr>
          <w:rFonts w:ascii="Times New Roman" w:eastAsia="Times New Roman" w:hAnsi="Times New Roman" w:cs="Times New Roman"/>
          <w:i/>
          <w:iCs/>
          <w:color w:val="000000"/>
          <w:sz w:val="24"/>
          <w:szCs w:val="19"/>
          <w:lang w:eastAsia="tr-TR"/>
        </w:rPr>
        <w:t xml:space="preserve">(1) </w:t>
      </w:r>
      <w:proofErr w:type="gramStart"/>
      <w:r w:rsidRPr="00E43DB4">
        <w:rPr>
          <w:rFonts w:ascii="Times New Roman" w:eastAsia="Times New Roman" w:hAnsi="Times New Roman" w:cs="Times New Roman"/>
          <w:i/>
          <w:iCs/>
          <w:color w:val="000000"/>
          <w:sz w:val="24"/>
          <w:szCs w:val="19"/>
          <w:lang w:eastAsia="tr-TR"/>
        </w:rPr>
        <w:t>4/6/1937</w:t>
      </w:r>
      <w:proofErr w:type="gramEnd"/>
      <w:r w:rsidRPr="00E43DB4">
        <w:rPr>
          <w:rFonts w:ascii="Times New Roman" w:eastAsia="Times New Roman" w:hAnsi="Times New Roman" w:cs="Times New Roman"/>
          <w:i/>
          <w:iCs/>
          <w:color w:val="000000"/>
          <w:sz w:val="24"/>
          <w:szCs w:val="19"/>
          <w:lang w:eastAsia="tr-TR"/>
        </w:rPr>
        <w:t xml:space="preserve"> tarihli ve 3201 sayılı Emniyet Teşkilat Kanununun 55 inci maddesinin </w:t>
      </w:r>
      <w:proofErr w:type="spellStart"/>
      <w:r w:rsidRPr="00E43DB4">
        <w:rPr>
          <w:rFonts w:ascii="Times New Roman" w:eastAsia="Times New Roman" w:hAnsi="Times New Roman" w:cs="Times New Roman"/>
          <w:i/>
          <w:iCs/>
          <w:color w:val="000000"/>
          <w:sz w:val="24"/>
          <w:szCs w:val="19"/>
          <w:lang w:eastAsia="tr-TR"/>
        </w:rPr>
        <w:t>ondokuzuncu</w:t>
      </w:r>
      <w:proofErr w:type="spellEnd"/>
      <w:r w:rsidRPr="00E43DB4">
        <w:rPr>
          <w:rFonts w:ascii="Times New Roman" w:eastAsia="Times New Roman" w:hAnsi="Times New Roman" w:cs="Times New Roman"/>
          <w:i/>
          <w:iCs/>
          <w:color w:val="000000"/>
          <w:sz w:val="24"/>
          <w:szCs w:val="19"/>
          <w:lang w:eastAsia="tr-TR"/>
        </w:rPr>
        <w:t xml:space="preserve"> ve yirminci fıkraları ile geçici 27 </w:t>
      </w:r>
      <w:proofErr w:type="spellStart"/>
      <w:r w:rsidRPr="00E43DB4">
        <w:rPr>
          <w:rFonts w:ascii="Times New Roman" w:eastAsia="Times New Roman" w:hAnsi="Times New Roman" w:cs="Times New Roman"/>
          <w:i/>
          <w:iCs/>
          <w:color w:val="000000"/>
          <w:sz w:val="24"/>
          <w:szCs w:val="19"/>
          <w:lang w:eastAsia="tr-TR"/>
        </w:rPr>
        <w:t>nci</w:t>
      </w:r>
      <w:proofErr w:type="spellEnd"/>
      <w:r w:rsidRPr="00E43DB4">
        <w:rPr>
          <w:rFonts w:ascii="Times New Roman" w:eastAsia="Times New Roman" w:hAnsi="Times New Roman" w:cs="Times New Roman"/>
          <w:i/>
          <w:iCs/>
          <w:color w:val="000000"/>
          <w:sz w:val="24"/>
          <w:szCs w:val="19"/>
          <w:lang w:eastAsia="tr-TR"/>
        </w:rPr>
        <w:t xml:space="preserve"> maddesi uyarınca resen emekliye sevk edilenler, kendi isteğiyle emekli olanlar veya Emniyet Teşkilatı Disiplin Tüzüğü hükümlerine göre meslekten veya Devlet memurluğundan çıkarılanlar ile müstafi sayılanlardan milli güvenliğe tehdit oluşturduğu tespit edilen FETÖ/PDY terör örgütüne aidiyeti, </w:t>
      </w:r>
      <w:proofErr w:type="spellStart"/>
      <w:r w:rsidRPr="00E43DB4">
        <w:rPr>
          <w:rFonts w:ascii="Times New Roman" w:eastAsia="Times New Roman" w:hAnsi="Times New Roman" w:cs="Times New Roman"/>
          <w:i/>
          <w:iCs/>
          <w:color w:val="000000"/>
          <w:sz w:val="24"/>
          <w:szCs w:val="19"/>
          <w:lang w:eastAsia="tr-TR"/>
        </w:rPr>
        <w:t>iltisakı</w:t>
      </w:r>
      <w:proofErr w:type="spellEnd"/>
      <w:r w:rsidRPr="00E43DB4">
        <w:rPr>
          <w:rFonts w:ascii="Times New Roman" w:eastAsia="Times New Roman" w:hAnsi="Times New Roman" w:cs="Times New Roman"/>
          <w:i/>
          <w:iCs/>
          <w:color w:val="000000"/>
          <w:sz w:val="24"/>
          <w:szCs w:val="19"/>
          <w:lang w:eastAsia="tr-TR"/>
        </w:rPr>
        <w:t xml:space="preserve"> veya irtibatı olan ve ekli (4) sayılı listede yer alanların rütbeleri alınır. Bu kişiler görev yaptıkları teşkilata ve kamu görevlerine yeniden kabul edilmezler, doğrudan veya dolaylı görevlendirilemezler; ayrıca bunlar uhdelerinde taşımış oldukları mesleki unvanları ve sıfatlarını kullanamazlar ve bu unvan ve sıfatlarına bağlı olarak sağlanan haklardan yararlanamazlar. Bu kişilerin uhdelerinde bulunan her türlü mütevelli heyet, kurul, komisyon, yönetim kurulu, denetim kurulu, tasfiye kurulu üyeliği ve sair görevleri de sona ermiş sayılır. Bunların silah ruhsatları, emekli polis kimlikleri, gemi adamlığına ilişkin belgeleri, pilot lisansları ve ilgili pasaport birimlerince pasaportları iptal edilir. Bu kişiler özel güvenlik şirketlerinin kurucusu, ortağı ve çalışanı olamazlar.</w:t>
      </w:r>
    </w:p>
    <w:p w:rsidR="00E43DB4" w:rsidRP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i/>
          <w:iCs/>
          <w:color w:val="000000"/>
          <w:sz w:val="24"/>
          <w:szCs w:val="19"/>
          <w:lang w:eastAsia="tr-TR"/>
        </w:rPr>
        <w:lastRenderedPageBreak/>
        <w:t>Muvazaalı devir işlemleri</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i/>
          <w:iCs/>
          <w:color w:val="000000"/>
          <w:sz w:val="24"/>
          <w:szCs w:val="19"/>
          <w:lang w:eastAsia="tr-TR"/>
        </w:rPr>
        <w:t>MADDE 4- </w:t>
      </w:r>
      <w:r w:rsidRPr="00E43DB4">
        <w:rPr>
          <w:rFonts w:ascii="Times New Roman" w:eastAsia="Times New Roman" w:hAnsi="Times New Roman" w:cs="Times New Roman"/>
          <w:i/>
          <w:iCs/>
          <w:color w:val="000000"/>
          <w:sz w:val="24"/>
          <w:szCs w:val="19"/>
          <w:lang w:eastAsia="tr-TR"/>
        </w:rPr>
        <w:t xml:space="preserve">(1) </w:t>
      </w:r>
      <w:proofErr w:type="gramStart"/>
      <w:r w:rsidRPr="00E43DB4">
        <w:rPr>
          <w:rFonts w:ascii="Times New Roman" w:eastAsia="Times New Roman" w:hAnsi="Times New Roman" w:cs="Times New Roman"/>
          <w:i/>
          <w:iCs/>
          <w:color w:val="000000"/>
          <w:sz w:val="24"/>
          <w:szCs w:val="19"/>
          <w:lang w:eastAsia="tr-TR"/>
        </w:rPr>
        <w:t>4/12/2004</w:t>
      </w:r>
      <w:proofErr w:type="gramEnd"/>
      <w:r w:rsidRPr="00E43DB4">
        <w:rPr>
          <w:rFonts w:ascii="Times New Roman" w:eastAsia="Times New Roman" w:hAnsi="Times New Roman" w:cs="Times New Roman"/>
          <w:i/>
          <w:iCs/>
          <w:color w:val="000000"/>
          <w:sz w:val="24"/>
          <w:szCs w:val="19"/>
          <w:lang w:eastAsia="tr-TR"/>
        </w:rPr>
        <w:t xml:space="preserve"> tarihli ve 5271 sayılı Ceza Muhakemesi Kanununun 133 üncü maddesi uyarınca kayyım atanan şirketlerde ortaklık pay ve haklarına ilişkin olarak soruşturmanın başladığı tarihten bu maddenin yürürlüğe girdiği tarihe kadar şirket ortakları tarafından yapılmış olan devir ve temlik işlemleri muvazaalı kabul edilerek geçersiz sayılır ve ticaret sicilinden resen terkin edilir.</w:t>
      </w:r>
    </w:p>
    <w:p w:rsidR="00E43DB4" w:rsidRP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i/>
          <w:iCs/>
          <w:color w:val="000000"/>
          <w:sz w:val="24"/>
          <w:szCs w:val="19"/>
          <w:lang w:eastAsia="tr-TR"/>
        </w:rPr>
        <w:t>Yürürlük</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i/>
          <w:iCs/>
          <w:color w:val="000000"/>
          <w:sz w:val="24"/>
          <w:szCs w:val="19"/>
          <w:lang w:eastAsia="tr-TR"/>
        </w:rPr>
        <w:t>MADDE 5-</w:t>
      </w:r>
      <w:r w:rsidRPr="00E43DB4">
        <w:rPr>
          <w:rFonts w:ascii="Times New Roman" w:eastAsia="Times New Roman" w:hAnsi="Times New Roman" w:cs="Times New Roman"/>
          <w:i/>
          <w:iCs/>
          <w:color w:val="000000"/>
          <w:sz w:val="24"/>
          <w:szCs w:val="19"/>
          <w:lang w:eastAsia="tr-TR"/>
        </w:rPr>
        <w:t> (1) Bu Kanun yayımı tarihinde yürürlüğe girer.</w:t>
      </w:r>
    </w:p>
    <w:p w:rsidR="00E43DB4" w:rsidRP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i/>
          <w:iCs/>
          <w:color w:val="000000"/>
          <w:sz w:val="24"/>
          <w:szCs w:val="19"/>
          <w:lang w:eastAsia="tr-TR"/>
        </w:rPr>
        <w:t>Yürütme</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i/>
          <w:iCs/>
          <w:color w:val="000000"/>
          <w:sz w:val="24"/>
          <w:szCs w:val="19"/>
          <w:lang w:eastAsia="tr-TR"/>
        </w:rPr>
        <w:t>MADDE 6-</w:t>
      </w:r>
      <w:r w:rsidRPr="00E43DB4">
        <w:rPr>
          <w:rFonts w:ascii="Times New Roman" w:eastAsia="Times New Roman" w:hAnsi="Times New Roman" w:cs="Times New Roman"/>
          <w:i/>
          <w:iCs/>
          <w:color w:val="000000"/>
          <w:sz w:val="24"/>
          <w:szCs w:val="19"/>
          <w:lang w:eastAsia="tr-TR"/>
        </w:rPr>
        <w:t> (1) Bu Kanun hükümlerini Bakanlar Kurulu yürütür.</w:t>
      </w:r>
      <w:r w:rsidRPr="00E43DB4">
        <w:rPr>
          <w:rFonts w:ascii="Times New Roman" w:eastAsia="Times New Roman" w:hAnsi="Times New Roman" w:cs="Times New Roman"/>
          <w:color w:val="000000"/>
          <w:sz w:val="24"/>
          <w:szCs w:val="19"/>
          <w:lang w:eastAsia="tr-TR"/>
        </w:rPr>
        <w:t>”</w:t>
      </w:r>
    </w:p>
    <w:p w:rsidR="00E43DB4" w:rsidRP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color w:val="000000"/>
          <w:sz w:val="24"/>
          <w:lang w:eastAsia="tr-TR"/>
        </w:rPr>
        <w:t>II. İLK İNCELEME</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E43DB4">
        <w:rPr>
          <w:rFonts w:ascii="Times New Roman" w:eastAsia="Times New Roman" w:hAnsi="Times New Roman" w:cs="Times New Roman"/>
          <w:color w:val="000000"/>
          <w:sz w:val="24"/>
          <w:szCs w:val="19"/>
          <w:lang w:eastAsia="tr-TR"/>
        </w:rPr>
        <w:t>Serruh</w:t>
      </w:r>
      <w:proofErr w:type="spellEnd"/>
      <w:r w:rsidRPr="00E43DB4">
        <w:rPr>
          <w:rFonts w:ascii="Times New Roman" w:eastAsia="Times New Roman" w:hAnsi="Times New Roman" w:cs="Times New Roman"/>
          <w:color w:val="000000"/>
          <w:sz w:val="24"/>
          <w:szCs w:val="19"/>
          <w:lang w:eastAsia="tr-TR"/>
        </w:rPr>
        <w:t xml:space="preserve"> KALELİ, Osman </w:t>
      </w:r>
      <w:proofErr w:type="spellStart"/>
      <w:r w:rsidRPr="00E43DB4">
        <w:rPr>
          <w:rFonts w:ascii="Times New Roman" w:eastAsia="Times New Roman" w:hAnsi="Times New Roman" w:cs="Times New Roman"/>
          <w:color w:val="000000"/>
          <w:sz w:val="24"/>
          <w:szCs w:val="19"/>
          <w:lang w:eastAsia="tr-TR"/>
        </w:rPr>
        <w:t>Alifeyyaz</w:t>
      </w:r>
      <w:proofErr w:type="spellEnd"/>
      <w:r w:rsidRPr="00E43DB4">
        <w:rPr>
          <w:rFonts w:ascii="Times New Roman" w:eastAsia="Times New Roman" w:hAnsi="Times New Roman" w:cs="Times New Roman"/>
          <w:color w:val="000000"/>
          <w:sz w:val="24"/>
          <w:szCs w:val="19"/>
          <w:lang w:eastAsia="tr-TR"/>
        </w:rPr>
        <w:t xml:space="preserve"> PAKSÜT, Recep KÖMÜRCÜ, </w:t>
      </w:r>
      <w:proofErr w:type="spellStart"/>
      <w:r w:rsidRPr="00E43DB4">
        <w:rPr>
          <w:rFonts w:ascii="Times New Roman" w:eastAsia="Times New Roman" w:hAnsi="Times New Roman" w:cs="Times New Roman"/>
          <w:color w:val="000000"/>
          <w:sz w:val="24"/>
          <w:szCs w:val="19"/>
          <w:lang w:eastAsia="tr-TR"/>
        </w:rPr>
        <w:t>Hicabi</w:t>
      </w:r>
      <w:proofErr w:type="spellEnd"/>
      <w:r w:rsidRPr="00E43DB4">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E43DB4">
        <w:rPr>
          <w:rFonts w:ascii="Times New Roman" w:eastAsia="Times New Roman" w:hAnsi="Times New Roman" w:cs="Times New Roman"/>
          <w:color w:val="000000"/>
          <w:sz w:val="24"/>
          <w:szCs w:val="19"/>
          <w:lang w:eastAsia="tr-TR"/>
        </w:rPr>
        <w:t>HAKYEMEZ’in</w:t>
      </w:r>
      <w:proofErr w:type="spellEnd"/>
      <w:r w:rsidRPr="00E43DB4">
        <w:rPr>
          <w:rFonts w:ascii="Times New Roman" w:eastAsia="Times New Roman" w:hAnsi="Times New Roman" w:cs="Times New Roman"/>
          <w:color w:val="000000"/>
          <w:sz w:val="24"/>
          <w:szCs w:val="19"/>
          <w:lang w:eastAsia="tr-TR"/>
        </w:rPr>
        <w:t xml:space="preserve"> katılımlarıyla </w:t>
      </w:r>
      <w:proofErr w:type="gramStart"/>
      <w:r w:rsidRPr="00E43DB4">
        <w:rPr>
          <w:rFonts w:ascii="Times New Roman" w:eastAsia="Times New Roman" w:hAnsi="Times New Roman" w:cs="Times New Roman"/>
          <w:color w:val="000000"/>
          <w:sz w:val="24"/>
          <w:szCs w:val="19"/>
          <w:lang w:eastAsia="tr-TR"/>
        </w:rPr>
        <w:t>28/3/2018</w:t>
      </w:r>
      <w:proofErr w:type="gramEnd"/>
      <w:r w:rsidRPr="00E43DB4">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color w:val="000000"/>
          <w:sz w:val="24"/>
          <w:shd w:val="clear" w:color="auto" w:fill="FFFFFF"/>
          <w:lang w:eastAsia="tr-TR"/>
        </w:rPr>
        <w:t>III. ESASIN İNCELENMESİ</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shd w:val="clear" w:color="auto" w:fill="FFFFFF"/>
          <w:lang w:eastAsia="tr-TR"/>
        </w:rPr>
        <w:t>2. Dava dilekçesi ve ekleri, Raportör Fatih ŞAHİN tarafından hazırlanan işin esasına ilişkin rapor, dava konusu Kanun, dayanılan Anayasa kuralları ve bunların gerekçeleri ile diğer yasama belgeleri okunup incelendikten sonra gereği görüşülüp düşünüldü:</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color w:val="000000"/>
          <w:sz w:val="24"/>
          <w:lang w:eastAsia="tr-TR"/>
        </w:rPr>
        <w:t>A. Kanun’un Yok Hükmünde Olduğunun Tespiti Talebinin İncelenmesi</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sürekli nitelikte değişikliklerin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gasp edildiği, OHAL KHK’sında yer alan hükümler ile ekli listelerin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E43DB4">
        <w:rPr>
          <w:rFonts w:ascii="Times New Roman" w:eastAsia="Times New Roman" w:hAnsi="Times New Roman" w:cs="Times New Roman"/>
          <w:color w:val="000000"/>
          <w:sz w:val="24"/>
          <w:szCs w:val="19"/>
          <w:lang w:eastAsia="tr-TR"/>
        </w:rPr>
        <w:t>İçtüzüğü’nün</w:t>
      </w:r>
      <w:proofErr w:type="spellEnd"/>
      <w:r w:rsidRPr="00E43DB4">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KHK’sının Meclis kararı ile onaylanması gerekirken kanunla onaylanmasının yasama yetkisinin gaspı sonucunu doğurduğu, dava konusu Kanun’da yer alan </w:t>
      </w:r>
      <w:r w:rsidRPr="00E43DB4">
        <w:rPr>
          <w:rFonts w:ascii="Times New Roman" w:eastAsia="Times New Roman" w:hAnsi="Times New Roman" w:cs="Times New Roman"/>
          <w:color w:val="000000"/>
          <w:sz w:val="24"/>
          <w:szCs w:val="19"/>
          <w:lang w:eastAsia="tr-TR"/>
        </w:rPr>
        <w:lastRenderedPageBreak/>
        <w:t>hükümlerin maddi anlamda kanun olmayıp bireysel işlem niteliğinde olduğu, bu itibarla yürütme görev ve yetkisinin gasp edildiği, bireysel işlemlerin kanun şeklinde düzenlemesi suretiyle söz konusu işlemlerin yargı denetimi dışına çıkarılmanın amaçlandığı, Kanun’a ekli listelerde yer alan bireylerin terör örgütü üyeliği sebebiyle kurumlarından ilişiklerinin kesilmesinin ve tüzel kişilerin kapatılmasının hükme bağlanmasının yargısal yetkinin yasama organı tarafından kullanılması sonucunu doğurduğu, hangi oluşumların terör örgütü olarak nitelendirileceği konusunda Milli Güvenlik Kuruluna yetki tanınmasıyla da yargı yetkisinin kullanımının yürütme organına devredildiği, yüzlerce kişiden oluşan ekli listeler okunmadan ve milletvekillerince görüşülmeden Kanun’un kabul edildiği, bu nedenle TBMM’nin iradesinin oluştuğunu söylemenin mümkün olmadığı, yasama işlemleriyle çok sayıda öğretim elemanının görevden uzaklaştırılmasının, öğretim elemanlarının Yükseköğretim Kurulunun veya üniversitelerin yetkili organlarının dışında kalan makamlarca her ne suretle olursa olsun görevlerinden uzaklaştırılmayacağını öngören Anayasa’nın 130. maddesini açıkça ihlal ettiği, bu itibarla yürütmeye ait yetkinin yasama organı tarafından gasp edildiği,  temel hak ve özgürlüklerin Anayasa’nın 15. maddesine aykırı olarak sınırlandırıldığı veya kullanımının durdurulduğu belirtilerek Kanun’un Anayasa’nın Başlangıç’ı ile 2</w:t>
      </w:r>
      <w:proofErr w:type="gramStart"/>
      <w:r w:rsidRPr="00E43DB4">
        <w:rPr>
          <w:rFonts w:ascii="Times New Roman" w:eastAsia="Times New Roman" w:hAnsi="Times New Roman" w:cs="Times New Roman"/>
          <w:color w:val="000000"/>
          <w:sz w:val="24"/>
          <w:szCs w:val="19"/>
          <w:lang w:eastAsia="tr-TR"/>
        </w:rPr>
        <w:t>.,</w:t>
      </w:r>
      <w:proofErr w:type="gramEnd"/>
      <w:r w:rsidRPr="00E43DB4">
        <w:rPr>
          <w:rFonts w:ascii="Times New Roman" w:eastAsia="Times New Roman" w:hAnsi="Times New Roman" w:cs="Times New Roman"/>
          <w:color w:val="000000"/>
          <w:sz w:val="24"/>
          <w:szCs w:val="19"/>
          <w:lang w:eastAsia="tr-TR"/>
        </w:rPr>
        <w:t xml:space="preserve"> 6., 7., 8., 9., 11., 15., 121. ve 130. maddelerine aykırı olduğu ve öncelikle yokluğunun tespitine karar verilmesi gerektiği ileri sürülmüştür.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edilen kanunları </w:t>
      </w:r>
      <w:proofErr w:type="spellStart"/>
      <w:r w:rsidRPr="00E43DB4">
        <w:rPr>
          <w:rFonts w:ascii="Times New Roman" w:eastAsia="Times New Roman" w:hAnsi="Times New Roman" w:cs="Times New Roman"/>
          <w:color w:val="000000"/>
          <w:sz w:val="24"/>
          <w:szCs w:val="19"/>
          <w:lang w:eastAsia="tr-TR"/>
        </w:rPr>
        <w:t>onbeş</w:t>
      </w:r>
      <w:proofErr w:type="spellEnd"/>
      <w:r w:rsidRPr="00E43DB4">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E43DB4">
        <w:rPr>
          <w:rFonts w:ascii="Times New Roman" w:eastAsia="Times New Roman" w:hAnsi="Times New Roman" w:cs="Times New Roman"/>
          <w:color w:val="000000"/>
          <w:sz w:val="24"/>
          <w:szCs w:val="19"/>
          <w:lang w:eastAsia="tr-TR"/>
        </w:rPr>
        <w:t>Gazete’de</w:t>
      </w:r>
      <w:proofErr w:type="spellEnd"/>
      <w:r w:rsidRPr="00E43DB4">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6. Bir normun yokluğu, hukuk dünyasında hiç doğmamış olduğunun ifadesidir. Normun varlığı ise, o normun yürürlüğe girmesine ve uygulanmasına bağlı bulunmamaktadır. </w:t>
      </w:r>
      <w:r w:rsidRPr="00E43DB4">
        <w:rPr>
          <w:rFonts w:ascii="Times New Roman" w:eastAsia="Times New Roman" w:hAnsi="Times New Roman" w:cs="Times New Roman"/>
          <w:i/>
          <w:iCs/>
          <w:color w:val="000000"/>
          <w:sz w:val="24"/>
          <w:szCs w:val="19"/>
          <w:lang w:eastAsia="tr-TR"/>
        </w:rPr>
        <w:t>Varlık</w:t>
      </w:r>
      <w:r w:rsidRPr="00E43DB4">
        <w:rPr>
          <w:rFonts w:ascii="Times New Roman" w:eastAsia="Times New Roman" w:hAnsi="Times New Roman" w:cs="Times New Roman"/>
          <w:color w:val="000000"/>
          <w:sz w:val="24"/>
          <w:szCs w:val="19"/>
          <w:lang w:eastAsia="tr-TR"/>
        </w:rPr>
        <w:t>, </w:t>
      </w:r>
      <w:r w:rsidRPr="00E43DB4">
        <w:rPr>
          <w:rFonts w:ascii="Times New Roman" w:eastAsia="Times New Roman" w:hAnsi="Times New Roman" w:cs="Times New Roman"/>
          <w:i/>
          <w:iCs/>
          <w:color w:val="000000"/>
          <w:sz w:val="24"/>
          <w:szCs w:val="19"/>
          <w:lang w:eastAsia="tr-TR"/>
        </w:rPr>
        <w:t>yürürlük</w:t>
      </w:r>
      <w:r w:rsidRPr="00E43DB4">
        <w:rPr>
          <w:rFonts w:ascii="Times New Roman" w:eastAsia="Times New Roman" w:hAnsi="Times New Roman" w:cs="Times New Roman"/>
          <w:color w:val="000000"/>
          <w:sz w:val="24"/>
          <w:szCs w:val="19"/>
          <w:lang w:eastAsia="tr-TR"/>
        </w:rPr>
        <w:t> ve </w:t>
      </w:r>
      <w:r w:rsidRPr="00E43DB4">
        <w:rPr>
          <w:rFonts w:ascii="Times New Roman" w:eastAsia="Times New Roman" w:hAnsi="Times New Roman" w:cs="Times New Roman"/>
          <w:i/>
          <w:iCs/>
          <w:color w:val="000000"/>
          <w:sz w:val="24"/>
          <w:szCs w:val="19"/>
          <w:lang w:eastAsia="tr-TR"/>
        </w:rPr>
        <w:t>uygulanma</w:t>
      </w:r>
      <w:r w:rsidRPr="00E43DB4">
        <w:rPr>
          <w:rFonts w:ascii="Times New Roman" w:eastAsia="Times New Roman" w:hAnsi="Times New Roman" w:cs="Times New Roman"/>
          <w:color w:val="000000"/>
          <w:sz w:val="24"/>
          <w:szCs w:val="19"/>
          <w:lang w:eastAsia="tr-TR"/>
        </w:rPr>
        <w:t> kavramları birbirinden farklı olup </w:t>
      </w:r>
      <w:r w:rsidRPr="00E43DB4">
        <w:rPr>
          <w:rFonts w:ascii="Times New Roman" w:eastAsia="Times New Roman" w:hAnsi="Times New Roman" w:cs="Times New Roman"/>
          <w:i/>
          <w:iCs/>
          <w:color w:val="000000"/>
          <w:sz w:val="24"/>
          <w:szCs w:val="19"/>
          <w:lang w:eastAsia="tr-TR"/>
        </w:rPr>
        <w:t>varlık</w:t>
      </w:r>
      <w:r w:rsidRPr="00E43DB4">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 xml:space="preserve">8. Dava dilekçesinde Kanun'un Anayasa'ya aykırılığı yolunda ileri sürülen hususlar ile Kanun'da yer alan düzenlemelerin niteliği, Kanun'un varlık kazanmasını imkânsız kılan hâller </w:t>
      </w:r>
      <w:r w:rsidRPr="00E43DB4">
        <w:rPr>
          <w:rFonts w:ascii="Times New Roman" w:eastAsia="Times New Roman" w:hAnsi="Times New Roman" w:cs="Times New Roman"/>
          <w:color w:val="000000"/>
          <w:sz w:val="24"/>
          <w:szCs w:val="19"/>
          <w:lang w:eastAsia="tr-TR"/>
        </w:rPr>
        <w:lastRenderedPageBreak/>
        <w:t>kapsamına girmediğinden, söz konusu kuralların Anayasa'ya uygunluk denetimi kapsamında incelenmesini ve bu inceleme neticesinde varılacak sonuca göre ilgili kuralın iptalini ya da iptal talebinin reddini gerekli kılmaktadır.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9. Açıklanan nedenlerle, Kanun'un yok hükmünde olduğunun tespiti talebinin reddi gerekir.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color w:val="000000"/>
          <w:sz w:val="24"/>
          <w:lang w:eastAsia="tr-TR"/>
        </w:rPr>
        <w:t>B. Kanun’un Şekil Bakımından Anayasa’ya Aykırı Olduğu Gerekçesiyle İptali Talebinin İncelenmesi</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43DB4">
        <w:rPr>
          <w:rFonts w:ascii="Times New Roman" w:eastAsia="Times New Roman" w:hAnsi="Times New Roman" w:cs="Times New Roman"/>
          <w:color w:val="000000"/>
          <w:sz w:val="24"/>
          <w:szCs w:val="19"/>
          <w:lang w:eastAsia="tr-TR"/>
        </w:rPr>
        <w:t xml:space="preserve">10. Dava dilekçesinde özetle; OHAL KHK’larının, TBMM’de görüşülmesi için </w:t>
      </w:r>
      <w:proofErr w:type="spellStart"/>
      <w:r w:rsidRPr="00E43DB4">
        <w:rPr>
          <w:rFonts w:ascii="Times New Roman" w:eastAsia="Times New Roman" w:hAnsi="Times New Roman" w:cs="Times New Roman"/>
          <w:color w:val="000000"/>
          <w:sz w:val="24"/>
          <w:szCs w:val="19"/>
          <w:lang w:eastAsia="tr-TR"/>
        </w:rPr>
        <w:t>İçtüzük’te</w:t>
      </w:r>
      <w:proofErr w:type="spellEnd"/>
      <w:r w:rsidRPr="00E43DB4">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E43DB4">
        <w:rPr>
          <w:rFonts w:ascii="Times New Roman" w:eastAsia="Times New Roman" w:hAnsi="Times New Roman" w:cs="Times New Roman"/>
          <w:color w:val="000000"/>
          <w:sz w:val="24"/>
          <w:szCs w:val="19"/>
          <w:lang w:eastAsia="tr-TR"/>
        </w:rPr>
        <w:t>İçtüzük’ün</w:t>
      </w:r>
      <w:proofErr w:type="spellEnd"/>
      <w:r w:rsidRPr="00E43DB4">
        <w:rPr>
          <w:rFonts w:ascii="Times New Roman" w:eastAsia="Times New Roman" w:hAnsi="Times New Roman" w:cs="Times New Roman"/>
          <w:color w:val="000000"/>
          <w:sz w:val="24"/>
          <w:szCs w:val="19"/>
          <w:lang w:eastAsia="tr-TR"/>
        </w:rPr>
        <w:t xml:space="preserve"> değiştirilmesine ilişkin Anayasa ve </w:t>
      </w:r>
      <w:proofErr w:type="spellStart"/>
      <w:r w:rsidRPr="00E43DB4">
        <w:rPr>
          <w:rFonts w:ascii="Times New Roman" w:eastAsia="Times New Roman" w:hAnsi="Times New Roman" w:cs="Times New Roman"/>
          <w:color w:val="000000"/>
          <w:sz w:val="24"/>
          <w:szCs w:val="19"/>
          <w:lang w:eastAsia="tr-TR"/>
        </w:rPr>
        <w:t>İçtüzük’te</w:t>
      </w:r>
      <w:proofErr w:type="spellEnd"/>
      <w:r w:rsidRPr="00E43DB4">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oylama çoğunluğu ile iki kez görüşme koşullarının yerine getirilmediği belirtilerek Kanun’un şekil bakımından Anayasa’ya aykırı olduğu ileri sürülmüştür.</w:t>
      </w:r>
      <w:proofErr w:type="gramEnd"/>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 xml:space="preserve">11. </w:t>
      </w:r>
      <w:proofErr w:type="gramStart"/>
      <w:r w:rsidRPr="00E43DB4">
        <w:rPr>
          <w:rFonts w:ascii="Times New Roman" w:eastAsia="Times New Roman" w:hAnsi="Times New Roman" w:cs="Times New Roman"/>
          <w:color w:val="000000"/>
          <w:sz w:val="24"/>
          <w:szCs w:val="19"/>
          <w:lang w:eastAsia="tr-TR"/>
        </w:rPr>
        <w:t>30/3/2011</w:t>
      </w:r>
      <w:proofErr w:type="gramEnd"/>
      <w:r w:rsidRPr="00E43DB4">
        <w:rPr>
          <w:rFonts w:ascii="Times New Roman" w:eastAsia="Times New Roman" w:hAnsi="Times New Roman" w:cs="Times New Roman"/>
          <w:color w:val="000000"/>
          <w:sz w:val="24"/>
          <w:szCs w:val="19"/>
          <w:lang w:eastAsia="tr-TR"/>
        </w:rPr>
        <w:t xml:space="preserve"> tarihli ve 6216 sayılı Anayasa Mahkemesinin Kuruluş ve Görevleri Hakkında Kanun’un 43. maddesi uyarınca ilgisi nedeniyle Kanun Anayasa’nın 148. maddesi yönünden de incelenmiştir.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13. Anayasa'nın 148. maddesinin ikinci fıkrasında, kanunların şekil bakımından denetlenmesinin son oylamanın öngörülen çoğunlukla yapılıp yapılmadığı hususu ile sınırlı olduğu hükme bağlanmıştır.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43DB4">
        <w:rPr>
          <w:rFonts w:ascii="Times New Roman" w:eastAsia="Times New Roman" w:hAnsi="Times New Roman" w:cs="Times New Roman"/>
          <w:color w:val="000000"/>
          <w:sz w:val="24"/>
          <w:szCs w:val="19"/>
          <w:lang w:eastAsia="tr-TR"/>
        </w:rPr>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E43DB4">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E43DB4">
        <w:rPr>
          <w:rFonts w:ascii="Times New Roman" w:eastAsia="Times New Roman" w:hAnsi="Times New Roman" w:cs="Times New Roman"/>
          <w:i/>
          <w:iCs/>
          <w:color w:val="000000"/>
          <w:sz w:val="24"/>
          <w:szCs w:val="19"/>
          <w:lang w:eastAsia="tr-TR"/>
        </w:rPr>
        <w:t>En büyük organ genel kuruldur. Onun iradesi hilafına bir sonuç çıkarmak hukukun ana esaslarına aykırı düşer. Bu nedenle son oylamadan önceki şekil bozuklukları, iptal sebebi sayılmamıştır.” </w:t>
      </w:r>
      <w:r w:rsidRPr="00E43DB4">
        <w:rPr>
          <w:rFonts w:ascii="Times New Roman" w:eastAsia="Times New Roman" w:hAnsi="Times New Roman" w:cs="Times New Roman"/>
          <w:color w:val="000000"/>
          <w:sz w:val="24"/>
          <w:szCs w:val="19"/>
          <w:lang w:eastAsia="tr-TR"/>
        </w:rPr>
        <w:t>denilmiştir.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lastRenderedPageBreak/>
        <w:t>16. Anayasa'nın </w:t>
      </w:r>
      <w:r w:rsidRPr="00E43DB4">
        <w:rPr>
          <w:rFonts w:ascii="Times New Roman" w:eastAsia="Times New Roman" w:hAnsi="Times New Roman" w:cs="Times New Roman"/>
          <w:i/>
          <w:iCs/>
          <w:color w:val="000000"/>
          <w:sz w:val="24"/>
          <w:szCs w:val="19"/>
          <w:lang w:eastAsia="tr-TR"/>
        </w:rPr>
        <w:t>“Toplantı ve karar yeter sayısı”</w:t>
      </w:r>
      <w:r w:rsidRPr="00E43DB4">
        <w:rPr>
          <w:rFonts w:ascii="Times New Roman" w:eastAsia="Times New Roman" w:hAnsi="Times New Roman" w:cs="Times New Roman"/>
          <w:color w:val="000000"/>
          <w:sz w:val="24"/>
          <w:szCs w:val="19"/>
          <w:lang w:eastAsia="tr-TR"/>
        </w:rPr>
        <w:t> başlıklı 96. maddesinde, </w:t>
      </w:r>
      <w:r w:rsidRPr="00E43DB4">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E43DB4">
        <w:rPr>
          <w:rFonts w:ascii="Times New Roman" w:eastAsia="Times New Roman" w:hAnsi="Times New Roman" w:cs="Times New Roman"/>
          <w:i/>
          <w:iCs/>
          <w:color w:val="000000"/>
          <w:sz w:val="24"/>
          <w:szCs w:val="19"/>
          <w:lang w:eastAsia="tr-TR"/>
        </w:rPr>
        <w:t>dahil</w:t>
      </w:r>
      <w:proofErr w:type="gramEnd"/>
      <w:r w:rsidRPr="00E43DB4">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E43DB4">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 xml:space="preserve">17. Kanun'un görüşülmesine ilişkin TBMM Genel Kurul tutanaklarının incelenmesinden KHK’nın tümü üzerindeki oylamanın işaretle oylama yöntemiyle yapıldığı anlaşılmaktadır. </w:t>
      </w:r>
      <w:proofErr w:type="gramStart"/>
      <w:r w:rsidRPr="00E43DB4">
        <w:rPr>
          <w:rFonts w:ascii="Times New Roman" w:eastAsia="Times New Roman" w:hAnsi="Times New Roman" w:cs="Times New Roman"/>
          <w:color w:val="000000"/>
          <w:sz w:val="24"/>
          <w:szCs w:val="19"/>
          <w:lang w:eastAsia="tr-TR"/>
        </w:rPr>
        <w:t xml:space="preserve">İşaretle oylama sonucunun rakamsal olarak belirlenmeyip </w:t>
      </w:r>
      <w:proofErr w:type="spellStart"/>
      <w:r w:rsidRPr="00E43DB4">
        <w:rPr>
          <w:rFonts w:ascii="Times New Roman" w:eastAsia="Times New Roman" w:hAnsi="Times New Roman" w:cs="Times New Roman"/>
          <w:color w:val="000000"/>
          <w:sz w:val="24"/>
          <w:szCs w:val="19"/>
          <w:lang w:eastAsia="tr-TR"/>
        </w:rPr>
        <w:t>İçtüzük’ün</w:t>
      </w:r>
      <w:proofErr w:type="spellEnd"/>
      <w:r w:rsidRPr="00E43DB4">
        <w:rPr>
          <w:rFonts w:ascii="Times New Roman" w:eastAsia="Times New Roman" w:hAnsi="Times New Roman" w:cs="Times New Roman"/>
          <w:color w:val="000000"/>
          <w:sz w:val="24"/>
          <w:szCs w:val="19"/>
          <w:lang w:eastAsia="tr-TR"/>
        </w:rPr>
        <w:t xml:space="preserve"> 141. maddesi uyarınca oturumu yöneten Başkan tarafından Genel Kurula “kabul edilmiştir” veya “kabul edilmemiştir” denilmek suretiyle ilan edilmesi karşısında, Kanun’un kabul edildiği birleşimin, toplantı yeter sayısının bulunduğunun belirtilerek açıldığı, Kanun’un tümünün oylaması sırasında toplantı ve karar yeter sayısının varlığı konusunda Başkanlık Divanınca tereddüde düşülmediği gibi herhangi bir milletvekili tarafından yeter sayının bulunmadığı yönünde bir itirazın da ileri sürülmediği gözetildiğinde son oylamanın Anayasa'nın 96. maddesinde öngörülen çoğunlukla yapıldığının kabulü gerekir.</w:t>
      </w:r>
      <w:proofErr w:type="gramEnd"/>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color w:val="000000"/>
          <w:sz w:val="24"/>
          <w:lang w:eastAsia="tr-TR"/>
        </w:rPr>
        <w:t>IV. HÜKÜM</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43DB4">
        <w:rPr>
          <w:rFonts w:ascii="Times New Roman" w:eastAsia="Times New Roman" w:hAnsi="Times New Roman" w:cs="Times New Roman"/>
          <w:color w:val="000000"/>
          <w:sz w:val="24"/>
          <w:szCs w:val="19"/>
          <w:lang w:eastAsia="tr-TR"/>
        </w:rPr>
        <w:t>6/2/2018</w:t>
      </w:r>
      <w:proofErr w:type="gramEnd"/>
      <w:r w:rsidRPr="00E43DB4">
        <w:rPr>
          <w:rFonts w:ascii="Times New Roman" w:eastAsia="Times New Roman" w:hAnsi="Times New Roman" w:cs="Times New Roman"/>
          <w:color w:val="000000"/>
          <w:sz w:val="24"/>
          <w:szCs w:val="19"/>
          <w:lang w:eastAsia="tr-TR"/>
        </w:rPr>
        <w:t xml:space="preserve"> tarihli ve 7086 sayılı Olağanüstü Hal Kapsamında Bazı Tedbirler Alınması Hakkında Kanun Hükmünde Kararnamenin Kabul Edilmesine Dair Kanun’un;</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color w:val="000000"/>
          <w:sz w:val="24"/>
          <w:szCs w:val="19"/>
          <w:lang w:eastAsia="tr-TR"/>
        </w:rPr>
        <w:t>A.</w:t>
      </w:r>
      <w:r w:rsidRPr="00E43DB4">
        <w:rPr>
          <w:rFonts w:ascii="Times New Roman" w:eastAsia="Times New Roman" w:hAnsi="Times New Roman" w:cs="Times New Roman"/>
          <w:color w:val="000000"/>
          <w:sz w:val="24"/>
          <w:szCs w:val="19"/>
          <w:lang w:eastAsia="tr-TR"/>
        </w:rPr>
        <w:t> Yok hükmünde olduğunun tespiti talebinin REDDİNE,</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color w:val="000000"/>
          <w:sz w:val="24"/>
          <w:szCs w:val="19"/>
          <w:lang w:eastAsia="tr-TR"/>
        </w:rPr>
        <w:t>B.</w:t>
      </w:r>
      <w:r w:rsidRPr="00E43DB4">
        <w:rPr>
          <w:rFonts w:ascii="Times New Roman" w:eastAsia="Times New Roman" w:hAnsi="Times New Roman" w:cs="Times New Roman"/>
          <w:color w:val="000000"/>
          <w:sz w:val="24"/>
          <w:szCs w:val="19"/>
          <w:lang w:eastAsia="tr-TR"/>
        </w:rPr>
        <w:t> Şekil bakımından Anayasa’ya aykırı olmadığına ve iptal talebinin REDDİNE,</w:t>
      </w:r>
    </w:p>
    <w:p w:rsidR="00E43DB4" w:rsidRP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43DB4">
        <w:rPr>
          <w:rFonts w:ascii="Times New Roman" w:eastAsia="Times New Roman" w:hAnsi="Times New Roman" w:cs="Times New Roman"/>
          <w:color w:val="000000"/>
          <w:sz w:val="24"/>
          <w:szCs w:val="19"/>
          <w:lang w:eastAsia="tr-TR"/>
        </w:rPr>
        <w:t>31/5/2018</w:t>
      </w:r>
      <w:proofErr w:type="gramEnd"/>
      <w:r w:rsidRPr="00E43DB4">
        <w:rPr>
          <w:rFonts w:ascii="Times New Roman" w:eastAsia="Times New Roman" w:hAnsi="Times New Roman" w:cs="Times New Roman"/>
          <w:color w:val="000000"/>
          <w:sz w:val="24"/>
          <w:szCs w:val="19"/>
          <w:lang w:eastAsia="tr-TR"/>
        </w:rPr>
        <w:t xml:space="preserve"> tarihinde OYBİRLİĞİYLE karar verildi.</w:t>
      </w:r>
    </w:p>
    <w:p w:rsidR="00E43DB4" w:rsidRP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43DB4" w:rsidRPr="00E43DB4" w:rsidTr="00E43DB4">
        <w:trPr>
          <w:trHeight w:val="511"/>
        </w:trPr>
        <w:tc>
          <w:tcPr>
            <w:tcW w:w="1667" w:type="pct"/>
            <w:shd w:val="clear" w:color="auto" w:fill="FFFFFF"/>
            <w:tcMar>
              <w:top w:w="0" w:type="dxa"/>
              <w:left w:w="70" w:type="dxa"/>
              <w:bottom w:w="0" w:type="dxa"/>
              <w:right w:w="70" w:type="dxa"/>
            </w:tcMar>
            <w:hideMark/>
          </w:tcPr>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 </w:t>
            </w:r>
            <w:r w:rsidRPr="00E43DB4">
              <w:rPr>
                <w:rFonts w:ascii="Times New Roman" w:eastAsia="Times New Roman" w:hAnsi="Times New Roman" w:cs="Times New Roman"/>
                <w:color w:val="000000"/>
                <w:sz w:val="24"/>
                <w:szCs w:val="19"/>
                <w:lang w:eastAsia="tr-TR"/>
              </w:rPr>
              <w:t> </w:t>
            </w:r>
            <w:r w:rsidRPr="00E43DB4">
              <w:rPr>
                <w:rFonts w:ascii="Times New Roman" w:eastAsia="Times New Roman" w:hAnsi="Times New Roman" w:cs="Times New Roman"/>
                <w:sz w:val="24"/>
                <w:szCs w:val="19"/>
                <w:lang w:eastAsia="tr-TR"/>
              </w:rPr>
              <w:t>Başkan</w:t>
            </w:r>
          </w:p>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Başkanvekili</w:t>
            </w:r>
          </w:p>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Başkanvekili</w:t>
            </w:r>
          </w:p>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Engin YILDIRIM</w:t>
            </w:r>
          </w:p>
        </w:tc>
      </w:tr>
    </w:tbl>
    <w:p w:rsidR="00E43DB4" w:rsidRPr="00E43DB4" w:rsidRDefault="00E43DB4" w:rsidP="00E43D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43DB4" w:rsidRPr="00E43DB4" w:rsidTr="00E43DB4">
        <w:tc>
          <w:tcPr>
            <w:tcW w:w="1667" w:type="pct"/>
            <w:shd w:val="clear" w:color="auto" w:fill="FFFFFF"/>
            <w:tcMar>
              <w:top w:w="0" w:type="dxa"/>
              <w:left w:w="70" w:type="dxa"/>
              <w:bottom w:w="0" w:type="dxa"/>
              <w:right w:w="70" w:type="dxa"/>
            </w:tcMar>
            <w:hideMark/>
          </w:tcPr>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lastRenderedPageBreak/>
              <w:t>Üye</w:t>
            </w:r>
          </w:p>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Üye</w:t>
            </w:r>
          </w:p>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43DB4">
              <w:rPr>
                <w:rFonts w:ascii="Times New Roman" w:eastAsia="Times New Roman" w:hAnsi="Times New Roman" w:cs="Times New Roman"/>
                <w:sz w:val="24"/>
                <w:szCs w:val="19"/>
                <w:lang w:eastAsia="tr-TR"/>
              </w:rPr>
              <w:t>Serruh</w:t>
            </w:r>
            <w:proofErr w:type="spellEnd"/>
            <w:r w:rsidRPr="00E43DB4">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Üye</w:t>
            </w:r>
          </w:p>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 xml:space="preserve"> Osman </w:t>
            </w:r>
            <w:proofErr w:type="spellStart"/>
            <w:r w:rsidRPr="00E43DB4">
              <w:rPr>
                <w:rFonts w:ascii="Times New Roman" w:eastAsia="Times New Roman" w:hAnsi="Times New Roman" w:cs="Times New Roman"/>
                <w:sz w:val="24"/>
                <w:szCs w:val="19"/>
                <w:lang w:eastAsia="tr-TR"/>
              </w:rPr>
              <w:t>Alifeyyaz</w:t>
            </w:r>
            <w:proofErr w:type="spellEnd"/>
            <w:r w:rsidRPr="00E43DB4">
              <w:rPr>
                <w:rFonts w:ascii="Times New Roman" w:eastAsia="Times New Roman" w:hAnsi="Times New Roman" w:cs="Times New Roman"/>
                <w:sz w:val="24"/>
                <w:szCs w:val="19"/>
                <w:lang w:eastAsia="tr-TR"/>
              </w:rPr>
              <w:t xml:space="preserve"> PAKSÜT</w:t>
            </w:r>
          </w:p>
        </w:tc>
      </w:tr>
    </w:tbl>
    <w:p w:rsidR="00E43DB4" w:rsidRPr="00E43DB4" w:rsidRDefault="00E43DB4" w:rsidP="00E43D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43DB4" w:rsidRPr="00E43DB4" w:rsidTr="00E43DB4">
        <w:tc>
          <w:tcPr>
            <w:tcW w:w="1667" w:type="pct"/>
            <w:shd w:val="clear" w:color="auto" w:fill="FFFFFF"/>
            <w:tcMar>
              <w:top w:w="0" w:type="dxa"/>
              <w:left w:w="70" w:type="dxa"/>
              <w:bottom w:w="0" w:type="dxa"/>
              <w:right w:w="70" w:type="dxa"/>
            </w:tcMar>
            <w:hideMark/>
          </w:tcPr>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Üye</w:t>
            </w:r>
          </w:p>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Üye</w:t>
            </w:r>
          </w:p>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Üye</w:t>
            </w:r>
          </w:p>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43DB4">
              <w:rPr>
                <w:rFonts w:ascii="Times New Roman" w:eastAsia="Times New Roman" w:hAnsi="Times New Roman" w:cs="Times New Roman"/>
                <w:sz w:val="24"/>
                <w:szCs w:val="19"/>
                <w:lang w:eastAsia="tr-TR"/>
              </w:rPr>
              <w:t>Hicabi</w:t>
            </w:r>
            <w:proofErr w:type="spellEnd"/>
            <w:r w:rsidRPr="00E43DB4">
              <w:rPr>
                <w:rFonts w:ascii="Times New Roman" w:eastAsia="Times New Roman" w:hAnsi="Times New Roman" w:cs="Times New Roman"/>
                <w:sz w:val="24"/>
                <w:szCs w:val="19"/>
                <w:lang w:eastAsia="tr-TR"/>
              </w:rPr>
              <w:t xml:space="preserve"> DURSUN</w:t>
            </w:r>
          </w:p>
        </w:tc>
      </w:tr>
    </w:tbl>
    <w:p w:rsidR="00E43DB4" w:rsidRPr="00E43DB4" w:rsidRDefault="00E43DB4" w:rsidP="00E43D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43DB4" w:rsidRPr="00E43DB4" w:rsidTr="00E43DB4">
        <w:tc>
          <w:tcPr>
            <w:tcW w:w="1667" w:type="pct"/>
            <w:shd w:val="clear" w:color="auto" w:fill="FFFFFF"/>
            <w:tcMar>
              <w:top w:w="0" w:type="dxa"/>
              <w:left w:w="70" w:type="dxa"/>
              <w:bottom w:w="0" w:type="dxa"/>
              <w:right w:w="70" w:type="dxa"/>
            </w:tcMar>
            <w:hideMark/>
          </w:tcPr>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Üye</w:t>
            </w:r>
          </w:p>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Üye</w:t>
            </w:r>
          </w:p>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Üye</w:t>
            </w:r>
          </w:p>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M. Emin KUZ</w:t>
            </w:r>
          </w:p>
        </w:tc>
      </w:tr>
    </w:tbl>
    <w:p w:rsidR="00E43DB4" w:rsidRPr="00E43DB4" w:rsidRDefault="00E43DB4" w:rsidP="00E43D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43DB4" w:rsidRPr="00E43DB4" w:rsidTr="00E43DB4">
        <w:tc>
          <w:tcPr>
            <w:tcW w:w="1667" w:type="pct"/>
            <w:shd w:val="clear" w:color="auto" w:fill="FFFFFF"/>
            <w:tcMar>
              <w:top w:w="0" w:type="dxa"/>
              <w:left w:w="70" w:type="dxa"/>
              <w:bottom w:w="0" w:type="dxa"/>
              <w:right w:w="70" w:type="dxa"/>
            </w:tcMar>
            <w:hideMark/>
          </w:tcPr>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 Üye</w:t>
            </w:r>
          </w:p>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Üye</w:t>
            </w:r>
          </w:p>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Üye</w:t>
            </w:r>
          </w:p>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Rıdvan GÜLEÇ</w:t>
            </w:r>
          </w:p>
        </w:tc>
      </w:tr>
    </w:tbl>
    <w:p w:rsidR="00E43DB4" w:rsidRPr="00E43DB4" w:rsidRDefault="00E43DB4" w:rsidP="00E43D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43DB4" w:rsidRPr="00E43DB4" w:rsidTr="00E43DB4">
        <w:tc>
          <w:tcPr>
            <w:tcW w:w="2500" w:type="pct"/>
            <w:shd w:val="clear" w:color="auto" w:fill="FFFFFF"/>
            <w:tcMar>
              <w:top w:w="0" w:type="dxa"/>
              <w:left w:w="70" w:type="dxa"/>
              <w:bottom w:w="0" w:type="dxa"/>
              <w:right w:w="70" w:type="dxa"/>
            </w:tcMar>
            <w:hideMark/>
          </w:tcPr>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Üye</w:t>
            </w:r>
          </w:p>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Üye</w:t>
            </w:r>
          </w:p>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Yusuf Şevki HAKYEMEZ</w:t>
            </w:r>
          </w:p>
        </w:tc>
      </w:tr>
    </w:tbl>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 </w:t>
      </w:r>
    </w:p>
    <w:p w:rsidR="00E43DB4" w:rsidRDefault="00E43DB4" w:rsidP="00E43DB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E43DB4" w:rsidRDefault="00E43DB4" w:rsidP="00E43DB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E43DB4" w:rsidRDefault="00E43DB4" w:rsidP="00E43D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color w:val="000000"/>
          <w:sz w:val="24"/>
          <w:lang w:val="en-US" w:eastAsia="tr-TR"/>
        </w:rPr>
        <w:t>FARKLI GEREKÇE</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43DB4">
        <w:rPr>
          <w:rFonts w:ascii="Times New Roman" w:eastAsia="Times New Roman" w:hAnsi="Times New Roman" w:cs="Times New Roman"/>
          <w:color w:val="000000"/>
          <w:sz w:val="24"/>
          <w:szCs w:val="19"/>
          <w:lang w:val="en-US" w:eastAsia="tr-TR"/>
        </w:rPr>
        <w:t>Dava</w:t>
      </w:r>
      <w:proofErr w:type="spellEnd"/>
      <w:r w:rsidRPr="00E43DB4">
        <w:rPr>
          <w:rFonts w:ascii="Times New Roman" w:eastAsia="Times New Roman" w:hAnsi="Times New Roman" w:cs="Times New Roman"/>
          <w:color w:val="000000"/>
          <w:sz w:val="24"/>
          <w:szCs w:val="19"/>
          <w:lang w:val="en-US" w:eastAsia="tr-TR"/>
        </w:rPr>
        <w:t xml:space="preserve"> </w:t>
      </w:r>
      <w:proofErr w:type="spellStart"/>
      <w:r w:rsidRPr="00E43DB4">
        <w:rPr>
          <w:rFonts w:ascii="Times New Roman" w:eastAsia="Times New Roman" w:hAnsi="Times New Roman" w:cs="Times New Roman"/>
          <w:color w:val="000000"/>
          <w:sz w:val="24"/>
          <w:szCs w:val="19"/>
          <w:lang w:val="en-US" w:eastAsia="tr-TR"/>
        </w:rPr>
        <w:t>konusu</w:t>
      </w:r>
      <w:proofErr w:type="spellEnd"/>
      <w:r w:rsidRPr="00E43DB4">
        <w:rPr>
          <w:rFonts w:ascii="Times New Roman" w:eastAsia="Times New Roman" w:hAnsi="Times New Roman" w:cs="Times New Roman"/>
          <w:color w:val="000000"/>
          <w:sz w:val="24"/>
          <w:szCs w:val="19"/>
          <w:lang w:val="en-US" w:eastAsia="tr-TR"/>
        </w:rPr>
        <w:t xml:space="preserve"> </w:t>
      </w:r>
      <w:proofErr w:type="spellStart"/>
      <w:r w:rsidRPr="00E43DB4">
        <w:rPr>
          <w:rFonts w:ascii="Times New Roman" w:eastAsia="Times New Roman" w:hAnsi="Times New Roman" w:cs="Times New Roman"/>
          <w:color w:val="000000"/>
          <w:sz w:val="24"/>
          <w:szCs w:val="19"/>
          <w:lang w:val="en-US" w:eastAsia="tr-TR"/>
        </w:rPr>
        <w:t>Kanun’un</w:t>
      </w:r>
      <w:proofErr w:type="spellEnd"/>
      <w:r w:rsidRPr="00E43DB4">
        <w:rPr>
          <w:rFonts w:ascii="Times New Roman" w:eastAsia="Times New Roman" w:hAnsi="Times New Roman" w:cs="Times New Roman"/>
          <w:color w:val="000000"/>
          <w:sz w:val="24"/>
          <w:szCs w:val="19"/>
          <w:lang w:val="en-US" w:eastAsia="tr-TR"/>
        </w:rPr>
        <w:t xml:space="preserve"> </w:t>
      </w:r>
      <w:proofErr w:type="spellStart"/>
      <w:r w:rsidRPr="00E43DB4">
        <w:rPr>
          <w:rFonts w:ascii="Times New Roman" w:eastAsia="Times New Roman" w:hAnsi="Times New Roman" w:cs="Times New Roman"/>
          <w:color w:val="000000"/>
          <w:sz w:val="24"/>
          <w:szCs w:val="19"/>
          <w:lang w:val="en-US" w:eastAsia="tr-TR"/>
        </w:rPr>
        <w:t>yo</w:t>
      </w:r>
      <w:proofErr w:type="spellEnd"/>
      <w:r w:rsidRPr="00E43DB4">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w:t>
      </w:r>
    </w:p>
    <w:p w:rsidR="00E43DB4" w:rsidRP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E43DB4">
        <w:rPr>
          <w:rFonts w:ascii="Times New Roman" w:eastAsia="Times New Roman" w:hAnsi="Times New Roman" w:cs="Times New Roman"/>
          <w:color w:val="000000"/>
          <w:sz w:val="24"/>
          <w:szCs w:val="19"/>
          <w:lang w:val="en-US" w:eastAsia="tr-TR"/>
        </w:rPr>
        <w:t>  </w:t>
      </w:r>
      <w:r w:rsidRPr="00E43DB4">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810"/>
      </w:tblGrid>
      <w:tr w:rsidR="00E43DB4" w:rsidRPr="00E43DB4" w:rsidTr="00E43DB4">
        <w:trPr>
          <w:trHeight w:val="74"/>
          <w:jc w:val="right"/>
        </w:trPr>
        <w:tc>
          <w:tcPr>
            <w:tcW w:w="0" w:type="auto"/>
            <w:tcMar>
              <w:top w:w="0" w:type="dxa"/>
              <w:left w:w="108" w:type="dxa"/>
              <w:bottom w:w="0" w:type="dxa"/>
              <w:right w:w="108" w:type="dxa"/>
            </w:tcMar>
            <w:hideMark/>
          </w:tcPr>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color w:val="000000"/>
                <w:sz w:val="24"/>
                <w:szCs w:val="19"/>
                <w:lang w:eastAsia="tr-TR"/>
              </w:rPr>
              <w:t>Başkan</w:t>
            </w:r>
          </w:p>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Zühtü ARSLAN</w:t>
            </w:r>
          </w:p>
        </w:tc>
      </w:tr>
    </w:tbl>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val="en-US" w:eastAsia="tr-TR"/>
        </w:rPr>
        <w:t> </w:t>
      </w:r>
    </w:p>
    <w:p w:rsidR="00E43DB4" w:rsidRDefault="00E43DB4" w:rsidP="00E43DB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E43DB4" w:rsidRDefault="00E43DB4" w:rsidP="00E43D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b/>
          <w:bCs/>
          <w:color w:val="000000"/>
          <w:sz w:val="24"/>
          <w:lang w:val="en-US" w:eastAsia="tr-TR"/>
        </w:rPr>
        <w:lastRenderedPageBreak/>
        <w:t>FARKLI GEREKÇE</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 xml:space="preserve">Çoğunluğun </w:t>
      </w:r>
      <w:proofErr w:type="spellStart"/>
      <w:r w:rsidRPr="00E43DB4">
        <w:rPr>
          <w:rFonts w:ascii="Times New Roman" w:eastAsia="Times New Roman" w:hAnsi="Times New Roman" w:cs="Times New Roman"/>
          <w:color w:val="000000"/>
          <w:sz w:val="24"/>
          <w:szCs w:val="19"/>
          <w:lang w:eastAsia="tr-TR"/>
        </w:rPr>
        <w:t>red</w:t>
      </w:r>
      <w:proofErr w:type="spellEnd"/>
      <w:r w:rsidRPr="00E43DB4">
        <w:rPr>
          <w:rFonts w:ascii="Times New Roman" w:eastAsia="Times New Roman" w:hAnsi="Times New Roman" w:cs="Times New Roman"/>
          <w:color w:val="000000"/>
          <w:sz w:val="24"/>
          <w:szCs w:val="19"/>
          <w:lang w:eastAsia="tr-TR"/>
        </w:rPr>
        <w:t xml:space="preserve"> sonucuna,  Anayasa Mahkemesinin </w:t>
      </w:r>
      <w:proofErr w:type="gramStart"/>
      <w:r w:rsidRPr="00E43DB4">
        <w:rPr>
          <w:rFonts w:ascii="Times New Roman" w:eastAsia="Times New Roman" w:hAnsi="Times New Roman" w:cs="Times New Roman"/>
          <w:color w:val="000000"/>
          <w:sz w:val="24"/>
          <w:szCs w:val="19"/>
          <w:lang w:eastAsia="tr-TR"/>
        </w:rPr>
        <w:t>31/5/2018</w:t>
      </w:r>
      <w:proofErr w:type="gramEnd"/>
      <w:r w:rsidRPr="00E43DB4">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E43DB4">
        <w:rPr>
          <w:rFonts w:ascii="Times New Roman" w:eastAsia="Times New Roman" w:hAnsi="Times New Roman" w:cs="Times New Roman"/>
          <w:color w:val="000000"/>
          <w:sz w:val="24"/>
          <w:szCs w:val="19"/>
          <w:lang w:eastAsia="tr-TR"/>
        </w:rPr>
        <w:t>ARSLAN’ın</w:t>
      </w:r>
      <w:proofErr w:type="spellEnd"/>
      <w:r w:rsidRPr="00E43DB4">
        <w:rPr>
          <w:rFonts w:ascii="Times New Roman" w:eastAsia="Times New Roman" w:hAnsi="Times New Roman" w:cs="Times New Roman"/>
          <w:color w:val="000000"/>
          <w:sz w:val="24"/>
          <w:szCs w:val="19"/>
          <w:lang w:eastAsia="tr-TR"/>
        </w:rPr>
        <w:t xml:space="preserve"> yazdığı farklı gerekçeyle katılıyoruz.</w:t>
      </w:r>
    </w:p>
    <w:p w:rsidR="00E43DB4" w:rsidRP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43DB4" w:rsidRPr="00E43DB4" w:rsidTr="00E43DB4">
        <w:tc>
          <w:tcPr>
            <w:tcW w:w="2500" w:type="pct"/>
            <w:shd w:val="clear" w:color="auto" w:fill="FFFFFF"/>
            <w:tcMar>
              <w:top w:w="0" w:type="dxa"/>
              <w:left w:w="108" w:type="dxa"/>
              <w:bottom w:w="0" w:type="dxa"/>
              <w:right w:w="108" w:type="dxa"/>
            </w:tcMar>
            <w:hideMark/>
          </w:tcPr>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Üye</w:t>
            </w:r>
          </w:p>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Üye</w:t>
            </w:r>
          </w:p>
          <w:p w:rsidR="00E43DB4" w:rsidRPr="00E43DB4" w:rsidRDefault="00E43DB4" w:rsidP="00E43D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DB4">
              <w:rPr>
                <w:rFonts w:ascii="Times New Roman" w:eastAsia="Times New Roman" w:hAnsi="Times New Roman" w:cs="Times New Roman"/>
                <w:sz w:val="24"/>
                <w:szCs w:val="19"/>
                <w:lang w:eastAsia="tr-TR"/>
              </w:rPr>
              <w:t>Yusuf Şevki HAKYEMEZ</w:t>
            </w:r>
          </w:p>
        </w:tc>
      </w:tr>
    </w:tbl>
    <w:p w:rsidR="00E43DB4" w:rsidRPr="00E43DB4" w:rsidRDefault="00E43DB4" w:rsidP="00E43D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3DB4">
        <w:rPr>
          <w:rFonts w:ascii="Times New Roman" w:eastAsia="Times New Roman" w:hAnsi="Times New Roman" w:cs="Times New Roman"/>
          <w:color w:val="000000"/>
          <w:sz w:val="24"/>
          <w:szCs w:val="19"/>
          <w:lang w:eastAsia="tr-TR"/>
        </w:rPr>
        <w:t> </w:t>
      </w:r>
    </w:p>
    <w:p w:rsidR="001D02E4" w:rsidRPr="00E43DB4" w:rsidRDefault="001D02E4" w:rsidP="00E43DB4">
      <w:pPr>
        <w:spacing w:before="100" w:beforeAutospacing="1" w:after="100" w:afterAutospacing="1" w:line="240" w:lineRule="auto"/>
        <w:ind w:firstLine="709"/>
        <w:jc w:val="both"/>
        <w:rPr>
          <w:rFonts w:ascii="Times New Roman" w:hAnsi="Times New Roman" w:cs="Times New Roman"/>
          <w:sz w:val="24"/>
        </w:rPr>
      </w:pPr>
    </w:p>
    <w:sectPr w:rsidR="001D02E4" w:rsidRPr="00E43DB4" w:rsidSect="00E43DB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CFA" w:rsidRDefault="00690CFA" w:rsidP="00E43DB4">
      <w:pPr>
        <w:spacing w:after="0" w:line="240" w:lineRule="auto"/>
      </w:pPr>
      <w:r>
        <w:separator/>
      </w:r>
    </w:p>
  </w:endnote>
  <w:endnote w:type="continuationSeparator" w:id="0">
    <w:p w:rsidR="00690CFA" w:rsidRDefault="00690CFA" w:rsidP="00E43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B4" w:rsidRDefault="00E43DB4" w:rsidP="00772E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3DB4" w:rsidRDefault="00E43DB4" w:rsidP="00E43DB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B4" w:rsidRPr="00E43DB4" w:rsidRDefault="00E43DB4" w:rsidP="00772E64">
    <w:pPr>
      <w:pStyle w:val="Altbilgi"/>
      <w:framePr w:wrap="around" w:vAnchor="text" w:hAnchor="margin" w:xAlign="right" w:y="1"/>
      <w:rPr>
        <w:rStyle w:val="SayfaNumaras"/>
        <w:rFonts w:ascii="Times New Roman" w:hAnsi="Times New Roman" w:cs="Times New Roman"/>
      </w:rPr>
    </w:pPr>
    <w:r w:rsidRPr="00E43DB4">
      <w:rPr>
        <w:rStyle w:val="SayfaNumaras"/>
        <w:rFonts w:ascii="Times New Roman" w:hAnsi="Times New Roman" w:cs="Times New Roman"/>
      </w:rPr>
      <w:fldChar w:fldCharType="begin"/>
    </w:r>
    <w:r w:rsidRPr="00E43DB4">
      <w:rPr>
        <w:rStyle w:val="SayfaNumaras"/>
        <w:rFonts w:ascii="Times New Roman" w:hAnsi="Times New Roman" w:cs="Times New Roman"/>
      </w:rPr>
      <w:instrText xml:space="preserve">PAGE  </w:instrText>
    </w:r>
    <w:r w:rsidRPr="00E43DB4">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E43DB4">
      <w:rPr>
        <w:rStyle w:val="SayfaNumaras"/>
        <w:rFonts w:ascii="Times New Roman" w:hAnsi="Times New Roman" w:cs="Times New Roman"/>
      </w:rPr>
      <w:fldChar w:fldCharType="end"/>
    </w:r>
  </w:p>
  <w:p w:rsidR="00E43DB4" w:rsidRPr="00E43DB4" w:rsidRDefault="00E43DB4" w:rsidP="00E43DB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B4" w:rsidRDefault="00E43D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CFA" w:rsidRDefault="00690CFA" w:rsidP="00E43DB4">
      <w:pPr>
        <w:spacing w:after="0" w:line="240" w:lineRule="auto"/>
      </w:pPr>
      <w:r>
        <w:separator/>
      </w:r>
    </w:p>
  </w:footnote>
  <w:footnote w:type="continuationSeparator" w:id="0">
    <w:p w:rsidR="00690CFA" w:rsidRDefault="00690CFA" w:rsidP="00E43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B4" w:rsidRDefault="00E43DB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B4" w:rsidRDefault="00E43DB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/52</w:t>
    </w:r>
  </w:p>
  <w:p w:rsidR="00E43DB4" w:rsidRDefault="00E43DB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/71</w:t>
    </w:r>
  </w:p>
  <w:p w:rsidR="00E43DB4" w:rsidRPr="00E43DB4" w:rsidRDefault="00E43DB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B4" w:rsidRDefault="00E43D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4D"/>
    <w:rsid w:val="001D02E4"/>
    <w:rsid w:val="00502C4D"/>
    <w:rsid w:val="00690CFA"/>
    <w:rsid w:val="00E43D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BD681-5CE1-4EA1-AD16-9D53CD55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43DB4"/>
    <w:rPr>
      <w:color w:val="0000FF"/>
      <w:u w:val="single"/>
    </w:rPr>
  </w:style>
  <w:style w:type="paragraph" w:styleId="stbilgi">
    <w:name w:val="header"/>
    <w:basedOn w:val="Normal"/>
    <w:link w:val="stbilgiChar"/>
    <w:uiPriority w:val="99"/>
    <w:unhideWhenUsed/>
    <w:rsid w:val="00E43D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3DB4"/>
  </w:style>
  <w:style w:type="paragraph" w:styleId="Altbilgi">
    <w:name w:val="footer"/>
    <w:basedOn w:val="Normal"/>
    <w:link w:val="AltbilgiChar"/>
    <w:uiPriority w:val="99"/>
    <w:unhideWhenUsed/>
    <w:rsid w:val="00E43D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3DB4"/>
  </w:style>
  <w:style w:type="character" w:styleId="SayfaNumaras">
    <w:name w:val="page number"/>
    <w:basedOn w:val="VarsaylanParagrafYazTipi"/>
    <w:uiPriority w:val="99"/>
    <w:semiHidden/>
    <w:unhideWhenUsed/>
    <w:rsid w:val="00E4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61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2818</Words>
  <Characters>16068</Characters>
  <Application>Microsoft Office Word</Application>
  <DocSecurity>0</DocSecurity>
  <Lines>133</Lines>
  <Paragraphs>37</Paragraphs>
  <ScaleCrop>false</ScaleCrop>
  <Company/>
  <LinksUpToDate>false</LinksUpToDate>
  <CharactersWithSpaces>18849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2019-05-13T06:40:00Z</dcterms:created>
  <dcterms:modified xsi:type="dcterms:W3CDTF">2019-05-13T06:41:00Z</dcterms:modified>
</cp:coreProperties>
</file>