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20" w:rsidRP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szCs w:val="30"/>
          <w:lang w:eastAsia="tr-TR"/>
        </w:rPr>
        <w:t>ANAYASA MAHKEMESİ KARARI</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szCs w:val="19"/>
          <w:lang w:eastAsia="tr-TR"/>
        </w:rPr>
        <w:t>                                           </w:t>
      </w:r>
    </w:p>
    <w:p w:rsidR="00072520" w:rsidRPr="00072520" w:rsidRDefault="00072520" w:rsidP="00072520">
      <w:pPr>
        <w:shd w:val="clear" w:color="auto" w:fill="FFFFFF"/>
        <w:spacing w:after="0" w:line="240" w:lineRule="auto"/>
        <w:jc w:val="both"/>
        <w:rPr>
          <w:rFonts w:ascii="Times New Roman" w:eastAsia="Times New Roman" w:hAnsi="Times New Roman" w:cs="Times New Roman"/>
          <w:b/>
          <w:color w:val="000000"/>
          <w:sz w:val="24"/>
          <w:lang w:eastAsia="tr-TR"/>
        </w:rPr>
      </w:pPr>
      <w:r w:rsidRPr="00072520">
        <w:rPr>
          <w:rFonts w:ascii="Times New Roman" w:eastAsia="Times New Roman" w:hAnsi="Times New Roman" w:cs="Times New Roman"/>
          <w:b/>
          <w:color w:val="000000"/>
          <w:sz w:val="24"/>
          <w:lang w:eastAsia="tr-TR"/>
        </w:rPr>
        <w:t xml:space="preserve">Esas </w:t>
      </w:r>
      <w:proofErr w:type="gramStart"/>
      <w:r w:rsidRPr="00072520">
        <w:rPr>
          <w:rFonts w:ascii="Times New Roman" w:eastAsia="Times New Roman" w:hAnsi="Times New Roman" w:cs="Times New Roman"/>
          <w:b/>
          <w:color w:val="000000"/>
          <w:sz w:val="24"/>
          <w:lang w:eastAsia="tr-TR"/>
        </w:rPr>
        <w:t>Sayısı     :  2018</w:t>
      </w:r>
      <w:proofErr w:type="gramEnd"/>
      <w:r w:rsidRPr="00072520">
        <w:rPr>
          <w:rFonts w:ascii="Times New Roman" w:eastAsia="Times New Roman" w:hAnsi="Times New Roman" w:cs="Times New Roman"/>
          <w:b/>
          <w:color w:val="000000"/>
          <w:sz w:val="24"/>
          <w:lang w:eastAsia="tr-TR"/>
        </w:rPr>
        <w:t>/38</w:t>
      </w:r>
    </w:p>
    <w:p w:rsidR="00072520" w:rsidRPr="00072520" w:rsidRDefault="00072520" w:rsidP="00072520">
      <w:pPr>
        <w:shd w:val="clear" w:color="auto" w:fill="FFFFFF"/>
        <w:spacing w:after="0" w:line="240" w:lineRule="auto"/>
        <w:jc w:val="both"/>
        <w:rPr>
          <w:rFonts w:ascii="Times New Roman" w:eastAsia="Times New Roman" w:hAnsi="Times New Roman" w:cs="Times New Roman"/>
          <w:b/>
          <w:color w:val="000000"/>
          <w:sz w:val="24"/>
          <w:lang w:eastAsia="tr-TR"/>
        </w:rPr>
      </w:pPr>
      <w:r w:rsidRPr="00072520">
        <w:rPr>
          <w:rFonts w:ascii="Times New Roman" w:eastAsia="Times New Roman" w:hAnsi="Times New Roman" w:cs="Times New Roman"/>
          <w:b/>
          <w:color w:val="000000"/>
          <w:sz w:val="24"/>
          <w:lang w:eastAsia="tr-TR"/>
        </w:rPr>
        <w:t xml:space="preserve">Karar </w:t>
      </w:r>
      <w:proofErr w:type="gramStart"/>
      <w:r w:rsidRPr="00072520">
        <w:rPr>
          <w:rFonts w:ascii="Times New Roman" w:eastAsia="Times New Roman" w:hAnsi="Times New Roman" w:cs="Times New Roman"/>
          <w:b/>
          <w:color w:val="000000"/>
          <w:sz w:val="24"/>
          <w:lang w:eastAsia="tr-TR"/>
        </w:rPr>
        <w:t>Sayısı  :  2018</w:t>
      </w:r>
      <w:proofErr w:type="gramEnd"/>
      <w:r w:rsidRPr="00072520">
        <w:rPr>
          <w:rFonts w:ascii="Times New Roman" w:eastAsia="Times New Roman" w:hAnsi="Times New Roman" w:cs="Times New Roman"/>
          <w:b/>
          <w:color w:val="000000"/>
          <w:sz w:val="24"/>
          <w:lang w:eastAsia="tr-TR"/>
        </w:rPr>
        <w:t>/65</w:t>
      </w:r>
    </w:p>
    <w:p w:rsidR="00072520" w:rsidRPr="00072520" w:rsidRDefault="00072520" w:rsidP="00072520">
      <w:pPr>
        <w:shd w:val="clear" w:color="auto" w:fill="FFFFFF"/>
        <w:spacing w:after="0" w:line="240" w:lineRule="auto"/>
        <w:jc w:val="both"/>
        <w:rPr>
          <w:rFonts w:ascii="Times New Roman" w:eastAsia="Times New Roman" w:hAnsi="Times New Roman" w:cs="Times New Roman"/>
          <w:b/>
          <w:color w:val="000000"/>
          <w:sz w:val="24"/>
          <w:lang w:eastAsia="tr-TR"/>
        </w:rPr>
      </w:pPr>
      <w:r w:rsidRPr="00072520">
        <w:rPr>
          <w:rFonts w:ascii="Times New Roman" w:eastAsia="Times New Roman" w:hAnsi="Times New Roman" w:cs="Times New Roman"/>
          <w:b/>
          <w:color w:val="000000"/>
          <w:sz w:val="24"/>
          <w:lang w:eastAsia="tr-TR"/>
        </w:rPr>
        <w:t xml:space="preserve">Karar </w:t>
      </w:r>
      <w:proofErr w:type="gramStart"/>
      <w:r w:rsidRPr="00072520">
        <w:rPr>
          <w:rFonts w:ascii="Times New Roman" w:eastAsia="Times New Roman" w:hAnsi="Times New Roman" w:cs="Times New Roman"/>
          <w:b/>
          <w:color w:val="000000"/>
          <w:sz w:val="24"/>
          <w:lang w:eastAsia="tr-TR"/>
        </w:rPr>
        <w:t>Tarihi :  31</w:t>
      </w:r>
      <w:proofErr w:type="gramEnd"/>
      <w:r w:rsidRPr="00072520">
        <w:rPr>
          <w:rFonts w:ascii="Times New Roman" w:eastAsia="Times New Roman" w:hAnsi="Times New Roman" w:cs="Times New Roman"/>
          <w:b/>
          <w:color w:val="000000"/>
          <w:sz w:val="24"/>
          <w:lang w:eastAsia="tr-TR"/>
        </w:rPr>
        <w:t>/5/2018</w:t>
      </w:r>
    </w:p>
    <w:p w:rsidR="00072520" w:rsidRDefault="00072520" w:rsidP="00072520">
      <w:pPr>
        <w:shd w:val="clear" w:color="auto" w:fill="FFFFFF"/>
        <w:spacing w:after="0" w:line="240" w:lineRule="auto"/>
        <w:jc w:val="both"/>
        <w:rPr>
          <w:rFonts w:ascii="Times New Roman" w:eastAsia="Times New Roman" w:hAnsi="Times New Roman" w:cs="Times New Roman"/>
          <w:b/>
          <w:color w:val="000000"/>
          <w:sz w:val="24"/>
          <w:lang w:eastAsia="tr-TR"/>
        </w:rPr>
      </w:pPr>
      <w:r w:rsidRPr="00072520">
        <w:rPr>
          <w:rFonts w:ascii="Times New Roman" w:eastAsia="Times New Roman" w:hAnsi="Times New Roman" w:cs="Times New Roman"/>
          <w:b/>
          <w:color w:val="000000"/>
          <w:sz w:val="24"/>
          <w:lang w:eastAsia="tr-TR"/>
        </w:rPr>
        <w:t xml:space="preserve">R.G. Tarih- </w:t>
      </w:r>
      <w:proofErr w:type="gramStart"/>
      <w:r w:rsidRPr="00072520">
        <w:rPr>
          <w:rFonts w:ascii="Times New Roman" w:eastAsia="Times New Roman" w:hAnsi="Times New Roman" w:cs="Times New Roman"/>
          <w:b/>
          <w:color w:val="000000"/>
          <w:sz w:val="24"/>
          <w:lang w:eastAsia="tr-TR"/>
        </w:rPr>
        <w:t>Sayı :  30</w:t>
      </w:r>
      <w:proofErr w:type="gramEnd"/>
      <w:r w:rsidRPr="00072520">
        <w:rPr>
          <w:rFonts w:ascii="Times New Roman" w:eastAsia="Times New Roman" w:hAnsi="Times New Roman" w:cs="Times New Roman"/>
          <w:b/>
          <w:color w:val="000000"/>
          <w:sz w:val="24"/>
          <w:lang w:eastAsia="tr-TR"/>
        </w:rPr>
        <w:t>/6/2018 – 30464 (2. Mükerrer)</w:t>
      </w:r>
    </w:p>
    <w:p w:rsidR="00072520" w:rsidRDefault="00072520" w:rsidP="00072520">
      <w:pPr>
        <w:shd w:val="clear" w:color="auto" w:fill="FFFFFF"/>
        <w:spacing w:after="0" w:line="240" w:lineRule="auto"/>
        <w:jc w:val="both"/>
        <w:rPr>
          <w:rFonts w:ascii="Times New Roman" w:eastAsia="Times New Roman" w:hAnsi="Times New Roman" w:cs="Times New Roman"/>
          <w:b/>
          <w:color w:val="000000"/>
          <w:sz w:val="24"/>
          <w:lang w:eastAsia="tr-TR"/>
        </w:rPr>
      </w:pP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lang w:eastAsia="tr-TR"/>
        </w:rPr>
        <w:t>İPTAL DAVASINI AÇAN:</w:t>
      </w:r>
      <w:r w:rsidRPr="00072520">
        <w:rPr>
          <w:rFonts w:ascii="Times New Roman" w:eastAsia="Times New Roman" w:hAnsi="Times New Roman" w:cs="Times New Roman"/>
          <w:b/>
          <w:bCs/>
          <w:color w:val="000000"/>
          <w:sz w:val="24"/>
          <w:szCs w:val="19"/>
          <w:lang w:eastAsia="tr-TR"/>
        </w:rPr>
        <w:t> </w:t>
      </w:r>
      <w:r w:rsidRPr="00072520">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lang w:eastAsia="tr-TR"/>
        </w:rPr>
        <w:t>İPTAL DAVASININ KONUSU:</w:t>
      </w:r>
      <w:proofErr w:type="gramStart"/>
      <w:r w:rsidRPr="00072520">
        <w:rPr>
          <w:rFonts w:ascii="Times New Roman" w:eastAsia="Times New Roman" w:hAnsi="Times New Roman" w:cs="Times New Roman"/>
          <w:color w:val="000000"/>
          <w:sz w:val="24"/>
          <w:szCs w:val="19"/>
          <w:lang w:eastAsia="tr-TR"/>
        </w:rPr>
        <w:t>1/2/2018</w:t>
      </w:r>
      <w:proofErr w:type="gramEnd"/>
      <w:r w:rsidRPr="00072520">
        <w:rPr>
          <w:rFonts w:ascii="Times New Roman" w:eastAsia="Times New Roman" w:hAnsi="Times New Roman" w:cs="Times New Roman"/>
          <w:color w:val="000000"/>
          <w:sz w:val="24"/>
          <w:szCs w:val="19"/>
          <w:lang w:eastAsia="tr-TR"/>
        </w:rPr>
        <w:t xml:space="preserve"> tarihli ve 7072 sayılı Olağanüstü Hal Kapsamında Bazı Düzenlemeler Yapılması Hakkında Kanun Hükmünde Kararnamenin  Değiştirilerek Kabul Edilmesine Dair Kanun’un; </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szCs w:val="19"/>
          <w:lang w:eastAsia="tr-TR"/>
        </w:rPr>
        <w:t>A.</w:t>
      </w:r>
      <w:r w:rsidRPr="00072520">
        <w:rPr>
          <w:rFonts w:ascii="Times New Roman" w:eastAsia="Times New Roman" w:hAnsi="Times New Roman" w:cs="Times New Roman"/>
          <w:color w:val="000000"/>
          <w:sz w:val="24"/>
          <w:szCs w:val="19"/>
          <w:lang w:eastAsia="tr-TR"/>
        </w:rPr>
        <w:t> Yok hükmünde olduğunun, Anayasa’nın Başlangıç’ı ile 2</w:t>
      </w:r>
      <w:proofErr w:type="gramStart"/>
      <w:r w:rsidRPr="00072520">
        <w:rPr>
          <w:rFonts w:ascii="Times New Roman" w:eastAsia="Times New Roman" w:hAnsi="Times New Roman" w:cs="Times New Roman"/>
          <w:color w:val="000000"/>
          <w:sz w:val="24"/>
          <w:szCs w:val="19"/>
          <w:lang w:eastAsia="tr-TR"/>
        </w:rPr>
        <w:t>.,</w:t>
      </w:r>
      <w:proofErr w:type="gramEnd"/>
      <w:r w:rsidRPr="00072520">
        <w:rPr>
          <w:rFonts w:ascii="Times New Roman" w:eastAsia="Times New Roman" w:hAnsi="Times New Roman" w:cs="Times New Roman"/>
          <w:color w:val="000000"/>
          <w:sz w:val="24"/>
          <w:szCs w:val="19"/>
          <w:lang w:eastAsia="tr-TR"/>
        </w:rPr>
        <w:t xml:space="preserve"> 6., 7., 11. ve 121. maddelerine aykırılığı ileri sürülerek tespitine,</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szCs w:val="19"/>
          <w:lang w:eastAsia="tr-TR"/>
        </w:rPr>
        <w:t>B.</w:t>
      </w:r>
      <w:r w:rsidRPr="00072520">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color w:val="000000"/>
          <w:sz w:val="24"/>
          <w:szCs w:val="19"/>
          <w:lang w:eastAsia="tr-TR"/>
        </w:rPr>
        <w:t>karar</w:t>
      </w:r>
      <w:proofErr w:type="gramEnd"/>
      <w:r w:rsidRPr="00072520">
        <w:rPr>
          <w:rFonts w:ascii="Times New Roman" w:eastAsia="Times New Roman" w:hAnsi="Times New Roman" w:cs="Times New Roman"/>
          <w:color w:val="000000"/>
          <w:sz w:val="24"/>
          <w:szCs w:val="19"/>
          <w:lang w:eastAsia="tr-TR"/>
        </w:rPr>
        <w:t xml:space="preserve"> verilmesi talebidir.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lang w:eastAsia="tr-TR"/>
        </w:rPr>
        <w:t>I. İPTALİ İSTENEN KANUN HÜKÜMLERİ</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İptali talep edilen 7072 sayılı Kanun şöyledir: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szCs w:val="19"/>
          <w:lang w:eastAsia="tr-TR"/>
        </w:rPr>
        <w:t>“</w:t>
      </w:r>
      <w:r w:rsidRPr="00072520">
        <w:rPr>
          <w:rFonts w:ascii="Times New Roman" w:eastAsia="Times New Roman" w:hAnsi="Times New Roman" w:cs="Times New Roman"/>
          <w:b/>
          <w:bCs/>
          <w:i/>
          <w:iCs/>
          <w:color w:val="000000"/>
          <w:sz w:val="24"/>
          <w:szCs w:val="19"/>
          <w:lang w:eastAsia="tr-TR"/>
        </w:rPr>
        <w:t>OLAĞANÜSTÜ HAL KAPSAMINDA BAZI DÜZENLEMELER YAPILMASI HAKKINDA KANUN HÜKMÜNDE KARARNAMENİN DEĞİŞTİRİLEREK KABUL EDİLMESİNE DAİR KANUN</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u w:val="single"/>
          <w:lang w:eastAsia="tr-TR"/>
        </w:rPr>
        <w:t>Kanun No. 7072</w:t>
      </w:r>
      <w:r w:rsidRPr="00072520">
        <w:rPr>
          <w:rFonts w:ascii="Times New Roman" w:eastAsia="Times New Roman" w:hAnsi="Times New Roman" w:cs="Times New Roman"/>
          <w:b/>
          <w:bCs/>
          <w:i/>
          <w:iCs/>
          <w:color w:val="000000"/>
          <w:sz w:val="24"/>
          <w:szCs w:val="19"/>
          <w:lang w:eastAsia="tr-TR"/>
        </w:rPr>
        <w:t>                                                     </w:t>
      </w:r>
      <w:r w:rsidRPr="00072520">
        <w:rPr>
          <w:rFonts w:ascii="Times New Roman" w:eastAsia="Times New Roman" w:hAnsi="Times New Roman" w:cs="Times New Roman"/>
          <w:b/>
          <w:bCs/>
          <w:i/>
          <w:iCs/>
          <w:color w:val="000000"/>
          <w:sz w:val="24"/>
          <w:szCs w:val="19"/>
          <w:u w:val="single"/>
          <w:lang w:eastAsia="tr-TR"/>
        </w:rPr>
        <w:t xml:space="preserve">Kabul Tarihi: </w:t>
      </w:r>
      <w:proofErr w:type="gramStart"/>
      <w:r w:rsidRPr="00072520">
        <w:rPr>
          <w:rFonts w:ascii="Times New Roman" w:eastAsia="Times New Roman" w:hAnsi="Times New Roman" w:cs="Times New Roman"/>
          <w:b/>
          <w:bCs/>
          <w:i/>
          <w:iCs/>
          <w:color w:val="000000"/>
          <w:sz w:val="24"/>
          <w:szCs w:val="19"/>
          <w:u w:val="single"/>
          <w:lang w:eastAsia="tr-TR"/>
        </w:rPr>
        <w:t>1/2/2018</w:t>
      </w:r>
      <w:proofErr w:type="gramEnd"/>
      <w:r w:rsidRPr="00072520">
        <w:rPr>
          <w:rFonts w:ascii="Times New Roman" w:eastAsia="Times New Roman" w:hAnsi="Times New Roman" w:cs="Times New Roman"/>
          <w:b/>
          <w:bCs/>
          <w:i/>
          <w:iCs/>
          <w:color w:val="000000"/>
          <w:sz w:val="24"/>
          <w:szCs w:val="19"/>
          <w:u w:val="single"/>
          <w:lang w:eastAsia="tr-TR"/>
        </w:rPr>
        <w:t>  </w:t>
      </w:r>
    </w:p>
    <w:p w:rsidR="00072520" w:rsidRP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BİRİNCİ BÖLÜM</w:t>
      </w:r>
    </w:p>
    <w:p w:rsid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Yargı ile İlgili Düzenlemeler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1- </w:t>
      </w:r>
      <w:proofErr w:type="gramStart"/>
      <w:r w:rsidRPr="00072520">
        <w:rPr>
          <w:rFonts w:ascii="Times New Roman" w:eastAsia="Times New Roman" w:hAnsi="Times New Roman" w:cs="Times New Roman"/>
          <w:b/>
          <w:bCs/>
          <w:i/>
          <w:iCs/>
          <w:color w:val="000000"/>
          <w:sz w:val="24"/>
          <w:szCs w:val="19"/>
          <w:lang w:eastAsia="tr-TR"/>
        </w:rPr>
        <w:t>4/2/1983</w:t>
      </w:r>
      <w:proofErr w:type="gramEnd"/>
      <w:r w:rsidRPr="00072520">
        <w:rPr>
          <w:rFonts w:ascii="Times New Roman" w:eastAsia="Times New Roman" w:hAnsi="Times New Roman" w:cs="Times New Roman"/>
          <w:b/>
          <w:bCs/>
          <w:i/>
          <w:iCs/>
          <w:color w:val="000000"/>
          <w:sz w:val="24"/>
          <w:szCs w:val="19"/>
          <w:lang w:eastAsia="tr-TR"/>
        </w:rPr>
        <w:t xml:space="preserve"> tarihli ve 2797 sayılı Yargıtay Kanununun 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w:t>
      </w:r>
      <w:proofErr w:type="gramStart"/>
      <w:r w:rsidRPr="00072520">
        <w:rPr>
          <w:rFonts w:ascii="Times New Roman" w:eastAsia="Times New Roman" w:hAnsi="Times New Roman" w:cs="Times New Roman"/>
          <w:b/>
          <w:bCs/>
          <w:i/>
          <w:iCs/>
          <w:color w:val="000000"/>
          <w:sz w:val="24"/>
          <w:szCs w:val="19"/>
          <w:lang w:eastAsia="tr-TR"/>
        </w:rPr>
        <w:t>onuncu</w:t>
      </w:r>
      <w:proofErr w:type="gramEnd"/>
      <w:r w:rsidRPr="00072520">
        <w:rPr>
          <w:rFonts w:ascii="Times New Roman" w:eastAsia="Times New Roman" w:hAnsi="Times New Roman" w:cs="Times New Roman"/>
          <w:b/>
          <w:bCs/>
          <w:i/>
          <w:iCs/>
          <w:color w:val="000000"/>
          <w:sz w:val="24"/>
          <w:szCs w:val="19"/>
          <w:lang w:eastAsia="tr-TR"/>
        </w:rPr>
        <w:t xml:space="preserve"> fıkrası yürürlükten kaldırılmıştır.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2- 2797 sayılı Kanunun 14 üncü maddesinin üçüncü fıkrasına aşağıdaki bent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“f) </w:t>
      </w:r>
      <w:proofErr w:type="spellStart"/>
      <w:r w:rsidRPr="00072520">
        <w:rPr>
          <w:rFonts w:ascii="Times New Roman" w:eastAsia="Times New Roman" w:hAnsi="Times New Roman" w:cs="Times New Roman"/>
          <w:b/>
          <w:bCs/>
          <w:i/>
          <w:iCs/>
          <w:color w:val="000000"/>
          <w:sz w:val="24"/>
          <w:szCs w:val="19"/>
          <w:lang w:eastAsia="tr-TR"/>
        </w:rPr>
        <w:t>Yargıtayın</w:t>
      </w:r>
      <w:proofErr w:type="spellEnd"/>
      <w:r w:rsidRPr="00072520">
        <w:rPr>
          <w:rFonts w:ascii="Times New Roman" w:eastAsia="Times New Roman" w:hAnsi="Times New Roman" w:cs="Times New Roman"/>
          <w:b/>
          <w:bCs/>
          <w:i/>
          <w:iCs/>
          <w:color w:val="000000"/>
          <w:sz w:val="24"/>
          <w:szCs w:val="19"/>
          <w:lang w:eastAsia="tr-TR"/>
        </w:rPr>
        <w:t xml:space="preserve"> ilk derece mahkemesi olarak bakmakla görevli olduğu davalarda, iş yoğunluğunun zorunlu kılması halinde Birinci Başkanlık Kurulu bir veya birden fazla daireyi sadece bu işlere bakmak amacıyla görevlendirebilir. Bu durumda, görevlendirilen dairenin bakmakta olduğu işler, bir sonraki takvim yılı beklenmeksizin Birinci Başkanlık Kurulu tarafından başka dairelere verilebilir.”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MADDE 3- 2797 sayılı Kanunun 15 inci maddesinin birinci fıkrasının (3) numaralı bendi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“3. İlk derece mahkemesi olarak ilgili dairelerce verilen hükümlerin temyiz yoluyla incelemesini yapmak,”</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4- 2797 sayılı Kanunun 46 </w:t>
      </w:r>
      <w:proofErr w:type="spellStart"/>
      <w:r w:rsidRPr="00072520">
        <w:rPr>
          <w:rFonts w:ascii="Times New Roman" w:eastAsia="Times New Roman" w:hAnsi="Times New Roman" w:cs="Times New Roman"/>
          <w:b/>
          <w:bCs/>
          <w:i/>
          <w:iCs/>
          <w:color w:val="000000"/>
          <w:sz w:val="24"/>
          <w:szCs w:val="19"/>
          <w:lang w:eastAsia="tr-TR"/>
        </w:rPr>
        <w:t>ncı</w:t>
      </w:r>
      <w:proofErr w:type="spellEnd"/>
      <w:r w:rsidRPr="00072520">
        <w:rPr>
          <w:rFonts w:ascii="Times New Roman" w:eastAsia="Times New Roman" w:hAnsi="Times New Roman" w:cs="Times New Roman"/>
          <w:b/>
          <w:bCs/>
          <w:i/>
          <w:iCs/>
          <w:color w:val="000000"/>
          <w:sz w:val="24"/>
          <w:szCs w:val="19"/>
          <w:lang w:eastAsia="tr-TR"/>
        </w:rPr>
        <w:t xml:space="preserve"> maddesinin beşinci fıkrasında yer alan “Yargıtay Ceza Genel Kuruluna” ibaresi “Yargıtay ilgili ceza dairesine” şeklinde ve aynı maddenin altıncı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“Ağır ceza mahkemesinin görevine giren kişisel suçlarla ilgili suçüstü halinde genel hükümlere göre yürütülen soruşturma sonucunda dosya, düzenlenen fezlekeyle birlikte Yargıtay Cumhuriyet Başsavcılığına gönderilir. Hâkim kararı gerektiren işlemlere dair Yargıtay Cumhuriyet Başsavcılığının talepleri ile kovuşturmaya yer olmadığına dair kararlara yapılan itirazlar hakkında, soruşturma konusu suçların en ağırına bakmakla görevli Yargıtay ceza dairesini numara itibarıyla izleyen ceza dairesi başkanı tarafından karar verilir. Suçun son numaralı ceza dairesinin görevine girmesi halinde talebi inceleme yetkisi Birinci Ceza Dairesi Başkanına aittir. Hâkim kararı gerektiren işlemlerde başkanın verdiği kararlara karşı yapılan itirazı numara itibarıyla izleyen ceza dairesi başkanı inceler. Son numaralı daire başkanının kararı, Birinci Ceza Dairesi Başkanı tarafından incelenir. İddianame hazırlanması hâlinde kovuşturma Yargıtay ilgili ceza dairesince yapılır.”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5- </w:t>
      </w:r>
      <w:proofErr w:type="gramStart"/>
      <w:r w:rsidRPr="00072520">
        <w:rPr>
          <w:rFonts w:ascii="Times New Roman" w:eastAsia="Times New Roman" w:hAnsi="Times New Roman" w:cs="Times New Roman"/>
          <w:b/>
          <w:bCs/>
          <w:i/>
          <w:iCs/>
          <w:color w:val="000000"/>
          <w:sz w:val="24"/>
          <w:szCs w:val="19"/>
          <w:lang w:eastAsia="tr-TR"/>
        </w:rPr>
        <w:t>24/2/1983</w:t>
      </w:r>
      <w:proofErr w:type="gramEnd"/>
      <w:r w:rsidRPr="00072520">
        <w:rPr>
          <w:rFonts w:ascii="Times New Roman" w:eastAsia="Times New Roman" w:hAnsi="Times New Roman" w:cs="Times New Roman"/>
          <w:b/>
          <w:bCs/>
          <w:i/>
          <w:iCs/>
          <w:color w:val="000000"/>
          <w:sz w:val="24"/>
          <w:szCs w:val="19"/>
          <w:lang w:eastAsia="tr-TR"/>
        </w:rPr>
        <w:t xml:space="preserve"> tarihli ve 2802 sayılı Hâkimler ve Savcılar Kanununun 9/A maddesinin beşinci fıkrasının birinci cümlesinde yer alan “en az yetmiş puan almak kaydıyla” ibaresi ile aynı fıkranın ikinci cümlesi yürürlükten kaldırılmıştır.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6- 2802 sayılı Kanunun 93 üncü maddesinin birinci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“Hâkim ve savcıların kişisel suçları hakkında soruşturma ve kovuşturma yapma yetkisi, ilgilinin görev yaptığı yerin bağlı olduğu bölge adliye mahkemesinin bulunduğu yerdeki il Cumhuriyet başsavcılığı ve aynı yer ağır ceza mahkemesine aittir.”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7- 2802 sayılı Kanuna aşağıdaki geçici madde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“GEÇİCİ MADDE 20- Bu maddeyi ihdas eden Kanun Hükmünde Kararnameyle 9/A maddesinin beşinci fıkrasında yapılan değişiklik, bu maddenin yürürlüğe girdiği tarihten önce yapılan ve sonucu açıklanmayan yazılı sınava katılanlar bakımından da uygulanır.”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8- </w:t>
      </w:r>
      <w:proofErr w:type="gramStart"/>
      <w:r w:rsidRPr="00072520">
        <w:rPr>
          <w:rFonts w:ascii="Times New Roman" w:eastAsia="Times New Roman" w:hAnsi="Times New Roman" w:cs="Times New Roman"/>
          <w:b/>
          <w:bCs/>
          <w:i/>
          <w:iCs/>
          <w:color w:val="000000"/>
          <w:sz w:val="24"/>
          <w:szCs w:val="19"/>
          <w:lang w:eastAsia="tr-TR"/>
        </w:rPr>
        <w:t>4/12/2004</w:t>
      </w:r>
      <w:proofErr w:type="gramEnd"/>
      <w:r w:rsidRPr="00072520">
        <w:rPr>
          <w:rFonts w:ascii="Times New Roman" w:eastAsia="Times New Roman" w:hAnsi="Times New Roman" w:cs="Times New Roman"/>
          <w:b/>
          <w:bCs/>
          <w:i/>
          <w:iCs/>
          <w:color w:val="000000"/>
          <w:sz w:val="24"/>
          <w:szCs w:val="19"/>
          <w:lang w:eastAsia="tr-TR"/>
        </w:rPr>
        <w:t xml:space="preserve"> tarihli ve 5271 sayılı Ceza Muhakemesi Kanununun 161 inci maddesinin altıncı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“(6) Vali ve kaymakamların kişisel suçları hakkında soruşturma ve kovuşturma yapma yetkisi, ilgilinin görev yaptığı yerin bağlı olduğu bölge adliye mahkemesinin bulunduğu yerdeki il Cumhuriyet başsavcılığı ve aynı yer ağır ceza mahkemesine aittir. Ağır ceza mahkemesinin görevine giren suçüstü hâllerinde soruşturma genel hükümlere göre yapılır.”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9- 5271 sayılı Kanunun 172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ikinci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“(2) Kovuşturmaya yer olmadığına dair karar verildikten sonra kamu davasının açılması için yeterli şüphe oluşturacak yeni delil elde edilmedikçe ve bu hususta sulh ceza hâkimliğince bir karar verilmedikçe, aynı fiilden dolayı kamu davası açılamaz.” </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10- 5271 sayılı Kanunun 173 üncü maddesinin altıncı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“(6) İtirazın reddedilmesi halinde aynı fiilden dolayı kamu davası açılabilmesi için 172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maddenin ikinci fıkrası uygulanır.”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11- 5271 sayılı Kanunun 247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ikinci fıkrasının (b) bendine “başvurmayan” ibaresinden sonra gelmek üzere “şüpheli veya” ibaresi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12- 5271 sayılı Kanunun 248 inci maddesinin birinci fıkrasında yer alan “Kaçak sanığın” ibaresi “Kaçağın”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13- </w:t>
      </w:r>
      <w:proofErr w:type="gramStart"/>
      <w:r w:rsidRPr="00072520">
        <w:rPr>
          <w:rFonts w:ascii="Times New Roman" w:eastAsia="Times New Roman" w:hAnsi="Times New Roman" w:cs="Times New Roman"/>
          <w:b/>
          <w:bCs/>
          <w:i/>
          <w:iCs/>
          <w:color w:val="000000"/>
          <w:sz w:val="24"/>
          <w:szCs w:val="19"/>
          <w:lang w:eastAsia="tr-TR"/>
        </w:rPr>
        <w:t>11/12/2010</w:t>
      </w:r>
      <w:proofErr w:type="gramEnd"/>
      <w:r w:rsidRPr="00072520">
        <w:rPr>
          <w:rFonts w:ascii="Times New Roman" w:eastAsia="Times New Roman" w:hAnsi="Times New Roman" w:cs="Times New Roman"/>
          <w:b/>
          <w:bCs/>
          <w:i/>
          <w:iCs/>
          <w:color w:val="000000"/>
          <w:sz w:val="24"/>
          <w:szCs w:val="19"/>
          <w:lang w:eastAsia="tr-TR"/>
        </w:rPr>
        <w:t xml:space="preserve"> tarihli ve 6087 sayılı Hâkimler ve Savcılar Yüksek Kurulu Kanununun 38 inci maddesinin yedinci fıkrasının (b) bendinde yer alan “Yargıtay Ceza Genel Kuruluna,” ibaresi “Yargıtay ilgili ceza dairesine,” şeklinde ve aynı maddenin sekizinci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“(8) Yargıtay Cumhuriyet Başsavcısı iddianamesini düzenleyerek evrakı, görevle ilgili suçlarda Yüce Divan sıfatıyla yargılama yapmak üzere Anayasa Mahkemesine, kişisel suçlarda ise Yargıtay ilgili ceza dairesine gönderir.”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14- </w:t>
      </w:r>
      <w:proofErr w:type="gramStart"/>
      <w:r w:rsidRPr="00072520">
        <w:rPr>
          <w:rFonts w:ascii="Times New Roman" w:eastAsia="Times New Roman" w:hAnsi="Times New Roman" w:cs="Times New Roman"/>
          <w:b/>
          <w:bCs/>
          <w:i/>
          <w:iCs/>
          <w:color w:val="000000"/>
          <w:sz w:val="24"/>
          <w:szCs w:val="19"/>
          <w:lang w:eastAsia="tr-TR"/>
        </w:rPr>
        <w:t>30/3/2011</w:t>
      </w:r>
      <w:proofErr w:type="gramEnd"/>
      <w:r w:rsidRPr="00072520">
        <w:rPr>
          <w:rFonts w:ascii="Times New Roman" w:eastAsia="Times New Roman" w:hAnsi="Times New Roman" w:cs="Times New Roman"/>
          <w:b/>
          <w:bCs/>
          <w:i/>
          <w:iCs/>
          <w:color w:val="000000"/>
          <w:sz w:val="24"/>
          <w:szCs w:val="19"/>
          <w:lang w:eastAsia="tr-TR"/>
        </w:rPr>
        <w:t xml:space="preserve"> tarihli ve 6216 sayılı Anayasa Mahkemesinin Kuruluşu ve Yargılama Usulleri Hakkında Kanunun 17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ikinci fıkrasında yer alan “Yargıtay Ceza Genel Kurulunca” ibaresi “Yargıtay ilgili ceza dairesince” şeklinde ve aynı maddenin dördüncü fıkrasında yer alan “Yargıtay Ceza Genel Kuruluna” ibaresi “Yargıtay ilgili ceza dairesine” şeklinde değiştirilmiştir. </w:t>
      </w:r>
    </w:p>
    <w:p w:rsidR="00072520" w:rsidRP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İKİNCİ BÖLÜM</w:t>
      </w:r>
    </w:p>
    <w:p w:rsid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Medya Hizmet Sağlayıcılara İlişkin Hükümler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15- </w:t>
      </w:r>
      <w:proofErr w:type="gramStart"/>
      <w:r w:rsidRPr="00072520">
        <w:rPr>
          <w:rFonts w:ascii="Times New Roman" w:eastAsia="Times New Roman" w:hAnsi="Times New Roman" w:cs="Times New Roman"/>
          <w:b/>
          <w:bCs/>
          <w:i/>
          <w:iCs/>
          <w:color w:val="000000"/>
          <w:sz w:val="24"/>
          <w:szCs w:val="19"/>
          <w:lang w:eastAsia="tr-TR"/>
        </w:rPr>
        <w:t>11/11/1983</w:t>
      </w:r>
      <w:proofErr w:type="gramEnd"/>
      <w:r w:rsidRPr="00072520">
        <w:rPr>
          <w:rFonts w:ascii="Times New Roman" w:eastAsia="Times New Roman" w:hAnsi="Times New Roman" w:cs="Times New Roman"/>
          <w:b/>
          <w:bCs/>
          <w:i/>
          <w:iCs/>
          <w:color w:val="000000"/>
          <w:sz w:val="24"/>
          <w:szCs w:val="19"/>
          <w:lang w:eastAsia="tr-TR"/>
        </w:rPr>
        <w:t xml:space="preserve"> tarihli ve 2954 sayılı Türkiye Radyo ve Televizyon Kanununun 50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fıkrasının (g) bendinin birinci paragrafı ile aynı fıkranın (ı) bendi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“Kurumda kadro karşılığı sözleşmeli personel çalıştırılabilir. Bu personelin unvanları, sayısı, kadro iptal ve ihdasları, ücretleri, kadrolara uygulanacak ek göstergeler, özel hizmet tazminatı, fazla çalışma ücreti gibi personele sağlanacak her türlü mali ve sosyal haklar, Yönetim Kurulunun teklifi üzerine Bakanlar Kurulunca belirlenir. Kurum personeline sağlanan mali ve sosyal ödemeler ile ücretlerin toplamı, </w:t>
      </w:r>
      <w:proofErr w:type="gramStart"/>
      <w:r w:rsidRPr="00072520">
        <w:rPr>
          <w:rFonts w:ascii="Times New Roman" w:eastAsia="Times New Roman" w:hAnsi="Times New Roman" w:cs="Times New Roman"/>
          <w:b/>
          <w:bCs/>
          <w:i/>
          <w:iCs/>
          <w:color w:val="000000"/>
          <w:sz w:val="24"/>
          <w:szCs w:val="19"/>
          <w:lang w:eastAsia="tr-TR"/>
        </w:rPr>
        <w:t>4/7/2001</w:t>
      </w:r>
      <w:proofErr w:type="gramEnd"/>
      <w:r w:rsidRPr="00072520">
        <w:rPr>
          <w:rFonts w:ascii="Times New Roman" w:eastAsia="Times New Roman" w:hAnsi="Times New Roman" w:cs="Times New Roman"/>
          <w:b/>
          <w:bCs/>
          <w:i/>
          <w:iCs/>
          <w:color w:val="000000"/>
          <w:sz w:val="24"/>
          <w:szCs w:val="19"/>
          <w:lang w:eastAsia="tr-TR"/>
        </w:rPr>
        <w:t xml:space="preserve"> tarihli ve 631 sayılı Memurlar ve Diğer Kamu Görevlilerinin Mali ve Sosyal Haklarında Düzenlemeler ile Bazı Kanun ve Kanun Hükmünde Kararnamelerde Değişiklik Yapılması Hakkında Kanun Hükmünde Kararname ve bu Kanun Hükmünde Kararnameye dayanılarak yürürlüğe konulan Bakanlar Kurulu kararları kapsamında tespit edilen ortalama ücret toplamı üst sınırını geçemez.”</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 xml:space="preserve">“ı) Sözleşmeli personel; Kurumda radyo-televizyon yayın, yapım, teknik ve bilişim hizmetlerini yürütmek üzere Kurumca yapılacak sınavla istihdam edilen, istihdama ve sözleşmeye ilişkin usul ve esasları Yönetim Kurulunca belirlenen yerli veya yabancı uyruklu personeldir. Bu suretle çalıştırılacaklar, sosyal güvenlikleri bakımından </w:t>
      </w:r>
      <w:proofErr w:type="gramStart"/>
      <w:r w:rsidRPr="00072520">
        <w:rPr>
          <w:rFonts w:ascii="Times New Roman" w:eastAsia="Times New Roman" w:hAnsi="Times New Roman" w:cs="Times New Roman"/>
          <w:b/>
          <w:bCs/>
          <w:i/>
          <w:iCs/>
          <w:color w:val="000000"/>
          <w:sz w:val="24"/>
          <w:szCs w:val="19"/>
          <w:lang w:eastAsia="tr-TR"/>
        </w:rPr>
        <w:t>31/5/2006</w:t>
      </w:r>
      <w:proofErr w:type="gramEnd"/>
      <w:r w:rsidRPr="00072520">
        <w:rPr>
          <w:rFonts w:ascii="Times New Roman" w:eastAsia="Times New Roman" w:hAnsi="Times New Roman" w:cs="Times New Roman"/>
          <w:b/>
          <w:bCs/>
          <w:i/>
          <w:iCs/>
          <w:color w:val="000000"/>
          <w:sz w:val="24"/>
          <w:szCs w:val="19"/>
          <w:lang w:eastAsia="tr-TR"/>
        </w:rPr>
        <w:t xml:space="preserve"> tarihli ve 5510 sayılı Sosyal Sigortalar ve Genel Sağlık Sigortası Kanununun 4 üncü maddesinin birinci fıkrasının (a) bendi hükümlerine tabidir. Sözleşmeli personelin ücreti Genel Müdürün teklifi ve Yönetim Kurulu kararı ile tespit edilir. Kurumun yabancı dilde yayın yapan televizyon kanallarında fiilen çalışanlar hariç, sözleşmeli personelin ücretleri 657 sayılı Devlet Memurları Kanununun 4 üncü maddesinin (B) fıkrasına göre istihdam edilenlere uygulanan sözleşme ücreti tavanının dört katını geçemez ve bu ücret dışında herhangi bir ödeme yapılamaz. Bu şekilde istihdam edilecek personel sayısı 300’ü geçemez. Ancak, Kurumun yabancı dilde yayın yapan televizyon kanallarında fiilen çalıştırılmak üzere bu sayıya ilaveten 450’yi geçmemek üzere sözleşmeli personel istihdam edilebilir. Bu bentte belirtilen sözleşmeli personel sayıları Bakanlar Kurulu kararı ile artırılabilir. Yabancı uyruklular dışında kalan sözleşmeli personel yönetici kadrolarında görevlendirilebilir.”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val="de-DE" w:eastAsia="tr-TR"/>
        </w:rPr>
        <w:t>MADDE 16- </w:t>
      </w:r>
      <w:r w:rsidRPr="00072520">
        <w:rPr>
          <w:rFonts w:ascii="Times New Roman" w:eastAsia="Times New Roman" w:hAnsi="Times New Roman" w:cs="Times New Roman"/>
          <w:b/>
          <w:bCs/>
          <w:i/>
          <w:iCs/>
          <w:color w:val="000000"/>
          <w:sz w:val="24"/>
          <w:szCs w:val="19"/>
          <w:lang w:eastAsia="tr-TR"/>
        </w:rPr>
        <w:t xml:space="preserve">15/2/2011 tarihli ve 6112 sayılı Radyo ve Televizyonların Kuruluş ve Yayın Hizmetleri Hakkında Kanunun 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maddesine aşağıdaki fıkra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“(4) Bu madde ile </w:t>
      </w:r>
      <w:proofErr w:type="gramStart"/>
      <w:r w:rsidRPr="00072520">
        <w:rPr>
          <w:rFonts w:ascii="Times New Roman" w:eastAsia="Times New Roman" w:hAnsi="Times New Roman" w:cs="Times New Roman"/>
          <w:b/>
          <w:bCs/>
          <w:i/>
          <w:iCs/>
          <w:color w:val="000000"/>
          <w:sz w:val="24"/>
          <w:szCs w:val="19"/>
          <w:lang w:eastAsia="tr-TR"/>
        </w:rPr>
        <w:t>9/6/2004</w:t>
      </w:r>
      <w:proofErr w:type="gramEnd"/>
      <w:r w:rsidRPr="00072520">
        <w:rPr>
          <w:rFonts w:ascii="Times New Roman" w:eastAsia="Times New Roman" w:hAnsi="Times New Roman" w:cs="Times New Roman"/>
          <w:b/>
          <w:bCs/>
          <w:i/>
          <w:iCs/>
          <w:color w:val="000000"/>
          <w:sz w:val="24"/>
          <w:szCs w:val="19"/>
          <w:lang w:eastAsia="tr-TR"/>
        </w:rPr>
        <w:t xml:space="preserve"> tarihli ve 5187 sayılı Basın Kanunu uyarınca getirilen yayın yasak ve kısıtlamalarına aykırı olarak yayın yapılması hâlinde, </w:t>
      </w:r>
      <w:r w:rsidRPr="00072520">
        <w:rPr>
          <w:rFonts w:ascii="Times New Roman" w:eastAsia="Times New Roman" w:hAnsi="Times New Roman" w:cs="Times New Roman"/>
          <w:b/>
          <w:bCs/>
          <w:i/>
          <w:iCs/>
          <w:color w:val="000000"/>
          <w:sz w:val="24"/>
          <w:szCs w:val="19"/>
          <w:lang w:val="de-DE" w:eastAsia="tr-TR"/>
        </w:rPr>
        <w:t>Ü</w:t>
      </w:r>
      <w:proofErr w:type="spellStart"/>
      <w:r w:rsidRPr="00072520">
        <w:rPr>
          <w:rFonts w:ascii="Times New Roman" w:eastAsia="Times New Roman" w:hAnsi="Times New Roman" w:cs="Times New Roman"/>
          <w:b/>
          <w:bCs/>
          <w:i/>
          <w:iCs/>
          <w:color w:val="000000"/>
          <w:sz w:val="24"/>
          <w:szCs w:val="19"/>
          <w:lang w:eastAsia="tr-TR"/>
        </w:rPr>
        <w:t>st</w:t>
      </w:r>
      <w:proofErr w:type="spellEnd"/>
      <w:r w:rsidRPr="00072520">
        <w:rPr>
          <w:rFonts w:ascii="Times New Roman" w:eastAsia="Times New Roman" w:hAnsi="Times New Roman" w:cs="Times New Roman"/>
          <w:b/>
          <w:bCs/>
          <w:i/>
          <w:iCs/>
          <w:color w:val="000000"/>
          <w:sz w:val="24"/>
          <w:szCs w:val="19"/>
          <w:lang w:eastAsia="tr-TR"/>
        </w:rPr>
        <w:t xml:space="preserve"> Kurul tarafından medya hizmet sağlayıcı kuruluşun programlarının yayını bir gün durdurulur ve bu halde 32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maddenin dördüncü fıkrası uygulanır. Bir</w:t>
      </w:r>
      <w:r w:rsidRPr="00072520">
        <w:rPr>
          <w:rFonts w:ascii="Times New Roman" w:eastAsia="Times New Roman" w:hAnsi="Times New Roman" w:cs="Times New Roman"/>
          <w:b/>
          <w:bCs/>
          <w:i/>
          <w:iCs/>
          <w:color w:val="000000"/>
          <w:sz w:val="24"/>
          <w:szCs w:val="19"/>
          <w:lang w:val="es-ES_tradnl" w:eastAsia="tr-TR"/>
        </w:rPr>
        <w:t> y</w:t>
      </w:r>
      <w:proofErr w:type="spellStart"/>
      <w:r w:rsidRPr="00072520">
        <w:rPr>
          <w:rFonts w:ascii="Times New Roman" w:eastAsia="Times New Roman" w:hAnsi="Times New Roman" w:cs="Times New Roman"/>
          <w:b/>
          <w:bCs/>
          <w:i/>
          <w:iCs/>
          <w:color w:val="000000"/>
          <w:sz w:val="24"/>
          <w:szCs w:val="19"/>
          <w:lang w:eastAsia="tr-TR"/>
        </w:rPr>
        <w:t>ıl</w:t>
      </w:r>
      <w:proofErr w:type="spellEnd"/>
      <w:r w:rsidRPr="00072520">
        <w:rPr>
          <w:rFonts w:ascii="Times New Roman" w:eastAsia="Times New Roman" w:hAnsi="Times New Roman" w:cs="Times New Roman"/>
          <w:b/>
          <w:bCs/>
          <w:i/>
          <w:iCs/>
          <w:color w:val="000000"/>
          <w:sz w:val="24"/>
          <w:szCs w:val="19"/>
          <w:lang w:eastAsia="tr-TR"/>
        </w:rPr>
        <w:t xml:space="preserve"> i</w:t>
      </w:r>
      <w:r w:rsidRPr="00072520">
        <w:rPr>
          <w:rFonts w:ascii="Times New Roman" w:eastAsia="Times New Roman" w:hAnsi="Times New Roman" w:cs="Times New Roman"/>
          <w:b/>
          <w:bCs/>
          <w:i/>
          <w:iCs/>
          <w:color w:val="000000"/>
          <w:sz w:val="24"/>
          <w:szCs w:val="19"/>
          <w:lang w:val="pt-PT" w:eastAsia="tr-TR"/>
        </w:rPr>
        <w:t>ç</w:t>
      </w:r>
      <w:r w:rsidRPr="00072520">
        <w:rPr>
          <w:rFonts w:ascii="Times New Roman" w:eastAsia="Times New Roman" w:hAnsi="Times New Roman" w:cs="Times New Roman"/>
          <w:b/>
          <w:bCs/>
          <w:i/>
          <w:iCs/>
          <w:color w:val="000000"/>
          <w:sz w:val="24"/>
          <w:szCs w:val="19"/>
          <w:lang w:eastAsia="tr-TR"/>
        </w:rPr>
        <w:t xml:space="preserve">inde; aykırılığın tekrarı halinde medya hizmet sağlayıcı kuruluşun yayınlarının beş güne kadar, ikinci kez tekrar edilmesi halinde </w:t>
      </w:r>
      <w:proofErr w:type="spellStart"/>
      <w:r w:rsidRPr="00072520">
        <w:rPr>
          <w:rFonts w:ascii="Times New Roman" w:eastAsia="Times New Roman" w:hAnsi="Times New Roman" w:cs="Times New Roman"/>
          <w:b/>
          <w:bCs/>
          <w:i/>
          <w:iCs/>
          <w:color w:val="000000"/>
          <w:sz w:val="24"/>
          <w:szCs w:val="19"/>
          <w:lang w:eastAsia="tr-TR"/>
        </w:rPr>
        <w:t>onbeş</w:t>
      </w:r>
      <w:proofErr w:type="spellEnd"/>
      <w:r w:rsidRPr="00072520">
        <w:rPr>
          <w:rFonts w:ascii="Times New Roman" w:eastAsia="Times New Roman" w:hAnsi="Times New Roman" w:cs="Times New Roman"/>
          <w:b/>
          <w:bCs/>
          <w:i/>
          <w:iCs/>
          <w:color w:val="000000"/>
          <w:sz w:val="24"/>
          <w:szCs w:val="19"/>
          <w:lang w:eastAsia="tr-TR"/>
        </w:rPr>
        <w:t xml:space="preserve"> güne kadar durdurulmasına, üçüncü kez tekrar edilmesi halinde ise yayın lisansının iptaline karar verilir.”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17- 6112 sayılı Kanunun 8 inci maddesinin birinci fıkrasının (d) bendinin ikinci cümlesi yürürlükten kaldırılmış ve aynı fıkraya aşağıdaki bent eklenmiştir.  </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“t) Terör eylemini, faillerini ve mağdurlarını terörün amaçlarına hizmet edecek sonuçlar doğuracak şekilde sunamaz.”</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18- 6112 sayılı Kanunun 19 uncu maddesine aşağıdaki fıkralar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“(2) Üst Kurul, lisans başvurularına ilişkin olarak ilgili kurumların görüşü de alınmak suretiyle millî güvenlik, kamu düzeninin korunması ve kamu yararı gereklerinden kaynaklanan sebeplerle lisans taleplerini reddedebilir.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(3) Ortakları ile yönetim kurulu başkan ve üyelerinin terör örgütlerine </w:t>
      </w:r>
      <w:proofErr w:type="spellStart"/>
      <w:r w:rsidRPr="00072520">
        <w:rPr>
          <w:rFonts w:ascii="Times New Roman" w:eastAsia="Times New Roman" w:hAnsi="Times New Roman" w:cs="Times New Roman"/>
          <w:b/>
          <w:bCs/>
          <w:i/>
          <w:iCs/>
          <w:color w:val="000000"/>
          <w:sz w:val="24"/>
          <w:szCs w:val="19"/>
          <w:lang w:eastAsia="tr-TR"/>
        </w:rPr>
        <w:t>iltisakı</w:t>
      </w:r>
      <w:proofErr w:type="spellEnd"/>
      <w:r w:rsidRPr="00072520">
        <w:rPr>
          <w:rFonts w:ascii="Times New Roman" w:eastAsia="Times New Roman" w:hAnsi="Times New Roman" w:cs="Times New Roman"/>
          <w:b/>
          <w:bCs/>
          <w:i/>
          <w:iCs/>
          <w:color w:val="000000"/>
          <w:sz w:val="24"/>
          <w:szCs w:val="19"/>
          <w:lang w:eastAsia="tr-TR"/>
        </w:rPr>
        <w:t xml:space="preserve"> yahut bunlarla irtibatı olduğu Millî İstihbarat Teşkilatı veya Emniyet Genel Müdürlüğü tarafından bildirilen medya hizmet sağlayıcı kuruluşların lisans başvuruları reddedilir.”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19- 6112 sayılı Kanunun 32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fıkrasında yer alan “(s) ve (ş)” ibaresi “(s), (ş) ve (t)” şeklinde ve aynı maddenin beşinci fıkrasında yer alan “(a) ve (b)” ibaresi “(a), (b) ve (d)”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20- 6112 sayılı Kanunun geçici 8 inci maddesinin birinci fıkrası yürürlükten kaldırılmıştır.</w:t>
      </w:r>
    </w:p>
    <w:p w:rsidR="00072520" w:rsidRP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ÜÇÜNCÜ BÖLÜM</w:t>
      </w:r>
    </w:p>
    <w:p w:rsid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İç Güvenlik ile İlgili Düzenlemeler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21- </w:t>
      </w:r>
      <w:proofErr w:type="gramStart"/>
      <w:r w:rsidRPr="00072520">
        <w:rPr>
          <w:rFonts w:ascii="Times New Roman" w:eastAsia="Times New Roman" w:hAnsi="Times New Roman" w:cs="Times New Roman"/>
          <w:b/>
          <w:bCs/>
          <w:i/>
          <w:iCs/>
          <w:color w:val="000000"/>
          <w:sz w:val="24"/>
          <w:szCs w:val="19"/>
          <w:lang w:eastAsia="tr-TR"/>
        </w:rPr>
        <w:t>18/3/1924</w:t>
      </w:r>
      <w:proofErr w:type="gramEnd"/>
      <w:r w:rsidRPr="00072520">
        <w:rPr>
          <w:rFonts w:ascii="Times New Roman" w:eastAsia="Times New Roman" w:hAnsi="Times New Roman" w:cs="Times New Roman"/>
          <w:b/>
          <w:bCs/>
          <w:i/>
          <w:iCs/>
          <w:color w:val="000000"/>
          <w:sz w:val="24"/>
          <w:szCs w:val="19"/>
          <w:lang w:eastAsia="tr-TR"/>
        </w:rPr>
        <w:t xml:space="preserve"> tarihli ve 442 sayılı Köy Kanununun 74 üncü maddesine aşağıdaki fıkra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“Valinin teklifi ve İçişleri Bakanının uygun görmesi halinde, bu Kanunun mülga ek 16 </w:t>
      </w:r>
      <w:proofErr w:type="spellStart"/>
      <w:r w:rsidRPr="00072520">
        <w:rPr>
          <w:rFonts w:ascii="Times New Roman" w:eastAsia="Times New Roman" w:hAnsi="Times New Roman" w:cs="Times New Roman"/>
          <w:b/>
          <w:bCs/>
          <w:i/>
          <w:iCs/>
          <w:color w:val="000000"/>
          <w:sz w:val="24"/>
          <w:szCs w:val="19"/>
          <w:lang w:eastAsia="tr-TR"/>
        </w:rPr>
        <w:t>ncı</w:t>
      </w:r>
      <w:proofErr w:type="spellEnd"/>
      <w:r w:rsidRPr="00072520">
        <w:rPr>
          <w:rFonts w:ascii="Times New Roman" w:eastAsia="Times New Roman" w:hAnsi="Times New Roman" w:cs="Times New Roman"/>
          <w:b/>
          <w:bCs/>
          <w:i/>
          <w:iCs/>
          <w:color w:val="000000"/>
          <w:sz w:val="24"/>
          <w:szCs w:val="19"/>
          <w:lang w:eastAsia="tr-TR"/>
        </w:rPr>
        <w:t xml:space="preserve"> ve mülga ek 17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maddeleri ile </w:t>
      </w:r>
      <w:proofErr w:type="gramStart"/>
      <w:r w:rsidRPr="00072520">
        <w:rPr>
          <w:rFonts w:ascii="Times New Roman" w:eastAsia="Times New Roman" w:hAnsi="Times New Roman" w:cs="Times New Roman"/>
          <w:b/>
          <w:bCs/>
          <w:i/>
          <w:iCs/>
          <w:color w:val="000000"/>
          <w:sz w:val="24"/>
          <w:szCs w:val="19"/>
          <w:lang w:eastAsia="tr-TR"/>
        </w:rPr>
        <w:t>31/5/2006</w:t>
      </w:r>
      <w:proofErr w:type="gramEnd"/>
      <w:r w:rsidRPr="00072520">
        <w:rPr>
          <w:rFonts w:ascii="Times New Roman" w:eastAsia="Times New Roman" w:hAnsi="Times New Roman" w:cs="Times New Roman"/>
          <w:b/>
          <w:bCs/>
          <w:i/>
          <w:iCs/>
          <w:color w:val="000000"/>
          <w:sz w:val="24"/>
          <w:szCs w:val="19"/>
          <w:lang w:eastAsia="tr-TR"/>
        </w:rPr>
        <w:t xml:space="preserve"> tarihli ve 5510 sayılı Sosyal Sigortalar ve Genel Sağlık Sigortası Kanununun ek 15 inci maddesi çerçevesinde görevden ilişiği kesilmiş güvenlik korucuları </w:t>
      </w:r>
      <w:proofErr w:type="spellStart"/>
      <w:r w:rsidRPr="00072520">
        <w:rPr>
          <w:rFonts w:ascii="Times New Roman" w:eastAsia="Times New Roman" w:hAnsi="Times New Roman" w:cs="Times New Roman"/>
          <w:b/>
          <w:bCs/>
          <w:i/>
          <w:iCs/>
          <w:color w:val="000000"/>
          <w:sz w:val="24"/>
          <w:szCs w:val="19"/>
          <w:lang w:eastAsia="tr-TR"/>
        </w:rPr>
        <w:t>operasyonel</w:t>
      </w:r>
      <w:proofErr w:type="spellEnd"/>
      <w:r w:rsidRPr="00072520">
        <w:rPr>
          <w:rFonts w:ascii="Times New Roman" w:eastAsia="Times New Roman" w:hAnsi="Times New Roman" w:cs="Times New Roman"/>
          <w:b/>
          <w:bCs/>
          <w:i/>
          <w:iCs/>
          <w:color w:val="000000"/>
          <w:sz w:val="24"/>
          <w:szCs w:val="19"/>
          <w:lang w:eastAsia="tr-TR"/>
        </w:rPr>
        <w:t xml:space="preserve"> faaliyetler maksadıyla tekrar göreve çağrılabilirler. Ayrıca, gönüllü güvenlik korucuları da aynı usulle </w:t>
      </w:r>
      <w:proofErr w:type="spellStart"/>
      <w:r w:rsidRPr="00072520">
        <w:rPr>
          <w:rFonts w:ascii="Times New Roman" w:eastAsia="Times New Roman" w:hAnsi="Times New Roman" w:cs="Times New Roman"/>
          <w:b/>
          <w:bCs/>
          <w:i/>
          <w:iCs/>
          <w:color w:val="000000"/>
          <w:sz w:val="24"/>
          <w:szCs w:val="19"/>
          <w:lang w:eastAsia="tr-TR"/>
        </w:rPr>
        <w:t>operasyonel</w:t>
      </w:r>
      <w:proofErr w:type="spellEnd"/>
      <w:r w:rsidRPr="00072520">
        <w:rPr>
          <w:rFonts w:ascii="Times New Roman" w:eastAsia="Times New Roman" w:hAnsi="Times New Roman" w:cs="Times New Roman"/>
          <w:b/>
          <w:bCs/>
          <w:i/>
          <w:iCs/>
          <w:color w:val="000000"/>
          <w:sz w:val="24"/>
          <w:szCs w:val="19"/>
          <w:lang w:eastAsia="tr-TR"/>
        </w:rPr>
        <w:t xml:space="preserve"> faaliyetlerde görevlendirilebilirler. Bu şekilde görevlendirilenler, bu maddenin üçüncü fıkrasında belirtilen harcırahtan ve yedinci fıkrasında belirtilen ek tazminattan yararlandırılırlar. Bu ödemeler dolayısıyla her ne ad altında olursa olsun kamudan aldıkları ödemelerden kesinti yapılamaz.”</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22- </w:t>
      </w:r>
      <w:proofErr w:type="gramStart"/>
      <w:r w:rsidRPr="00072520">
        <w:rPr>
          <w:rFonts w:ascii="Times New Roman" w:eastAsia="Times New Roman" w:hAnsi="Times New Roman" w:cs="Times New Roman"/>
          <w:b/>
          <w:bCs/>
          <w:i/>
          <w:iCs/>
          <w:color w:val="000000"/>
          <w:sz w:val="24"/>
          <w:szCs w:val="19"/>
          <w:lang w:eastAsia="tr-TR"/>
        </w:rPr>
        <w:t>21/6/1927</w:t>
      </w:r>
      <w:proofErr w:type="gramEnd"/>
      <w:r w:rsidRPr="00072520">
        <w:rPr>
          <w:rFonts w:ascii="Times New Roman" w:eastAsia="Times New Roman" w:hAnsi="Times New Roman" w:cs="Times New Roman"/>
          <w:b/>
          <w:bCs/>
          <w:i/>
          <w:iCs/>
          <w:color w:val="000000"/>
          <w:sz w:val="24"/>
          <w:szCs w:val="19"/>
          <w:lang w:eastAsia="tr-TR"/>
        </w:rPr>
        <w:t xml:space="preserve"> tarihli ve 1111 sayılı Askerlik Kanununun 10 uncu maddesinin (13) numaralı bendi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“13. Harp okulları, Gülhane Askeri Tıp Akademisi ve astsubay meslek </w:t>
      </w:r>
      <w:proofErr w:type="gramStart"/>
      <w:r w:rsidRPr="00072520">
        <w:rPr>
          <w:rFonts w:ascii="Times New Roman" w:eastAsia="Times New Roman" w:hAnsi="Times New Roman" w:cs="Times New Roman"/>
          <w:b/>
          <w:bCs/>
          <w:i/>
          <w:iCs/>
          <w:color w:val="000000"/>
          <w:sz w:val="24"/>
          <w:szCs w:val="19"/>
          <w:lang w:eastAsia="tr-TR"/>
        </w:rPr>
        <w:t>yüksek okulları</w:t>
      </w:r>
      <w:proofErr w:type="gramEnd"/>
      <w:r w:rsidRPr="00072520">
        <w:rPr>
          <w:rFonts w:ascii="Times New Roman" w:eastAsia="Times New Roman" w:hAnsi="Times New Roman" w:cs="Times New Roman"/>
          <w:b/>
          <w:bCs/>
          <w:i/>
          <w:iCs/>
          <w:color w:val="000000"/>
          <w:sz w:val="24"/>
          <w:szCs w:val="19"/>
          <w:lang w:eastAsia="tr-TR"/>
        </w:rPr>
        <w:t>, Jandarma ve Sahil Güvenlik Akademisi veya Türk Silahlı Kuvvetleri, Jandarma Genel Komutanlığı ile Sahil Güvenlik Komutanlığı adına okudukları üniversite, fakülte veya yüksek okullardan ilişiği kesilenlerin, bu okullarda ay olarak okudukları sürenin üçte biri muvazzaflık hizmetinden sayılır. Bu yükümlüler mutlaka askerlik eğitimine tabi tutulur. Ancak harp okullarında veya Jandarma ve Sahil Güvenlik Akademisinde geçen sürenin muvazzaf askerlik hizmet süresini karşılaması halinde bunlar temel askerlik eğitimine tabi tutulmadan yedeğe geçirilirler.”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23- 1111 sayılı Kanunun 77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üçüncü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 xml:space="preserve">“Askerlik hizmetinin gerektirdiği görev ve yükümlülükleri yerine getirme konusunda gayret ve çalışmaları sonucu emsalleri arasında üstün başarı gösteren erbaş ve erlerden, muvazzaf askerlik hizmetleri boyunca, disiplin amiri, disiplin kurulu veya mahkemelerden herhangi bir ceza almamış olanlara, asgari Tugay Komutanlarının (Deniz Kuvvetleri ve Hava Kuvvetleri Komutanlıklarında </w:t>
      </w:r>
      <w:proofErr w:type="spellStart"/>
      <w:r w:rsidRPr="00072520">
        <w:rPr>
          <w:rFonts w:ascii="Times New Roman" w:eastAsia="Times New Roman" w:hAnsi="Times New Roman" w:cs="Times New Roman"/>
          <w:b/>
          <w:bCs/>
          <w:i/>
          <w:iCs/>
          <w:color w:val="000000"/>
          <w:sz w:val="24"/>
          <w:szCs w:val="19"/>
          <w:lang w:eastAsia="tr-TR"/>
        </w:rPr>
        <w:t>eşidi</w:t>
      </w:r>
      <w:proofErr w:type="spellEnd"/>
      <w:r w:rsidRPr="00072520">
        <w:rPr>
          <w:rFonts w:ascii="Times New Roman" w:eastAsia="Times New Roman" w:hAnsi="Times New Roman" w:cs="Times New Roman"/>
          <w:b/>
          <w:bCs/>
          <w:i/>
          <w:iCs/>
          <w:color w:val="000000"/>
          <w:sz w:val="24"/>
          <w:szCs w:val="19"/>
          <w:lang w:eastAsia="tr-TR"/>
        </w:rPr>
        <w:t xml:space="preserve">), Jandarma Genel Komutanlığı ile Sahil Güvenlik Komutanlığında ise asgari Alay Komutanı veya </w:t>
      </w:r>
      <w:proofErr w:type="spellStart"/>
      <w:r w:rsidRPr="00072520">
        <w:rPr>
          <w:rFonts w:ascii="Times New Roman" w:eastAsia="Times New Roman" w:hAnsi="Times New Roman" w:cs="Times New Roman"/>
          <w:b/>
          <w:bCs/>
          <w:i/>
          <w:iCs/>
          <w:color w:val="000000"/>
          <w:sz w:val="24"/>
          <w:szCs w:val="19"/>
          <w:lang w:eastAsia="tr-TR"/>
        </w:rPr>
        <w:t>eşidinin</w:t>
      </w:r>
      <w:proofErr w:type="spellEnd"/>
      <w:r w:rsidRPr="00072520">
        <w:rPr>
          <w:rFonts w:ascii="Times New Roman" w:eastAsia="Times New Roman" w:hAnsi="Times New Roman" w:cs="Times New Roman"/>
          <w:b/>
          <w:bCs/>
          <w:i/>
          <w:iCs/>
          <w:color w:val="000000"/>
          <w:sz w:val="24"/>
          <w:szCs w:val="19"/>
          <w:lang w:eastAsia="tr-TR"/>
        </w:rPr>
        <w:t xml:space="preserve"> onayı ile birinci fıkrada yazılı izinlere ek olarak 5 inci maddenin birinci fıkrasına tâbi erbaş ve erler için azami yedi güne, 5 inci maddenin ikinci fıkrasına tâbi erbaş ve erler için azami üç güne kadar ilave izin verilebilir. </w:t>
      </w:r>
      <w:proofErr w:type="gramEnd"/>
      <w:r w:rsidRPr="00072520">
        <w:rPr>
          <w:rFonts w:ascii="Times New Roman" w:eastAsia="Times New Roman" w:hAnsi="Times New Roman" w:cs="Times New Roman"/>
          <w:b/>
          <w:bCs/>
          <w:i/>
          <w:iCs/>
          <w:color w:val="000000"/>
          <w:sz w:val="24"/>
          <w:szCs w:val="19"/>
          <w:lang w:eastAsia="tr-TR"/>
        </w:rPr>
        <w:t>Verilecek bu ilave izinlerin usul ve esasları ilgisine göre Genelkurmay Başkanlığı, Jandarma Genel Komutanlığı ve Sahil Güvenlik Komutanlığınca belirlenir.”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24- </w:t>
      </w:r>
      <w:proofErr w:type="gramStart"/>
      <w:r w:rsidRPr="00072520">
        <w:rPr>
          <w:rFonts w:ascii="Times New Roman" w:eastAsia="Times New Roman" w:hAnsi="Times New Roman" w:cs="Times New Roman"/>
          <w:b/>
          <w:bCs/>
          <w:i/>
          <w:iCs/>
          <w:color w:val="000000"/>
          <w:sz w:val="24"/>
          <w:szCs w:val="19"/>
          <w:lang w:eastAsia="tr-TR"/>
        </w:rPr>
        <w:t>11/4/1928</w:t>
      </w:r>
      <w:proofErr w:type="gramEnd"/>
      <w:r w:rsidRPr="00072520">
        <w:rPr>
          <w:rFonts w:ascii="Times New Roman" w:eastAsia="Times New Roman" w:hAnsi="Times New Roman" w:cs="Times New Roman"/>
          <w:b/>
          <w:bCs/>
          <w:i/>
          <w:iCs/>
          <w:color w:val="000000"/>
          <w:sz w:val="24"/>
          <w:szCs w:val="19"/>
          <w:lang w:eastAsia="tr-TR"/>
        </w:rPr>
        <w:t xml:space="preserve"> tarihli ve 1219 sayılı Tababet ve </w:t>
      </w:r>
      <w:proofErr w:type="spellStart"/>
      <w:r w:rsidRPr="00072520">
        <w:rPr>
          <w:rFonts w:ascii="Times New Roman" w:eastAsia="Times New Roman" w:hAnsi="Times New Roman" w:cs="Times New Roman"/>
          <w:b/>
          <w:bCs/>
          <w:i/>
          <w:iCs/>
          <w:color w:val="000000"/>
          <w:sz w:val="24"/>
          <w:szCs w:val="19"/>
          <w:lang w:eastAsia="tr-TR"/>
        </w:rPr>
        <w:t>Şuabatı</w:t>
      </w:r>
      <w:proofErr w:type="spellEnd"/>
      <w:r w:rsidRPr="00072520">
        <w:rPr>
          <w:rFonts w:ascii="Times New Roman" w:eastAsia="Times New Roman" w:hAnsi="Times New Roman" w:cs="Times New Roman"/>
          <w:b/>
          <w:bCs/>
          <w:i/>
          <w:iCs/>
          <w:color w:val="000000"/>
          <w:sz w:val="24"/>
          <w:szCs w:val="19"/>
          <w:lang w:eastAsia="tr-TR"/>
        </w:rPr>
        <w:t xml:space="preserve"> </w:t>
      </w:r>
      <w:proofErr w:type="spellStart"/>
      <w:r w:rsidRPr="00072520">
        <w:rPr>
          <w:rFonts w:ascii="Times New Roman" w:eastAsia="Times New Roman" w:hAnsi="Times New Roman" w:cs="Times New Roman"/>
          <w:b/>
          <w:bCs/>
          <w:i/>
          <w:iCs/>
          <w:color w:val="000000"/>
          <w:sz w:val="24"/>
          <w:szCs w:val="19"/>
          <w:lang w:eastAsia="tr-TR"/>
        </w:rPr>
        <w:t>San’atlarının</w:t>
      </w:r>
      <w:proofErr w:type="spellEnd"/>
      <w:r w:rsidRPr="00072520">
        <w:rPr>
          <w:rFonts w:ascii="Times New Roman" w:eastAsia="Times New Roman" w:hAnsi="Times New Roman" w:cs="Times New Roman"/>
          <w:b/>
          <w:bCs/>
          <w:i/>
          <w:iCs/>
          <w:color w:val="000000"/>
          <w:sz w:val="24"/>
          <w:szCs w:val="19"/>
          <w:lang w:eastAsia="tr-TR"/>
        </w:rPr>
        <w:t xml:space="preserve"> Tarzı İcrasına Dair Kanunun 3 üncü maddesinin üçüncü ve beşinci fıkraları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“Türk Silahlı Kuvvetlerince yetiştirilen ve Türk Silahlı Kuvvetleri, Jandarma Genel Komutanlığı veya Sahil Güvenlik Komutanlığına tertiplenen sıhhiye sınıfına mensup erbaş ve erler de birliklerinde görev yaptıkları süre ve görevle sınırlı olmak üzere küçük sıhhi işlemleri yapmaya yetkilidirler.”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 xml:space="preserve">“Türk Silahlı Kuvvetleri muharip unsurlarından, Jandarma Genel Komutanlığı ile Sahil Güvenlik Komutanlığı </w:t>
      </w:r>
      <w:proofErr w:type="spellStart"/>
      <w:r w:rsidRPr="00072520">
        <w:rPr>
          <w:rFonts w:ascii="Times New Roman" w:eastAsia="Times New Roman" w:hAnsi="Times New Roman" w:cs="Times New Roman"/>
          <w:b/>
          <w:bCs/>
          <w:i/>
          <w:iCs/>
          <w:color w:val="000000"/>
          <w:sz w:val="24"/>
          <w:szCs w:val="19"/>
          <w:lang w:eastAsia="tr-TR"/>
        </w:rPr>
        <w:t>operasyonel</w:t>
      </w:r>
      <w:proofErr w:type="spellEnd"/>
      <w:r w:rsidRPr="00072520">
        <w:rPr>
          <w:rFonts w:ascii="Times New Roman" w:eastAsia="Times New Roman" w:hAnsi="Times New Roman" w:cs="Times New Roman"/>
          <w:b/>
          <w:bCs/>
          <w:i/>
          <w:iCs/>
          <w:color w:val="000000"/>
          <w:sz w:val="24"/>
          <w:szCs w:val="19"/>
          <w:lang w:eastAsia="tr-TR"/>
        </w:rPr>
        <w:t xml:space="preserve"> unsurlarından ve Emniyet Genel Müdürlüğü Özel </w:t>
      </w:r>
      <w:proofErr w:type="gramStart"/>
      <w:r w:rsidRPr="00072520">
        <w:rPr>
          <w:rFonts w:ascii="Times New Roman" w:eastAsia="Times New Roman" w:hAnsi="Times New Roman" w:cs="Times New Roman"/>
          <w:b/>
          <w:bCs/>
          <w:i/>
          <w:iCs/>
          <w:color w:val="000000"/>
          <w:sz w:val="24"/>
          <w:szCs w:val="19"/>
          <w:lang w:eastAsia="tr-TR"/>
        </w:rPr>
        <w:t>Harekat</w:t>
      </w:r>
      <w:proofErr w:type="gramEnd"/>
      <w:r w:rsidRPr="00072520">
        <w:rPr>
          <w:rFonts w:ascii="Times New Roman" w:eastAsia="Times New Roman" w:hAnsi="Times New Roman" w:cs="Times New Roman"/>
          <w:b/>
          <w:bCs/>
          <w:i/>
          <w:iCs/>
          <w:color w:val="000000"/>
          <w:sz w:val="24"/>
          <w:szCs w:val="19"/>
          <w:lang w:eastAsia="tr-TR"/>
        </w:rPr>
        <w:t xml:space="preserve"> Dairesi Başkanlığının merkez ve taşra teşkilatı personelinden görevlendirilen ve ilgili eğitimi başarıyla tamamlayanlar, görev yaptıkları süre ve görevle sınırlı olmak üzere, sağlık personeli yokluğunda, sağlık hizmetine ulaşıncaya kadar acil tıbbi müdahaleleri yapmaya yetkilidir. Söz konusu personelin yetki ve sorumlulukları ile bu fıkranın uygulanmasına ilişkin usul ve esaslar, İçişleri Bakanlığı, Millî Savunma Bakanlığı ve Sağlık Bakanlığınca müştereken hazırlanan yönetmelikle düzenlenir.”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25- </w:t>
      </w:r>
      <w:proofErr w:type="gramStart"/>
      <w:r w:rsidRPr="00072520">
        <w:rPr>
          <w:rFonts w:ascii="Times New Roman" w:eastAsia="Times New Roman" w:hAnsi="Times New Roman" w:cs="Times New Roman"/>
          <w:b/>
          <w:bCs/>
          <w:i/>
          <w:iCs/>
          <w:color w:val="000000"/>
          <w:sz w:val="24"/>
          <w:szCs w:val="19"/>
          <w:lang w:eastAsia="tr-TR"/>
        </w:rPr>
        <w:t>4/7/1934</w:t>
      </w:r>
      <w:proofErr w:type="gramEnd"/>
      <w:r w:rsidRPr="00072520">
        <w:rPr>
          <w:rFonts w:ascii="Times New Roman" w:eastAsia="Times New Roman" w:hAnsi="Times New Roman" w:cs="Times New Roman"/>
          <w:b/>
          <w:bCs/>
          <w:i/>
          <w:iCs/>
          <w:color w:val="000000"/>
          <w:sz w:val="24"/>
          <w:szCs w:val="19"/>
          <w:lang w:eastAsia="tr-TR"/>
        </w:rPr>
        <w:t xml:space="preserve"> tarihli ve 2559 sayılı Polis Vazife ve </w:t>
      </w:r>
      <w:proofErr w:type="spellStart"/>
      <w:r w:rsidRPr="00072520">
        <w:rPr>
          <w:rFonts w:ascii="Times New Roman" w:eastAsia="Times New Roman" w:hAnsi="Times New Roman" w:cs="Times New Roman"/>
          <w:b/>
          <w:bCs/>
          <w:i/>
          <w:iCs/>
          <w:color w:val="000000"/>
          <w:sz w:val="24"/>
          <w:szCs w:val="19"/>
          <w:lang w:eastAsia="tr-TR"/>
        </w:rPr>
        <w:t>Salȃhiyet</w:t>
      </w:r>
      <w:proofErr w:type="spellEnd"/>
      <w:r w:rsidRPr="00072520">
        <w:rPr>
          <w:rFonts w:ascii="Times New Roman" w:eastAsia="Times New Roman" w:hAnsi="Times New Roman" w:cs="Times New Roman"/>
          <w:b/>
          <w:bCs/>
          <w:i/>
          <w:iCs/>
          <w:color w:val="000000"/>
          <w:sz w:val="24"/>
          <w:szCs w:val="19"/>
          <w:lang w:eastAsia="tr-TR"/>
        </w:rPr>
        <w:t xml:space="preserve"> Kanununa 13 üncü maddesinden sonra gelmek üzere aşağıdaki 13/A maddesi eklenmiştir.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“Kayıp çocukların araştırılması</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 xml:space="preserve">MADDE 13/A- Kaybolan çocukların bulunması amacıyla, polis, sulh ceza hâkiminin veya gecikmesinde sakınca bulunan hallerde mülki idare amirinin yazılı veya sonradan yazılı hale getirilmek üzere sözlü emri ile kayıp çocuğa ait veya başkasına ait olmakla birlikte kayıp çocuk tarafından kullanılan her türlü banka hesap hareketlerini talep edebilir, telekomünikasyon yoluyla iletişimini denetleyebilir ve sinyal bilgilerini değerlendirebilir. </w:t>
      </w:r>
      <w:proofErr w:type="gramEnd"/>
      <w:r w:rsidRPr="00072520">
        <w:rPr>
          <w:rFonts w:ascii="Times New Roman" w:eastAsia="Times New Roman" w:hAnsi="Times New Roman" w:cs="Times New Roman"/>
          <w:b/>
          <w:bCs/>
          <w:i/>
          <w:iCs/>
          <w:color w:val="000000"/>
          <w:sz w:val="24"/>
          <w:szCs w:val="19"/>
          <w:lang w:eastAsia="tr-TR"/>
        </w:rPr>
        <w:t>Tedbir kararı, en çok bir ay için verilebilir; ancak bu süre, bir defaya mahsus olmak üzere bir ay daha uzatılabilir.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Mülki idare amirinin kararı, derhal mahkemenin onayına sunulur. Mahkeme kararını en geç </w:t>
      </w:r>
      <w:proofErr w:type="spellStart"/>
      <w:r w:rsidRPr="00072520">
        <w:rPr>
          <w:rFonts w:ascii="Times New Roman" w:eastAsia="Times New Roman" w:hAnsi="Times New Roman" w:cs="Times New Roman"/>
          <w:b/>
          <w:bCs/>
          <w:i/>
          <w:iCs/>
          <w:color w:val="000000"/>
          <w:sz w:val="24"/>
          <w:szCs w:val="19"/>
          <w:lang w:eastAsia="tr-TR"/>
        </w:rPr>
        <w:t>yirmidört</w:t>
      </w:r>
      <w:proofErr w:type="spellEnd"/>
      <w:r w:rsidRPr="00072520">
        <w:rPr>
          <w:rFonts w:ascii="Times New Roman" w:eastAsia="Times New Roman" w:hAnsi="Times New Roman" w:cs="Times New Roman"/>
          <w:b/>
          <w:bCs/>
          <w:i/>
          <w:iCs/>
          <w:color w:val="000000"/>
          <w:sz w:val="24"/>
          <w:szCs w:val="19"/>
          <w:lang w:eastAsia="tr-TR"/>
        </w:rPr>
        <w:t xml:space="preserve"> saat içinde verir.”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26- 2559 sayılı Kanunun ek 6 </w:t>
      </w:r>
      <w:proofErr w:type="spellStart"/>
      <w:r w:rsidRPr="00072520">
        <w:rPr>
          <w:rFonts w:ascii="Times New Roman" w:eastAsia="Times New Roman" w:hAnsi="Times New Roman" w:cs="Times New Roman"/>
          <w:b/>
          <w:bCs/>
          <w:i/>
          <w:iCs/>
          <w:color w:val="000000"/>
          <w:sz w:val="24"/>
          <w:szCs w:val="19"/>
          <w:lang w:eastAsia="tr-TR"/>
        </w:rPr>
        <w:t>ncı</w:t>
      </w:r>
      <w:proofErr w:type="spellEnd"/>
      <w:r w:rsidRPr="00072520">
        <w:rPr>
          <w:rFonts w:ascii="Times New Roman" w:eastAsia="Times New Roman" w:hAnsi="Times New Roman" w:cs="Times New Roman"/>
          <w:b/>
          <w:bCs/>
          <w:i/>
          <w:iCs/>
          <w:color w:val="000000"/>
          <w:sz w:val="24"/>
          <w:szCs w:val="19"/>
          <w:lang w:eastAsia="tr-TR"/>
        </w:rPr>
        <w:t xml:space="preserve"> maddesine aşağıdaki fıkra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“Polis, sanal ortamda işlenen suçlarda, yetkili Cumhuriyet başsavcılığının tespiti amacıyla, internet abonelerine ait kimlik bilgilerine ulaşmaya, sanal ortamda araştırma yapmaya yetkilidir. Erişim sağlayıcıları, yer sağlayıcıları ve içerik sağlayıcıları talep edilen bu bilgileri kolluğun bu suçlarla mücadele için oluşturduğu birimine bildirir.”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27- 2559 sayılı Kanunun ek 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a) Birinci fıkrasına “ülke seviyesinde” ibaresinden sonra gelmek üzere “ve sanal ortamda” ibaresi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b) İkinci fıkrasında yer alan “yazılı suçların işlenmesinin önlenmesi amacıyla, hâkim kararı veya gecikmesinde sakınca bulunan hallerde Emniyet Genel Müdürünün veya İstihbarat Dairesi Başkanının” ibaresi “yazılı suçlar ile bilişim suçlarının işlenmesinin önlenmesi amacıyla hâkim kararı veya gecikmesinde sakınca bulunan hallerde Emniyet Genel Müdürünün, Emniyet Genel Müdürlüğü İstihbarat Dairesi Başkanının veya bilişim suçlarıyla sınırlı olmak üzere bilişim suçları ile ilgili daire başkanının” şeklinde değiştirilmiş, aynı fıkraya “telekomünikasyon yoluyla yapılan iletişim” ibaresinden sonra gelmek üzere “veya internet bağlantı adresleriyle internet kaynakları arasındaki veri trafiği ile iletilen veriler” ibaresi eklenmiştir.</w:t>
      </w:r>
      <w:proofErr w:type="gramEnd"/>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c) Dördüncü fıkrasında yer alan “veya iletişim bağlantısını” ibaresi “, ilgili internet bağlantı adresi veya bağlantıyı”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ç) Sekizinci fıkrasında yer alan “görevlilerince” ibaresi “görevlileri ile bilişim suçlarıyla sınırlı olmak üzere bilişim suçlarıyla ilgili daire başkanlığı görevlilerince”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28- </w:t>
      </w:r>
      <w:proofErr w:type="gramStart"/>
      <w:r w:rsidRPr="00072520">
        <w:rPr>
          <w:rFonts w:ascii="Times New Roman" w:eastAsia="Times New Roman" w:hAnsi="Times New Roman" w:cs="Times New Roman"/>
          <w:b/>
          <w:bCs/>
          <w:i/>
          <w:iCs/>
          <w:color w:val="000000"/>
          <w:sz w:val="24"/>
          <w:szCs w:val="19"/>
          <w:lang w:eastAsia="tr-TR"/>
        </w:rPr>
        <w:t>8/6/1949</w:t>
      </w:r>
      <w:proofErr w:type="gramEnd"/>
      <w:r w:rsidRPr="00072520">
        <w:rPr>
          <w:rFonts w:ascii="Times New Roman" w:eastAsia="Times New Roman" w:hAnsi="Times New Roman" w:cs="Times New Roman"/>
          <w:b/>
          <w:bCs/>
          <w:i/>
          <w:iCs/>
          <w:color w:val="000000"/>
          <w:sz w:val="24"/>
          <w:szCs w:val="19"/>
          <w:lang w:eastAsia="tr-TR"/>
        </w:rPr>
        <w:t xml:space="preserve"> tarihli ve 5434 sayılı Türkiye Cumhuriyeti Emekli Sandığı Kanununun 56 </w:t>
      </w:r>
      <w:proofErr w:type="spellStart"/>
      <w:r w:rsidRPr="00072520">
        <w:rPr>
          <w:rFonts w:ascii="Times New Roman" w:eastAsia="Times New Roman" w:hAnsi="Times New Roman" w:cs="Times New Roman"/>
          <w:b/>
          <w:bCs/>
          <w:i/>
          <w:iCs/>
          <w:color w:val="000000"/>
          <w:sz w:val="24"/>
          <w:szCs w:val="19"/>
          <w:lang w:eastAsia="tr-TR"/>
        </w:rPr>
        <w:t>ncı</w:t>
      </w:r>
      <w:proofErr w:type="spellEnd"/>
      <w:r w:rsidRPr="00072520">
        <w:rPr>
          <w:rFonts w:ascii="Times New Roman" w:eastAsia="Times New Roman" w:hAnsi="Times New Roman" w:cs="Times New Roman"/>
          <w:b/>
          <w:bCs/>
          <w:i/>
          <w:iCs/>
          <w:color w:val="000000"/>
          <w:sz w:val="24"/>
          <w:szCs w:val="19"/>
          <w:lang w:eastAsia="tr-TR"/>
        </w:rPr>
        <w:t xml:space="preserve"> maddesinin ikinci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“Harp okulları ve astsubay meslek yüksekokullarında okuyanlar, Jandarma ve Sahil Güvenlik Akademisi fakülte ve yüksekokullarında okuyanlar, üniversitelerin fakülte ve yüksekokullarında Millî Savunma Bakanlığı, Jandarma Genel Komutanlığı ve Sahil Güvenlik Komutanlığı adına öğrenim görenler ya da kendi hesabına öğrenim görmekte iken Millî Savunma Bakanlığı, Jandarma Genel Komutanlığı ve Sahil Güvenlik Komutanlığı nam ve hesabına okumaya devam edenler, Polis Akademisi ile Polis Meslek Eğitim Merkezlerinde veya üniversitelerin fakülte ve yüksekokullarında Emniyet Genel Müdürlüğü hesabına öğrenim görenler veya kendi hesabına öğrenim görmekte iken Emniyet Genel Müdürlüğü hesabına öğrenim görmeye devam edenler, Emniyet Genel Müdürlüğü veya Millî İstihbarat Teşkilatı hesabına açılan okullarda öğrenim görenler ile Millî Savunma Bakanlığı, Jandarma Genel Komutanlığı, Sahil Güvenlik Komutanlığı veya Emniyet Genel Müdürlüğü adına öğrenim görmek üzere temel ve intibak eğitimine tabi tutulanlardan; 5510 sayılı Kanunun 4 üncü maddesinin birinci fıkrasının (c) bendi kapsamında sigortalı sayılmamış olup bu öğrenimleri veya eğitimleri nedeniyle </w:t>
      </w:r>
      <w:proofErr w:type="gramStart"/>
      <w:r w:rsidRPr="00072520">
        <w:rPr>
          <w:rFonts w:ascii="Times New Roman" w:eastAsia="Times New Roman" w:hAnsi="Times New Roman" w:cs="Times New Roman"/>
          <w:b/>
          <w:bCs/>
          <w:i/>
          <w:iCs/>
          <w:color w:val="000000"/>
          <w:sz w:val="24"/>
          <w:szCs w:val="19"/>
          <w:lang w:eastAsia="tr-TR"/>
        </w:rPr>
        <w:t>12/4/1991</w:t>
      </w:r>
      <w:proofErr w:type="gramEnd"/>
      <w:r w:rsidRPr="00072520">
        <w:rPr>
          <w:rFonts w:ascii="Times New Roman" w:eastAsia="Times New Roman" w:hAnsi="Times New Roman" w:cs="Times New Roman"/>
          <w:b/>
          <w:bCs/>
          <w:i/>
          <w:iCs/>
          <w:color w:val="000000"/>
          <w:sz w:val="24"/>
          <w:szCs w:val="19"/>
          <w:lang w:eastAsia="tr-TR"/>
        </w:rPr>
        <w:t xml:space="preserve"> tarihli ve 3713 sayılı Terörle Mücadele Kanunu kapsamındaki terör eylemlerinde hedef alınarak hayatını kaybedenlerin hak sahibi yakınlarına veya engelliliğinin derecesi itibarıyla bu Kanun hükümlerine göre malul olduğuna karar verilenler, birinci fıkra hükümlerinden aynı şekilde yararlandırılırlar.”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29- </w:t>
      </w:r>
      <w:proofErr w:type="gramStart"/>
      <w:r w:rsidRPr="00072520">
        <w:rPr>
          <w:rFonts w:ascii="Times New Roman" w:eastAsia="Times New Roman" w:hAnsi="Times New Roman" w:cs="Times New Roman"/>
          <w:b/>
          <w:bCs/>
          <w:i/>
          <w:iCs/>
          <w:color w:val="000000"/>
          <w:sz w:val="24"/>
          <w:szCs w:val="19"/>
          <w:lang w:eastAsia="tr-TR"/>
        </w:rPr>
        <w:t>10/7/1953</w:t>
      </w:r>
      <w:proofErr w:type="gramEnd"/>
      <w:r w:rsidRPr="00072520">
        <w:rPr>
          <w:rFonts w:ascii="Times New Roman" w:eastAsia="Times New Roman" w:hAnsi="Times New Roman" w:cs="Times New Roman"/>
          <w:b/>
          <w:bCs/>
          <w:i/>
          <w:iCs/>
          <w:color w:val="000000"/>
          <w:sz w:val="24"/>
          <w:szCs w:val="19"/>
          <w:lang w:eastAsia="tr-TR"/>
        </w:rPr>
        <w:t xml:space="preserve"> tarihli ve 6136 sayılı Ateşli Silahlar ve Bıçaklar ile Diğer Aletler Hakkında Kanuna aşağıdaki ek madde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“EK MADDE 12- Terör veya örgüt faaliyeti çerçevesinde işlenen ya da </w:t>
      </w:r>
      <w:proofErr w:type="gramStart"/>
      <w:r w:rsidRPr="00072520">
        <w:rPr>
          <w:rFonts w:ascii="Times New Roman" w:eastAsia="Times New Roman" w:hAnsi="Times New Roman" w:cs="Times New Roman"/>
          <w:b/>
          <w:bCs/>
          <w:i/>
          <w:iCs/>
          <w:color w:val="000000"/>
          <w:sz w:val="24"/>
          <w:szCs w:val="19"/>
          <w:lang w:eastAsia="tr-TR"/>
        </w:rPr>
        <w:t>21/3/2007</w:t>
      </w:r>
      <w:proofErr w:type="gramEnd"/>
      <w:r w:rsidRPr="00072520">
        <w:rPr>
          <w:rFonts w:ascii="Times New Roman" w:eastAsia="Times New Roman" w:hAnsi="Times New Roman" w:cs="Times New Roman"/>
          <w:b/>
          <w:bCs/>
          <w:i/>
          <w:iCs/>
          <w:color w:val="000000"/>
          <w:sz w:val="24"/>
          <w:szCs w:val="19"/>
          <w:lang w:eastAsia="tr-TR"/>
        </w:rPr>
        <w:t xml:space="preserve"> tarihli ve 5607 sayılı Kaçakçılıkla Mücadele Kanunu kapsamındaki suçlar ile uyuşturucu veya uyarıcı madde imal ve ticareti suçları sebebiyle </w:t>
      </w:r>
      <w:proofErr w:type="spellStart"/>
      <w:r w:rsidRPr="00072520">
        <w:rPr>
          <w:rFonts w:ascii="Times New Roman" w:eastAsia="Times New Roman" w:hAnsi="Times New Roman" w:cs="Times New Roman"/>
          <w:b/>
          <w:bCs/>
          <w:i/>
          <w:iCs/>
          <w:color w:val="000000"/>
          <w:sz w:val="24"/>
          <w:szCs w:val="19"/>
          <w:lang w:eastAsia="tr-TR"/>
        </w:rPr>
        <w:t>elkonulan</w:t>
      </w:r>
      <w:proofErr w:type="spellEnd"/>
      <w:r w:rsidRPr="00072520">
        <w:rPr>
          <w:rFonts w:ascii="Times New Roman" w:eastAsia="Times New Roman" w:hAnsi="Times New Roman" w:cs="Times New Roman"/>
          <w:b/>
          <w:bCs/>
          <w:i/>
          <w:iCs/>
          <w:color w:val="000000"/>
          <w:sz w:val="24"/>
          <w:szCs w:val="19"/>
          <w:lang w:eastAsia="tr-TR"/>
        </w:rPr>
        <w:t xml:space="preserve">, millî savunma veya iç güvenlik hizmetleriyle doğrudan ilgili silah, mühimmat, araç ve gereç ile sarf malzemesinin delil olarak saklanmasına gerek bulunmaması halinde, bu eşyaların Türk Silahlı Kuvvetleri, Emniyet Genel Müdürlüğü, Jandarma Genel Komutanlığı veya Sahil Güvenlik Komutanlığına tahsis edilmesi, mahallin en büyük mülki amiri tarafından soruşturma evresinde hâkim veya kovuşturma evresinde mahkemeden talep edilebilir. Talep üzerine verilen kararlara karşı itiraz edilebilir. Soruşturma veya kovuşturma sonunda </w:t>
      </w:r>
      <w:proofErr w:type="spellStart"/>
      <w:r w:rsidRPr="00072520">
        <w:rPr>
          <w:rFonts w:ascii="Times New Roman" w:eastAsia="Times New Roman" w:hAnsi="Times New Roman" w:cs="Times New Roman"/>
          <w:b/>
          <w:bCs/>
          <w:i/>
          <w:iCs/>
          <w:color w:val="000000"/>
          <w:sz w:val="24"/>
          <w:szCs w:val="19"/>
          <w:lang w:eastAsia="tr-TR"/>
        </w:rPr>
        <w:t>elkonulan</w:t>
      </w:r>
      <w:proofErr w:type="spellEnd"/>
      <w:r w:rsidRPr="00072520">
        <w:rPr>
          <w:rFonts w:ascii="Times New Roman" w:eastAsia="Times New Roman" w:hAnsi="Times New Roman" w:cs="Times New Roman"/>
          <w:b/>
          <w:bCs/>
          <w:i/>
          <w:iCs/>
          <w:color w:val="000000"/>
          <w:sz w:val="24"/>
          <w:szCs w:val="19"/>
          <w:lang w:eastAsia="tr-TR"/>
        </w:rPr>
        <w:t xml:space="preserve"> eşyanın iadesine karar verildiği takdirde iadenin konusunu rayiç değer oluşturur. Bu maddenin uygulanmasına ilişkin usul ve esaslar Adalet, İçişleri, Maliye ve Millî Savunma Bakanlıklarınca müştereken çıkarılan yönetmelikle belirlenir.”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30- </w:t>
      </w:r>
      <w:proofErr w:type="gramStart"/>
      <w:r w:rsidRPr="00072520">
        <w:rPr>
          <w:rFonts w:ascii="Times New Roman" w:eastAsia="Times New Roman" w:hAnsi="Times New Roman" w:cs="Times New Roman"/>
          <w:b/>
          <w:bCs/>
          <w:i/>
          <w:iCs/>
          <w:color w:val="000000"/>
          <w:sz w:val="24"/>
          <w:szCs w:val="19"/>
          <w:lang w:eastAsia="tr-TR"/>
        </w:rPr>
        <w:t>10/2/1954</w:t>
      </w:r>
      <w:proofErr w:type="gramEnd"/>
      <w:r w:rsidRPr="00072520">
        <w:rPr>
          <w:rFonts w:ascii="Times New Roman" w:eastAsia="Times New Roman" w:hAnsi="Times New Roman" w:cs="Times New Roman"/>
          <w:b/>
          <w:bCs/>
          <w:i/>
          <w:iCs/>
          <w:color w:val="000000"/>
          <w:sz w:val="24"/>
          <w:szCs w:val="19"/>
          <w:lang w:eastAsia="tr-TR"/>
        </w:rPr>
        <w:t xml:space="preserve"> tarihli ve 6245 sayılı Harcırah Kanununun 8 inci maddesinin dördüncü fıkrasında yer alan “askeri öğrencilerin” ibaresi “askeri öğrenciler ile Jandarma Genel Komutanlığı veya Sahil Güvenlik Komutanlığı adına okuyan öğrencilerin”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31- 6245 sayılı Kanunun 15 inci maddesinin birinci fıkrasının birinci cümlesinde yer alan “askerî birliklere” ibaresi “askerî birlikler ile Jandarma Genel Komutanlığı ve Sahil Güvenlik Komutanlığına”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lastRenderedPageBreak/>
        <w:t xml:space="preserve">MADDE 32- 6245 sayılı Kanunun 17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başlığına “Türk Silahlı Kuvvetleri” ibaresinden sonra gelmek üzere “, Jandarma Genel Komutanlığı ve Sahil Güvenlik Komutanlığı” ibaresi eklenmiş, birinci fıkrasında yer alan “askeri birlikler halinde yabancı ülkelere gönderilecek Türk Silahlı Kuvvetleri” ibaresi “askeri birlikler/birlikler halinde yabancı ülkelere gönderilecek Türk Silahlı Kuvvetleri, Jandarma Genel Komutanlığı ve Sahil Güvenlik Komutanlığı” şeklinde, ikinci fıkrasında yer alan “bu birliklere” ibaresi “bu birlikler ile Jandarma Genel Komutanlığı ve Sahil Güvenlik Komutanlığına” şeklinde, üçüncü fıkrasında yer alan “Millî Savunma ve Maliye ve Gümrük Bakanlıklarınca” ibaresi “Millî Savunma Bakanlığı, Maliye Bakanlığı ve İçişleri Bakanlığınca” şeklinde ve beşinci fıkrası aşağıdaki şekilde değiştirilmiştir.</w:t>
      </w:r>
      <w:proofErr w:type="gramEnd"/>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“Birinci fıkradaki hâller dışında, uluslararası mahiyetteki tatbikat ve manevralara katılmak, açık deniz eğitimi veya Türk Silahlı Kuvvetlerinin temsili gibi maksatlarla yabancı ülkelere gönderilecek askeri birliklerin, Jandarma Genel Komutanlığı ve Sahil Güvenlik Komutanlığı unsurlarının (Deniz Kuvvetlerine ve Sahil Güvenlik Komutanlığına ait gemilerle gidişte, denizde seyir halinde bulunulan günler hariç, münhasıran yabancı ülke limanlarında geçirilen günler için) subay, astsubay, askeri öğrenci, Jandarma Genel Komutanlığı veya Sahil Güvenlik Komutanlığı adına okuyan öğrenci, sivil memur, uzman jandarma, uzman erbaş/er, sözleşmeli erbaş/er ve hizmetlilerin aylık derecelerine (askerî öğrencilere ve Jandarma Genel Komutanlığı veya Sahil Güvenlik Komutanlığı adına okuyan öğrencilere teğmen rütbesine) göre yurt dışı gündeliği; yukarıda yazılı haller ile eğitim veya gemi, uçak, tank ve sair savaş araç ve gereci ve her türlü yedek parça ve ikmal maddesinin teslim ve tesellümü ve benzeri görevler için yabancı ülkelere birlik veya grup halinde ya da münferiden gönderilecek erbaş ve erlere teğmen yurt dışı gündeliğinin 1/3’ü; yurt dışından gemi tedariki için görevlendirilen erbaş ve erlere gemilerin tesellümünden itibaren yabancı ülke limanlarında geçirecekleri günler için teğmen yurt dışı gündeliğinin 1/5’i tutarında gündelik ödenir.”</w:t>
      </w:r>
      <w:proofErr w:type="gramEnd"/>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33- 6245 sayılı Kanunun 33 üncü maddesinin birinci fıkrasının (b) bendine “Silahlı Kuvvetler Denetleme ve Tetkik Kurulları Başkan ve Üyeleri,” ibaresinden sonra gelmek üzere “Jandarma Genel Komutanlığı ve Sahil Güvenlik Komutanlığı Denetleme, Teftiş ve Tetkik Başkan ve Üyeleri ile Müfettiş ve Müfettiş Yardımcıları,” ibaresi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34- </w:t>
      </w:r>
      <w:proofErr w:type="gramStart"/>
      <w:r w:rsidRPr="00072520">
        <w:rPr>
          <w:rFonts w:ascii="Times New Roman" w:eastAsia="Times New Roman" w:hAnsi="Times New Roman" w:cs="Times New Roman"/>
          <w:b/>
          <w:bCs/>
          <w:i/>
          <w:iCs/>
          <w:color w:val="000000"/>
          <w:sz w:val="24"/>
          <w:szCs w:val="19"/>
          <w:lang w:eastAsia="tr-TR"/>
        </w:rPr>
        <w:t>21/2/1963</w:t>
      </w:r>
      <w:proofErr w:type="gramEnd"/>
      <w:r w:rsidRPr="00072520">
        <w:rPr>
          <w:rFonts w:ascii="Times New Roman" w:eastAsia="Times New Roman" w:hAnsi="Times New Roman" w:cs="Times New Roman"/>
          <w:b/>
          <w:bCs/>
          <w:i/>
          <w:iCs/>
          <w:color w:val="000000"/>
          <w:sz w:val="24"/>
          <w:szCs w:val="19"/>
          <w:lang w:eastAsia="tr-TR"/>
        </w:rPr>
        <w:t xml:space="preserve"> tarihli ve 210 sayılı Değerli Kağıtlar Kanununa bağlı “Değerli Kağıtlar </w:t>
      </w:r>
      <w:proofErr w:type="spellStart"/>
      <w:r w:rsidRPr="00072520">
        <w:rPr>
          <w:rFonts w:ascii="Times New Roman" w:eastAsia="Times New Roman" w:hAnsi="Times New Roman" w:cs="Times New Roman"/>
          <w:b/>
          <w:bCs/>
          <w:i/>
          <w:iCs/>
          <w:color w:val="000000"/>
          <w:sz w:val="24"/>
          <w:szCs w:val="19"/>
          <w:lang w:eastAsia="tr-TR"/>
        </w:rPr>
        <w:t>Tablosu”nun</w:t>
      </w:r>
      <w:proofErr w:type="spellEnd"/>
      <w:r w:rsidRPr="00072520">
        <w:rPr>
          <w:rFonts w:ascii="Times New Roman" w:eastAsia="Times New Roman" w:hAnsi="Times New Roman" w:cs="Times New Roman"/>
          <w:b/>
          <w:bCs/>
          <w:i/>
          <w:iCs/>
          <w:color w:val="000000"/>
          <w:sz w:val="24"/>
          <w:szCs w:val="19"/>
          <w:lang w:eastAsia="tr-TR"/>
        </w:rPr>
        <w:t xml:space="preserve"> (11) numaralı sırası yürürlükten kaldırılmıştır.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35- </w:t>
      </w:r>
      <w:proofErr w:type="gramStart"/>
      <w:r w:rsidRPr="00072520">
        <w:rPr>
          <w:rFonts w:ascii="Times New Roman" w:eastAsia="Times New Roman" w:hAnsi="Times New Roman" w:cs="Times New Roman"/>
          <w:b/>
          <w:bCs/>
          <w:i/>
          <w:iCs/>
          <w:color w:val="000000"/>
          <w:sz w:val="24"/>
          <w:szCs w:val="19"/>
          <w:lang w:eastAsia="tr-TR"/>
        </w:rPr>
        <w:t>14/7/1965</w:t>
      </w:r>
      <w:proofErr w:type="gramEnd"/>
      <w:r w:rsidRPr="00072520">
        <w:rPr>
          <w:rFonts w:ascii="Times New Roman" w:eastAsia="Times New Roman" w:hAnsi="Times New Roman" w:cs="Times New Roman"/>
          <w:b/>
          <w:bCs/>
          <w:i/>
          <w:iCs/>
          <w:color w:val="000000"/>
          <w:sz w:val="24"/>
          <w:szCs w:val="19"/>
          <w:lang w:eastAsia="tr-TR"/>
        </w:rPr>
        <w:t xml:space="preserve"> tarihli ve 657 sayılı Devlet Memurları Kanununun 122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fıkrasında yer alan “(Jandarma Genel Komutanlığı ve Sahil Güvenlik Komutanlığı hariç)” ibaresi yürürlükten kaldırılmıştır.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36- </w:t>
      </w:r>
      <w:proofErr w:type="gramStart"/>
      <w:r w:rsidRPr="00072520">
        <w:rPr>
          <w:rFonts w:ascii="Times New Roman" w:eastAsia="Times New Roman" w:hAnsi="Times New Roman" w:cs="Times New Roman"/>
          <w:b/>
          <w:bCs/>
          <w:i/>
          <w:iCs/>
          <w:color w:val="000000"/>
          <w:sz w:val="24"/>
          <w:szCs w:val="19"/>
          <w:lang w:eastAsia="tr-TR"/>
        </w:rPr>
        <w:t>8/9/1971</w:t>
      </w:r>
      <w:proofErr w:type="gramEnd"/>
      <w:r w:rsidRPr="00072520">
        <w:rPr>
          <w:rFonts w:ascii="Times New Roman" w:eastAsia="Times New Roman" w:hAnsi="Times New Roman" w:cs="Times New Roman"/>
          <w:b/>
          <w:bCs/>
          <w:i/>
          <w:iCs/>
          <w:color w:val="000000"/>
          <w:sz w:val="24"/>
          <w:szCs w:val="19"/>
          <w:lang w:eastAsia="tr-TR"/>
        </w:rPr>
        <w:t xml:space="preserve"> tarihli ve 1481 sayılı Asayişe Müessir Bazı Fiillerin Önlenmesi Hakkında Kanunun 1 inci maddesinin birinci fıkrasının birinci cümlesinde yer alan “Polis ve jandarma” ibaresi “Polis, jandarma ve sahil güvenlik” şeklinde değiştirilmiştir.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37- 1481 sayılı Kanunun 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fıkrasının (b) bendinde yer alan “Polis veya jandarmaya” ibaresi “Polis, jandarma veya sahil güvenliğe”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38- </w:t>
      </w:r>
      <w:proofErr w:type="gramStart"/>
      <w:r w:rsidRPr="00072520">
        <w:rPr>
          <w:rFonts w:ascii="Times New Roman" w:eastAsia="Times New Roman" w:hAnsi="Times New Roman" w:cs="Times New Roman"/>
          <w:b/>
          <w:bCs/>
          <w:i/>
          <w:iCs/>
          <w:color w:val="000000"/>
          <w:sz w:val="24"/>
          <w:szCs w:val="19"/>
          <w:lang w:eastAsia="tr-TR"/>
        </w:rPr>
        <w:t>11/9/1981</w:t>
      </w:r>
      <w:proofErr w:type="gramEnd"/>
      <w:r w:rsidRPr="00072520">
        <w:rPr>
          <w:rFonts w:ascii="Times New Roman" w:eastAsia="Times New Roman" w:hAnsi="Times New Roman" w:cs="Times New Roman"/>
          <w:b/>
          <w:bCs/>
          <w:i/>
          <w:iCs/>
          <w:color w:val="000000"/>
          <w:sz w:val="24"/>
          <w:szCs w:val="19"/>
          <w:lang w:eastAsia="tr-TR"/>
        </w:rPr>
        <w:t xml:space="preserve"> tarihli ve 2521 sayılı Avda ve Sporda Kullanılan Tüfekler, Nişan Tabancaları ve Av Bıçaklarının Yapımı, Alımı, Satımı ve Bulundurulmasına Dair </w:t>
      </w:r>
      <w:r w:rsidRPr="00072520">
        <w:rPr>
          <w:rFonts w:ascii="Times New Roman" w:eastAsia="Times New Roman" w:hAnsi="Times New Roman" w:cs="Times New Roman"/>
          <w:b/>
          <w:bCs/>
          <w:i/>
          <w:iCs/>
          <w:color w:val="000000"/>
          <w:sz w:val="24"/>
          <w:szCs w:val="19"/>
          <w:lang w:eastAsia="tr-TR"/>
        </w:rPr>
        <w:lastRenderedPageBreak/>
        <w:t xml:space="preserve">Kanunun 12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fıkrasında yer alan “</w:t>
      </w:r>
      <w:proofErr w:type="spellStart"/>
      <w:r w:rsidRPr="00072520">
        <w:rPr>
          <w:rFonts w:ascii="Times New Roman" w:eastAsia="Times New Roman" w:hAnsi="Times New Roman" w:cs="Times New Roman"/>
          <w:b/>
          <w:bCs/>
          <w:i/>
          <w:iCs/>
          <w:color w:val="000000"/>
          <w:sz w:val="24"/>
          <w:szCs w:val="19"/>
          <w:lang w:eastAsia="tr-TR"/>
        </w:rPr>
        <w:t>beşyüz</w:t>
      </w:r>
      <w:proofErr w:type="spellEnd"/>
      <w:r w:rsidRPr="00072520">
        <w:rPr>
          <w:rFonts w:ascii="Times New Roman" w:eastAsia="Times New Roman" w:hAnsi="Times New Roman" w:cs="Times New Roman"/>
          <w:b/>
          <w:bCs/>
          <w:i/>
          <w:iCs/>
          <w:color w:val="000000"/>
          <w:sz w:val="24"/>
          <w:szCs w:val="19"/>
          <w:lang w:eastAsia="tr-TR"/>
        </w:rPr>
        <w:t>” ibaresi “</w:t>
      </w:r>
      <w:proofErr w:type="spellStart"/>
      <w:r w:rsidRPr="00072520">
        <w:rPr>
          <w:rFonts w:ascii="Times New Roman" w:eastAsia="Times New Roman" w:hAnsi="Times New Roman" w:cs="Times New Roman"/>
          <w:b/>
          <w:bCs/>
          <w:i/>
          <w:iCs/>
          <w:color w:val="000000"/>
          <w:sz w:val="24"/>
          <w:szCs w:val="19"/>
          <w:lang w:eastAsia="tr-TR"/>
        </w:rPr>
        <w:t>beşbin</w:t>
      </w:r>
      <w:proofErr w:type="spellEnd"/>
      <w:r w:rsidRPr="00072520">
        <w:rPr>
          <w:rFonts w:ascii="Times New Roman" w:eastAsia="Times New Roman" w:hAnsi="Times New Roman" w:cs="Times New Roman"/>
          <w:b/>
          <w:bCs/>
          <w:i/>
          <w:iCs/>
          <w:color w:val="000000"/>
          <w:sz w:val="24"/>
          <w:szCs w:val="19"/>
          <w:lang w:eastAsia="tr-TR"/>
        </w:rPr>
        <w:t>” şeklinde, “</w:t>
      </w:r>
      <w:proofErr w:type="spellStart"/>
      <w:r w:rsidRPr="00072520">
        <w:rPr>
          <w:rFonts w:ascii="Times New Roman" w:eastAsia="Times New Roman" w:hAnsi="Times New Roman" w:cs="Times New Roman"/>
          <w:b/>
          <w:bCs/>
          <w:i/>
          <w:iCs/>
          <w:color w:val="000000"/>
          <w:sz w:val="24"/>
          <w:szCs w:val="19"/>
          <w:lang w:eastAsia="tr-TR"/>
        </w:rPr>
        <w:t>beşbin</w:t>
      </w:r>
      <w:proofErr w:type="spellEnd"/>
      <w:r w:rsidRPr="00072520">
        <w:rPr>
          <w:rFonts w:ascii="Times New Roman" w:eastAsia="Times New Roman" w:hAnsi="Times New Roman" w:cs="Times New Roman"/>
          <w:b/>
          <w:bCs/>
          <w:i/>
          <w:iCs/>
          <w:color w:val="000000"/>
          <w:sz w:val="24"/>
          <w:szCs w:val="19"/>
          <w:lang w:eastAsia="tr-TR"/>
        </w:rPr>
        <w:t>” ibaresi “</w:t>
      </w:r>
      <w:proofErr w:type="spellStart"/>
      <w:r w:rsidRPr="00072520">
        <w:rPr>
          <w:rFonts w:ascii="Times New Roman" w:eastAsia="Times New Roman" w:hAnsi="Times New Roman" w:cs="Times New Roman"/>
          <w:b/>
          <w:bCs/>
          <w:i/>
          <w:iCs/>
          <w:color w:val="000000"/>
          <w:sz w:val="24"/>
          <w:szCs w:val="19"/>
          <w:lang w:eastAsia="tr-TR"/>
        </w:rPr>
        <w:t>ellibin</w:t>
      </w:r>
      <w:proofErr w:type="spellEnd"/>
      <w:r w:rsidRPr="00072520">
        <w:rPr>
          <w:rFonts w:ascii="Times New Roman" w:eastAsia="Times New Roman" w:hAnsi="Times New Roman" w:cs="Times New Roman"/>
          <w:b/>
          <w:bCs/>
          <w:i/>
          <w:iCs/>
          <w:color w:val="000000"/>
          <w:sz w:val="24"/>
          <w:szCs w:val="19"/>
          <w:lang w:eastAsia="tr-TR"/>
        </w:rPr>
        <w:t>” şeklinde ve aynı maddenin ikinci fıkrasında yer alan “</w:t>
      </w:r>
      <w:proofErr w:type="spellStart"/>
      <w:r w:rsidRPr="00072520">
        <w:rPr>
          <w:rFonts w:ascii="Times New Roman" w:eastAsia="Times New Roman" w:hAnsi="Times New Roman" w:cs="Times New Roman"/>
          <w:b/>
          <w:bCs/>
          <w:i/>
          <w:iCs/>
          <w:color w:val="000000"/>
          <w:sz w:val="24"/>
          <w:szCs w:val="19"/>
          <w:lang w:eastAsia="tr-TR"/>
        </w:rPr>
        <w:t>ikiyüz</w:t>
      </w:r>
      <w:proofErr w:type="spellEnd"/>
      <w:r w:rsidRPr="00072520">
        <w:rPr>
          <w:rFonts w:ascii="Times New Roman" w:eastAsia="Times New Roman" w:hAnsi="Times New Roman" w:cs="Times New Roman"/>
          <w:b/>
          <w:bCs/>
          <w:i/>
          <w:iCs/>
          <w:color w:val="000000"/>
          <w:sz w:val="24"/>
          <w:szCs w:val="19"/>
          <w:lang w:eastAsia="tr-TR"/>
        </w:rPr>
        <w:t>” ibaresi “</w:t>
      </w:r>
      <w:proofErr w:type="spellStart"/>
      <w:r w:rsidRPr="00072520">
        <w:rPr>
          <w:rFonts w:ascii="Times New Roman" w:eastAsia="Times New Roman" w:hAnsi="Times New Roman" w:cs="Times New Roman"/>
          <w:b/>
          <w:bCs/>
          <w:i/>
          <w:iCs/>
          <w:color w:val="000000"/>
          <w:sz w:val="24"/>
          <w:szCs w:val="19"/>
          <w:lang w:eastAsia="tr-TR"/>
        </w:rPr>
        <w:t>ikibin</w:t>
      </w:r>
      <w:proofErr w:type="spellEnd"/>
      <w:r w:rsidRPr="00072520">
        <w:rPr>
          <w:rFonts w:ascii="Times New Roman" w:eastAsia="Times New Roman" w:hAnsi="Times New Roman" w:cs="Times New Roman"/>
          <w:b/>
          <w:bCs/>
          <w:i/>
          <w:iCs/>
          <w:color w:val="000000"/>
          <w:sz w:val="24"/>
          <w:szCs w:val="19"/>
          <w:lang w:eastAsia="tr-TR"/>
        </w:rPr>
        <w:t>”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39- 2521 sayılı Kanunun 13 üncü maddesinin birinci fıkrasında yer alan “elli” ibaresi “her tüfek için </w:t>
      </w:r>
      <w:proofErr w:type="spellStart"/>
      <w:r w:rsidRPr="00072520">
        <w:rPr>
          <w:rFonts w:ascii="Times New Roman" w:eastAsia="Times New Roman" w:hAnsi="Times New Roman" w:cs="Times New Roman"/>
          <w:b/>
          <w:bCs/>
          <w:i/>
          <w:iCs/>
          <w:color w:val="000000"/>
          <w:sz w:val="24"/>
          <w:szCs w:val="19"/>
          <w:lang w:eastAsia="tr-TR"/>
        </w:rPr>
        <w:t>beşyüz</w:t>
      </w:r>
      <w:proofErr w:type="spellEnd"/>
      <w:r w:rsidRPr="00072520">
        <w:rPr>
          <w:rFonts w:ascii="Times New Roman" w:eastAsia="Times New Roman" w:hAnsi="Times New Roman" w:cs="Times New Roman"/>
          <w:b/>
          <w:bCs/>
          <w:i/>
          <w:iCs/>
          <w:color w:val="000000"/>
          <w:sz w:val="24"/>
          <w:szCs w:val="19"/>
          <w:lang w:eastAsia="tr-TR"/>
        </w:rPr>
        <w:t>” şeklinde ve aynı maddenin ikinci fıkrasında yer alan “elli” ibaresi “</w:t>
      </w:r>
      <w:proofErr w:type="spellStart"/>
      <w:r w:rsidRPr="00072520">
        <w:rPr>
          <w:rFonts w:ascii="Times New Roman" w:eastAsia="Times New Roman" w:hAnsi="Times New Roman" w:cs="Times New Roman"/>
          <w:b/>
          <w:bCs/>
          <w:i/>
          <w:iCs/>
          <w:color w:val="000000"/>
          <w:sz w:val="24"/>
          <w:szCs w:val="19"/>
          <w:lang w:eastAsia="tr-TR"/>
        </w:rPr>
        <w:t>beşyüz</w:t>
      </w:r>
      <w:proofErr w:type="spellEnd"/>
      <w:r w:rsidRPr="00072520">
        <w:rPr>
          <w:rFonts w:ascii="Times New Roman" w:eastAsia="Times New Roman" w:hAnsi="Times New Roman" w:cs="Times New Roman"/>
          <w:b/>
          <w:bCs/>
          <w:i/>
          <w:iCs/>
          <w:color w:val="000000"/>
          <w:sz w:val="24"/>
          <w:szCs w:val="19"/>
          <w:lang w:eastAsia="tr-TR"/>
        </w:rPr>
        <w:t>”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40- </w:t>
      </w:r>
      <w:proofErr w:type="gramStart"/>
      <w:r w:rsidRPr="00072520">
        <w:rPr>
          <w:rFonts w:ascii="Times New Roman" w:eastAsia="Times New Roman" w:hAnsi="Times New Roman" w:cs="Times New Roman"/>
          <w:b/>
          <w:bCs/>
          <w:i/>
          <w:iCs/>
          <w:color w:val="000000"/>
          <w:sz w:val="24"/>
          <w:szCs w:val="19"/>
          <w:lang w:eastAsia="tr-TR"/>
        </w:rPr>
        <w:t>9/7/1982</w:t>
      </w:r>
      <w:proofErr w:type="gramEnd"/>
      <w:r w:rsidRPr="00072520">
        <w:rPr>
          <w:rFonts w:ascii="Times New Roman" w:eastAsia="Times New Roman" w:hAnsi="Times New Roman" w:cs="Times New Roman"/>
          <w:b/>
          <w:bCs/>
          <w:i/>
          <w:iCs/>
          <w:color w:val="000000"/>
          <w:sz w:val="24"/>
          <w:szCs w:val="19"/>
          <w:lang w:eastAsia="tr-TR"/>
        </w:rPr>
        <w:t xml:space="preserve"> tarihli ve 2692 sayılı Sahil Güvenlik Komutanlığı Kanununun   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maddesine sekizinci fıkrasından sonra gelmek üzere aşağıdaki fıkra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“Sahil Güvenlik Komutanlığının ihtiyaç fazlası ve standart dışı malzemelerinin bedelli veya bedelsiz devir işlemleri </w:t>
      </w:r>
      <w:proofErr w:type="gramStart"/>
      <w:r w:rsidRPr="00072520">
        <w:rPr>
          <w:rFonts w:ascii="Times New Roman" w:eastAsia="Times New Roman" w:hAnsi="Times New Roman" w:cs="Times New Roman"/>
          <w:b/>
          <w:bCs/>
          <w:i/>
          <w:iCs/>
          <w:color w:val="000000"/>
          <w:sz w:val="24"/>
          <w:szCs w:val="19"/>
          <w:lang w:eastAsia="tr-TR"/>
        </w:rPr>
        <w:t>12/4/2001</w:t>
      </w:r>
      <w:proofErr w:type="gramEnd"/>
      <w:r w:rsidRPr="00072520">
        <w:rPr>
          <w:rFonts w:ascii="Times New Roman" w:eastAsia="Times New Roman" w:hAnsi="Times New Roman" w:cs="Times New Roman"/>
          <w:b/>
          <w:bCs/>
          <w:i/>
          <w:iCs/>
          <w:color w:val="000000"/>
          <w:sz w:val="24"/>
          <w:szCs w:val="19"/>
          <w:lang w:eastAsia="tr-TR"/>
        </w:rPr>
        <w:t xml:space="preserve"> tarihli ve 4645 sayılı Emniyet Genel Müdürlüğüne Ait Araç, Gereç, Mal ve Malzemenin Satış, Hibe, </w:t>
      </w:r>
      <w:proofErr w:type="spellStart"/>
      <w:r w:rsidRPr="00072520">
        <w:rPr>
          <w:rFonts w:ascii="Times New Roman" w:eastAsia="Times New Roman" w:hAnsi="Times New Roman" w:cs="Times New Roman"/>
          <w:b/>
          <w:bCs/>
          <w:i/>
          <w:iCs/>
          <w:color w:val="000000"/>
          <w:sz w:val="24"/>
          <w:szCs w:val="19"/>
          <w:lang w:eastAsia="tr-TR"/>
        </w:rPr>
        <w:t>Hek</w:t>
      </w:r>
      <w:proofErr w:type="spellEnd"/>
      <w:r w:rsidRPr="00072520">
        <w:rPr>
          <w:rFonts w:ascii="Times New Roman" w:eastAsia="Times New Roman" w:hAnsi="Times New Roman" w:cs="Times New Roman"/>
          <w:b/>
          <w:bCs/>
          <w:i/>
          <w:iCs/>
          <w:color w:val="000000"/>
          <w:sz w:val="24"/>
          <w:szCs w:val="19"/>
          <w:lang w:eastAsia="tr-TR"/>
        </w:rPr>
        <w:t xml:space="preserve"> ve Hurda Durum ve İşlemleri ile Hizmet Satışına Dair Kanun hükümlerine göre yürütülür. Ayrıca, Sahil Güvenlik Komutanlığı, </w:t>
      </w:r>
      <w:proofErr w:type="gramStart"/>
      <w:r w:rsidRPr="00072520">
        <w:rPr>
          <w:rFonts w:ascii="Times New Roman" w:eastAsia="Times New Roman" w:hAnsi="Times New Roman" w:cs="Times New Roman"/>
          <w:b/>
          <w:bCs/>
          <w:i/>
          <w:iCs/>
          <w:color w:val="000000"/>
          <w:sz w:val="24"/>
          <w:szCs w:val="19"/>
          <w:lang w:eastAsia="tr-TR"/>
        </w:rPr>
        <w:t>30/5/1985</w:t>
      </w:r>
      <w:proofErr w:type="gramEnd"/>
      <w:r w:rsidRPr="00072520">
        <w:rPr>
          <w:rFonts w:ascii="Times New Roman" w:eastAsia="Times New Roman" w:hAnsi="Times New Roman" w:cs="Times New Roman"/>
          <w:b/>
          <w:bCs/>
          <w:i/>
          <w:iCs/>
          <w:color w:val="000000"/>
          <w:sz w:val="24"/>
          <w:szCs w:val="19"/>
          <w:lang w:eastAsia="tr-TR"/>
        </w:rPr>
        <w:t xml:space="preserve"> tarihli ve 3212 sayılı Silahlı Kuvvetler İhtiyaç Fazlası Mal ve Hizmetlerinin Satış, Hibe, Devir ve Elden Çıkarılması; Diğer Devletler Adına Yurt Dışı ve Yurt İçi Alımların Yapılması ve Eğitim Görecek Yabancı Personel Hakkında Kanun kapsamında Türk Silahlı Kuvvetlerinin yararlandığı hak ve imkânlardan aynen yararlanır.”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41-  2692 sayılı Kanunun 23 üncü maddesinin birinci fıkrasında yer alan “Hizmetleri Sınıfı” ibaresi yürürlükten kaldırılmıştır.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42- 2692 sayılı Kanuna aşağıdaki ek maddeler eklenmiştir.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“Para mükâfatı</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EK MADDE 5- </w:t>
      </w:r>
      <w:proofErr w:type="gramStart"/>
      <w:r w:rsidRPr="00072520">
        <w:rPr>
          <w:rFonts w:ascii="Times New Roman" w:eastAsia="Times New Roman" w:hAnsi="Times New Roman" w:cs="Times New Roman"/>
          <w:b/>
          <w:bCs/>
          <w:i/>
          <w:iCs/>
          <w:color w:val="000000"/>
          <w:sz w:val="24"/>
          <w:szCs w:val="19"/>
          <w:lang w:eastAsia="tr-TR"/>
        </w:rPr>
        <w:t>3/11/1980</w:t>
      </w:r>
      <w:proofErr w:type="gramEnd"/>
      <w:r w:rsidRPr="00072520">
        <w:rPr>
          <w:rFonts w:ascii="Times New Roman" w:eastAsia="Times New Roman" w:hAnsi="Times New Roman" w:cs="Times New Roman"/>
          <w:b/>
          <w:bCs/>
          <w:i/>
          <w:iCs/>
          <w:color w:val="000000"/>
          <w:sz w:val="24"/>
          <w:szCs w:val="19"/>
          <w:lang w:eastAsia="tr-TR"/>
        </w:rPr>
        <w:t xml:space="preserve"> tarihli ve 2330 sayılı Nakdi Tazminat ve Aylık Bağlanması Hakkında Kanun hükümleri saklı kalmak kaydıyla Sahil Güvenlik Komutanlığı personelinden;</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a) Ülkenin güvenlik ve esenliği, Devletin çıkarları ve kişilerin can, ırz ve mallarını korumada yüksek hizmetleri görülenler, fiilen almakta oldukları aylık tutarlarının iki katından beş katına kadar,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b) Olağanüstü durumlarda yaşamını ortaya koyarak büyük yararlıklar gösterenler, fiilen almakta oldukları aylık tutarlarının altı katından </w:t>
      </w:r>
      <w:proofErr w:type="spellStart"/>
      <w:r w:rsidRPr="00072520">
        <w:rPr>
          <w:rFonts w:ascii="Times New Roman" w:eastAsia="Times New Roman" w:hAnsi="Times New Roman" w:cs="Times New Roman"/>
          <w:b/>
          <w:bCs/>
          <w:i/>
          <w:iCs/>
          <w:color w:val="000000"/>
          <w:sz w:val="24"/>
          <w:szCs w:val="19"/>
          <w:lang w:eastAsia="tr-TR"/>
        </w:rPr>
        <w:t>yirmidört</w:t>
      </w:r>
      <w:proofErr w:type="spellEnd"/>
      <w:r w:rsidRPr="00072520">
        <w:rPr>
          <w:rFonts w:ascii="Times New Roman" w:eastAsia="Times New Roman" w:hAnsi="Times New Roman" w:cs="Times New Roman"/>
          <w:b/>
          <w:bCs/>
          <w:i/>
          <w:iCs/>
          <w:color w:val="000000"/>
          <w:sz w:val="24"/>
          <w:szCs w:val="19"/>
          <w:lang w:eastAsia="tr-TR"/>
        </w:rPr>
        <w:t xml:space="preserve"> katına kadar,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para</w:t>
      </w:r>
      <w:proofErr w:type="gramEnd"/>
      <w:r w:rsidRPr="00072520">
        <w:rPr>
          <w:rFonts w:ascii="Times New Roman" w:eastAsia="Times New Roman" w:hAnsi="Times New Roman" w:cs="Times New Roman"/>
          <w:b/>
          <w:bCs/>
          <w:i/>
          <w:iCs/>
          <w:color w:val="000000"/>
          <w:sz w:val="24"/>
          <w:szCs w:val="19"/>
          <w:lang w:eastAsia="tr-TR"/>
        </w:rPr>
        <w:t xml:space="preserve"> verilerek ödüllendirilir.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Adli yardım</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EK MADDE 6- Kanunlarla verilen; karakol, karakol nöbetçisi, devriye, sevk, nakliyat muhafazası hizmetlerinde veya emniyet ve asayiş, kamu düzeninin korunması ile kaçakçılığın men, takip ve tahkiki için görevlendirilen ve adli görev ile hizmetlerin yerine getirilmesi sırasında veya bu görevlerinden dolayı, karargâh personeli </w:t>
      </w:r>
      <w:proofErr w:type="gramStart"/>
      <w:r w:rsidRPr="00072520">
        <w:rPr>
          <w:rFonts w:ascii="Times New Roman" w:eastAsia="Times New Roman" w:hAnsi="Times New Roman" w:cs="Times New Roman"/>
          <w:b/>
          <w:bCs/>
          <w:i/>
          <w:iCs/>
          <w:color w:val="000000"/>
          <w:sz w:val="24"/>
          <w:szCs w:val="19"/>
          <w:lang w:eastAsia="tr-TR"/>
        </w:rPr>
        <w:t>dahil</w:t>
      </w:r>
      <w:proofErr w:type="gramEnd"/>
      <w:r w:rsidRPr="00072520">
        <w:rPr>
          <w:rFonts w:ascii="Times New Roman" w:eastAsia="Times New Roman" w:hAnsi="Times New Roman" w:cs="Times New Roman"/>
          <w:b/>
          <w:bCs/>
          <w:i/>
          <w:iCs/>
          <w:color w:val="000000"/>
          <w:sz w:val="24"/>
          <w:szCs w:val="19"/>
          <w:lang w:eastAsia="tr-TR"/>
        </w:rPr>
        <w:t xml:space="preserve"> sanık durumuna düşen personelin vekalet verdiği avukatın ücreti, olayın mahiyetine ve kusurun derecesine göre durumunun uygun görülmesi halinde Sahil Güvenlik Komutanlığı bütçesine konulan ödenekten karşılanır.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Avukat tutma ve ücret ödeme usul ve esasları ile adli yardıma esas olan görevlerin mahiyeti ve sınırları İçişleri Bakanlığı tarafından yönetmelikle düzenlenir.”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43- </w:t>
      </w:r>
      <w:proofErr w:type="gramStart"/>
      <w:r w:rsidRPr="00072520">
        <w:rPr>
          <w:rFonts w:ascii="Times New Roman" w:eastAsia="Times New Roman" w:hAnsi="Times New Roman" w:cs="Times New Roman"/>
          <w:b/>
          <w:bCs/>
          <w:i/>
          <w:iCs/>
          <w:color w:val="000000"/>
          <w:sz w:val="24"/>
          <w:szCs w:val="19"/>
          <w:lang w:eastAsia="tr-TR"/>
        </w:rPr>
        <w:t>10/3/1983</w:t>
      </w:r>
      <w:proofErr w:type="gramEnd"/>
      <w:r w:rsidRPr="00072520">
        <w:rPr>
          <w:rFonts w:ascii="Times New Roman" w:eastAsia="Times New Roman" w:hAnsi="Times New Roman" w:cs="Times New Roman"/>
          <w:b/>
          <w:bCs/>
          <w:i/>
          <w:iCs/>
          <w:color w:val="000000"/>
          <w:sz w:val="24"/>
          <w:szCs w:val="19"/>
          <w:lang w:eastAsia="tr-TR"/>
        </w:rPr>
        <w:t xml:space="preserve"> tarihli ve 2803 sayılı Jandarma Teşkilat, Görev ve Yetkileri Kanununun 13/A maddesine;</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a) Altıncı fıkrasından sonra gelmek üzere aşağıdaki fıkralar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“Akademide görevli Jandarma Hizmetleri Sınıfı ile Sahil Güvenlik Hizmetleri Sınıfından öğretim elemanlarının özlük haklarına ilişkin ödemelerde 926 sayılı Kanun hükümleri uygulanır. Ancak bu kapsamdaki öğretim elemanlarına, 2914 sayılı Kanunun 12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maddesine göre hesaplanacak üniversite ödeneği ile Türk Silahlı Kuvvetleri hizmet tazminatından hangisi fazla ise o ödenir. Öğretim elemanlarından </w:t>
      </w:r>
      <w:proofErr w:type="gramStart"/>
      <w:r w:rsidRPr="00072520">
        <w:rPr>
          <w:rFonts w:ascii="Times New Roman" w:eastAsia="Times New Roman" w:hAnsi="Times New Roman" w:cs="Times New Roman"/>
          <w:b/>
          <w:bCs/>
          <w:i/>
          <w:iCs/>
          <w:color w:val="000000"/>
          <w:sz w:val="24"/>
          <w:szCs w:val="19"/>
          <w:lang w:eastAsia="tr-TR"/>
        </w:rPr>
        <w:t>28/2/1982</w:t>
      </w:r>
      <w:proofErr w:type="gramEnd"/>
      <w:r w:rsidRPr="00072520">
        <w:rPr>
          <w:rFonts w:ascii="Times New Roman" w:eastAsia="Times New Roman" w:hAnsi="Times New Roman" w:cs="Times New Roman"/>
          <w:b/>
          <w:bCs/>
          <w:i/>
          <w:iCs/>
          <w:color w:val="000000"/>
          <w:sz w:val="24"/>
          <w:szCs w:val="19"/>
          <w:lang w:eastAsia="tr-TR"/>
        </w:rPr>
        <w:t xml:space="preserve"> tarihli ve 2629 sayılı Uçuş, Paraşüt, Denizaltı, Dalgıç ve Kurbağa Adam Hizmetleri Tazminat Kanunundan istifade edenlerin anılan Kanuna göre ödenen tazminatlarının Türk Silahlı Kuvvetleri hizmet tazminatı ile üniversite ödeneğinden fazla olması halinde, tazminat ödemeleri 2629 sayılı Kanun hükümlerine göre yapılır.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Jandarma Hizmetleri Sınıfı ile Sahil Güvenlik Hizmetleri Sınıfındaki öğretim elemanlarından; görev süresi dolup yeniden atanamayanlar, kendi isteğiyle öğretim elemanlığından ayrılanlar ile Başkanlıkça öğretim elemanlığına devam etmesi uygun görülmeyenler, Akademi dışındaki Jandarma Genel Komutanlığı ve Sahil Güvenlik Komutanlığı kadrolarına atanırlar. Akademi bünyesinde istihdam edilecek öğretim elemanlarının seçim, atama ve görevlendirmelerine ilişkin hususlar Yükseköğretim Kurulunun görüşü alınarak İçişleri Bakanlığınca çıkarılan yönetmelikle belirlenir.”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b) </w:t>
      </w:r>
      <w:proofErr w:type="spellStart"/>
      <w:r w:rsidRPr="00072520">
        <w:rPr>
          <w:rFonts w:ascii="Times New Roman" w:eastAsia="Times New Roman" w:hAnsi="Times New Roman" w:cs="Times New Roman"/>
          <w:b/>
          <w:bCs/>
          <w:i/>
          <w:iCs/>
          <w:color w:val="000000"/>
          <w:sz w:val="24"/>
          <w:szCs w:val="19"/>
          <w:lang w:eastAsia="tr-TR"/>
        </w:rPr>
        <w:t>Onbeşinci</w:t>
      </w:r>
      <w:proofErr w:type="spellEnd"/>
      <w:r w:rsidRPr="00072520">
        <w:rPr>
          <w:rFonts w:ascii="Times New Roman" w:eastAsia="Times New Roman" w:hAnsi="Times New Roman" w:cs="Times New Roman"/>
          <w:b/>
          <w:bCs/>
          <w:i/>
          <w:iCs/>
          <w:color w:val="000000"/>
          <w:sz w:val="24"/>
          <w:szCs w:val="19"/>
          <w:lang w:eastAsia="tr-TR"/>
        </w:rPr>
        <w:t xml:space="preserve"> fıkrasının ikinci cümlesinden sonra gelmek üzere aşağıdaki cümle eklenmiştir. </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w:t>
      </w:r>
      <w:proofErr w:type="gramStart"/>
      <w:r w:rsidRPr="00072520">
        <w:rPr>
          <w:rFonts w:ascii="Times New Roman" w:eastAsia="Times New Roman" w:hAnsi="Times New Roman" w:cs="Times New Roman"/>
          <w:b/>
          <w:bCs/>
          <w:i/>
          <w:iCs/>
          <w:color w:val="000000"/>
          <w:sz w:val="24"/>
          <w:szCs w:val="19"/>
          <w:lang w:eastAsia="tr-TR"/>
        </w:rPr>
        <w:t>21/6/1927</w:t>
      </w:r>
      <w:proofErr w:type="gramEnd"/>
      <w:r w:rsidRPr="00072520">
        <w:rPr>
          <w:rFonts w:ascii="Times New Roman" w:eastAsia="Times New Roman" w:hAnsi="Times New Roman" w:cs="Times New Roman"/>
          <w:b/>
          <w:bCs/>
          <w:i/>
          <w:iCs/>
          <w:color w:val="000000"/>
          <w:sz w:val="24"/>
          <w:szCs w:val="19"/>
          <w:lang w:eastAsia="tr-TR"/>
        </w:rPr>
        <w:t xml:space="preserve"> tarihli ve 1111 sayılı Askerlik Kanunu çerçevesinde askerlik hizmetine başlamadan Jandarma ve Sahil Güvenlik Akademisine alınanların sevkleri, Akademinin teklifine istinaden, subay ve astsubay </w:t>
      </w:r>
      <w:proofErr w:type="spellStart"/>
      <w:r w:rsidRPr="00072520">
        <w:rPr>
          <w:rFonts w:ascii="Times New Roman" w:eastAsia="Times New Roman" w:hAnsi="Times New Roman" w:cs="Times New Roman"/>
          <w:b/>
          <w:bCs/>
          <w:i/>
          <w:iCs/>
          <w:color w:val="000000"/>
          <w:sz w:val="24"/>
          <w:szCs w:val="19"/>
          <w:lang w:eastAsia="tr-TR"/>
        </w:rPr>
        <w:t>nasbedilinceye</w:t>
      </w:r>
      <w:proofErr w:type="spellEnd"/>
      <w:r w:rsidRPr="00072520">
        <w:rPr>
          <w:rFonts w:ascii="Times New Roman" w:eastAsia="Times New Roman" w:hAnsi="Times New Roman" w:cs="Times New Roman"/>
          <w:b/>
          <w:bCs/>
          <w:i/>
          <w:iCs/>
          <w:color w:val="000000"/>
          <w:sz w:val="24"/>
          <w:szCs w:val="19"/>
          <w:lang w:eastAsia="tr-TR"/>
        </w:rPr>
        <w:t xml:space="preserve"> kadar, Millî Savunma Bakanlığı tarafından tehir edilir.”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c) </w:t>
      </w:r>
      <w:proofErr w:type="spellStart"/>
      <w:r w:rsidRPr="00072520">
        <w:rPr>
          <w:rFonts w:ascii="Times New Roman" w:eastAsia="Times New Roman" w:hAnsi="Times New Roman" w:cs="Times New Roman"/>
          <w:b/>
          <w:bCs/>
          <w:i/>
          <w:iCs/>
          <w:color w:val="000000"/>
          <w:sz w:val="24"/>
          <w:szCs w:val="19"/>
          <w:lang w:eastAsia="tr-TR"/>
        </w:rPr>
        <w:t>Onyedinci</w:t>
      </w:r>
      <w:proofErr w:type="spellEnd"/>
      <w:r w:rsidRPr="00072520">
        <w:rPr>
          <w:rFonts w:ascii="Times New Roman" w:eastAsia="Times New Roman" w:hAnsi="Times New Roman" w:cs="Times New Roman"/>
          <w:b/>
          <w:bCs/>
          <w:i/>
          <w:iCs/>
          <w:color w:val="000000"/>
          <w:sz w:val="24"/>
          <w:szCs w:val="19"/>
          <w:lang w:eastAsia="tr-TR"/>
        </w:rPr>
        <w:t xml:space="preserve"> fıkrasından sonra gelmek üzere aşağıdaki fıkra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“Akademi bünyesindeki faaliyetlere yönelik olarak döner sermaye işletmesi kurulmuştur. İşletmeye </w:t>
      </w:r>
      <w:proofErr w:type="spellStart"/>
      <w:r w:rsidRPr="00072520">
        <w:rPr>
          <w:rFonts w:ascii="Times New Roman" w:eastAsia="Times New Roman" w:hAnsi="Times New Roman" w:cs="Times New Roman"/>
          <w:b/>
          <w:bCs/>
          <w:i/>
          <w:iCs/>
          <w:color w:val="000000"/>
          <w:sz w:val="24"/>
          <w:szCs w:val="19"/>
          <w:lang w:eastAsia="tr-TR"/>
        </w:rPr>
        <w:t>onmilyon</w:t>
      </w:r>
      <w:proofErr w:type="spellEnd"/>
      <w:r w:rsidRPr="00072520">
        <w:rPr>
          <w:rFonts w:ascii="Times New Roman" w:eastAsia="Times New Roman" w:hAnsi="Times New Roman" w:cs="Times New Roman"/>
          <w:b/>
          <w:bCs/>
          <w:i/>
          <w:iCs/>
          <w:color w:val="000000"/>
          <w:sz w:val="24"/>
          <w:szCs w:val="19"/>
          <w:lang w:eastAsia="tr-TR"/>
        </w:rPr>
        <w:t xml:space="preserve"> Türk lirası sermaye tahsis edilmiştir. Bu tutar, Maliye Bakanlığının uygun görüşü ile artırılabilir. Başlangıç sermayesi Jandarma Genel Komutanlığı bütçesinden karşılanır. İşletmenin sermayesi, Jandarma Genel Komutanlığı bütçesine konulacak ödenekler, ayni yardımlar, faaliyet sonucu elde edilecek kârlar, bağış ve yardımlardan oluşur. Ödenmiş sermaye tahsis edilen sermaye tutarına ulaştıktan sonra, kalan </w:t>
      </w:r>
      <w:proofErr w:type="gramStart"/>
      <w:r w:rsidRPr="00072520">
        <w:rPr>
          <w:rFonts w:ascii="Times New Roman" w:eastAsia="Times New Roman" w:hAnsi="Times New Roman" w:cs="Times New Roman"/>
          <w:b/>
          <w:bCs/>
          <w:i/>
          <w:iCs/>
          <w:color w:val="000000"/>
          <w:sz w:val="24"/>
          <w:szCs w:val="19"/>
          <w:lang w:eastAsia="tr-TR"/>
        </w:rPr>
        <w:t>yıl sonu</w:t>
      </w:r>
      <w:proofErr w:type="gramEnd"/>
      <w:r w:rsidRPr="00072520">
        <w:rPr>
          <w:rFonts w:ascii="Times New Roman" w:eastAsia="Times New Roman" w:hAnsi="Times New Roman" w:cs="Times New Roman"/>
          <w:b/>
          <w:bCs/>
          <w:i/>
          <w:iCs/>
          <w:color w:val="000000"/>
          <w:sz w:val="24"/>
          <w:szCs w:val="19"/>
          <w:lang w:eastAsia="tr-TR"/>
        </w:rPr>
        <w:t xml:space="preserve"> kârı döner sermaye işletmesinin hizmetlerinde kullanılmak üzere ertesi yılın gelirine ilave edilir. 2547 sayılı Kanunun 58 inci maddesi çerçevesinde döner sermaye gelirlerinden tahsil edilen kısmın en az yüzde beşi, Akademi bünyesinde yürütülen bilimsel araştırma projelerinin finansmanı için kullanılır. Döner sermaye işletmesinin faaliyet alanları, gelir ve giderleri ile yönetimine ilişkin usul ve esaslar, Maliye Bakanlığının uygun görüşü üzerine İçişleri Bakanlığınca çıkarılan yönetmelikle belirlenir. Bilimsel araştırma projelerine ilişkin ödenekler, Akademi Senatosu tarafından gerekli görüldüğü takdirde her bir proje için avans verilmek suretiyle kullanılabilir.”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MADDE 44- 2803 sayılı Kanunun 19 uncu maddesine aşağıdaki fıkra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“Jandarma Genel Komutanlığının ihtiyaç fazlası ve standart dışı malzemelerinin bedelli veya bedelsiz devir işlemleri </w:t>
      </w:r>
      <w:proofErr w:type="gramStart"/>
      <w:r w:rsidRPr="00072520">
        <w:rPr>
          <w:rFonts w:ascii="Times New Roman" w:eastAsia="Times New Roman" w:hAnsi="Times New Roman" w:cs="Times New Roman"/>
          <w:b/>
          <w:bCs/>
          <w:i/>
          <w:iCs/>
          <w:color w:val="000000"/>
          <w:sz w:val="24"/>
          <w:szCs w:val="19"/>
          <w:lang w:eastAsia="tr-TR"/>
        </w:rPr>
        <w:t>12/4/2001</w:t>
      </w:r>
      <w:proofErr w:type="gramEnd"/>
      <w:r w:rsidRPr="00072520">
        <w:rPr>
          <w:rFonts w:ascii="Times New Roman" w:eastAsia="Times New Roman" w:hAnsi="Times New Roman" w:cs="Times New Roman"/>
          <w:b/>
          <w:bCs/>
          <w:i/>
          <w:iCs/>
          <w:color w:val="000000"/>
          <w:sz w:val="24"/>
          <w:szCs w:val="19"/>
          <w:lang w:eastAsia="tr-TR"/>
        </w:rPr>
        <w:t xml:space="preserve"> tarihli ve 4645 sayılı Emniyet Genel Müdürlüğüne Ait Araç, Gereç, Mal ve Malzemenin Satış, Hibe, </w:t>
      </w:r>
      <w:proofErr w:type="spellStart"/>
      <w:r w:rsidRPr="00072520">
        <w:rPr>
          <w:rFonts w:ascii="Times New Roman" w:eastAsia="Times New Roman" w:hAnsi="Times New Roman" w:cs="Times New Roman"/>
          <w:b/>
          <w:bCs/>
          <w:i/>
          <w:iCs/>
          <w:color w:val="000000"/>
          <w:sz w:val="24"/>
          <w:szCs w:val="19"/>
          <w:lang w:eastAsia="tr-TR"/>
        </w:rPr>
        <w:t>Hek</w:t>
      </w:r>
      <w:proofErr w:type="spellEnd"/>
      <w:r w:rsidRPr="00072520">
        <w:rPr>
          <w:rFonts w:ascii="Times New Roman" w:eastAsia="Times New Roman" w:hAnsi="Times New Roman" w:cs="Times New Roman"/>
          <w:b/>
          <w:bCs/>
          <w:i/>
          <w:iCs/>
          <w:color w:val="000000"/>
          <w:sz w:val="24"/>
          <w:szCs w:val="19"/>
          <w:lang w:eastAsia="tr-TR"/>
        </w:rPr>
        <w:t xml:space="preserve"> ve Hurda Durum ve İşlemleri ile Hizmet Satışına Dair Kanun hükümlerine göre yürütülür. Ayrıca, Jandarma Genel Komutanlığı, </w:t>
      </w:r>
      <w:proofErr w:type="gramStart"/>
      <w:r w:rsidRPr="00072520">
        <w:rPr>
          <w:rFonts w:ascii="Times New Roman" w:eastAsia="Times New Roman" w:hAnsi="Times New Roman" w:cs="Times New Roman"/>
          <w:b/>
          <w:bCs/>
          <w:i/>
          <w:iCs/>
          <w:color w:val="000000"/>
          <w:sz w:val="24"/>
          <w:szCs w:val="19"/>
          <w:lang w:eastAsia="tr-TR"/>
        </w:rPr>
        <w:t>30/5/1985</w:t>
      </w:r>
      <w:proofErr w:type="gramEnd"/>
      <w:r w:rsidRPr="00072520">
        <w:rPr>
          <w:rFonts w:ascii="Times New Roman" w:eastAsia="Times New Roman" w:hAnsi="Times New Roman" w:cs="Times New Roman"/>
          <w:b/>
          <w:bCs/>
          <w:i/>
          <w:iCs/>
          <w:color w:val="000000"/>
          <w:sz w:val="24"/>
          <w:szCs w:val="19"/>
          <w:lang w:eastAsia="tr-TR"/>
        </w:rPr>
        <w:t xml:space="preserve"> tarihli ve 3212 sayılı Silahlı Kuvvetler İhtiyaç Fazlası Mal ve Hizmetlerinin Satış, Hibe, Devir ve Elden Çıkarılması; Diğer Devletler Adına Yurt Dışı ve Yurt İçi Alımların Yapılması ve Eğitim Görecek Yabancı Personel Hakkında Kanun kapsamında Türk Silahlı Kuvvetlerinin yararlandığı hak ve imkânlardan aynen yararlanır.”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45- 2803 sayılı Kanunun 24 üncü maddesinde yer alan “Hizmetleri Sınıfı” ibaresi yürürlükten kaldırılmıştır.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46- 2803 sayılı Kanuna aşağıdaki ek maddeler eklenmiştir.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“Para mükâfatı</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 EK MADDE 9- </w:t>
      </w:r>
      <w:proofErr w:type="gramStart"/>
      <w:r w:rsidRPr="00072520">
        <w:rPr>
          <w:rFonts w:ascii="Times New Roman" w:eastAsia="Times New Roman" w:hAnsi="Times New Roman" w:cs="Times New Roman"/>
          <w:b/>
          <w:bCs/>
          <w:i/>
          <w:iCs/>
          <w:color w:val="000000"/>
          <w:sz w:val="24"/>
          <w:szCs w:val="19"/>
          <w:lang w:eastAsia="tr-TR"/>
        </w:rPr>
        <w:t>3/11/1980</w:t>
      </w:r>
      <w:proofErr w:type="gramEnd"/>
      <w:r w:rsidRPr="00072520">
        <w:rPr>
          <w:rFonts w:ascii="Times New Roman" w:eastAsia="Times New Roman" w:hAnsi="Times New Roman" w:cs="Times New Roman"/>
          <w:b/>
          <w:bCs/>
          <w:i/>
          <w:iCs/>
          <w:color w:val="000000"/>
          <w:sz w:val="24"/>
          <w:szCs w:val="19"/>
          <w:lang w:eastAsia="tr-TR"/>
        </w:rPr>
        <w:t xml:space="preserve"> tarihli ve 2330 sayılı Nakdi Tazminat ve Aylık Bağlanması Hakkında Kanun hükümleri saklı kalmak kaydıyla Jandarma Genel Komutanlığı personelinden;</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a) Ülkenin güvenlik ve esenliği, Devletin çıkarları ve kişilerin can, ırz ve mallarını korumada yüksek hizmetleri görülenler, fiilen almakta oldukları aylık tutarlarının iki katından beş katına kadar,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b) Olağanüstü durumlarda yaşamını ortaya koyarak büyük yararlıklar gösterenler, fiilen almakta oldukları aylık tutarlarının altı katından </w:t>
      </w:r>
      <w:proofErr w:type="spellStart"/>
      <w:r w:rsidRPr="00072520">
        <w:rPr>
          <w:rFonts w:ascii="Times New Roman" w:eastAsia="Times New Roman" w:hAnsi="Times New Roman" w:cs="Times New Roman"/>
          <w:b/>
          <w:bCs/>
          <w:i/>
          <w:iCs/>
          <w:color w:val="000000"/>
          <w:sz w:val="24"/>
          <w:szCs w:val="19"/>
          <w:lang w:eastAsia="tr-TR"/>
        </w:rPr>
        <w:t>yirmidört</w:t>
      </w:r>
      <w:proofErr w:type="spellEnd"/>
      <w:r w:rsidRPr="00072520">
        <w:rPr>
          <w:rFonts w:ascii="Times New Roman" w:eastAsia="Times New Roman" w:hAnsi="Times New Roman" w:cs="Times New Roman"/>
          <w:b/>
          <w:bCs/>
          <w:i/>
          <w:iCs/>
          <w:color w:val="000000"/>
          <w:sz w:val="24"/>
          <w:szCs w:val="19"/>
          <w:lang w:eastAsia="tr-TR"/>
        </w:rPr>
        <w:t xml:space="preserve"> katına kadar,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para</w:t>
      </w:r>
      <w:proofErr w:type="gramEnd"/>
      <w:r w:rsidRPr="00072520">
        <w:rPr>
          <w:rFonts w:ascii="Times New Roman" w:eastAsia="Times New Roman" w:hAnsi="Times New Roman" w:cs="Times New Roman"/>
          <w:b/>
          <w:bCs/>
          <w:i/>
          <w:iCs/>
          <w:color w:val="000000"/>
          <w:sz w:val="24"/>
          <w:szCs w:val="19"/>
          <w:lang w:eastAsia="tr-TR"/>
        </w:rPr>
        <w:t xml:space="preserve"> verilerek ödüllendirilir.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Atıflar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EK MADDE 10- 4678 sayılı Kanun ile 3269 sayılı Kanunda; Jandarma Genel Komutanlığı mensubu sözleşmeli subay ve astsubay ile uzman erbaş statüsündeki personel için Türk Silahlı Kuvvetlerine yapılan atıflar Jandarma Genel Komutanlığına, Millî Savunma Bakanlığı ve Genelkurmay Başkanlığına yapılan atıflar İçişleri Bakanlığına yapılmış sayılır.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Adli yardım</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EK MADDE 11- Kanunlarla verilen; karakol, karakol nöbetçisi, devriye, sevk, nakliyat muhafazası hizmetlerinde veya emniyet, asayiş ile kamu düzeninin korunması ve kaçakçılığın men, takip ve tahkiki için görevlendirilen ya da önleyici, caydırıcı, düzenleyici, koruyucu, </w:t>
      </w:r>
      <w:proofErr w:type="spellStart"/>
      <w:r w:rsidRPr="00072520">
        <w:rPr>
          <w:rFonts w:ascii="Times New Roman" w:eastAsia="Times New Roman" w:hAnsi="Times New Roman" w:cs="Times New Roman"/>
          <w:b/>
          <w:bCs/>
          <w:i/>
          <w:iCs/>
          <w:color w:val="000000"/>
          <w:sz w:val="24"/>
          <w:szCs w:val="19"/>
          <w:lang w:eastAsia="tr-TR"/>
        </w:rPr>
        <w:t>istihbari</w:t>
      </w:r>
      <w:proofErr w:type="spellEnd"/>
      <w:r w:rsidRPr="00072520">
        <w:rPr>
          <w:rFonts w:ascii="Times New Roman" w:eastAsia="Times New Roman" w:hAnsi="Times New Roman" w:cs="Times New Roman"/>
          <w:b/>
          <w:bCs/>
          <w:i/>
          <w:iCs/>
          <w:color w:val="000000"/>
          <w:sz w:val="24"/>
          <w:szCs w:val="19"/>
          <w:lang w:eastAsia="tr-TR"/>
        </w:rPr>
        <w:t xml:space="preserve"> ve adli görev ile hizmetlerin yerine getirilmesi sırasında veya bu görevlerinden dolayı, karargâh personeli </w:t>
      </w:r>
      <w:proofErr w:type="gramStart"/>
      <w:r w:rsidRPr="00072520">
        <w:rPr>
          <w:rFonts w:ascii="Times New Roman" w:eastAsia="Times New Roman" w:hAnsi="Times New Roman" w:cs="Times New Roman"/>
          <w:b/>
          <w:bCs/>
          <w:i/>
          <w:iCs/>
          <w:color w:val="000000"/>
          <w:sz w:val="24"/>
          <w:szCs w:val="19"/>
          <w:lang w:eastAsia="tr-TR"/>
        </w:rPr>
        <w:t>dahil</w:t>
      </w:r>
      <w:proofErr w:type="gramEnd"/>
      <w:r w:rsidRPr="00072520">
        <w:rPr>
          <w:rFonts w:ascii="Times New Roman" w:eastAsia="Times New Roman" w:hAnsi="Times New Roman" w:cs="Times New Roman"/>
          <w:b/>
          <w:bCs/>
          <w:i/>
          <w:iCs/>
          <w:color w:val="000000"/>
          <w:sz w:val="24"/>
          <w:szCs w:val="19"/>
          <w:lang w:eastAsia="tr-TR"/>
        </w:rPr>
        <w:t xml:space="preserve"> sanık durumuna düşen personelin vekalet verdiği avukatın ücreti, olayın mahiyetine ve kusurun derecesine göre durumunun uygun görülmesi halinde Jandarma Genel Komutanlığı bütçesine konulan ödenekten karşılanır.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Avukat tutma ve ücret ödeme usul ve esasları ile adli yardıma esas olan görevlerin mahiyeti ve sınırları İçişleri Bakanlığı tarafından yönetmelikle düzenlenir.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Yaş haddi</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EK MADDE 12- Jandarma Genel Komutanlığına mensup sözleşmeli subay ve astsubaylar için muvazzaf subay ve astsubaylığa geçişte belirlenen üst sınır, subaylar için yüzbaşılık rütbe yaş haddi, astsubaylar için astsubay kıdemli </w:t>
      </w:r>
      <w:proofErr w:type="spellStart"/>
      <w:r w:rsidRPr="00072520">
        <w:rPr>
          <w:rFonts w:ascii="Times New Roman" w:eastAsia="Times New Roman" w:hAnsi="Times New Roman" w:cs="Times New Roman"/>
          <w:b/>
          <w:bCs/>
          <w:i/>
          <w:iCs/>
          <w:color w:val="000000"/>
          <w:sz w:val="24"/>
          <w:szCs w:val="19"/>
          <w:lang w:eastAsia="tr-TR"/>
        </w:rPr>
        <w:t>üstçavuşluk</w:t>
      </w:r>
      <w:proofErr w:type="spellEnd"/>
      <w:r w:rsidRPr="00072520">
        <w:rPr>
          <w:rFonts w:ascii="Times New Roman" w:eastAsia="Times New Roman" w:hAnsi="Times New Roman" w:cs="Times New Roman"/>
          <w:b/>
          <w:bCs/>
          <w:i/>
          <w:iCs/>
          <w:color w:val="000000"/>
          <w:sz w:val="24"/>
          <w:szCs w:val="19"/>
          <w:lang w:eastAsia="tr-TR"/>
        </w:rPr>
        <w:t xml:space="preserve"> rütbe yaş haddi şeklinde uygulanır.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Yüzbaşılık ve astsubay kıdemli </w:t>
      </w:r>
      <w:proofErr w:type="spellStart"/>
      <w:r w:rsidRPr="00072520">
        <w:rPr>
          <w:rFonts w:ascii="Times New Roman" w:eastAsia="Times New Roman" w:hAnsi="Times New Roman" w:cs="Times New Roman"/>
          <w:b/>
          <w:bCs/>
          <w:i/>
          <w:iCs/>
          <w:color w:val="000000"/>
          <w:sz w:val="24"/>
          <w:szCs w:val="19"/>
          <w:lang w:eastAsia="tr-TR"/>
        </w:rPr>
        <w:t>üstçavuşluk</w:t>
      </w:r>
      <w:proofErr w:type="spellEnd"/>
      <w:r w:rsidRPr="00072520">
        <w:rPr>
          <w:rFonts w:ascii="Times New Roman" w:eastAsia="Times New Roman" w:hAnsi="Times New Roman" w:cs="Times New Roman"/>
          <w:b/>
          <w:bCs/>
          <w:i/>
          <w:iCs/>
          <w:color w:val="000000"/>
          <w:sz w:val="24"/>
          <w:szCs w:val="19"/>
          <w:lang w:eastAsia="tr-TR"/>
        </w:rPr>
        <w:t xml:space="preserve"> normal bekleme süresinin bitiminden sonra muvazzaf subay ve astsubay olanlar, geçmişe yönelik herhangi bir hak talebinde bulunamaz.”</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47- 2803 sayılı Kanuna aşağıdaki geçici madde eklenmiştir.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“Mecburi hizmet süresi</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GEÇİCİ MADDE 9- Bu maddenin yayımı tarihi itibarıyla Jandarma Genel Komutanlığı ve Sahil Güvenlik Komutanlığında muvazzaf subay ve astsubay olanlar için mecburi hizmet yükümlülükleri aşağıda belirtilmiştir: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a) Subay veya astsubay </w:t>
      </w:r>
      <w:proofErr w:type="spellStart"/>
      <w:r w:rsidRPr="00072520">
        <w:rPr>
          <w:rFonts w:ascii="Times New Roman" w:eastAsia="Times New Roman" w:hAnsi="Times New Roman" w:cs="Times New Roman"/>
          <w:b/>
          <w:bCs/>
          <w:i/>
          <w:iCs/>
          <w:color w:val="000000"/>
          <w:sz w:val="24"/>
          <w:szCs w:val="19"/>
          <w:lang w:eastAsia="tr-TR"/>
        </w:rPr>
        <w:t>nasbedildikleri</w:t>
      </w:r>
      <w:proofErr w:type="spellEnd"/>
      <w:r w:rsidRPr="00072520">
        <w:rPr>
          <w:rFonts w:ascii="Times New Roman" w:eastAsia="Times New Roman" w:hAnsi="Times New Roman" w:cs="Times New Roman"/>
          <w:b/>
          <w:bCs/>
          <w:i/>
          <w:iCs/>
          <w:color w:val="000000"/>
          <w:sz w:val="24"/>
          <w:szCs w:val="19"/>
          <w:lang w:eastAsia="tr-TR"/>
        </w:rPr>
        <w:t xml:space="preserve"> tarihten itibaren fiilen 15 yıl hizmet esas alınmak suretiyle mecburi hizmetlerinin kalan kısmı aynen devam eder.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b) Subay veya astsubay </w:t>
      </w:r>
      <w:proofErr w:type="spellStart"/>
      <w:r w:rsidRPr="00072520">
        <w:rPr>
          <w:rFonts w:ascii="Times New Roman" w:eastAsia="Times New Roman" w:hAnsi="Times New Roman" w:cs="Times New Roman"/>
          <w:b/>
          <w:bCs/>
          <w:i/>
          <w:iCs/>
          <w:color w:val="000000"/>
          <w:sz w:val="24"/>
          <w:szCs w:val="19"/>
          <w:lang w:eastAsia="tr-TR"/>
        </w:rPr>
        <w:t>nasbedildikten</w:t>
      </w:r>
      <w:proofErr w:type="spellEnd"/>
      <w:r w:rsidRPr="00072520">
        <w:rPr>
          <w:rFonts w:ascii="Times New Roman" w:eastAsia="Times New Roman" w:hAnsi="Times New Roman" w:cs="Times New Roman"/>
          <w:b/>
          <w:bCs/>
          <w:i/>
          <w:iCs/>
          <w:color w:val="000000"/>
          <w:sz w:val="24"/>
          <w:szCs w:val="19"/>
          <w:lang w:eastAsia="tr-TR"/>
        </w:rPr>
        <w:t xml:space="preserve"> sonra; Jandarma Genel Komutanlığı hesabına yurt içindeki fakülte ve yüksekokullarda lisans veya lisansüstü öğrenim yapanların yükümlülükleri, buralarda geçen süreler kadar uzatılır.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c) Kuvvet Harp Akademisi ve Silahlı Kuvvetler Yüksek Sevk ve İdare Akademisi eğitimlerini veya komutanlık ve karargâh subaylığı öğrenimini bitiren subayların ve Astsubay Üst Karargâh Hizmetleri Eğitimini bitiren astsubayların yükümlülükleri, buralarda geçen süreler kadar uzatılır.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ç) Jandarma Genel Komutanlığı ve Sahil Güvenlik Komutanlığı hesabına yurt içinde tıpta, diş hekimliğinde uzmanlık veya yan dal uzmanlık eğitimi ile Jandarma Genel Komutanlığı ve Sahil Güvenlik Komutanlığı hesabına yurt içinde tıpta, diş hekimliğinde veya eczacılıkta doktora eğitimini bitirenlerin yükümlülükleri, buralarda geçen sürelerin yarısı kadar uzatılır.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d) Pilotaj eğitimini (pilot adaylarına verilen uçuş eğitimini) bitirenlerin yükümlülükleri üç yıl uzatılır.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e) Yabancı memleketlere altı ay veya daha fazla süre ile öğrenim, staj, kurs, ihtisas veya görgü ve bilgilerini artırmak maksadıyla gidenlerin yükümlülükleri, masrafların ödenme şekline bakılmaksızın, gidiş ve dönüş tarihleri arasında geçen sürenin iki katı kadar uzatılır.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f) Yurt dışı sürekli göreve atanan subay veya astsubayların yükümlülükleri, buralarda geçen süreler kadar uzatılır. Ancak, yaş haddinden, herhangi bir nedenle resen veya </w:t>
      </w:r>
      <w:r w:rsidRPr="00072520">
        <w:rPr>
          <w:rFonts w:ascii="Times New Roman" w:eastAsia="Times New Roman" w:hAnsi="Times New Roman" w:cs="Times New Roman"/>
          <w:b/>
          <w:bCs/>
          <w:i/>
          <w:iCs/>
          <w:color w:val="000000"/>
          <w:sz w:val="24"/>
          <w:szCs w:val="19"/>
          <w:lang w:eastAsia="tr-TR"/>
        </w:rPr>
        <w:lastRenderedPageBreak/>
        <w:t>kadrosuzluktan emekli edilecekler ile tutuklulardan kendi isteği ile emekli olmak isteyenlere bu yükümlülük süresi uygulanmaz.</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g) (b), (c), (ç), (d) ve (e) bentleri gereğince yükümlülüklere eklenecek hizmet sürelerinin başlangıç tarihleri; yükümlülük süresini tamamlamadan gidenlerin, yükümlülük süresini tamamladıktan sonra, yükümlülük süresini tamamlayarak gidenlerle, yükümlülüklerini bu süre içinde tamamlayanların kadro görevine fiilen katıldıkları tarihten başlar.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 xml:space="preserve">Durumları birinci fıkra hükümlerine uyanlardan mezun olup olmadığına bakılmaksızın mecburi hizmetle yükümlü olduğu süre içinde, istifa edenler veya ilişiğinin kesilmesini gerektiren bir suç işleyenler ya da sağlık sebebi hariç başka herhangi bir sebeple ayrılanlar, Jandarma Genel Komutanlığı ve Sahil Güvenlik Komutanlığı tarafından belirlenen; öğrenci, subay ve astsubay </w:t>
      </w:r>
      <w:proofErr w:type="spellStart"/>
      <w:r w:rsidRPr="00072520">
        <w:rPr>
          <w:rFonts w:ascii="Times New Roman" w:eastAsia="Times New Roman" w:hAnsi="Times New Roman" w:cs="Times New Roman"/>
          <w:b/>
          <w:bCs/>
          <w:i/>
          <w:iCs/>
          <w:color w:val="000000"/>
          <w:sz w:val="24"/>
          <w:szCs w:val="19"/>
          <w:lang w:eastAsia="tr-TR"/>
        </w:rPr>
        <w:t>nasbedildikten</w:t>
      </w:r>
      <w:proofErr w:type="spellEnd"/>
      <w:r w:rsidRPr="00072520">
        <w:rPr>
          <w:rFonts w:ascii="Times New Roman" w:eastAsia="Times New Roman" w:hAnsi="Times New Roman" w:cs="Times New Roman"/>
          <w:b/>
          <w:bCs/>
          <w:i/>
          <w:iCs/>
          <w:color w:val="000000"/>
          <w:sz w:val="24"/>
          <w:szCs w:val="19"/>
          <w:lang w:eastAsia="tr-TR"/>
        </w:rPr>
        <w:t xml:space="preserve"> sonra kendilerine yapılan öğrenim, eğitim ve yetiştirme masraflarını, yükümlülük sürelerinin eksik kalan kısmı ile orantılı olarak kanunî faizi ile birlikte tazminat olarak öderler.</w:t>
      </w:r>
      <w:proofErr w:type="gramEnd"/>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Yabancı memleketlere öğrenim, staj, kurs, ihtisas veya görgü ve bilgilerini artırmak amacıyla gitmiş olanlardan durumları bu maddede yazılı hallere uyanlar hakkında ilgili hükümler uygulanmakla birlikte, orada bulundukları süre içerisinde aldıkları aylık ve Devletçe yapılan masrafların dört katı ayrıca tazminat olarak alınır.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Jandarma ve Sahil Güvenlik Akademisinde ya da Jandarma Genel Komutanlığı veya Sahil Güvenlik Komutanlığı nam ve hesabına diğer yükseköğretim kurumlarında öğrenim görüp </w:t>
      </w:r>
      <w:proofErr w:type="spellStart"/>
      <w:r w:rsidRPr="00072520">
        <w:rPr>
          <w:rFonts w:ascii="Times New Roman" w:eastAsia="Times New Roman" w:hAnsi="Times New Roman" w:cs="Times New Roman"/>
          <w:b/>
          <w:bCs/>
          <w:i/>
          <w:iCs/>
          <w:color w:val="000000"/>
          <w:sz w:val="24"/>
          <w:szCs w:val="19"/>
          <w:lang w:eastAsia="tr-TR"/>
        </w:rPr>
        <w:t>nasbedilen</w:t>
      </w:r>
      <w:proofErr w:type="spellEnd"/>
      <w:r w:rsidRPr="00072520">
        <w:rPr>
          <w:rFonts w:ascii="Times New Roman" w:eastAsia="Times New Roman" w:hAnsi="Times New Roman" w:cs="Times New Roman"/>
          <w:b/>
          <w:bCs/>
          <w:i/>
          <w:iCs/>
          <w:color w:val="000000"/>
          <w:sz w:val="24"/>
          <w:szCs w:val="19"/>
          <w:lang w:eastAsia="tr-TR"/>
        </w:rPr>
        <w:t xml:space="preserve"> muvazzaf subay ve astsubaylar bakımından da bu maddenin birinci fıkrasının (b), (ç), (d), (e) ve (f) bentleri uygulanır.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Öğrenim, eğitim ve yetiştirme masraflarının hangi unsurlardan oluşacağı ve tahsiline ilişkin usul ve esaslar; İçişleri ve Maliye Bakanlıkları tarafından müştereken yürürlüğe konulan yönetmelikle belirlenir.”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48- </w:t>
      </w:r>
      <w:proofErr w:type="gramStart"/>
      <w:r w:rsidRPr="00072520">
        <w:rPr>
          <w:rFonts w:ascii="Times New Roman" w:eastAsia="Times New Roman" w:hAnsi="Times New Roman" w:cs="Times New Roman"/>
          <w:b/>
          <w:bCs/>
          <w:i/>
          <w:iCs/>
          <w:color w:val="000000"/>
          <w:sz w:val="24"/>
          <w:szCs w:val="19"/>
          <w:lang w:eastAsia="tr-TR"/>
        </w:rPr>
        <w:t>22/9/1983</w:t>
      </w:r>
      <w:proofErr w:type="gramEnd"/>
      <w:r w:rsidRPr="00072520">
        <w:rPr>
          <w:rFonts w:ascii="Times New Roman" w:eastAsia="Times New Roman" w:hAnsi="Times New Roman" w:cs="Times New Roman"/>
          <w:b/>
          <w:bCs/>
          <w:i/>
          <w:iCs/>
          <w:color w:val="000000"/>
          <w:sz w:val="24"/>
          <w:szCs w:val="19"/>
          <w:lang w:eastAsia="tr-TR"/>
        </w:rPr>
        <w:t xml:space="preserve"> tarihli ve 2893 sayılı Türk Bayrağı Kanununun 3 üncü maddesinin dördüncü fıkrasına “Türk Silahlı Kuvvetleri” ibaresinden sonra gelmek üzere “ile Sahil Güvenlik Komutanlığı” ibaresi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49- </w:t>
      </w:r>
      <w:proofErr w:type="gramStart"/>
      <w:r w:rsidRPr="00072520">
        <w:rPr>
          <w:rFonts w:ascii="Times New Roman" w:eastAsia="Times New Roman" w:hAnsi="Times New Roman" w:cs="Times New Roman"/>
          <w:b/>
          <w:bCs/>
          <w:i/>
          <w:iCs/>
          <w:color w:val="000000"/>
          <w:sz w:val="24"/>
          <w:szCs w:val="19"/>
          <w:lang w:eastAsia="tr-TR"/>
        </w:rPr>
        <w:t>6/10/1983</w:t>
      </w:r>
      <w:proofErr w:type="gramEnd"/>
      <w:r w:rsidRPr="00072520">
        <w:rPr>
          <w:rFonts w:ascii="Times New Roman" w:eastAsia="Times New Roman" w:hAnsi="Times New Roman" w:cs="Times New Roman"/>
          <w:b/>
          <w:bCs/>
          <w:i/>
          <w:iCs/>
          <w:color w:val="000000"/>
          <w:sz w:val="24"/>
          <w:szCs w:val="19"/>
          <w:lang w:eastAsia="tr-TR"/>
        </w:rPr>
        <w:t xml:space="preserve"> tarihli ve 2911 sayılı Toplantı ve Gösteri Yürüyüşleri Kanununun 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fıkrasının (d) bendi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“d) Mahallin güvenlik amirleri; illerde il emniyet müdürü ve il jandarma komutanını, ilçelerde ilçe emniyet amiri veya komiseri ve ilçe jandarma komutanını, Sahil Güvenlik Komutanlığı için Sahil Güvenlik Bölge Komutanını, Sahil Güvenlik Grup Komutanını ve Sahil Güvenlik Karakol Komutanı ile Sahil Güvenlik Gemi/Bot Komutanını,”</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50- </w:t>
      </w:r>
      <w:proofErr w:type="gramStart"/>
      <w:r w:rsidRPr="00072520">
        <w:rPr>
          <w:rFonts w:ascii="Times New Roman" w:eastAsia="Times New Roman" w:hAnsi="Times New Roman" w:cs="Times New Roman"/>
          <w:b/>
          <w:bCs/>
          <w:i/>
          <w:iCs/>
          <w:color w:val="000000"/>
          <w:sz w:val="24"/>
          <w:szCs w:val="19"/>
          <w:lang w:eastAsia="tr-TR"/>
        </w:rPr>
        <w:t>13/10/1983</w:t>
      </w:r>
      <w:proofErr w:type="gramEnd"/>
      <w:r w:rsidRPr="00072520">
        <w:rPr>
          <w:rFonts w:ascii="Times New Roman" w:eastAsia="Times New Roman" w:hAnsi="Times New Roman" w:cs="Times New Roman"/>
          <w:b/>
          <w:bCs/>
          <w:i/>
          <w:iCs/>
          <w:color w:val="000000"/>
          <w:sz w:val="24"/>
          <w:szCs w:val="19"/>
          <w:lang w:eastAsia="tr-TR"/>
        </w:rPr>
        <w:t xml:space="preserve"> tarihli ve 2918 sayılı Karayolları Trafik Kanununun Dördüncü Kısım başlığı ile aynı Kısmın Birinci Bölüm başlığında yer alan “ve Trafik” ibareleri yürürlükten kaldırılmış, 21 inci maddesinin başlığında yer alan “Trafik belgesi” ibaresi “Tescil belgesi” şeklinde, birinci fıkrasının birinci cümlesinde yer alan “Trafik Belgesi” ibaresi “Tescil Belgesi” şeklinde, aynı fıkranın ikinci cümlesinde yer alan “trafik belgesi” ibaresi “tescil belgesi” şeklinde ve dördüncü fıkrasında yer alan “Trafik belgesi, tescil” ibaresi “Tescil”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 xml:space="preserve">MADDE 51- 2918 sayılı Kanunun 22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fıkrasının mülga (e) bendi aşağıdaki şekilde yeniden düzenlenmiştir.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“e) Jandarma Genel Komutanlığı ile Sahil Güvenlik Komutanlığına ait bütün araçların tescilleri Emniyet Genel Müdürlüğünce,”</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52- 2918 sayılı Kanunun 24 üncü maddesi başlığı ile birlikte aşağıdaki şekilde değiştirilmiştir.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“Araç muayene raporu:</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24- Bu Kanunun 35 inci maddesiyle yetkilendirilen kuruluşlarca araç muayene raporu tanzim edilebilmesi için araç tescil belgesi veya sahiplik belgesi ile zorunlu mali sorumluluk sigortasının ibrazı zorunludur.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Tescil belgesi ve tescil plakalarının verilmesi şartları, geçerlilikleri, süreleri, nitelik ve nicelikleri ile diğer esaslar yönetmelikte gösterilir.”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53- 2918 sayılı Kanunun 27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fıkrasında yer alan “trafik belgesi” ibaresi “tescil belgesi”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54- 2918 sayılı Kanunun 28 inci maddesinin ikinci fıkrasına “Emniyet” ibaresinden sonra gelmek üzere “, Jandarma ve Sahil Güvenlik” ibaresi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55- 2918 sayılı Kanunun 32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üçüncü fıkrasında yer alan “trafik belgesine” ibaresi “tescil belgesine”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56- 2918 sayılı Kanunun 35 inci maddesinin beşinci fıkrasına aşağıdaki cümle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“Emniyet Genel Müdürlüğü, Jandarma Genel Komutanlığı ve Sahil Güvenlik Komutanlığına ait taşıtların muayeneleri ilgisine göre Emniyet Genel Müdürlüğü, Jandarma Genel Komutanlığı ve Sahil Güvenlik Komutanlığı tarafından yapılır.”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57- 2918 sayılı Kanunun 81 inci maddesinin birinci fıkrasının (c) bendinde yer alan “trafik belgesi” ibaresi “tescil belgesi”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58- 2918 sayılı Kanunun 115 inci maddesinin sekizinci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“Sürücüsünün Türk vatandaşı olup olmadığına bakılmaksızın yabancı plakalı araçlara uygulanacak olan trafik idari para cezaları, tebligat şartı aranmaksızın sürücüsü bilgilendirilmek suretiyle tahsil edilir. Trafik cezaları tahsil edilmeden yabancı plakalı aracın ülkeyi terk etmesine izin verilmez. Türk plakalı araç kullanan yabancı sürücülerin trafik cezaları, cezanın yazıldığı araç sahibinden tahsil edilir. Bu fıkra hükümlerinin uygulanmasına ilişkin usul ve esaslar Gümrük ve Ticaret Bakanlığı, İçişleri Bakanlığı ve Maliye Bakanlığı ile Ulaştırma, Denizcilik ve Haberleşme Bakanlığınca müştereken çıkarılan yönetmelikle belirlenir. Uluslararası sözleşme hükümleri saklıdır.”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 xml:space="preserve">MADDE 59- 2918 sayılı Kanunun ek 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fıkrasında yer alan “ve trafik” ibaresi yürürlükten kaldırılmıştır.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60- 2918 sayılı Kanuna aşağıdaki ek madde eklenmiştir.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“Noterliklere devir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EK MADDE 18- Emniyet Genel Müdürlüğünce yürütülen araç tescil hizmetlerine ilişkin iş ve işlemler, bu Kanunun 131 inci maddesi hükümleri saklı kalmak üzere, Türkiye Noterler Birliği koordinesinde noterliklere devredilebilir. Bu durumda;</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a) Araç tescil işlemlerine ilişkin olarak noterliklere devredilen iş ve işlemler hakkında mevzuatta Emniyet birimlerine yapılmış olan atıflar, noterliklere yapılmış sayılır.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b) Araç sicil ve tescil sistemi veri tabanı Türkiye Noterler Birliğince tutulur ve bu kuruluşça yönetimi ve güvenliği sağlanır. Veri tabanında yer alan bilgiler anlık olarak Emniyet Genel Müdürlüğü ile paylaşılır.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c) Araç tescil işlemi karşılığında, noterler tarafından alınacak ücret, araç tescil hizmetlerine ilişkin iş ve işlemler ile bu maddenin uygulanmasına ilişkin usul ve esaslar; Bilim, Sanayi ve Teknoloji Bakanlığı, Maliye Bakanlığı ve Ulaştırma, Denizcilik ve Haberleşme Bakanlığı ile Türkiye Noterler Birliğinin görüşleri alınarak, Adalet Bakanlığı ve İçişleri Bakanlığınca müştereken çıkarılan yönetmelikle belirlenir.</w:t>
      </w:r>
      <w:proofErr w:type="gramEnd"/>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ç) Devir işlemleri tamamlanıncaya kadar, araç tescil işlemlerine ilişkin iş ve işlemler daha önce bu görev ve hizmetleri yapmakta olan birimler tarafından yürütülmeye devam olunur.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Araç sicilleri ve bu sicillerin tutulmasına dayanak olan belgeler gizlidir. Bunlar, yetkili ve sorumlular ile teftiş ve denetim yetkisi olanlar dışında kimse tarafından görülüp incelenemez. Mahkemeler bu hükmün dışındadır. Bu bilgileri işleyen görevliler ve araç kayıtlarından faydalanan diğer görevliler de bu gizliliğe uymak zorundadırlar.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Birinci fıkrada devre ilişkin öngörülen hükümler istihbarat, gizlilik veya güvenlik gerektiren hizmetlerde kullanılan araçların her türlü tescil işlemi ile belge ve plakalarını verme ve sivil plaka işlemleri hakkında uygulanmaz.”</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61- 2918 sayılı Kanuna aşağıdaki geçici maddeler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“GEÇİCİ MADDE 23- Mevcut araçları için Jandarma Genel Komutanlığı ve Sahil Güvenlik Komutanlığınca bu Kanunun 22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fıkrasının (e) bendine göre yapılacak tescil işlemleri bu maddenin yayımı tarihinden itibaren üç ay içinde tamamlanır.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GEÇİCİ MADDE 24- Bu Kanunun 115 inci maddesinin sekizinci fıkrasının uygulanmasına ilişkin yönetmelik, bu maddenin yayımı tarihinden itibaren altı ay içinde yürürlüğe konulur.”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62- </w:t>
      </w:r>
      <w:proofErr w:type="gramStart"/>
      <w:r w:rsidRPr="00072520">
        <w:rPr>
          <w:rFonts w:ascii="Times New Roman" w:eastAsia="Times New Roman" w:hAnsi="Times New Roman" w:cs="Times New Roman"/>
          <w:b/>
          <w:bCs/>
          <w:i/>
          <w:iCs/>
          <w:color w:val="000000"/>
          <w:sz w:val="24"/>
          <w:szCs w:val="19"/>
          <w:lang w:eastAsia="tr-TR"/>
        </w:rPr>
        <w:t>28/5/1988</w:t>
      </w:r>
      <w:proofErr w:type="gramEnd"/>
      <w:r w:rsidRPr="00072520">
        <w:rPr>
          <w:rFonts w:ascii="Times New Roman" w:eastAsia="Times New Roman" w:hAnsi="Times New Roman" w:cs="Times New Roman"/>
          <w:b/>
          <w:bCs/>
          <w:i/>
          <w:iCs/>
          <w:color w:val="000000"/>
          <w:sz w:val="24"/>
          <w:szCs w:val="19"/>
          <w:lang w:eastAsia="tr-TR"/>
        </w:rPr>
        <w:t xml:space="preserve"> tarihli ve 3466 sayılı Uzman Jandarma Kanununun 18 inci maddesinin birinci fıkrasının (a) bendinin (3) numaralı alt bendinde yer alan “28” ibaresi “31” şeklinde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MADDE 63- </w:t>
      </w:r>
      <w:proofErr w:type="gramStart"/>
      <w:r w:rsidRPr="00072520">
        <w:rPr>
          <w:rFonts w:ascii="Times New Roman" w:eastAsia="Times New Roman" w:hAnsi="Times New Roman" w:cs="Times New Roman"/>
          <w:b/>
          <w:bCs/>
          <w:i/>
          <w:iCs/>
          <w:color w:val="000000"/>
          <w:sz w:val="24"/>
          <w:szCs w:val="19"/>
          <w:lang w:eastAsia="tr-TR"/>
        </w:rPr>
        <w:t>12/4/1991</w:t>
      </w:r>
      <w:proofErr w:type="gramEnd"/>
      <w:r w:rsidRPr="00072520">
        <w:rPr>
          <w:rFonts w:ascii="Times New Roman" w:eastAsia="Times New Roman" w:hAnsi="Times New Roman" w:cs="Times New Roman"/>
          <w:b/>
          <w:bCs/>
          <w:i/>
          <w:iCs/>
          <w:color w:val="000000"/>
          <w:sz w:val="24"/>
          <w:szCs w:val="19"/>
          <w:lang w:eastAsia="tr-TR"/>
        </w:rPr>
        <w:t xml:space="preserve"> tarihli ve 3713 sayılı Terörle Mücadele Kanununun 21 inci  maddesinin birinci fıkrasının (i) bendi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“i) Yedek subay okulu öğrencileri, harp okulları ve astsubay meslek yüksekokullarında okuyanlar, Jandarma ve Sahil Güvenlik Akademisi fakülte ve yüksekokullarında okuyanlar, üniversitelerin fakülte ve yüksekokullarında Millî Savunma Bakanlığı, Jandarma Genel Komutanlığı ve Sahil Güvenlik Komutanlığı adına öğrenim görenler ya da kendi hesabına öğrenim görmekte iken Millî Savunma Bakanlığı, Jandarma Genel Komutanlığı ve Sahil Güvenlik Komutanlığı nam ve hesabına okumaya devam edenler, Polis Akademisi ile Polis Meslek Eğitim Merkezlerinde veya üniversitelerin fakülte ve yüksekokullarında Emniyet Genel Müdürlüğü hesabına öğrenim görenler veya kendi hesabına öğrenim görmekte iken Emniyet Genel Müdürlüğü hesabına öğrenim görmeye devam edenler, Emniyet Genel Müdürlüğü veya Millî İstihbarat Teşkilatı hesabına açılan okullarda öğrenim görenler ile Millî Savunma Bakanlığı, Jandarma Genel Komutanlığı, Sahil Güvenlik Komutanlığı veya Emniyet Genel Müdürlüğü adına öğrenim görmek üzere temel ve intibak eğitimine tabi tutulanlardan; </w:t>
      </w:r>
      <w:proofErr w:type="gramStart"/>
      <w:r w:rsidRPr="00072520">
        <w:rPr>
          <w:rFonts w:ascii="Times New Roman" w:eastAsia="Times New Roman" w:hAnsi="Times New Roman" w:cs="Times New Roman"/>
          <w:b/>
          <w:bCs/>
          <w:i/>
          <w:iCs/>
          <w:color w:val="000000"/>
          <w:sz w:val="24"/>
          <w:szCs w:val="19"/>
          <w:lang w:eastAsia="tr-TR"/>
        </w:rPr>
        <w:t>31/5/2006</w:t>
      </w:r>
      <w:proofErr w:type="gramEnd"/>
      <w:r w:rsidRPr="00072520">
        <w:rPr>
          <w:rFonts w:ascii="Times New Roman" w:eastAsia="Times New Roman" w:hAnsi="Times New Roman" w:cs="Times New Roman"/>
          <w:b/>
          <w:bCs/>
          <w:i/>
          <w:iCs/>
          <w:color w:val="000000"/>
          <w:sz w:val="24"/>
          <w:szCs w:val="19"/>
          <w:lang w:eastAsia="tr-TR"/>
        </w:rPr>
        <w:t xml:space="preserve"> tarihli ve 5510 sayılı Sosyal Sigortalar ve Genel Sağlık Sigortası Kanununun 4 üncü maddesinin birinci fıkrasının (c) bendi kapsamında sigortalı sayılmamış olup bu öğrenimleri veya eğitimleri nedeniyle bu Kanun kapsamındaki terör eylemlerinde hedef alınarak hayatını kaybedenler ile yaralanan veya engelli hâle gelenlerden ilgili mevzuatına göre malullük aylığı bağlanması koşullarının oluştuğu tespit olunanların kendileri, 2330 sayılı Kanuna göre aylık bağlanması hakkından ve bu fıkranın (c), (d) ve (g) bentlerindeki haklardan, bunların eş, ana ve babaları ile bakmakla yükümlü olunan kişi kapsamına giren çocukları da bu fıkranın (d) bendinde düzenlenen haklardan yararlandırılır. Yukarıda sayılanlardan aynı sebeplerle hayatını kaybedenlerin veya bu fıkra kapsamında malul olması sebebiyle aylık almakta iken hayatını kaybedenlerin dul aylığına </w:t>
      </w:r>
      <w:proofErr w:type="spellStart"/>
      <w:r w:rsidRPr="00072520">
        <w:rPr>
          <w:rFonts w:ascii="Times New Roman" w:eastAsia="Times New Roman" w:hAnsi="Times New Roman" w:cs="Times New Roman"/>
          <w:b/>
          <w:bCs/>
          <w:i/>
          <w:iCs/>
          <w:color w:val="000000"/>
          <w:sz w:val="24"/>
          <w:szCs w:val="19"/>
          <w:lang w:eastAsia="tr-TR"/>
        </w:rPr>
        <w:t>müstehak</w:t>
      </w:r>
      <w:proofErr w:type="spellEnd"/>
      <w:r w:rsidRPr="00072520">
        <w:rPr>
          <w:rFonts w:ascii="Times New Roman" w:eastAsia="Times New Roman" w:hAnsi="Times New Roman" w:cs="Times New Roman"/>
          <w:b/>
          <w:bCs/>
          <w:i/>
          <w:iCs/>
          <w:color w:val="000000"/>
          <w:sz w:val="24"/>
          <w:szCs w:val="19"/>
          <w:lang w:eastAsia="tr-TR"/>
        </w:rPr>
        <w:t xml:space="preserve"> eşi, ana ve babaları ile yetim aylığına </w:t>
      </w:r>
      <w:proofErr w:type="spellStart"/>
      <w:r w:rsidRPr="00072520">
        <w:rPr>
          <w:rFonts w:ascii="Times New Roman" w:eastAsia="Times New Roman" w:hAnsi="Times New Roman" w:cs="Times New Roman"/>
          <w:b/>
          <w:bCs/>
          <w:i/>
          <w:iCs/>
          <w:color w:val="000000"/>
          <w:sz w:val="24"/>
          <w:szCs w:val="19"/>
          <w:lang w:eastAsia="tr-TR"/>
        </w:rPr>
        <w:t>müstehak</w:t>
      </w:r>
      <w:proofErr w:type="spellEnd"/>
      <w:r w:rsidRPr="00072520">
        <w:rPr>
          <w:rFonts w:ascii="Times New Roman" w:eastAsia="Times New Roman" w:hAnsi="Times New Roman" w:cs="Times New Roman"/>
          <w:b/>
          <w:bCs/>
          <w:i/>
          <w:iCs/>
          <w:color w:val="000000"/>
          <w:sz w:val="24"/>
          <w:szCs w:val="19"/>
          <w:lang w:eastAsia="tr-TR"/>
        </w:rPr>
        <w:t xml:space="preserve"> çocukları 2330 sayılı Kanun hükümlerine göre aylık bağlanması hakkından ve bu fıkranın (c) ve (d) bendindeki haklardan yararlandırılır.”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64- </w:t>
      </w:r>
      <w:proofErr w:type="gramStart"/>
      <w:r w:rsidRPr="00072520">
        <w:rPr>
          <w:rFonts w:ascii="Times New Roman" w:eastAsia="Times New Roman" w:hAnsi="Times New Roman" w:cs="Times New Roman"/>
          <w:b/>
          <w:bCs/>
          <w:i/>
          <w:iCs/>
          <w:color w:val="000000"/>
          <w:sz w:val="24"/>
          <w:szCs w:val="19"/>
          <w:lang w:eastAsia="tr-TR"/>
        </w:rPr>
        <w:t>10/6/2004</w:t>
      </w:r>
      <w:proofErr w:type="gramEnd"/>
      <w:r w:rsidRPr="00072520">
        <w:rPr>
          <w:rFonts w:ascii="Times New Roman" w:eastAsia="Times New Roman" w:hAnsi="Times New Roman" w:cs="Times New Roman"/>
          <w:b/>
          <w:bCs/>
          <w:i/>
          <w:iCs/>
          <w:color w:val="000000"/>
          <w:sz w:val="24"/>
          <w:szCs w:val="19"/>
          <w:lang w:eastAsia="tr-TR"/>
        </w:rPr>
        <w:t xml:space="preserve"> tarihli ve 5188 sayılı Özel Güvenlik Hizmetlerine Dair Kanunun 5 inci maddesinin başlığı “Faaliyet izni” şeklinde, üçüncü fıkrası aşağıdaki şekilde değiştirilmiş, aynı maddeye üçüncü fıkrasından sonra gelmek üzere aşağıdaki fıkra eklenmiş ve mevcut dördüncü fıkrasında yer alan “Kurucu” ibarelerinden sonra gelmek üzere “, temsilci” ibareleri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“Kurucu, yönetici, eğitici ile şirket tüzel kişi ortağının yetkilendirdiği temsilcilerde de 10 uncu maddenin birinci fıkrasının (a), (d), ve (h) bentlerinde belirtilen şartlar aranır. Yöneticilerin ayrıca lisans mezunu olmaları ve 14 üncü maddede belirtilen özel güvenlik temel eğitimini başarıyla tamamlamış olmaları gerekir.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Yöneticiler sadece bir faaliyet izin belgesinde yönetici unvanı alabilirler. Özel güvenlik birimleri veya özel güvenlik şirketlerinin şubelerinde veya </w:t>
      </w:r>
      <w:proofErr w:type="spellStart"/>
      <w:r w:rsidRPr="00072520">
        <w:rPr>
          <w:rFonts w:ascii="Times New Roman" w:eastAsia="Times New Roman" w:hAnsi="Times New Roman" w:cs="Times New Roman"/>
          <w:b/>
          <w:bCs/>
          <w:i/>
          <w:iCs/>
          <w:color w:val="000000"/>
          <w:sz w:val="24"/>
          <w:szCs w:val="19"/>
          <w:lang w:eastAsia="tr-TR"/>
        </w:rPr>
        <w:t>onbeş</w:t>
      </w:r>
      <w:proofErr w:type="spellEnd"/>
      <w:r w:rsidRPr="00072520">
        <w:rPr>
          <w:rFonts w:ascii="Times New Roman" w:eastAsia="Times New Roman" w:hAnsi="Times New Roman" w:cs="Times New Roman"/>
          <w:b/>
          <w:bCs/>
          <w:i/>
          <w:iCs/>
          <w:color w:val="000000"/>
          <w:sz w:val="24"/>
          <w:szCs w:val="19"/>
          <w:lang w:eastAsia="tr-TR"/>
        </w:rPr>
        <w:t xml:space="preserve"> kişi ve üzerinde özel güvenlik görevlisi istihdam edilen yerlerde en az bir güvenlik sorumlusu belirlenir. Güvenlik sorumlularında 10 uncu maddede belirtilen şartlara ilave olarak en az </w:t>
      </w:r>
      <w:proofErr w:type="spellStart"/>
      <w:r w:rsidRPr="00072520">
        <w:rPr>
          <w:rFonts w:ascii="Times New Roman" w:eastAsia="Times New Roman" w:hAnsi="Times New Roman" w:cs="Times New Roman"/>
          <w:b/>
          <w:bCs/>
          <w:i/>
          <w:iCs/>
          <w:color w:val="000000"/>
          <w:sz w:val="24"/>
          <w:szCs w:val="19"/>
          <w:lang w:eastAsia="tr-TR"/>
        </w:rPr>
        <w:t>önlisans</w:t>
      </w:r>
      <w:proofErr w:type="spellEnd"/>
      <w:r w:rsidRPr="00072520">
        <w:rPr>
          <w:rFonts w:ascii="Times New Roman" w:eastAsia="Times New Roman" w:hAnsi="Times New Roman" w:cs="Times New Roman"/>
          <w:b/>
          <w:bCs/>
          <w:i/>
          <w:iCs/>
          <w:color w:val="000000"/>
          <w:sz w:val="24"/>
          <w:szCs w:val="19"/>
          <w:lang w:eastAsia="tr-TR"/>
        </w:rPr>
        <w:t xml:space="preserve"> mezunu olma şartı aranır.”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65- 5188 sayılı Kanunun 6 </w:t>
      </w:r>
      <w:proofErr w:type="spellStart"/>
      <w:r w:rsidRPr="00072520">
        <w:rPr>
          <w:rFonts w:ascii="Times New Roman" w:eastAsia="Times New Roman" w:hAnsi="Times New Roman" w:cs="Times New Roman"/>
          <w:b/>
          <w:bCs/>
          <w:i/>
          <w:iCs/>
          <w:color w:val="000000"/>
          <w:sz w:val="24"/>
          <w:szCs w:val="19"/>
          <w:lang w:eastAsia="tr-TR"/>
        </w:rPr>
        <w:t>ncı</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 “Mülki idare amirleri; kamu güvenliğinin gerektirdiği hallerde özel güvenlik izni verilen yerlerde alınan özel güvenlik tedbirlerini denetlemeye ve yetersiz bulduğu takdirde ek önlemler aldırmaya yetkilidir.”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66- 5188 sayılı Kanunun 9 uncu maddesinin birinci ve ikinci fıkraları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“Özel güvenlik görevlileri 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maddede sayılan yetkileri sadece görevli oldukları süre içinde ve görev alanlarında kullanabilirler.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Özel güvenlik görevlileri silahlarını görev alanı dışına çıkaramazlar. İşlenmiş bir suçun sanığı veya suç işleyeceğinden kuvvetle şüphe edilen kişinin takibi, dışarıdan yapılan saldırılara karşı tedbir alınması, para ve değerli eşya nakli ve cenaze töreni gibi güzergâh ifade eden durumlarda güzergâh boyu görev alanı sayılır. Görev alanı, zorunlu hallerde Komisyon kararıyla genişletilebilir. Kişi korumasında çalışan özel güvenlik görevlilerinin görev alanı; koruduğu kişi ile birlikte olduğunda ülke geneli, koruduğu kişi olmaksızın kişi koruma izni verilen ilin sınırlarıdır.”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67- 5188 sayılı Kanunun 10 uncu maddesinin birinci fıkrasının (d) bendi aşağıdaki şekilde değiştirilmiş ve aynı fıkraya (g) bendinden sonra gelmek üzere aşağıdaki bent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“d) </w:t>
      </w:r>
      <w:proofErr w:type="gramStart"/>
      <w:r w:rsidRPr="00072520">
        <w:rPr>
          <w:rFonts w:ascii="Times New Roman" w:eastAsia="Times New Roman" w:hAnsi="Times New Roman" w:cs="Times New Roman"/>
          <w:b/>
          <w:bCs/>
          <w:i/>
          <w:iCs/>
          <w:color w:val="000000"/>
          <w:sz w:val="24"/>
          <w:szCs w:val="19"/>
          <w:lang w:eastAsia="tr-TR"/>
        </w:rPr>
        <w:t>26/9/2004</w:t>
      </w:r>
      <w:proofErr w:type="gramEnd"/>
      <w:r w:rsidRPr="00072520">
        <w:rPr>
          <w:rFonts w:ascii="Times New Roman" w:eastAsia="Times New Roman" w:hAnsi="Times New Roman" w:cs="Times New Roman"/>
          <w:b/>
          <w:bCs/>
          <w:i/>
          <w:iCs/>
          <w:color w:val="000000"/>
          <w:sz w:val="24"/>
          <w:szCs w:val="19"/>
          <w:lang w:eastAsia="tr-TR"/>
        </w:rPr>
        <w:t xml:space="preserve"> tarihli ve 5237 sayılı Türk Ceza Kanununun 53 üncü maddesinde belirtilen süreler geçmiş veya hükmün açıklanmasının geri bırakılmasına karar verilmiş olsa bile;</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1) Kasten işlenen bir suçtan dolayı bir yıl veya daha fazla süreyle hapis cezasına mahkûm olmamak.</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2) Affa uğramış olsa bile Devletin güvenliğine, Anayasal düzene ve bu düzenin işleyişine, özel hayata ve hayatın gizli alanına ve cinsel dokunulmazlığa karşı suçlar ile uyuşturucu veya uyarıcı madde suçları, zimmet, irtikâp, rüşvet, hırsızlık, dolandırıcılık, sahtecilik, güveni kötüye kullanma, hileli iflas, ihaleye fesat karıştırma, edimin ifasına fesat karıştırma, suçtan kaynaklanan malvarlığı değerlerini aklama, kaçakçılık ve fuhuş suçlarından mahkûm olmamak.</w:t>
      </w:r>
      <w:proofErr w:type="gramEnd"/>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3) Anayasal düzene ve bu düzenin işleyişine, özel hayata ve hayatın gizli alanına, cinsel dokunulmazlığa karşı suçlar ile uyuşturucu veya uyarıcı madde suçlarından dolayı hakkında devam etmekte olan bir soruşturma veya kovuşturma bulunmamak.”</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“h) Güvenlik soruşturması olumlu olmak.”</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68- 5188 sayılı Kanunun 11 inci maddesinin birinci ve dördüncü fıkraları aşağıdaki şekilde değiştirilmiş ve aynı maddeye aşağıdaki fıkra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“Özel güvenlik görevlisi olarak istihdam edilecekler ile özel güvenlik şirketlerinde, alarm izleme merkezlerinde ve özel güvenlik eğitimi verecek kurumlarda kurucu ve/veya yönetici olarak çalışacaklar hakkında valilikçe güvenlik soruşturması ve arşiv araştırması yapılır.  Soruşturma sonucu olumlu olanlara, bu Kanunun 14 üncü maddesinde belirtilen özel güvenlik temel eğitimini başarıyla bitirmiş olmak şartıyla, valilikçe çalışma izni verilir. </w:t>
      </w:r>
      <w:r w:rsidRPr="00072520">
        <w:rPr>
          <w:rFonts w:ascii="Times New Roman" w:eastAsia="Times New Roman" w:hAnsi="Times New Roman" w:cs="Times New Roman"/>
          <w:b/>
          <w:bCs/>
          <w:i/>
          <w:iCs/>
          <w:color w:val="000000"/>
          <w:sz w:val="24"/>
          <w:szCs w:val="19"/>
          <w:lang w:eastAsia="tr-TR"/>
        </w:rPr>
        <w:lastRenderedPageBreak/>
        <w:t>Güvenlik soruşturması ve arşiv araştırması bir ay içinde tamamlanır.  Güvenlik soruşturması ve arşiv araştırması her kimlik verilmesi veya ihtiyaç duyulması halinde yenilenir. Şirketlerde eğitici ve temsilci olacaklar ile şirket ortağı tüzel kişi ortaklarında da kurucularda aranan şartlar aranır ve güvenlik soruşturması ve arşiv araştırması yapılır.”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“Yönetici veya özel güvenlik görevlisi olabilme şartlarını taşımadığı veya bu şartlardan herhangi birini sonradan kaybettiği tespit edilenlerin kimliği iptal edilir.”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“Terör örgütlerine veya Millî Güvenlik Kurulunca Devletin millî güvenliğine karşı faaliyette bulunduğuna karar verilen yapı, oluşum veya gruplara </w:t>
      </w:r>
      <w:proofErr w:type="spellStart"/>
      <w:r w:rsidRPr="00072520">
        <w:rPr>
          <w:rFonts w:ascii="Times New Roman" w:eastAsia="Times New Roman" w:hAnsi="Times New Roman" w:cs="Times New Roman"/>
          <w:b/>
          <w:bCs/>
          <w:i/>
          <w:iCs/>
          <w:color w:val="000000"/>
          <w:sz w:val="24"/>
          <w:szCs w:val="19"/>
          <w:lang w:eastAsia="tr-TR"/>
        </w:rPr>
        <w:t>iltisakı</w:t>
      </w:r>
      <w:proofErr w:type="spellEnd"/>
      <w:r w:rsidRPr="00072520">
        <w:rPr>
          <w:rFonts w:ascii="Times New Roman" w:eastAsia="Times New Roman" w:hAnsi="Times New Roman" w:cs="Times New Roman"/>
          <w:b/>
          <w:bCs/>
          <w:i/>
          <w:iCs/>
          <w:color w:val="000000"/>
          <w:sz w:val="24"/>
          <w:szCs w:val="19"/>
          <w:lang w:eastAsia="tr-TR"/>
        </w:rPr>
        <w:t xml:space="preserve"> veya irtibatı olduğu tespit edilen kişiler, özel güvenlik alanında faaliyet yürüten şirket veya birimlerde çalışamazlar.”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69- 5188 sayılı Kanunun 20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 başlığı ile birlikte aşağıdaki şekilde değiştirilmiştir. </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“İdari para cezası veya yaptırım gerektiren fiiller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20- Bu Kanunda öngörülen idari para cezasını veya yaptırımı gerektiren fiiller şunlardır: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a) Özel güvenlik kimlik kartını başkasına kullandıran özel güvenlik yöneticisi ve görevlisine </w:t>
      </w:r>
      <w:proofErr w:type="spellStart"/>
      <w:r w:rsidRPr="00072520">
        <w:rPr>
          <w:rFonts w:ascii="Times New Roman" w:eastAsia="Times New Roman" w:hAnsi="Times New Roman" w:cs="Times New Roman"/>
          <w:b/>
          <w:bCs/>
          <w:i/>
          <w:iCs/>
          <w:color w:val="000000"/>
          <w:sz w:val="24"/>
          <w:szCs w:val="19"/>
          <w:lang w:eastAsia="tr-TR"/>
        </w:rPr>
        <w:t>üçbin</w:t>
      </w:r>
      <w:proofErr w:type="spellEnd"/>
      <w:r w:rsidRPr="00072520">
        <w:rPr>
          <w:rFonts w:ascii="Times New Roman" w:eastAsia="Times New Roman" w:hAnsi="Times New Roman" w:cs="Times New Roman"/>
          <w:b/>
          <w:bCs/>
          <w:i/>
          <w:iCs/>
          <w:color w:val="000000"/>
          <w:sz w:val="24"/>
          <w:szCs w:val="19"/>
          <w:lang w:eastAsia="tr-TR"/>
        </w:rPr>
        <w:t xml:space="preserve"> Türk Lirası idari para cezası verilir ve bu kişilerin özel güvenlik kimlik kartı valilikçe iptal edilir. Bu kişiler bir daha özel güvenlik alanında çalışamazlar.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b) Diğer kişi, kurum ve kuruluşlara sağlanacak özel güvenlik hizmetini 5 inci maddede belirtilen süre içinde ilgili valiliğe bildirmeyen özel güvenlik şirketlerine her bildirim için </w:t>
      </w:r>
      <w:proofErr w:type="spellStart"/>
      <w:r w:rsidRPr="00072520">
        <w:rPr>
          <w:rFonts w:ascii="Times New Roman" w:eastAsia="Times New Roman" w:hAnsi="Times New Roman" w:cs="Times New Roman"/>
          <w:b/>
          <w:bCs/>
          <w:i/>
          <w:iCs/>
          <w:color w:val="000000"/>
          <w:sz w:val="24"/>
          <w:szCs w:val="19"/>
          <w:lang w:eastAsia="tr-TR"/>
        </w:rPr>
        <w:t>üçbin</w:t>
      </w:r>
      <w:proofErr w:type="spellEnd"/>
      <w:r w:rsidRPr="00072520">
        <w:rPr>
          <w:rFonts w:ascii="Times New Roman" w:eastAsia="Times New Roman" w:hAnsi="Times New Roman" w:cs="Times New Roman"/>
          <w:b/>
          <w:bCs/>
          <w:i/>
          <w:iCs/>
          <w:color w:val="000000"/>
          <w:sz w:val="24"/>
          <w:szCs w:val="19"/>
          <w:lang w:eastAsia="tr-TR"/>
        </w:rPr>
        <w:t xml:space="preserve"> Türk Lirası idari para cezası verilir.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c) 6 </w:t>
      </w:r>
      <w:proofErr w:type="spellStart"/>
      <w:r w:rsidRPr="00072520">
        <w:rPr>
          <w:rFonts w:ascii="Times New Roman" w:eastAsia="Times New Roman" w:hAnsi="Times New Roman" w:cs="Times New Roman"/>
          <w:b/>
          <w:bCs/>
          <w:i/>
          <w:iCs/>
          <w:color w:val="000000"/>
          <w:sz w:val="24"/>
          <w:szCs w:val="19"/>
          <w:lang w:eastAsia="tr-TR"/>
        </w:rPr>
        <w:t>ncı</w:t>
      </w:r>
      <w:proofErr w:type="spellEnd"/>
      <w:r w:rsidRPr="00072520">
        <w:rPr>
          <w:rFonts w:ascii="Times New Roman" w:eastAsia="Times New Roman" w:hAnsi="Times New Roman" w:cs="Times New Roman"/>
          <w:b/>
          <w:bCs/>
          <w:i/>
          <w:iCs/>
          <w:color w:val="000000"/>
          <w:sz w:val="24"/>
          <w:szCs w:val="19"/>
          <w:lang w:eastAsia="tr-TR"/>
        </w:rPr>
        <w:t xml:space="preserve"> madde uyarınca mülki idare amirlerince istenen ilave tedbirleri almayan kişi, kurum, kuruluş veya şirketlerin yöneticilerine </w:t>
      </w:r>
      <w:proofErr w:type="spellStart"/>
      <w:r w:rsidRPr="00072520">
        <w:rPr>
          <w:rFonts w:ascii="Times New Roman" w:eastAsia="Times New Roman" w:hAnsi="Times New Roman" w:cs="Times New Roman"/>
          <w:b/>
          <w:bCs/>
          <w:i/>
          <w:iCs/>
          <w:color w:val="000000"/>
          <w:sz w:val="24"/>
          <w:szCs w:val="19"/>
          <w:lang w:eastAsia="tr-TR"/>
        </w:rPr>
        <w:t>altıbin</w:t>
      </w:r>
      <w:proofErr w:type="spellEnd"/>
      <w:r w:rsidRPr="00072520">
        <w:rPr>
          <w:rFonts w:ascii="Times New Roman" w:eastAsia="Times New Roman" w:hAnsi="Times New Roman" w:cs="Times New Roman"/>
          <w:b/>
          <w:bCs/>
          <w:i/>
          <w:iCs/>
          <w:color w:val="000000"/>
          <w:sz w:val="24"/>
          <w:szCs w:val="19"/>
          <w:lang w:eastAsia="tr-TR"/>
        </w:rPr>
        <w:t xml:space="preserve"> Türk Lirası idari para cezası verilir.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d) Mülki idare amirinin veya birlikte görev yapılan yetkili genel kolluk amirinin verdiği emirleri yerine getirmeyen veya bir suçun işlendiğini göreviyle bağlantılı olarak öğrenip de bu suç ile ilgili yetkili genel kolluğa bilgi vermeyen özel güvenlik yöneticisi ve görevlileri ile bu emrin yerine getirilmemesi eylemine sebep olan özel güvenlik yöneticisi ve görevlisinin bağlı oldukları kişi, kurum, kuruluş veya şirket yetkilileri bir yıl süreyle özel güvenlik alanında görev alamazlar.</w:t>
      </w:r>
      <w:proofErr w:type="gramEnd"/>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e) Geçerli mazereti olmadan denetim esnasında güvenlik sorumlusunu veya yöneticiyi bulundurmayan, denetim kapsamındaki bilgi, belge ve kayıtları vermeyen kişi, kurum, kuruluş ve şirketlere </w:t>
      </w:r>
      <w:proofErr w:type="spellStart"/>
      <w:r w:rsidRPr="00072520">
        <w:rPr>
          <w:rFonts w:ascii="Times New Roman" w:eastAsia="Times New Roman" w:hAnsi="Times New Roman" w:cs="Times New Roman"/>
          <w:b/>
          <w:bCs/>
          <w:i/>
          <w:iCs/>
          <w:color w:val="000000"/>
          <w:sz w:val="24"/>
          <w:szCs w:val="19"/>
          <w:lang w:eastAsia="tr-TR"/>
        </w:rPr>
        <w:t>beşbin</w:t>
      </w:r>
      <w:proofErr w:type="spellEnd"/>
      <w:r w:rsidRPr="00072520">
        <w:rPr>
          <w:rFonts w:ascii="Times New Roman" w:eastAsia="Times New Roman" w:hAnsi="Times New Roman" w:cs="Times New Roman"/>
          <w:b/>
          <w:bCs/>
          <w:i/>
          <w:iCs/>
          <w:color w:val="000000"/>
          <w:sz w:val="24"/>
          <w:szCs w:val="19"/>
          <w:lang w:eastAsia="tr-TR"/>
        </w:rPr>
        <w:t xml:space="preserve"> Türk Lirası, denetimlerde tespit edilip giderilmesi istenen eksiklikleri gidermeyen kişi, kurum, kuruluş veya şirketlerin yöneticilerine </w:t>
      </w:r>
      <w:proofErr w:type="spellStart"/>
      <w:r w:rsidRPr="00072520">
        <w:rPr>
          <w:rFonts w:ascii="Times New Roman" w:eastAsia="Times New Roman" w:hAnsi="Times New Roman" w:cs="Times New Roman"/>
          <w:b/>
          <w:bCs/>
          <w:i/>
          <w:iCs/>
          <w:color w:val="000000"/>
          <w:sz w:val="24"/>
          <w:szCs w:val="19"/>
          <w:lang w:eastAsia="tr-TR"/>
        </w:rPr>
        <w:t>altıbin</w:t>
      </w:r>
      <w:proofErr w:type="spellEnd"/>
      <w:r w:rsidRPr="00072520">
        <w:rPr>
          <w:rFonts w:ascii="Times New Roman" w:eastAsia="Times New Roman" w:hAnsi="Times New Roman" w:cs="Times New Roman"/>
          <w:b/>
          <w:bCs/>
          <w:i/>
          <w:iCs/>
          <w:color w:val="000000"/>
          <w:sz w:val="24"/>
          <w:szCs w:val="19"/>
          <w:lang w:eastAsia="tr-TR"/>
        </w:rPr>
        <w:t xml:space="preserve"> Türk lirası idari para cezası verilir.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f) Özel güvenlik görevlisini koruma ve güvenlik hizmetleri dışında başka bir işte çalıştıran, üniforma giydirmeyen veya izin verilen dışında teçhizat giydirerek çalıştıran kişi, kurum ve kuruluşlara her tespit için </w:t>
      </w:r>
      <w:proofErr w:type="spellStart"/>
      <w:r w:rsidRPr="00072520">
        <w:rPr>
          <w:rFonts w:ascii="Times New Roman" w:eastAsia="Times New Roman" w:hAnsi="Times New Roman" w:cs="Times New Roman"/>
          <w:b/>
          <w:bCs/>
          <w:i/>
          <w:iCs/>
          <w:color w:val="000000"/>
          <w:sz w:val="24"/>
          <w:szCs w:val="19"/>
          <w:lang w:eastAsia="tr-TR"/>
        </w:rPr>
        <w:t>üçbin</w:t>
      </w:r>
      <w:proofErr w:type="spellEnd"/>
      <w:r w:rsidRPr="00072520">
        <w:rPr>
          <w:rFonts w:ascii="Times New Roman" w:eastAsia="Times New Roman" w:hAnsi="Times New Roman" w:cs="Times New Roman"/>
          <w:b/>
          <w:bCs/>
          <w:i/>
          <w:iCs/>
          <w:color w:val="000000"/>
          <w:sz w:val="24"/>
          <w:szCs w:val="19"/>
          <w:lang w:eastAsia="tr-TR"/>
        </w:rPr>
        <w:t xml:space="preserve"> Türk Lirası idari para cezası verilir.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 xml:space="preserve">g) 11 inci maddenin ikinci fıkrası ile 12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maddenin üçüncü fıkrasında belirtilen bildirimleri süresinde yerine getirmeyenlere </w:t>
      </w:r>
      <w:proofErr w:type="spellStart"/>
      <w:r w:rsidRPr="00072520">
        <w:rPr>
          <w:rFonts w:ascii="Times New Roman" w:eastAsia="Times New Roman" w:hAnsi="Times New Roman" w:cs="Times New Roman"/>
          <w:b/>
          <w:bCs/>
          <w:i/>
          <w:iCs/>
          <w:color w:val="000000"/>
          <w:sz w:val="24"/>
          <w:szCs w:val="19"/>
          <w:lang w:eastAsia="tr-TR"/>
        </w:rPr>
        <w:t>üçbin</w:t>
      </w:r>
      <w:proofErr w:type="spellEnd"/>
      <w:r w:rsidRPr="00072520">
        <w:rPr>
          <w:rFonts w:ascii="Times New Roman" w:eastAsia="Times New Roman" w:hAnsi="Times New Roman" w:cs="Times New Roman"/>
          <w:b/>
          <w:bCs/>
          <w:i/>
          <w:iCs/>
          <w:color w:val="000000"/>
          <w:sz w:val="24"/>
          <w:szCs w:val="19"/>
          <w:lang w:eastAsia="tr-TR"/>
        </w:rPr>
        <w:t xml:space="preserve"> Türk Lirası idari para cezası verilir.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 xml:space="preserve">h) Yetkili genel kolluk kuvvetlerine karşı görevini yapmasını engellemek amacıyla direnen veya cebir kullanan ya da tehdit eden özel güvenlik yöneticisi ve görevlisi ile ateşli silâhını bu Kanuna aykırı veya görev alanı dışında kullanan, görevi dışında üniforması ile toplantı ve gösteri yürüyüşlerine katıldığı tespit edilen özel güvenlik görevlilerinin özel güvenlik kimlik kartı valilikçe iptal edilir. </w:t>
      </w:r>
      <w:proofErr w:type="gramEnd"/>
      <w:r w:rsidRPr="00072520">
        <w:rPr>
          <w:rFonts w:ascii="Times New Roman" w:eastAsia="Times New Roman" w:hAnsi="Times New Roman" w:cs="Times New Roman"/>
          <w:b/>
          <w:bCs/>
          <w:i/>
          <w:iCs/>
          <w:color w:val="000000"/>
          <w:sz w:val="24"/>
          <w:szCs w:val="19"/>
          <w:lang w:eastAsia="tr-TR"/>
        </w:rPr>
        <w:t>Bu kişiler bir daha özel güvenlik alanında çalışamazlar.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ı) Grev yasağına uymayan özel güvenlik görevlileri altı ay süreyle özel güvenlik alanında görev alamazlar.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Bu maddede öngörülen cezalar mahalli mülki amir tarafından verilir.”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MADDE 70- 5188 sayılı Kanunun 22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üçüncü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“Amacı dışında faaliyet gösterdiği veya suç kaynağına dönüştüğü ya da terör örgütlerine aidiyeti, irtibatı ya da </w:t>
      </w:r>
      <w:proofErr w:type="spellStart"/>
      <w:r w:rsidRPr="00072520">
        <w:rPr>
          <w:rFonts w:ascii="Times New Roman" w:eastAsia="Times New Roman" w:hAnsi="Times New Roman" w:cs="Times New Roman"/>
          <w:b/>
          <w:bCs/>
          <w:i/>
          <w:iCs/>
          <w:color w:val="000000"/>
          <w:sz w:val="24"/>
          <w:szCs w:val="19"/>
          <w:lang w:eastAsia="tr-TR"/>
        </w:rPr>
        <w:t>iltisakı</w:t>
      </w:r>
      <w:proofErr w:type="spellEnd"/>
      <w:r w:rsidRPr="00072520">
        <w:rPr>
          <w:rFonts w:ascii="Times New Roman" w:eastAsia="Times New Roman" w:hAnsi="Times New Roman" w:cs="Times New Roman"/>
          <w:b/>
          <w:bCs/>
          <w:i/>
          <w:iCs/>
          <w:color w:val="000000"/>
          <w:sz w:val="24"/>
          <w:szCs w:val="19"/>
          <w:lang w:eastAsia="tr-TR"/>
        </w:rPr>
        <w:t xml:space="preserve"> bulunduğu tespit edilen şirketlerin faaliyet izni iptal edilir. Bu şekilde faaliyet izni iptal edilen şirketlerin kurucu, temsilci ve yöneticileri özel güvenlik alanında faaliyette bulunamazlar.”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71- </w:t>
      </w:r>
      <w:proofErr w:type="gramStart"/>
      <w:r w:rsidRPr="00072520">
        <w:rPr>
          <w:rFonts w:ascii="Times New Roman" w:eastAsia="Times New Roman" w:hAnsi="Times New Roman" w:cs="Times New Roman"/>
          <w:b/>
          <w:bCs/>
          <w:i/>
          <w:iCs/>
          <w:color w:val="000000"/>
          <w:sz w:val="24"/>
          <w:szCs w:val="19"/>
          <w:lang w:eastAsia="tr-TR"/>
        </w:rPr>
        <w:t>31/5/2006</w:t>
      </w:r>
      <w:proofErr w:type="gramEnd"/>
      <w:r w:rsidRPr="00072520">
        <w:rPr>
          <w:rFonts w:ascii="Times New Roman" w:eastAsia="Times New Roman" w:hAnsi="Times New Roman" w:cs="Times New Roman"/>
          <w:b/>
          <w:bCs/>
          <w:i/>
          <w:iCs/>
          <w:color w:val="000000"/>
          <w:sz w:val="24"/>
          <w:szCs w:val="19"/>
          <w:lang w:eastAsia="tr-TR"/>
        </w:rPr>
        <w:t xml:space="preserve"> tarihli ve 5510 sayılı Sosyal Sigortalar ve Genel Sağlık Sigortası Kanununun 4 üncü maddesinin dördüncü fıkrasının (d) bendinde yer alan “Türk </w:t>
      </w:r>
      <w:proofErr w:type="spellStart"/>
      <w:r w:rsidRPr="00072520">
        <w:rPr>
          <w:rFonts w:ascii="Times New Roman" w:eastAsia="Times New Roman" w:hAnsi="Times New Roman" w:cs="Times New Roman"/>
          <w:b/>
          <w:bCs/>
          <w:i/>
          <w:iCs/>
          <w:color w:val="000000"/>
          <w:sz w:val="24"/>
          <w:szCs w:val="19"/>
          <w:lang w:eastAsia="tr-TR"/>
        </w:rPr>
        <w:t>Silâhlı</w:t>
      </w:r>
      <w:proofErr w:type="spellEnd"/>
      <w:r w:rsidRPr="00072520">
        <w:rPr>
          <w:rFonts w:ascii="Times New Roman" w:eastAsia="Times New Roman" w:hAnsi="Times New Roman" w:cs="Times New Roman"/>
          <w:b/>
          <w:bCs/>
          <w:i/>
          <w:iCs/>
          <w:color w:val="000000"/>
          <w:sz w:val="24"/>
          <w:szCs w:val="19"/>
          <w:lang w:eastAsia="tr-TR"/>
        </w:rPr>
        <w:t xml:space="preserve"> Kuvvetleri” ibaresi “Millî Savunma Bakanlığı” şeklinde ve aynı maddenin beşinci fıkrasında yer alan “(d) ve (e)” ibaresi “(d), (e) ve (f)” şeklinde değiştirilmiş ve dördüncü fıkraya aşağıdaki bent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“f) Jandarma ve Sahil Güvenlik Akademisi ile fakülte ve yüksekokullarda Jandarma Genel Komutanlığı ve Sahil Güvenlik Komutanlığı nam ve hesabına okuyan veya kendi hesabına okumakta iken Jandarma Genel Komutanlığı ve Sahil Güvenlik Komutanlığı nam ve hesabına okumaya devam edenler ile subay ve astsubay naspedilmek üzere temel askerlik eğitimine tabi tutulan adaylar,”</w:t>
      </w:r>
      <w:proofErr w:type="gramEnd"/>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b/>
          <w:bCs/>
          <w:i/>
          <w:iCs/>
          <w:color w:val="000000"/>
          <w:sz w:val="24"/>
          <w:szCs w:val="19"/>
          <w:lang w:eastAsia="tr-TR"/>
        </w:rPr>
        <w:t xml:space="preserve">MADDE 72- 5510 sayılı Kanunun 46 </w:t>
      </w:r>
      <w:proofErr w:type="spellStart"/>
      <w:r w:rsidRPr="00072520">
        <w:rPr>
          <w:rFonts w:ascii="Times New Roman" w:eastAsia="Times New Roman" w:hAnsi="Times New Roman" w:cs="Times New Roman"/>
          <w:b/>
          <w:bCs/>
          <w:i/>
          <w:iCs/>
          <w:color w:val="000000"/>
          <w:sz w:val="24"/>
          <w:szCs w:val="19"/>
          <w:lang w:eastAsia="tr-TR"/>
        </w:rPr>
        <w:t>ncı</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fıkrasında yer alan “</w:t>
      </w:r>
      <w:proofErr w:type="spellStart"/>
      <w:r w:rsidRPr="00072520">
        <w:rPr>
          <w:rFonts w:ascii="Times New Roman" w:eastAsia="Times New Roman" w:hAnsi="Times New Roman" w:cs="Times New Roman"/>
          <w:b/>
          <w:bCs/>
          <w:i/>
          <w:iCs/>
          <w:color w:val="000000"/>
          <w:sz w:val="24"/>
          <w:szCs w:val="19"/>
          <w:lang w:eastAsia="tr-TR"/>
        </w:rPr>
        <w:t>silâhlı</w:t>
      </w:r>
      <w:proofErr w:type="spellEnd"/>
      <w:r w:rsidRPr="00072520">
        <w:rPr>
          <w:rFonts w:ascii="Times New Roman" w:eastAsia="Times New Roman" w:hAnsi="Times New Roman" w:cs="Times New Roman"/>
          <w:b/>
          <w:bCs/>
          <w:i/>
          <w:iCs/>
          <w:color w:val="000000"/>
          <w:sz w:val="24"/>
          <w:szCs w:val="19"/>
          <w:lang w:eastAsia="tr-TR"/>
        </w:rPr>
        <w:t xml:space="preserve"> kuvvetler” ibaresi “Millî Savunma Bakanlığı” şeklinde, aynı fıkrada yer alan “tabi tutulan adayların” ibaresi “tabi tutulan adaylar ile Jandarma ve Sahil Güvenlik Akademisi ile fakülte ve yüksekokullarda Jandarma Genel Komutanlığı ve Sahil Güvenlik Komutanlığı nam ve hesabına okuyanlar ile subay ve astsubay naspedilmek üzere temel askerlik eğitimine tabi tutulan adayların” şeklinde ve aynı maddenin üçüncü fıkrasında yer alan “Türk Silahlı Kuvvetleri” ibaresi “Millî Savunma Bakanlığı, Jandarma Genel Komutanlığı, Sahil Güvenlik Komutanlığı” şeklinde değiştirilmiştir.</w:t>
      </w:r>
      <w:proofErr w:type="gramEnd"/>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73- </w:t>
      </w:r>
      <w:proofErr w:type="gramStart"/>
      <w:r w:rsidRPr="00072520">
        <w:rPr>
          <w:rFonts w:ascii="Times New Roman" w:eastAsia="Times New Roman" w:hAnsi="Times New Roman" w:cs="Times New Roman"/>
          <w:b/>
          <w:bCs/>
          <w:i/>
          <w:iCs/>
          <w:color w:val="000000"/>
          <w:sz w:val="24"/>
          <w:szCs w:val="19"/>
          <w:lang w:eastAsia="tr-TR"/>
        </w:rPr>
        <w:t>29/5/2009</w:t>
      </w:r>
      <w:proofErr w:type="gramEnd"/>
      <w:r w:rsidRPr="00072520">
        <w:rPr>
          <w:rFonts w:ascii="Times New Roman" w:eastAsia="Times New Roman" w:hAnsi="Times New Roman" w:cs="Times New Roman"/>
          <w:b/>
          <w:bCs/>
          <w:i/>
          <w:iCs/>
          <w:color w:val="000000"/>
          <w:sz w:val="24"/>
          <w:szCs w:val="19"/>
          <w:lang w:eastAsia="tr-TR"/>
        </w:rPr>
        <w:t xml:space="preserve"> tarihli ve 5901 sayılı Türk Vatandaşlığı Kanununun 29 uncu maddesine aşağıdaki fıkra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“(2) </w:t>
      </w:r>
      <w:proofErr w:type="gramStart"/>
      <w:r w:rsidRPr="00072520">
        <w:rPr>
          <w:rFonts w:ascii="Times New Roman" w:eastAsia="Times New Roman" w:hAnsi="Times New Roman" w:cs="Times New Roman"/>
          <w:b/>
          <w:bCs/>
          <w:i/>
          <w:iCs/>
          <w:color w:val="000000"/>
          <w:sz w:val="24"/>
          <w:szCs w:val="19"/>
          <w:lang w:eastAsia="tr-TR"/>
        </w:rPr>
        <w:t>26/9/2004</w:t>
      </w:r>
      <w:proofErr w:type="gramEnd"/>
      <w:r w:rsidRPr="00072520">
        <w:rPr>
          <w:rFonts w:ascii="Times New Roman" w:eastAsia="Times New Roman" w:hAnsi="Times New Roman" w:cs="Times New Roman"/>
          <w:b/>
          <w:bCs/>
          <w:i/>
          <w:iCs/>
          <w:color w:val="000000"/>
          <w:sz w:val="24"/>
          <w:szCs w:val="19"/>
          <w:lang w:eastAsia="tr-TR"/>
        </w:rPr>
        <w:t xml:space="preserve"> tarihli ve 5237 sayılı Türk Ceza Kanununun 302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309 uncu, 310 uncu, 311 inci, 312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313 üncü, 314 üncü ve 315 inci maddelerinde yazılı suçlar nedeniyle hakkında soruşturma veya kovuşturma yürütülen ve yabancı ülkede bulunması nedeniyle </w:t>
      </w:r>
      <w:r w:rsidRPr="00072520">
        <w:rPr>
          <w:rFonts w:ascii="Times New Roman" w:eastAsia="Times New Roman" w:hAnsi="Times New Roman" w:cs="Times New Roman"/>
          <w:b/>
          <w:bCs/>
          <w:i/>
          <w:iCs/>
          <w:color w:val="000000"/>
          <w:sz w:val="24"/>
          <w:szCs w:val="19"/>
          <w:lang w:eastAsia="tr-TR"/>
        </w:rPr>
        <w:lastRenderedPageBreak/>
        <w:t>kendisine ulaşılamayan vatandaşlar, bu durumun soruşturma aşamasında Cumhuriyet savcısı veya kovuşturma aşamasında mahkeme tarafından öğrenilmesinden itibaren bir ay içinde vatandaşlıklarının kaybettirilmesi amacıyla Bakanlığa bildirilir. Bakanlıkça Resmî Gazetede yapılan yurda dön ilanına rağmen üç ay içinde yurda dönmemeleri halinde, bu kişilerin Türk vatandaşlıkları Bakanlığın teklifi ve Bakanlar Kurulu kararıyla kaybettirilebilir.”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74- </w:t>
      </w:r>
      <w:proofErr w:type="gramStart"/>
      <w:r w:rsidRPr="00072520">
        <w:rPr>
          <w:rFonts w:ascii="Times New Roman" w:eastAsia="Times New Roman" w:hAnsi="Times New Roman" w:cs="Times New Roman"/>
          <w:b/>
          <w:bCs/>
          <w:i/>
          <w:iCs/>
          <w:color w:val="000000"/>
          <w:sz w:val="24"/>
          <w:szCs w:val="19"/>
          <w:lang w:eastAsia="tr-TR"/>
        </w:rPr>
        <w:t>11/6/2010</w:t>
      </w:r>
      <w:proofErr w:type="gramEnd"/>
      <w:r w:rsidRPr="00072520">
        <w:rPr>
          <w:rFonts w:ascii="Times New Roman" w:eastAsia="Times New Roman" w:hAnsi="Times New Roman" w:cs="Times New Roman"/>
          <w:b/>
          <w:bCs/>
          <w:i/>
          <w:iCs/>
          <w:color w:val="000000"/>
          <w:sz w:val="24"/>
          <w:szCs w:val="19"/>
          <w:lang w:eastAsia="tr-TR"/>
        </w:rPr>
        <w:t xml:space="preserve"> tarihli ve 5996 sayılı Veteriner Hizmetleri, Bitki Sağlığı, Gıda ve Yem Kanununun 45 inci maddesinin üçüncü fıkrasına aşağıdaki cümleler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“Jandarma Genel Komutanlığı ve Sahil Güvenlik Komutanlığınca ihtiyaç duyulan veteriner hizmetleri ile gıda, denetim ve kontrol hizmetleri Gıda, Tarım ve Hayvancılık Bakanlığı tarafından, bunun mümkün olmadığı mahallerde ise Millî Savunma Bakanlığının ilgili birimlerince ücretsiz olarak karşılanır. Buna ilişkin usul ve esaslar Gıda, Tarım ve Hayvancılık Bakanlığı, İçişleri Bakanlığı ve Millî Savunma Bakanlığı tarafından müştereken belirlenir.”</w:t>
      </w:r>
    </w:p>
    <w:p w:rsidR="00072520" w:rsidRP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DÖRDÜNCÜ BÖLÜM</w:t>
      </w:r>
    </w:p>
    <w:p w:rsid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Çeşitli ve Son Hükümler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75- </w:t>
      </w:r>
      <w:proofErr w:type="gramStart"/>
      <w:r w:rsidRPr="00072520">
        <w:rPr>
          <w:rFonts w:ascii="Times New Roman" w:eastAsia="Times New Roman" w:hAnsi="Times New Roman" w:cs="Times New Roman"/>
          <w:b/>
          <w:bCs/>
          <w:i/>
          <w:iCs/>
          <w:color w:val="000000"/>
          <w:sz w:val="24"/>
          <w:szCs w:val="19"/>
          <w:lang w:eastAsia="tr-TR"/>
        </w:rPr>
        <w:t>10/7/1953</w:t>
      </w:r>
      <w:proofErr w:type="gramEnd"/>
      <w:r w:rsidRPr="00072520">
        <w:rPr>
          <w:rFonts w:ascii="Times New Roman" w:eastAsia="Times New Roman" w:hAnsi="Times New Roman" w:cs="Times New Roman"/>
          <w:b/>
          <w:bCs/>
          <w:i/>
          <w:iCs/>
          <w:color w:val="000000"/>
          <w:sz w:val="24"/>
          <w:szCs w:val="19"/>
          <w:lang w:eastAsia="tr-TR"/>
        </w:rPr>
        <w:t xml:space="preserve"> tarihli ve 6132 sayılı At Yarışları Hakkında Kanuna aşağıdaki ek madde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“EK MADDE 2- Yurt içinde at yarışları düzenleme, yurt içinde ve yurt dışında düzenlenen at yarışları üzerine yurt içinden ve yurt dışından müşterek bahis kabul etme hak ve yetkilerine ilişkin lisanslar, topluca </w:t>
      </w:r>
      <w:proofErr w:type="gramStart"/>
      <w:r w:rsidRPr="00072520">
        <w:rPr>
          <w:rFonts w:ascii="Times New Roman" w:eastAsia="Times New Roman" w:hAnsi="Times New Roman" w:cs="Times New Roman"/>
          <w:b/>
          <w:bCs/>
          <w:i/>
          <w:iCs/>
          <w:color w:val="000000"/>
          <w:sz w:val="24"/>
          <w:szCs w:val="19"/>
          <w:lang w:eastAsia="tr-TR"/>
        </w:rPr>
        <w:t>1/1/2018</w:t>
      </w:r>
      <w:proofErr w:type="gramEnd"/>
      <w:r w:rsidRPr="00072520">
        <w:rPr>
          <w:rFonts w:ascii="Times New Roman" w:eastAsia="Times New Roman" w:hAnsi="Times New Roman" w:cs="Times New Roman"/>
          <w:b/>
          <w:bCs/>
          <w:i/>
          <w:iCs/>
          <w:color w:val="000000"/>
          <w:sz w:val="24"/>
          <w:szCs w:val="19"/>
          <w:lang w:eastAsia="tr-TR"/>
        </w:rPr>
        <w:t xml:space="preserve"> tarihinden itibaren 49 yıl süreyle 19/8/2016 tarihli ve 6741 sayılı Türkiye Varlık Fonu Yönetimi Anonim Şirketinin Kurulması ile Bazı Kanunlarda Değişiklik Yapılmasına Dair Kanun hükümleri uyarınca kurulan Fona verilmiştir.</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Gıda, Tarım ve Hayvancılık Bakanlığına at yarışları düzenleme amacına yönelik olarak tahsis edilmiş veya fiilen bu amaçla kullanılan taşınmazlar ile üzerlerindeki yapı ve tesisler, 49 yıl süre boyunca lisans sahibi Fonun kullanımına verilir.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Gıda, Tarım ve Hayvancılık Bakanlığı, lisans süresince yurt içinde at yarışları düzenleyemez, düzenletemez, yurt içinde ve yurt dışında düzenlenen at yarışları üzerine yurt içinden ve yurt dışından müşterek bahis kabul edemez.</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Lisans konusu faaliyetlerin ilgili mevzuat hükümlerine uygun olarak yürütülmesini izlemeye ve denetlemeye Gıda, Tarım ve Hayvancılık Bakanlığı yetkilidir.”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76- </w:t>
      </w:r>
      <w:proofErr w:type="gramStart"/>
      <w:r w:rsidRPr="00072520">
        <w:rPr>
          <w:rFonts w:ascii="Times New Roman" w:eastAsia="Times New Roman" w:hAnsi="Times New Roman" w:cs="Times New Roman"/>
          <w:b/>
          <w:bCs/>
          <w:i/>
          <w:iCs/>
          <w:color w:val="000000"/>
          <w:sz w:val="24"/>
          <w:szCs w:val="19"/>
          <w:lang w:eastAsia="tr-TR"/>
        </w:rPr>
        <w:t>7/5/1987</w:t>
      </w:r>
      <w:proofErr w:type="gramEnd"/>
      <w:r w:rsidRPr="00072520">
        <w:rPr>
          <w:rFonts w:ascii="Times New Roman" w:eastAsia="Times New Roman" w:hAnsi="Times New Roman" w:cs="Times New Roman"/>
          <w:b/>
          <w:bCs/>
          <w:i/>
          <w:iCs/>
          <w:color w:val="000000"/>
          <w:sz w:val="24"/>
          <w:szCs w:val="19"/>
          <w:lang w:eastAsia="tr-TR"/>
        </w:rPr>
        <w:t xml:space="preserve"> tarihli ve 3359 sayılı Sağlık Hizmetleri Temel Kanununun ek  3 üncü maddesinin birinci fıkrasına “Sağlık Bakanlığınca uygun görülen” ibaresinden sonra gelmek üzere “Millî Savunma Bakanlığı ve” ibaresi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77- </w:t>
      </w:r>
      <w:proofErr w:type="gramStart"/>
      <w:r w:rsidRPr="00072520">
        <w:rPr>
          <w:rFonts w:ascii="Times New Roman" w:eastAsia="Times New Roman" w:hAnsi="Times New Roman" w:cs="Times New Roman"/>
          <w:b/>
          <w:bCs/>
          <w:i/>
          <w:iCs/>
          <w:color w:val="000000"/>
          <w:sz w:val="24"/>
          <w:szCs w:val="19"/>
          <w:lang w:eastAsia="tr-TR"/>
        </w:rPr>
        <w:t>12/4/1991</w:t>
      </w:r>
      <w:proofErr w:type="gramEnd"/>
      <w:r w:rsidRPr="00072520">
        <w:rPr>
          <w:rFonts w:ascii="Times New Roman" w:eastAsia="Times New Roman" w:hAnsi="Times New Roman" w:cs="Times New Roman"/>
          <w:b/>
          <w:bCs/>
          <w:i/>
          <w:iCs/>
          <w:color w:val="000000"/>
          <w:sz w:val="24"/>
          <w:szCs w:val="19"/>
          <w:lang w:eastAsia="tr-TR"/>
        </w:rPr>
        <w:t xml:space="preserve"> tarihli ve 3713 sayılı Terörle Mücadele Kanununun ek 1 inci maddesinin beşinci fıkrasına aşağıdaki cümle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 xml:space="preserve">“Üçüncü fıkranın (a), (b), (c) ve (ç) bentlerinde sayılan maluller ile </w:t>
      </w:r>
      <w:proofErr w:type="gramStart"/>
      <w:r w:rsidRPr="00072520">
        <w:rPr>
          <w:rFonts w:ascii="Times New Roman" w:eastAsia="Times New Roman" w:hAnsi="Times New Roman" w:cs="Times New Roman"/>
          <w:b/>
          <w:bCs/>
          <w:i/>
          <w:iCs/>
          <w:color w:val="000000"/>
          <w:sz w:val="24"/>
          <w:szCs w:val="19"/>
          <w:lang w:eastAsia="tr-TR"/>
        </w:rPr>
        <w:t>15/8/2016</w:t>
      </w:r>
      <w:proofErr w:type="gramEnd"/>
      <w:r w:rsidRPr="00072520">
        <w:rPr>
          <w:rFonts w:ascii="Times New Roman" w:eastAsia="Times New Roman" w:hAnsi="Times New Roman" w:cs="Times New Roman"/>
          <w:b/>
          <w:bCs/>
          <w:i/>
          <w:iCs/>
          <w:color w:val="000000"/>
          <w:sz w:val="24"/>
          <w:szCs w:val="19"/>
          <w:lang w:eastAsia="tr-TR"/>
        </w:rPr>
        <w:t xml:space="preserve"> tarihli ve 670 sayılı Olağanüstü Hal Kapsamında Alınması Gereken Tedbirler Hakkında Kanun Hükmünde Kararnamenin 9 uncu maddesine göre tazminat hakkından yararlandırılanların kendileri </w:t>
      </w:r>
      <w:proofErr w:type="spellStart"/>
      <w:r w:rsidRPr="00072520">
        <w:rPr>
          <w:rFonts w:ascii="Times New Roman" w:eastAsia="Times New Roman" w:hAnsi="Times New Roman" w:cs="Times New Roman"/>
          <w:b/>
          <w:bCs/>
          <w:i/>
          <w:iCs/>
          <w:color w:val="000000"/>
          <w:sz w:val="24"/>
          <w:szCs w:val="19"/>
          <w:lang w:eastAsia="tr-TR"/>
        </w:rPr>
        <w:t>kırkbeş</w:t>
      </w:r>
      <w:proofErr w:type="spellEnd"/>
      <w:r w:rsidRPr="00072520">
        <w:rPr>
          <w:rFonts w:ascii="Times New Roman" w:eastAsia="Times New Roman" w:hAnsi="Times New Roman" w:cs="Times New Roman"/>
          <w:b/>
          <w:bCs/>
          <w:i/>
          <w:iCs/>
          <w:color w:val="000000"/>
          <w:sz w:val="24"/>
          <w:szCs w:val="19"/>
          <w:lang w:eastAsia="tr-TR"/>
        </w:rPr>
        <w:t xml:space="preserve"> yaşını bitirmiş olsalar bile istihdam hakkından faydalanabilirler.”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78- </w:t>
      </w:r>
      <w:proofErr w:type="gramStart"/>
      <w:r w:rsidRPr="00072520">
        <w:rPr>
          <w:rFonts w:ascii="Times New Roman" w:eastAsia="Times New Roman" w:hAnsi="Times New Roman" w:cs="Times New Roman"/>
          <w:b/>
          <w:bCs/>
          <w:i/>
          <w:iCs/>
          <w:color w:val="000000"/>
          <w:sz w:val="24"/>
          <w:szCs w:val="19"/>
          <w:lang w:eastAsia="tr-TR"/>
        </w:rPr>
        <w:t>25/4/2006</w:t>
      </w:r>
      <w:proofErr w:type="gramEnd"/>
      <w:r w:rsidRPr="00072520">
        <w:rPr>
          <w:rFonts w:ascii="Times New Roman" w:eastAsia="Times New Roman" w:hAnsi="Times New Roman" w:cs="Times New Roman"/>
          <w:b/>
          <w:bCs/>
          <w:i/>
          <w:iCs/>
          <w:color w:val="000000"/>
          <w:sz w:val="24"/>
          <w:szCs w:val="19"/>
          <w:lang w:eastAsia="tr-TR"/>
        </w:rPr>
        <w:t xml:space="preserve"> tarihli ve 5490 sayılı Nüfus Hizmetleri Kanununun 49 uncu maddesinin mülga üçüncü fıkrası aşağıdaki şekilde yeniden düzenlenmiştir.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“(3) Yerleşim yeri adresi yurt dışında olan Türk vatandaşlarının adres kayıtları, yaşadıkları ülkede kullanılan adres verilerine veya o ülke ve bağlı olduğu temsilcilik bilgisine göre tutulur.”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79- </w:t>
      </w:r>
      <w:proofErr w:type="gramStart"/>
      <w:r w:rsidRPr="00072520">
        <w:rPr>
          <w:rFonts w:ascii="Times New Roman" w:eastAsia="Times New Roman" w:hAnsi="Times New Roman" w:cs="Times New Roman"/>
          <w:b/>
          <w:bCs/>
          <w:i/>
          <w:iCs/>
          <w:color w:val="000000"/>
          <w:sz w:val="24"/>
          <w:szCs w:val="19"/>
          <w:lang w:eastAsia="tr-TR"/>
        </w:rPr>
        <w:t>10/11/2016</w:t>
      </w:r>
      <w:proofErr w:type="gramEnd"/>
      <w:r w:rsidRPr="00072520">
        <w:rPr>
          <w:rFonts w:ascii="Times New Roman" w:eastAsia="Times New Roman" w:hAnsi="Times New Roman" w:cs="Times New Roman"/>
          <w:b/>
          <w:bCs/>
          <w:i/>
          <w:iCs/>
          <w:color w:val="000000"/>
          <w:sz w:val="24"/>
          <w:szCs w:val="19"/>
          <w:lang w:eastAsia="tr-TR"/>
        </w:rPr>
        <w:t xml:space="preserve"> tarihli ve 6758 sayılı Olağanüstü Hal Kapsamında Bazı Düzenlemeler Yapılması Hakkında Kanun Hükmünde Kararnamenin Değiştirilerek Kabul Edilmesine Dair Kanunun 19 uncu maddesinin üçüncü fıkrası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“(3) </w:t>
      </w:r>
      <w:proofErr w:type="gramStart"/>
      <w:r w:rsidRPr="00072520">
        <w:rPr>
          <w:rFonts w:ascii="Times New Roman" w:eastAsia="Times New Roman" w:hAnsi="Times New Roman" w:cs="Times New Roman"/>
          <w:b/>
          <w:bCs/>
          <w:i/>
          <w:iCs/>
          <w:color w:val="000000"/>
          <w:sz w:val="24"/>
          <w:szCs w:val="19"/>
          <w:lang w:eastAsia="tr-TR"/>
        </w:rPr>
        <w:t>20/7/2016</w:t>
      </w:r>
      <w:proofErr w:type="gramEnd"/>
      <w:r w:rsidRPr="00072520">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yürürlüğe konulan kanun hükmünde kararnameler gereğince kapatılan ve Vakıflar Genel Müdürlüğüne veya Hazineye devredilen şirketler hariç olmak üzere; birinci ve ikinci fıkra kapsamındaki şirketler, soruşturma ve kovuşturma sonuna kadar, Tasarruf Mevduatı Sigorta Fonunun gözetiminde, Tasarruf Mevduatı Sigorta Fonunun ilişkili olduğu Bakanın atadığı yöneticiler tarafından ticari teamüllere uygun olarak ve basiretli tüccar gibi yönetilir. Bu şirketlerin yöneticileri Tasarruf Mevduatı Sigorta Fonunun ilişkili olduğu Bakan tarafından atanır ve görevden alınır. Bu şirketlerin mali durumu, ortaklık yapısı, piyasa koşulları veya diğer sorunları nedeniyle mevcut halin sürdürülebilir olmadığının tespit edilmesi durumunda, şirketin yahut varlıklarının veya 5271 sayılı Kanunun 128 inci maddesinin onuncu fıkrasında belirtilen malvarlığı değerlerinin satılmasına veya feshi ile tasfiyesine Tasarruf Mevduatı Sigorta Fonunun ilişkili olduğu Bakan tarafından karar verilebilir. Satış ve tasfiye işlemleri ilgili şirketin yönetim kurulu veya Tasarruf Mevduatı Sigorta Fonu tarafından yerine getirilir. Bu maddenin uygulanmasına ilişkin usul ve esaslar Tasarruf Mevduatı Sigorta Fonunun ilişkili olduğu Bakan onayıyla belirlenir.”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80- </w:t>
      </w:r>
      <w:proofErr w:type="gramStart"/>
      <w:r w:rsidRPr="00072520">
        <w:rPr>
          <w:rFonts w:ascii="Times New Roman" w:eastAsia="Times New Roman" w:hAnsi="Times New Roman" w:cs="Times New Roman"/>
          <w:b/>
          <w:bCs/>
          <w:i/>
          <w:iCs/>
          <w:color w:val="000000"/>
          <w:sz w:val="24"/>
          <w:szCs w:val="19"/>
          <w:lang w:eastAsia="tr-TR"/>
        </w:rPr>
        <w:t>4/4/1988</w:t>
      </w:r>
      <w:proofErr w:type="gramEnd"/>
      <w:r w:rsidRPr="00072520">
        <w:rPr>
          <w:rFonts w:ascii="Times New Roman" w:eastAsia="Times New Roman" w:hAnsi="Times New Roman" w:cs="Times New Roman"/>
          <w:b/>
          <w:bCs/>
          <w:i/>
          <w:iCs/>
          <w:color w:val="000000"/>
          <w:sz w:val="24"/>
          <w:szCs w:val="19"/>
          <w:lang w:eastAsia="tr-TR"/>
        </w:rPr>
        <w:t xml:space="preserve"> tarihli ve 320 sayılı Milli Piyango İdaresi Genel Müdürlüğü Kuruluş ve Görevleri Hakkında Kanun Hükmünde Kararnamenin ek 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 aşağıdaki şekilde değiştirilmiştir.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“EK MADDE 2- Karşılığı nakit olmak üzere oynatılan Piyango, Hemen-Kazan, Sayısal Loto, Şans Topu, On Numara ve Süper Loto oyunları ile ilgili mevzuat çerçevesinde izin verilebilecek olan benzer şans oyunlarına ilişkin lisans, bu maddenin yürürlüğe girdiği tarihten itibaren 49 yıl süreyle </w:t>
      </w:r>
      <w:proofErr w:type="gramStart"/>
      <w:r w:rsidRPr="00072520">
        <w:rPr>
          <w:rFonts w:ascii="Times New Roman" w:eastAsia="Times New Roman" w:hAnsi="Times New Roman" w:cs="Times New Roman"/>
          <w:b/>
          <w:bCs/>
          <w:i/>
          <w:iCs/>
          <w:color w:val="000000"/>
          <w:sz w:val="24"/>
          <w:szCs w:val="19"/>
          <w:lang w:eastAsia="tr-TR"/>
        </w:rPr>
        <w:t>19/8/2016</w:t>
      </w:r>
      <w:proofErr w:type="gramEnd"/>
      <w:r w:rsidRPr="00072520">
        <w:rPr>
          <w:rFonts w:ascii="Times New Roman" w:eastAsia="Times New Roman" w:hAnsi="Times New Roman" w:cs="Times New Roman"/>
          <w:b/>
          <w:bCs/>
          <w:i/>
          <w:iCs/>
          <w:color w:val="000000"/>
          <w:sz w:val="24"/>
          <w:szCs w:val="19"/>
          <w:lang w:eastAsia="tr-TR"/>
        </w:rPr>
        <w:t xml:space="preserve"> tarihli ve 6741 sayılı Türkiye Varlık Fonu Yönetimi Anonim Şirketinin Kurulması ile Bazı Kanunlarda Değişiklik Yapılmasına Dair Kanun hükümleri uyarınca kurulan Türkiye Varlık Fonuna verilmiştir. Lisansın Türkiye Varlık Fonu tarafından üçüncü kişilere devredilmesinden sonra, İdare lisansa konu şans oyunlarını düzenleyemez ve bu oyunlar için ayrı bir lisans veremez. Lisans konusu faaliyetlerin ilgili mevzuat hükümlerine uygun olarak yürütülmesini izlemeye ve denetlemeye İdare yetkilidir.”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lastRenderedPageBreak/>
        <w:t>MADDE 81- </w:t>
      </w:r>
      <w:proofErr w:type="gramStart"/>
      <w:r w:rsidRPr="00072520">
        <w:rPr>
          <w:rFonts w:ascii="Times New Roman" w:eastAsia="Times New Roman" w:hAnsi="Times New Roman" w:cs="Times New Roman"/>
          <w:b/>
          <w:bCs/>
          <w:i/>
          <w:iCs/>
          <w:color w:val="000000"/>
          <w:sz w:val="24"/>
          <w:szCs w:val="19"/>
          <w:lang w:eastAsia="tr-TR"/>
        </w:rPr>
        <w:t>27/6/1989</w:t>
      </w:r>
      <w:proofErr w:type="gramEnd"/>
      <w:r w:rsidRPr="00072520">
        <w:rPr>
          <w:rFonts w:ascii="Times New Roman" w:eastAsia="Times New Roman" w:hAnsi="Times New Roman" w:cs="Times New Roman"/>
          <w:b/>
          <w:bCs/>
          <w:i/>
          <w:iCs/>
          <w:color w:val="000000"/>
          <w:sz w:val="24"/>
          <w:szCs w:val="19"/>
          <w:lang w:eastAsia="tr-TR"/>
        </w:rPr>
        <w:t xml:space="preserve"> tarihli ve 375 sayılı Kanun Hükmünde Kararnamenin 28 inci maddesine (C) fıkrasından sonra gelmek üzere aşağıdaki fıkra eklenmiştir.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“Ç) Kamu kurum ve kuruluşlarında görev yapan personel (işçiler </w:t>
      </w:r>
      <w:proofErr w:type="gramStart"/>
      <w:r w:rsidRPr="00072520">
        <w:rPr>
          <w:rFonts w:ascii="Times New Roman" w:eastAsia="Times New Roman" w:hAnsi="Times New Roman" w:cs="Times New Roman"/>
          <w:b/>
          <w:bCs/>
          <w:i/>
          <w:iCs/>
          <w:color w:val="000000"/>
          <w:sz w:val="24"/>
          <w:szCs w:val="19"/>
          <w:lang w:eastAsia="tr-TR"/>
        </w:rPr>
        <w:t>dahil</w:t>
      </w:r>
      <w:proofErr w:type="gramEnd"/>
      <w:r w:rsidRPr="00072520">
        <w:rPr>
          <w:rFonts w:ascii="Times New Roman" w:eastAsia="Times New Roman" w:hAnsi="Times New Roman" w:cs="Times New Roman"/>
          <w:b/>
          <w:bCs/>
          <w:i/>
          <w:iCs/>
          <w:color w:val="000000"/>
          <w:sz w:val="24"/>
          <w:szCs w:val="19"/>
          <w:lang w:eastAsia="tr-TR"/>
        </w:rPr>
        <w:t xml:space="preserve">), Türkiye Büyük Millet Meclisi kararlarına dayanılarak Türk Silahlı Kuvvetleri personelinin gönderilmesine karar verilen ülkelerde geçici olarak görev yapmak üzere görevlendirilebilir. Bu madde uyarınca görevlendirilen personele, (40.000) gösterge rakamının memur aylıklarına uygulanan katsayı ile çarpımı sonucu bulunacak aylık tutarı geçmemek üzere görev süresince damga vergisi </w:t>
      </w:r>
      <w:proofErr w:type="gramStart"/>
      <w:r w:rsidRPr="00072520">
        <w:rPr>
          <w:rFonts w:ascii="Times New Roman" w:eastAsia="Times New Roman" w:hAnsi="Times New Roman" w:cs="Times New Roman"/>
          <w:b/>
          <w:bCs/>
          <w:i/>
          <w:iCs/>
          <w:color w:val="000000"/>
          <w:sz w:val="24"/>
          <w:szCs w:val="19"/>
          <w:lang w:eastAsia="tr-TR"/>
        </w:rPr>
        <w:t>dahil</w:t>
      </w:r>
      <w:proofErr w:type="gramEnd"/>
      <w:r w:rsidRPr="00072520">
        <w:rPr>
          <w:rFonts w:ascii="Times New Roman" w:eastAsia="Times New Roman" w:hAnsi="Times New Roman" w:cs="Times New Roman"/>
          <w:b/>
          <w:bCs/>
          <w:i/>
          <w:iCs/>
          <w:color w:val="000000"/>
          <w:sz w:val="24"/>
          <w:szCs w:val="19"/>
          <w:lang w:eastAsia="tr-TR"/>
        </w:rPr>
        <w:t xml:space="preserve"> hiçbir vergi ve kesintiye tabi tutulmaksızın tazminat ödenir. Bunlara ayrıca, 6245 sayılı Harcırah Kanunu hükümlerine göre ödenen yol gideri dışında harcırah ödenmez. Görevlendirmeye ilişkin usul ve esaslar, ödenecek tazminatın tutarı ile hangi hallerde kesileceği ve ödemeye ilişkin usul ve esaslar Başbakan onayı ile tespit edilir.”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82- </w:t>
      </w:r>
      <w:proofErr w:type="gramStart"/>
      <w:r w:rsidRPr="00072520">
        <w:rPr>
          <w:rFonts w:ascii="Times New Roman" w:eastAsia="Times New Roman" w:hAnsi="Times New Roman" w:cs="Times New Roman"/>
          <w:b/>
          <w:bCs/>
          <w:i/>
          <w:iCs/>
          <w:color w:val="000000"/>
          <w:sz w:val="24"/>
          <w:szCs w:val="19"/>
          <w:lang w:eastAsia="tr-TR"/>
        </w:rPr>
        <w:t>22/1/1990</w:t>
      </w:r>
      <w:proofErr w:type="gramEnd"/>
      <w:r w:rsidRPr="00072520">
        <w:rPr>
          <w:rFonts w:ascii="Times New Roman" w:eastAsia="Times New Roman" w:hAnsi="Times New Roman" w:cs="Times New Roman"/>
          <w:b/>
          <w:bCs/>
          <w:i/>
          <w:iCs/>
          <w:color w:val="000000"/>
          <w:sz w:val="24"/>
          <w:szCs w:val="19"/>
          <w:lang w:eastAsia="tr-TR"/>
        </w:rPr>
        <w:t xml:space="preserve"> tarihli ve 399 sayılı Kamu İktisadi Teşebbüsleri Personel Rejiminin Düzenlenmesi ve 233 sayılı Kanun Hükmünde Kararnamenin Bazı Maddelerinin Yürürlükten Kaldırılmasına Dair Kanun Hükmünde Kararnamenin 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maddesinin birinci fıkrasına (e) bendinden sonra gelmek üzere aşağıdaki bent eklenmiştir. </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“f) Güvenlik soruşturması ve/veya arşiv araştırması yapılmış olmak,”</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83- 399 sayılı Kanun Hükmünde Kararnamenin 45 inci maddesinin birinci fıkrasına  (e) bendinden sonra gelmek üzere aşağıdaki bent eklenmiştir. </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“f) Terör örgütleriyle eylem birliği içerisinde olmak, bu örgütlere yardım etmek, kamu imkân ve kaynaklarını bu örgütleri desteklemeye yönelik kullanmak ya da kullandırmak, bu örgütlerin propagandasını yapmak,”</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GEÇİCİ MADDE 1- (1) 680 sayılı Kanun Hükmünde Kararnamenin yürürlüğe girdiği tarih itibarıyla yürütülmekte olan kovuşturmalarda, 680 sayılı Kanun Hükmünde Kararnameyle mahkemelerin görev ve yetkisine ilişkin yapılan düzenlemeler nedeniyle görevsizlik veya yetkisizlik kararı verilemez; bu davalara ilgili mahkemesinde bakılmaya devam olunur.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84- Bu Kanunun;</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 xml:space="preserve">a) 34 üncü, 50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52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53 üncü, 55 inci, 57 </w:t>
      </w:r>
      <w:proofErr w:type="spellStart"/>
      <w:r w:rsidRPr="00072520">
        <w:rPr>
          <w:rFonts w:ascii="Times New Roman" w:eastAsia="Times New Roman" w:hAnsi="Times New Roman" w:cs="Times New Roman"/>
          <w:b/>
          <w:bCs/>
          <w:i/>
          <w:iCs/>
          <w:color w:val="000000"/>
          <w:sz w:val="24"/>
          <w:szCs w:val="19"/>
          <w:lang w:eastAsia="tr-TR"/>
        </w:rPr>
        <w:t>nci</w:t>
      </w:r>
      <w:proofErr w:type="spellEnd"/>
      <w:r w:rsidRPr="00072520">
        <w:rPr>
          <w:rFonts w:ascii="Times New Roman" w:eastAsia="Times New Roman" w:hAnsi="Times New Roman" w:cs="Times New Roman"/>
          <w:b/>
          <w:bCs/>
          <w:i/>
          <w:iCs/>
          <w:color w:val="000000"/>
          <w:sz w:val="24"/>
          <w:szCs w:val="19"/>
          <w:lang w:eastAsia="tr-TR"/>
        </w:rPr>
        <w:t xml:space="preserve"> ve 59 uncu maddeleri </w:t>
      </w:r>
      <w:proofErr w:type="gramStart"/>
      <w:r w:rsidRPr="00072520">
        <w:rPr>
          <w:rFonts w:ascii="Times New Roman" w:eastAsia="Times New Roman" w:hAnsi="Times New Roman" w:cs="Times New Roman"/>
          <w:b/>
          <w:bCs/>
          <w:i/>
          <w:iCs/>
          <w:color w:val="000000"/>
          <w:sz w:val="24"/>
          <w:szCs w:val="19"/>
          <w:lang w:eastAsia="tr-TR"/>
        </w:rPr>
        <w:t>1/7/2017</w:t>
      </w:r>
      <w:proofErr w:type="gramEnd"/>
      <w:r w:rsidRPr="00072520">
        <w:rPr>
          <w:rFonts w:ascii="Times New Roman" w:eastAsia="Times New Roman" w:hAnsi="Times New Roman" w:cs="Times New Roman"/>
          <w:b/>
          <w:bCs/>
          <w:i/>
          <w:iCs/>
          <w:color w:val="000000"/>
          <w:sz w:val="24"/>
          <w:szCs w:val="19"/>
          <w:lang w:eastAsia="tr-TR"/>
        </w:rPr>
        <w:t xml:space="preserve"> tarihinde,</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b) Diğer hükümleri yayımı tarihinde, yürürlüğe girer.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i/>
          <w:iCs/>
          <w:color w:val="000000"/>
          <w:sz w:val="24"/>
          <w:szCs w:val="19"/>
          <w:lang w:eastAsia="tr-TR"/>
        </w:rPr>
        <w:t>MADDE 85- Bu Kanun hükümlerini Bakanlar Kurulu yürütür.</w:t>
      </w:r>
      <w:r w:rsidRPr="00072520">
        <w:rPr>
          <w:rFonts w:ascii="Times New Roman" w:eastAsia="Times New Roman" w:hAnsi="Times New Roman" w:cs="Times New Roman"/>
          <w:b/>
          <w:bCs/>
          <w:color w:val="000000"/>
          <w:sz w:val="24"/>
          <w:szCs w:val="19"/>
          <w:lang w:eastAsia="tr-TR"/>
        </w:rPr>
        <w:t>”</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lang w:eastAsia="tr-TR"/>
        </w:rPr>
        <w:t>II. İLK İNCELEME</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072520">
        <w:rPr>
          <w:rFonts w:ascii="Times New Roman" w:eastAsia="Times New Roman" w:hAnsi="Times New Roman" w:cs="Times New Roman"/>
          <w:color w:val="000000"/>
          <w:sz w:val="24"/>
          <w:szCs w:val="19"/>
          <w:lang w:eastAsia="tr-TR"/>
        </w:rPr>
        <w:t>Serruh</w:t>
      </w:r>
      <w:proofErr w:type="spellEnd"/>
      <w:r w:rsidRPr="00072520">
        <w:rPr>
          <w:rFonts w:ascii="Times New Roman" w:eastAsia="Times New Roman" w:hAnsi="Times New Roman" w:cs="Times New Roman"/>
          <w:color w:val="000000"/>
          <w:sz w:val="24"/>
          <w:szCs w:val="19"/>
          <w:lang w:eastAsia="tr-TR"/>
        </w:rPr>
        <w:t xml:space="preserve"> KALELİ, Osman </w:t>
      </w:r>
      <w:proofErr w:type="spellStart"/>
      <w:r w:rsidRPr="00072520">
        <w:rPr>
          <w:rFonts w:ascii="Times New Roman" w:eastAsia="Times New Roman" w:hAnsi="Times New Roman" w:cs="Times New Roman"/>
          <w:color w:val="000000"/>
          <w:sz w:val="24"/>
          <w:szCs w:val="19"/>
          <w:lang w:eastAsia="tr-TR"/>
        </w:rPr>
        <w:t>Alifeyyaz</w:t>
      </w:r>
      <w:proofErr w:type="spellEnd"/>
      <w:r w:rsidRPr="00072520">
        <w:rPr>
          <w:rFonts w:ascii="Times New Roman" w:eastAsia="Times New Roman" w:hAnsi="Times New Roman" w:cs="Times New Roman"/>
          <w:color w:val="000000"/>
          <w:sz w:val="24"/>
          <w:szCs w:val="19"/>
          <w:lang w:eastAsia="tr-TR"/>
        </w:rPr>
        <w:t xml:space="preserve"> PAKSÜT, Recep KÖMÜRCÜ, </w:t>
      </w:r>
      <w:proofErr w:type="spellStart"/>
      <w:r w:rsidRPr="00072520">
        <w:rPr>
          <w:rFonts w:ascii="Times New Roman" w:eastAsia="Times New Roman" w:hAnsi="Times New Roman" w:cs="Times New Roman"/>
          <w:color w:val="000000"/>
          <w:sz w:val="24"/>
          <w:szCs w:val="19"/>
          <w:lang w:eastAsia="tr-TR"/>
        </w:rPr>
        <w:t>Hicabi</w:t>
      </w:r>
      <w:proofErr w:type="spellEnd"/>
      <w:r w:rsidRPr="00072520">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072520">
        <w:rPr>
          <w:rFonts w:ascii="Times New Roman" w:eastAsia="Times New Roman" w:hAnsi="Times New Roman" w:cs="Times New Roman"/>
          <w:color w:val="000000"/>
          <w:sz w:val="24"/>
          <w:szCs w:val="19"/>
          <w:lang w:eastAsia="tr-TR"/>
        </w:rPr>
        <w:t>HAKYEMEZ’in</w:t>
      </w:r>
      <w:proofErr w:type="spellEnd"/>
      <w:r w:rsidRPr="00072520">
        <w:rPr>
          <w:rFonts w:ascii="Times New Roman" w:eastAsia="Times New Roman" w:hAnsi="Times New Roman" w:cs="Times New Roman"/>
          <w:color w:val="000000"/>
          <w:sz w:val="24"/>
          <w:szCs w:val="19"/>
          <w:lang w:eastAsia="tr-TR"/>
        </w:rPr>
        <w:t xml:space="preserve"> </w:t>
      </w:r>
      <w:r w:rsidRPr="00072520">
        <w:rPr>
          <w:rFonts w:ascii="Times New Roman" w:eastAsia="Times New Roman" w:hAnsi="Times New Roman" w:cs="Times New Roman"/>
          <w:color w:val="000000"/>
          <w:sz w:val="24"/>
          <w:szCs w:val="19"/>
          <w:lang w:eastAsia="tr-TR"/>
        </w:rPr>
        <w:lastRenderedPageBreak/>
        <w:t xml:space="preserve">katılımlarıyla </w:t>
      </w:r>
      <w:proofErr w:type="gramStart"/>
      <w:r w:rsidRPr="00072520">
        <w:rPr>
          <w:rFonts w:ascii="Times New Roman" w:eastAsia="Times New Roman" w:hAnsi="Times New Roman" w:cs="Times New Roman"/>
          <w:color w:val="000000"/>
          <w:sz w:val="24"/>
          <w:szCs w:val="19"/>
          <w:lang w:eastAsia="tr-TR"/>
        </w:rPr>
        <w:t>28/3/2018</w:t>
      </w:r>
      <w:proofErr w:type="gramEnd"/>
      <w:r w:rsidRPr="00072520">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shd w:val="clear" w:color="auto" w:fill="FFFFFF"/>
          <w:lang w:eastAsia="tr-TR"/>
        </w:rPr>
        <w:t>III. ESASIN İNCELENMESİ</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shd w:val="clear" w:color="auto" w:fill="FFFFFF"/>
          <w:lang w:eastAsia="tr-TR"/>
        </w:rPr>
        <w:t>2. Dava dilekçesi ve ekleri, Raportör Fatih ŞAHİN tarafından hazırlanan işin esasına ilişkin rapor, dava konusu Kanun, dayanılan Anayasa kuralları ve bunların gerekçeleri ile diğer yasama belgeleri okunup incelendikten sonra gereği görüşülüp düşünüldü:</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lang w:eastAsia="tr-TR"/>
        </w:rPr>
        <w:t>A. Kanun’un Yok Hükmünde Olduğunun Tespiti Talebinin İncelenmesi</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gasp edildiği, OHAL KHK’sında yer alan hükümlerin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072520">
        <w:rPr>
          <w:rFonts w:ascii="Times New Roman" w:eastAsia="Times New Roman" w:hAnsi="Times New Roman" w:cs="Times New Roman"/>
          <w:color w:val="000000"/>
          <w:sz w:val="24"/>
          <w:szCs w:val="19"/>
          <w:lang w:eastAsia="tr-TR"/>
        </w:rPr>
        <w:t>İçtüzüğü’nün</w:t>
      </w:r>
      <w:proofErr w:type="spellEnd"/>
      <w:r w:rsidRPr="00072520">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belirtilerek Kanun’un Anayasa’nın Başlangıç’ı ile 2</w:t>
      </w:r>
      <w:proofErr w:type="gramStart"/>
      <w:r w:rsidRPr="00072520">
        <w:rPr>
          <w:rFonts w:ascii="Times New Roman" w:eastAsia="Times New Roman" w:hAnsi="Times New Roman" w:cs="Times New Roman"/>
          <w:color w:val="000000"/>
          <w:sz w:val="24"/>
          <w:szCs w:val="19"/>
          <w:lang w:eastAsia="tr-TR"/>
        </w:rPr>
        <w:t>.,</w:t>
      </w:r>
      <w:proofErr w:type="gramEnd"/>
      <w:r w:rsidRPr="00072520">
        <w:rPr>
          <w:rFonts w:ascii="Times New Roman" w:eastAsia="Times New Roman" w:hAnsi="Times New Roman" w:cs="Times New Roman"/>
          <w:color w:val="000000"/>
          <w:sz w:val="24"/>
          <w:szCs w:val="19"/>
          <w:lang w:eastAsia="tr-TR"/>
        </w:rPr>
        <w:t xml:space="preserve"> 6., 7., 11. ve 121. maddelerine aykırı olduğu ve öncelikle yokluğunun tespitine karar verilmesi gerektiği ileri sürülmüştür.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072520">
        <w:rPr>
          <w:rFonts w:ascii="Times New Roman" w:eastAsia="Times New Roman" w:hAnsi="Times New Roman" w:cs="Times New Roman"/>
          <w:color w:val="000000"/>
          <w:sz w:val="24"/>
          <w:szCs w:val="19"/>
          <w:lang w:eastAsia="tr-TR"/>
        </w:rPr>
        <w:t>onbeş</w:t>
      </w:r>
      <w:proofErr w:type="spellEnd"/>
      <w:r w:rsidRPr="00072520">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072520">
        <w:rPr>
          <w:rFonts w:ascii="Times New Roman" w:eastAsia="Times New Roman" w:hAnsi="Times New Roman" w:cs="Times New Roman"/>
          <w:color w:val="000000"/>
          <w:sz w:val="24"/>
          <w:szCs w:val="19"/>
          <w:lang w:eastAsia="tr-TR"/>
        </w:rPr>
        <w:t>Gazete’de</w:t>
      </w:r>
      <w:proofErr w:type="spellEnd"/>
      <w:r w:rsidRPr="00072520">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072520">
        <w:rPr>
          <w:rFonts w:ascii="Times New Roman" w:eastAsia="Times New Roman" w:hAnsi="Times New Roman" w:cs="Times New Roman"/>
          <w:i/>
          <w:iCs/>
          <w:color w:val="000000"/>
          <w:sz w:val="24"/>
          <w:szCs w:val="19"/>
          <w:lang w:eastAsia="tr-TR"/>
        </w:rPr>
        <w:t>Varlık</w:t>
      </w:r>
      <w:r w:rsidRPr="00072520">
        <w:rPr>
          <w:rFonts w:ascii="Times New Roman" w:eastAsia="Times New Roman" w:hAnsi="Times New Roman" w:cs="Times New Roman"/>
          <w:color w:val="000000"/>
          <w:sz w:val="24"/>
          <w:szCs w:val="19"/>
          <w:lang w:eastAsia="tr-TR"/>
        </w:rPr>
        <w:t>, </w:t>
      </w:r>
      <w:r w:rsidRPr="00072520">
        <w:rPr>
          <w:rFonts w:ascii="Times New Roman" w:eastAsia="Times New Roman" w:hAnsi="Times New Roman" w:cs="Times New Roman"/>
          <w:i/>
          <w:iCs/>
          <w:color w:val="000000"/>
          <w:sz w:val="24"/>
          <w:szCs w:val="19"/>
          <w:lang w:eastAsia="tr-TR"/>
        </w:rPr>
        <w:t>yürürlük</w:t>
      </w:r>
      <w:r w:rsidRPr="00072520">
        <w:rPr>
          <w:rFonts w:ascii="Times New Roman" w:eastAsia="Times New Roman" w:hAnsi="Times New Roman" w:cs="Times New Roman"/>
          <w:color w:val="000000"/>
          <w:sz w:val="24"/>
          <w:szCs w:val="19"/>
          <w:lang w:eastAsia="tr-TR"/>
        </w:rPr>
        <w:t> ve </w:t>
      </w:r>
      <w:r w:rsidRPr="00072520">
        <w:rPr>
          <w:rFonts w:ascii="Times New Roman" w:eastAsia="Times New Roman" w:hAnsi="Times New Roman" w:cs="Times New Roman"/>
          <w:i/>
          <w:iCs/>
          <w:color w:val="000000"/>
          <w:sz w:val="24"/>
          <w:szCs w:val="19"/>
          <w:lang w:eastAsia="tr-TR"/>
        </w:rPr>
        <w:t>uygulanma</w:t>
      </w:r>
      <w:r w:rsidRPr="00072520">
        <w:rPr>
          <w:rFonts w:ascii="Times New Roman" w:eastAsia="Times New Roman" w:hAnsi="Times New Roman" w:cs="Times New Roman"/>
          <w:color w:val="000000"/>
          <w:sz w:val="24"/>
          <w:szCs w:val="19"/>
          <w:lang w:eastAsia="tr-TR"/>
        </w:rPr>
        <w:t> kavramları birbirinden farklı olup </w:t>
      </w:r>
      <w:r w:rsidRPr="00072520">
        <w:rPr>
          <w:rFonts w:ascii="Times New Roman" w:eastAsia="Times New Roman" w:hAnsi="Times New Roman" w:cs="Times New Roman"/>
          <w:i/>
          <w:iCs/>
          <w:color w:val="000000"/>
          <w:sz w:val="24"/>
          <w:szCs w:val="19"/>
          <w:lang w:eastAsia="tr-TR"/>
        </w:rPr>
        <w:t>varlık</w:t>
      </w:r>
      <w:r w:rsidRPr="00072520">
        <w:rPr>
          <w:rFonts w:ascii="Times New Roman" w:eastAsia="Times New Roman" w:hAnsi="Times New Roman" w:cs="Times New Roman"/>
          <w:color w:val="000000"/>
          <w:sz w:val="24"/>
          <w:szCs w:val="19"/>
          <w:lang w:eastAsia="tr-TR"/>
        </w:rPr>
        <w:t xml:space="preserve">, bir normun hukuk âleminde vücut bulmasını ifade etmektedir. Kanunlar bakımından yokluk, </w:t>
      </w:r>
      <w:r w:rsidRPr="00072520">
        <w:rPr>
          <w:rFonts w:ascii="Times New Roman" w:eastAsia="Times New Roman" w:hAnsi="Times New Roman" w:cs="Times New Roman"/>
          <w:color w:val="000000"/>
          <w:sz w:val="24"/>
          <w:szCs w:val="19"/>
          <w:lang w:eastAsia="tr-TR"/>
        </w:rPr>
        <w:lastRenderedPageBreak/>
        <w:t>parlamento iradesinin bulunmaması gibi durumlarda, başka bir ifadeyle bir normun varlığının zorunlu koşulları bulunmadığı takdirde söz konusu olabilecektir.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072520">
        <w:rPr>
          <w:rFonts w:ascii="Times New Roman" w:eastAsia="Times New Roman" w:hAnsi="Times New Roman" w:cs="Times New Roman"/>
          <w:color w:val="000000"/>
          <w:sz w:val="24"/>
          <w:szCs w:val="19"/>
          <w:lang w:eastAsia="tr-TR"/>
        </w:rPr>
        <w:t>İçtüzük’te</w:t>
      </w:r>
      <w:proofErr w:type="spellEnd"/>
      <w:r w:rsidRPr="00072520">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072520">
        <w:rPr>
          <w:rFonts w:ascii="Times New Roman" w:eastAsia="Times New Roman" w:hAnsi="Times New Roman" w:cs="Times New Roman"/>
          <w:color w:val="000000"/>
          <w:sz w:val="24"/>
          <w:szCs w:val="19"/>
          <w:lang w:eastAsia="tr-TR"/>
        </w:rPr>
        <w:t>İçtüzük’ün</w:t>
      </w:r>
      <w:proofErr w:type="spellEnd"/>
      <w:r w:rsidRPr="00072520">
        <w:rPr>
          <w:rFonts w:ascii="Times New Roman" w:eastAsia="Times New Roman" w:hAnsi="Times New Roman" w:cs="Times New Roman"/>
          <w:color w:val="000000"/>
          <w:sz w:val="24"/>
          <w:szCs w:val="19"/>
          <w:lang w:eastAsia="tr-TR"/>
        </w:rPr>
        <w:t xml:space="preserve"> değiştirilmesine ilişkin Anayasa ve </w:t>
      </w:r>
      <w:proofErr w:type="spellStart"/>
      <w:r w:rsidRPr="00072520">
        <w:rPr>
          <w:rFonts w:ascii="Times New Roman" w:eastAsia="Times New Roman" w:hAnsi="Times New Roman" w:cs="Times New Roman"/>
          <w:color w:val="000000"/>
          <w:sz w:val="24"/>
          <w:szCs w:val="19"/>
          <w:lang w:eastAsia="tr-TR"/>
        </w:rPr>
        <w:t>İçtüzük’te</w:t>
      </w:r>
      <w:proofErr w:type="spellEnd"/>
      <w:r w:rsidRPr="00072520">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xml:space="preserve">11. </w:t>
      </w:r>
      <w:proofErr w:type="gramStart"/>
      <w:r w:rsidRPr="00072520">
        <w:rPr>
          <w:rFonts w:ascii="Times New Roman" w:eastAsia="Times New Roman" w:hAnsi="Times New Roman" w:cs="Times New Roman"/>
          <w:color w:val="000000"/>
          <w:sz w:val="24"/>
          <w:szCs w:val="19"/>
          <w:lang w:eastAsia="tr-TR"/>
        </w:rPr>
        <w:t>30/3/2011</w:t>
      </w:r>
      <w:proofErr w:type="gramEnd"/>
      <w:r w:rsidRPr="00072520">
        <w:rPr>
          <w:rFonts w:ascii="Times New Roman" w:eastAsia="Times New Roman" w:hAnsi="Times New Roman" w:cs="Times New Roman"/>
          <w:color w:val="000000"/>
          <w:sz w:val="24"/>
          <w:szCs w:val="19"/>
          <w:lang w:eastAsia="tr-TR"/>
        </w:rPr>
        <w:t xml:space="preserve"> tarihli ve 6216 sayılı Anayasa Mahkemesinin Kuruluş ve Görevleri Hakkında Kanun’un 43. maddesi uyarınca Kanun ilgisi nedeniyle Anayasa’nın 148. maddesi yönünden de incelenmiştir.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color w:val="000000"/>
          <w:sz w:val="24"/>
          <w:szCs w:val="19"/>
          <w:lang w:eastAsia="tr-TR"/>
        </w:rPr>
        <w:lastRenderedPageBreak/>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072520">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072520">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072520">
        <w:rPr>
          <w:rFonts w:ascii="Times New Roman" w:eastAsia="Times New Roman" w:hAnsi="Times New Roman" w:cs="Times New Roman"/>
          <w:color w:val="000000"/>
          <w:sz w:val="24"/>
          <w:szCs w:val="19"/>
          <w:lang w:eastAsia="tr-TR"/>
        </w:rPr>
        <w:t>denilmiştir.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16. Anayasa'nın </w:t>
      </w:r>
      <w:r w:rsidRPr="00072520">
        <w:rPr>
          <w:rFonts w:ascii="Times New Roman" w:eastAsia="Times New Roman" w:hAnsi="Times New Roman" w:cs="Times New Roman"/>
          <w:i/>
          <w:iCs/>
          <w:color w:val="000000"/>
          <w:sz w:val="24"/>
          <w:szCs w:val="19"/>
          <w:lang w:eastAsia="tr-TR"/>
        </w:rPr>
        <w:t>“Toplantı ve karar yeter sayısı”</w:t>
      </w:r>
      <w:r w:rsidRPr="00072520">
        <w:rPr>
          <w:rFonts w:ascii="Times New Roman" w:eastAsia="Times New Roman" w:hAnsi="Times New Roman" w:cs="Times New Roman"/>
          <w:color w:val="000000"/>
          <w:sz w:val="24"/>
          <w:szCs w:val="19"/>
          <w:lang w:eastAsia="tr-TR"/>
        </w:rPr>
        <w:t> başlıklı 96. maddesinde, </w:t>
      </w:r>
      <w:r w:rsidRPr="00072520">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072520">
        <w:rPr>
          <w:rFonts w:ascii="Times New Roman" w:eastAsia="Times New Roman" w:hAnsi="Times New Roman" w:cs="Times New Roman"/>
          <w:i/>
          <w:iCs/>
          <w:color w:val="000000"/>
          <w:sz w:val="24"/>
          <w:szCs w:val="19"/>
          <w:lang w:eastAsia="tr-TR"/>
        </w:rPr>
        <w:t>dahil</w:t>
      </w:r>
      <w:proofErr w:type="gramEnd"/>
      <w:r w:rsidRPr="00072520">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072520">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açık oylama yöntemiyle yapıldığı ve kullanılan 266 oyun 237'sinin kabul, 29'unun ret olduğu ve son oylamanın Anayasa'nın 96. maddesinde öngörülen çoğunlukla yapıldığı anlaşıldığından, Anayasa'nın 148. maddesine aykırılık bulunmamaktadır.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lang w:eastAsia="tr-TR"/>
        </w:rPr>
        <w:t>IV. HÜKÜM</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roofErr w:type="gramStart"/>
      <w:r w:rsidRPr="00072520">
        <w:rPr>
          <w:rFonts w:ascii="Times New Roman" w:eastAsia="Times New Roman" w:hAnsi="Times New Roman" w:cs="Times New Roman"/>
          <w:color w:val="000000"/>
          <w:sz w:val="24"/>
          <w:szCs w:val="19"/>
          <w:lang w:eastAsia="tr-TR"/>
        </w:rPr>
        <w:t>1/2/2018</w:t>
      </w:r>
      <w:proofErr w:type="gramEnd"/>
      <w:r w:rsidRPr="00072520">
        <w:rPr>
          <w:rFonts w:ascii="Times New Roman" w:eastAsia="Times New Roman" w:hAnsi="Times New Roman" w:cs="Times New Roman"/>
          <w:color w:val="000000"/>
          <w:sz w:val="24"/>
          <w:szCs w:val="19"/>
          <w:lang w:eastAsia="tr-TR"/>
        </w:rPr>
        <w:t xml:space="preserve"> tarihli ve 7072 sayılı Olağanüstü Hal Kapsamında Bazı Düzenlemeler Yapılması Hakkında Kanun Hükmünde Kararnamenin Değiştirilerek Kabul Edilmesine Dair Kanun’un; </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szCs w:val="19"/>
          <w:lang w:eastAsia="tr-TR"/>
        </w:rPr>
        <w:t>A.</w:t>
      </w:r>
      <w:r w:rsidRPr="00072520">
        <w:rPr>
          <w:rFonts w:ascii="Times New Roman" w:eastAsia="Times New Roman" w:hAnsi="Times New Roman" w:cs="Times New Roman"/>
          <w:color w:val="000000"/>
          <w:sz w:val="24"/>
          <w:szCs w:val="19"/>
          <w:lang w:eastAsia="tr-TR"/>
        </w:rPr>
        <w:t> Yok hükmünde olduğunun tespiti talebinin REDDİNE,</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szCs w:val="19"/>
          <w:lang w:eastAsia="tr-TR"/>
        </w:rPr>
        <w:t>B.</w:t>
      </w:r>
      <w:r w:rsidRPr="00072520">
        <w:rPr>
          <w:rFonts w:ascii="Times New Roman" w:eastAsia="Times New Roman" w:hAnsi="Times New Roman" w:cs="Times New Roman"/>
          <w:color w:val="000000"/>
          <w:sz w:val="24"/>
          <w:szCs w:val="19"/>
          <w:lang w:eastAsia="tr-TR"/>
        </w:rPr>
        <w:t> Şekil bakımından Anayasa’ya aykırı olmadığına ve iptal talebinin REDDİNE,</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2520">
        <w:rPr>
          <w:rFonts w:ascii="Times New Roman" w:eastAsia="Times New Roman" w:hAnsi="Times New Roman" w:cs="Times New Roman"/>
          <w:color w:val="000000"/>
          <w:sz w:val="24"/>
          <w:szCs w:val="19"/>
          <w:lang w:eastAsia="tr-TR"/>
        </w:rPr>
        <w:t>31/5/2018</w:t>
      </w:r>
      <w:proofErr w:type="gramEnd"/>
      <w:r w:rsidRPr="00072520">
        <w:rPr>
          <w:rFonts w:ascii="Times New Roman" w:eastAsia="Times New Roman" w:hAnsi="Times New Roman" w:cs="Times New Roman"/>
          <w:color w:val="000000"/>
          <w:sz w:val="24"/>
          <w:szCs w:val="19"/>
          <w:lang w:eastAsia="tr-TR"/>
        </w:rPr>
        <w:t xml:space="preserve"> tarihinde OYBİRLİĞİYLE karar verildi.</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2520" w:rsidRPr="00072520" w:rsidTr="00072520">
        <w:trPr>
          <w:trHeight w:val="511"/>
        </w:trPr>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 </w:t>
            </w:r>
            <w:r w:rsidRPr="00072520">
              <w:rPr>
                <w:rFonts w:ascii="Times New Roman" w:eastAsia="Times New Roman" w:hAnsi="Times New Roman" w:cs="Times New Roman"/>
                <w:color w:val="000000"/>
                <w:sz w:val="24"/>
                <w:szCs w:val="19"/>
                <w:lang w:eastAsia="tr-TR"/>
              </w:rPr>
              <w:t> </w:t>
            </w:r>
            <w:r w:rsidRPr="00072520">
              <w:rPr>
                <w:rFonts w:ascii="Times New Roman" w:eastAsia="Times New Roman" w:hAnsi="Times New Roman" w:cs="Times New Roman"/>
                <w:sz w:val="24"/>
                <w:szCs w:val="19"/>
                <w:lang w:eastAsia="tr-TR"/>
              </w:rPr>
              <w:t>Başkan</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Başkanvekili</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Başkanvekili</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Engin YILDIRIM</w:t>
            </w:r>
          </w:p>
        </w:tc>
      </w:tr>
    </w:tbl>
    <w:p w:rsid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p w:rsidR="00072520" w:rsidRP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2520" w:rsidRPr="00072520" w:rsidTr="00072520">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72520">
              <w:rPr>
                <w:rFonts w:ascii="Times New Roman" w:eastAsia="Times New Roman" w:hAnsi="Times New Roman" w:cs="Times New Roman"/>
                <w:sz w:val="24"/>
                <w:szCs w:val="19"/>
                <w:lang w:eastAsia="tr-TR"/>
              </w:rPr>
              <w:t>Serruh</w:t>
            </w:r>
            <w:proofErr w:type="spellEnd"/>
            <w:r w:rsidRPr="00072520">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 xml:space="preserve"> Osman </w:t>
            </w:r>
            <w:proofErr w:type="spellStart"/>
            <w:r w:rsidRPr="00072520">
              <w:rPr>
                <w:rFonts w:ascii="Times New Roman" w:eastAsia="Times New Roman" w:hAnsi="Times New Roman" w:cs="Times New Roman"/>
                <w:sz w:val="24"/>
                <w:szCs w:val="19"/>
                <w:lang w:eastAsia="tr-TR"/>
              </w:rPr>
              <w:t>Alifeyyaz</w:t>
            </w:r>
            <w:proofErr w:type="spellEnd"/>
            <w:r w:rsidRPr="00072520">
              <w:rPr>
                <w:rFonts w:ascii="Times New Roman" w:eastAsia="Times New Roman" w:hAnsi="Times New Roman" w:cs="Times New Roman"/>
                <w:sz w:val="24"/>
                <w:szCs w:val="19"/>
                <w:lang w:eastAsia="tr-TR"/>
              </w:rPr>
              <w:t xml:space="preserve"> PAKSÜT</w:t>
            </w:r>
          </w:p>
        </w:tc>
      </w:tr>
    </w:tbl>
    <w:p w:rsid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p w:rsidR="00072520" w:rsidRP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2520" w:rsidRPr="00072520" w:rsidTr="00072520">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72520">
              <w:rPr>
                <w:rFonts w:ascii="Times New Roman" w:eastAsia="Times New Roman" w:hAnsi="Times New Roman" w:cs="Times New Roman"/>
                <w:sz w:val="24"/>
                <w:szCs w:val="19"/>
                <w:lang w:eastAsia="tr-TR"/>
              </w:rPr>
              <w:t>Hicabi</w:t>
            </w:r>
            <w:proofErr w:type="spellEnd"/>
            <w:r w:rsidRPr="00072520">
              <w:rPr>
                <w:rFonts w:ascii="Times New Roman" w:eastAsia="Times New Roman" w:hAnsi="Times New Roman" w:cs="Times New Roman"/>
                <w:sz w:val="24"/>
                <w:szCs w:val="19"/>
                <w:lang w:eastAsia="tr-TR"/>
              </w:rPr>
              <w:t xml:space="preserve"> DURSUN</w:t>
            </w:r>
          </w:p>
        </w:tc>
      </w:tr>
    </w:tbl>
    <w:p w:rsid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p w:rsidR="00072520" w:rsidRP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2520" w:rsidRPr="00072520" w:rsidTr="00072520">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M. Emin KUZ</w:t>
            </w:r>
          </w:p>
        </w:tc>
      </w:tr>
    </w:tbl>
    <w:p w:rsid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p w:rsidR="00072520" w:rsidRP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2520" w:rsidRPr="00072520" w:rsidTr="00072520">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 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Rıdvan GÜLEÇ</w:t>
            </w:r>
          </w:p>
        </w:tc>
      </w:tr>
    </w:tbl>
    <w:p w:rsid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p w:rsidR="00072520" w:rsidRP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72520" w:rsidRPr="00072520" w:rsidTr="00072520">
        <w:tc>
          <w:tcPr>
            <w:tcW w:w="2500"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Yusuf Şevki HAKYEMEZ</w:t>
            </w:r>
          </w:p>
        </w:tc>
      </w:tr>
    </w:tbl>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p w:rsidR="00072520" w:rsidRDefault="00072520" w:rsidP="0007252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072520" w:rsidRDefault="00072520" w:rsidP="0007252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lang w:val="en-US" w:eastAsia="tr-TR"/>
        </w:rPr>
        <w:t>FARKLI GEREKÇE</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72520">
        <w:rPr>
          <w:rFonts w:ascii="Times New Roman" w:eastAsia="Times New Roman" w:hAnsi="Times New Roman" w:cs="Times New Roman"/>
          <w:color w:val="000000"/>
          <w:sz w:val="24"/>
          <w:szCs w:val="19"/>
          <w:lang w:val="en-US" w:eastAsia="tr-TR"/>
        </w:rPr>
        <w:t>Dava</w:t>
      </w:r>
      <w:proofErr w:type="spellEnd"/>
      <w:r w:rsidRPr="00072520">
        <w:rPr>
          <w:rFonts w:ascii="Times New Roman" w:eastAsia="Times New Roman" w:hAnsi="Times New Roman" w:cs="Times New Roman"/>
          <w:color w:val="000000"/>
          <w:sz w:val="24"/>
          <w:szCs w:val="19"/>
          <w:lang w:val="en-US" w:eastAsia="tr-TR"/>
        </w:rPr>
        <w:t xml:space="preserve"> </w:t>
      </w:r>
      <w:proofErr w:type="spellStart"/>
      <w:r w:rsidRPr="00072520">
        <w:rPr>
          <w:rFonts w:ascii="Times New Roman" w:eastAsia="Times New Roman" w:hAnsi="Times New Roman" w:cs="Times New Roman"/>
          <w:color w:val="000000"/>
          <w:sz w:val="24"/>
          <w:szCs w:val="19"/>
          <w:lang w:val="en-US" w:eastAsia="tr-TR"/>
        </w:rPr>
        <w:t>konusu</w:t>
      </w:r>
      <w:proofErr w:type="spellEnd"/>
      <w:r w:rsidRPr="00072520">
        <w:rPr>
          <w:rFonts w:ascii="Times New Roman" w:eastAsia="Times New Roman" w:hAnsi="Times New Roman" w:cs="Times New Roman"/>
          <w:color w:val="000000"/>
          <w:sz w:val="24"/>
          <w:szCs w:val="19"/>
          <w:lang w:val="en-US" w:eastAsia="tr-TR"/>
        </w:rPr>
        <w:t xml:space="preserve"> </w:t>
      </w:r>
      <w:proofErr w:type="spellStart"/>
      <w:r w:rsidRPr="00072520">
        <w:rPr>
          <w:rFonts w:ascii="Times New Roman" w:eastAsia="Times New Roman" w:hAnsi="Times New Roman" w:cs="Times New Roman"/>
          <w:color w:val="000000"/>
          <w:sz w:val="24"/>
          <w:szCs w:val="19"/>
          <w:lang w:val="en-US" w:eastAsia="tr-TR"/>
        </w:rPr>
        <w:t>Kanun’un</w:t>
      </w:r>
      <w:proofErr w:type="spellEnd"/>
      <w:r w:rsidRPr="00072520">
        <w:rPr>
          <w:rFonts w:ascii="Times New Roman" w:eastAsia="Times New Roman" w:hAnsi="Times New Roman" w:cs="Times New Roman"/>
          <w:color w:val="000000"/>
          <w:sz w:val="24"/>
          <w:szCs w:val="19"/>
          <w:lang w:val="en-US" w:eastAsia="tr-TR"/>
        </w:rPr>
        <w:t xml:space="preserve"> </w:t>
      </w:r>
      <w:proofErr w:type="spellStart"/>
      <w:r w:rsidRPr="00072520">
        <w:rPr>
          <w:rFonts w:ascii="Times New Roman" w:eastAsia="Times New Roman" w:hAnsi="Times New Roman" w:cs="Times New Roman"/>
          <w:color w:val="000000"/>
          <w:sz w:val="24"/>
          <w:szCs w:val="19"/>
          <w:lang w:val="en-US" w:eastAsia="tr-TR"/>
        </w:rPr>
        <w:t>yo</w:t>
      </w:r>
      <w:proofErr w:type="spellEnd"/>
      <w:r w:rsidRPr="00072520">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072520">
        <w:rPr>
          <w:rFonts w:ascii="Times New Roman" w:eastAsia="Times New Roman" w:hAnsi="Times New Roman" w:cs="Times New Roman"/>
          <w:color w:val="000000"/>
          <w:sz w:val="24"/>
          <w:szCs w:val="19"/>
          <w:lang w:val="en-US" w:eastAsia="tr-TR"/>
        </w:rPr>
        <w:t>  </w:t>
      </w:r>
      <w:r w:rsidRPr="00072520">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10"/>
      </w:tblGrid>
      <w:tr w:rsidR="00072520" w:rsidRPr="00072520" w:rsidTr="00072520">
        <w:trPr>
          <w:trHeight w:val="74"/>
          <w:jc w:val="right"/>
        </w:trPr>
        <w:tc>
          <w:tcPr>
            <w:tcW w:w="0" w:type="auto"/>
            <w:tcMar>
              <w:top w:w="0" w:type="dxa"/>
              <w:left w:w="108" w:type="dxa"/>
              <w:bottom w:w="0" w:type="dxa"/>
              <w:right w:w="108"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color w:val="000000"/>
                <w:sz w:val="24"/>
                <w:szCs w:val="19"/>
                <w:lang w:eastAsia="tr-TR"/>
              </w:rPr>
              <w:t>Başkan</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Zühtü ARSLAN</w:t>
            </w:r>
          </w:p>
        </w:tc>
      </w:tr>
    </w:tbl>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val="en-US" w:eastAsia="tr-TR"/>
        </w:rPr>
        <w:t> </w:t>
      </w:r>
    </w:p>
    <w:p w:rsidR="00072520" w:rsidRDefault="00072520" w:rsidP="0007252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072520" w:rsidRDefault="00072520" w:rsidP="0007252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072520" w:rsidRDefault="00072520" w:rsidP="00072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b/>
          <w:bCs/>
          <w:color w:val="000000"/>
          <w:sz w:val="24"/>
          <w:lang w:val="en-US" w:eastAsia="tr-TR"/>
        </w:rPr>
        <w:t>FARKLI GEREKÇE</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xml:space="preserve">Çoğunluğun </w:t>
      </w:r>
      <w:proofErr w:type="spellStart"/>
      <w:r w:rsidRPr="00072520">
        <w:rPr>
          <w:rFonts w:ascii="Times New Roman" w:eastAsia="Times New Roman" w:hAnsi="Times New Roman" w:cs="Times New Roman"/>
          <w:color w:val="000000"/>
          <w:sz w:val="24"/>
          <w:szCs w:val="19"/>
          <w:lang w:eastAsia="tr-TR"/>
        </w:rPr>
        <w:t>red</w:t>
      </w:r>
      <w:proofErr w:type="spellEnd"/>
      <w:r w:rsidRPr="00072520">
        <w:rPr>
          <w:rFonts w:ascii="Times New Roman" w:eastAsia="Times New Roman" w:hAnsi="Times New Roman" w:cs="Times New Roman"/>
          <w:color w:val="000000"/>
          <w:sz w:val="24"/>
          <w:szCs w:val="19"/>
          <w:lang w:eastAsia="tr-TR"/>
        </w:rPr>
        <w:t xml:space="preserve"> sonucuna,  Anayasa Mahkemesinin </w:t>
      </w:r>
      <w:proofErr w:type="gramStart"/>
      <w:r w:rsidRPr="00072520">
        <w:rPr>
          <w:rFonts w:ascii="Times New Roman" w:eastAsia="Times New Roman" w:hAnsi="Times New Roman" w:cs="Times New Roman"/>
          <w:color w:val="000000"/>
          <w:sz w:val="24"/>
          <w:szCs w:val="19"/>
          <w:lang w:eastAsia="tr-TR"/>
        </w:rPr>
        <w:t>31/5/2018</w:t>
      </w:r>
      <w:proofErr w:type="gramEnd"/>
      <w:r w:rsidRPr="00072520">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072520">
        <w:rPr>
          <w:rFonts w:ascii="Times New Roman" w:eastAsia="Times New Roman" w:hAnsi="Times New Roman" w:cs="Times New Roman"/>
          <w:color w:val="000000"/>
          <w:sz w:val="24"/>
          <w:szCs w:val="19"/>
          <w:lang w:eastAsia="tr-TR"/>
        </w:rPr>
        <w:t>ARSLAN’ın</w:t>
      </w:r>
      <w:proofErr w:type="spellEnd"/>
      <w:r w:rsidRPr="00072520">
        <w:rPr>
          <w:rFonts w:ascii="Times New Roman" w:eastAsia="Times New Roman" w:hAnsi="Times New Roman" w:cs="Times New Roman"/>
          <w:color w:val="000000"/>
          <w:sz w:val="24"/>
          <w:szCs w:val="19"/>
          <w:lang w:eastAsia="tr-TR"/>
        </w:rPr>
        <w:t xml:space="preserve"> yazdığı farklı gerekçeyle katılıyoruz.</w:t>
      </w:r>
    </w:p>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72520" w:rsidRPr="00072520" w:rsidTr="00072520">
        <w:tc>
          <w:tcPr>
            <w:tcW w:w="2500" w:type="pct"/>
            <w:shd w:val="clear" w:color="auto" w:fill="FFFFFF"/>
            <w:tcMar>
              <w:top w:w="0" w:type="dxa"/>
              <w:left w:w="108" w:type="dxa"/>
              <w:bottom w:w="0" w:type="dxa"/>
              <w:right w:w="108"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Üye</w:t>
            </w:r>
          </w:p>
          <w:p w:rsidR="00072520" w:rsidRPr="00072520" w:rsidRDefault="00072520" w:rsidP="00072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2520">
              <w:rPr>
                <w:rFonts w:ascii="Times New Roman" w:eastAsia="Times New Roman" w:hAnsi="Times New Roman" w:cs="Times New Roman"/>
                <w:sz w:val="24"/>
                <w:szCs w:val="19"/>
                <w:lang w:eastAsia="tr-TR"/>
              </w:rPr>
              <w:t>Yusuf Şevki HAKYEMEZ</w:t>
            </w:r>
          </w:p>
        </w:tc>
      </w:tr>
    </w:tbl>
    <w:p w:rsidR="00072520" w:rsidRPr="00072520" w:rsidRDefault="00072520" w:rsidP="00072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2520">
        <w:rPr>
          <w:rFonts w:ascii="Times New Roman" w:eastAsia="Times New Roman" w:hAnsi="Times New Roman" w:cs="Times New Roman"/>
          <w:color w:val="000000"/>
          <w:sz w:val="24"/>
          <w:szCs w:val="19"/>
          <w:lang w:eastAsia="tr-TR"/>
        </w:rPr>
        <w:t> </w:t>
      </w:r>
    </w:p>
    <w:p w:rsidR="001D02E4" w:rsidRPr="00072520" w:rsidRDefault="001D02E4" w:rsidP="0007252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072520" w:rsidSect="000725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A4" w:rsidRDefault="002D40A4" w:rsidP="00072520">
      <w:pPr>
        <w:spacing w:after="0" w:line="240" w:lineRule="auto"/>
      </w:pPr>
      <w:r>
        <w:separator/>
      </w:r>
    </w:p>
  </w:endnote>
  <w:endnote w:type="continuationSeparator" w:id="0">
    <w:p w:rsidR="002D40A4" w:rsidRDefault="002D40A4" w:rsidP="0007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0" w:rsidRDefault="00072520" w:rsidP="006668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2520" w:rsidRDefault="00072520" w:rsidP="000725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0" w:rsidRPr="00072520" w:rsidRDefault="00072520" w:rsidP="006668B6">
    <w:pPr>
      <w:pStyle w:val="Altbilgi"/>
      <w:framePr w:wrap="around" w:vAnchor="text" w:hAnchor="margin" w:xAlign="right" w:y="1"/>
      <w:rPr>
        <w:rStyle w:val="SayfaNumaras"/>
        <w:rFonts w:ascii="Times New Roman" w:hAnsi="Times New Roman" w:cs="Times New Roman"/>
      </w:rPr>
    </w:pPr>
    <w:r w:rsidRPr="00072520">
      <w:rPr>
        <w:rStyle w:val="SayfaNumaras"/>
        <w:rFonts w:ascii="Times New Roman" w:hAnsi="Times New Roman" w:cs="Times New Roman"/>
      </w:rPr>
      <w:fldChar w:fldCharType="begin"/>
    </w:r>
    <w:r w:rsidRPr="00072520">
      <w:rPr>
        <w:rStyle w:val="SayfaNumaras"/>
        <w:rFonts w:ascii="Times New Roman" w:hAnsi="Times New Roman" w:cs="Times New Roman"/>
      </w:rPr>
      <w:instrText xml:space="preserve">PAGE  </w:instrText>
    </w:r>
    <w:r w:rsidRPr="00072520">
      <w:rPr>
        <w:rStyle w:val="SayfaNumaras"/>
        <w:rFonts w:ascii="Times New Roman" w:hAnsi="Times New Roman" w:cs="Times New Roman"/>
      </w:rPr>
      <w:fldChar w:fldCharType="separate"/>
    </w:r>
    <w:r>
      <w:rPr>
        <w:rStyle w:val="SayfaNumaras"/>
        <w:rFonts w:ascii="Times New Roman" w:hAnsi="Times New Roman" w:cs="Times New Roman"/>
        <w:noProof/>
      </w:rPr>
      <w:t>26</w:t>
    </w:r>
    <w:r w:rsidRPr="00072520">
      <w:rPr>
        <w:rStyle w:val="SayfaNumaras"/>
        <w:rFonts w:ascii="Times New Roman" w:hAnsi="Times New Roman" w:cs="Times New Roman"/>
      </w:rPr>
      <w:fldChar w:fldCharType="end"/>
    </w:r>
  </w:p>
  <w:p w:rsidR="00072520" w:rsidRPr="00072520" w:rsidRDefault="00072520" w:rsidP="000725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0" w:rsidRDefault="000725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A4" w:rsidRDefault="002D40A4" w:rsidP="00072520">
      <w:pPr>
        <w:spacing w:after="0" w:line="240" w:lineRule="auto"/>
      </w:pPr>
      <w:r>
        <w:separator/>
      </w:r>
    </w:p>
  </w:footnote>
  <w:footnote w:type="continuationSeparator" w:id="0">
    <w:p w:rsidR="002D40A4" w:rsidRDefault="002D40A4" w:rsidP="00072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0" w:rsidRDefault="000725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0" w:rsidRDefault="0007252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/38</w:t>
    </w:r>
  </w:p>
  <w:p w:rsidR="00072520" w:rsidRDefault="0007252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/65</w:t>
    </w:r>
  </w:p>
  <w:p w:rsidR="00072520" w:rsidRPr="00072520" w:rsidRDefault="0007252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0" w:rsidRDefault="000725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9B"/>
    <w:rsid w:val="00072520"/>
    <w:rsid w:val="00161C9B"/>
    <w:rsid w:val="001D02E4"/>
    <w:rsid w:val="002D40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55CCC-AA27-441F-A057-131E1663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72520"/>
    <w:rPr>
      <w:color w:val="0000FF"/>
      <w:u w:val="single"/>
    </w:rPr>
  </w:style>
  <w:style w:type="paragraph" w:styleId="stbilgi">
    <w:name w:val="header"/>
    <w:basedOn w:val="Normal"/>
    <w:link w:val="stbilgiChar"/>
    <w:uiPriority w:val="99"/>
    <w:unhideWhenUsed/>
    <w:rsid w:val="000725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2520"/>
  </w:style>
  <w:style w:type="paragraph" w:styleId="Altbilgi">
    <w:name w:val="footer"/>
    <w:basedOn w:val="Normal"/>
    <w:link w:val="AltbilgiChar"/>
    <w:uiPriority w:val="99"/>
    <w:unhideWhenUsed/>
    <w:rsid w:val="000725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2520"/>
  </w:style>
  <w:style w:type="character" w:styleId="SayfaNumaras">
    <w:name w:val="page number"/>
    <w:basedOn w:val="VarsaylanParagrafYazTipi"/>
    <w:uiPriority w:val="99"/>
    <w:semiHidden/>
    <w:unhideWhenUsed/>
    <w:rsid w:val="0007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11045</Words>
  <Characters>62963</Characters>
  <Application>Microsoft Office Word</Application>
  <DocSecurity>0</DocSecurity>
  <Lines>524</Lines>
  <Paragraphs>147</Paragraphs>
  <ScaleCrop>false</ScaleCrop>
  <Company/>
  <LinksUpToDate>false</LinksUpToDate>
  <CharactersWithSpaces>73861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2019-05-10T12:35:00Z</dcterms:created>
  <dcterms:modified xsi:type="dcterms:W3CDTF">2019-05-10T12:38:00Z</dcterms:modified>
</cp:coreProperties>
</file>