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894" w:rsidRPr="00A82894" w:rsidRDefault="00A82894" w:rsidP="00A828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b/>
          <w:bCs/>
          <w:color w:val="000000"/>
          <w:sz w:val="24"/>
          <w:szCs w:val="27"/>
          <w:lang w:eastAsia="tr-TR"/>
        </w:rPr>
        <w:t>ANAYASA MAHKEMESİ KARARI</w:t>
      </w:r>
    </w:p>
    <w:p w:rsidR="00A82894" w:rsidRP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b/>
          <w:bCs/>
          <w:color w:val="000000"/>
          <w:sz w:val="24"/>
          <w:szCs w:val="27"/>
          <w:lang w:eastAsia="tr-TR"/>
        </w:rPr>
        <w:t> </w:t>
      </w:r>
    </w:p>
    <w:p w:rsidR="00A82894" w:rsidRPr="00A82894" w:rsidRDefault="00A82894" w:rsidP="00A82894">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A82894">
        <w:rPr>
          <w:rFonts w:ascii="Times New Roman" w:eastAsia="Times New Roman" w:hAnsi="Times New Roman" w:cs="Times New Roman"/>
          <w:b/>
          <w:bCs/>
          <w:color w:val="000000"/>
          <w:sz w:val="24"/>
          <w:szCs w:val="27"/>
          <w:lang w:eastAsia="tr-TR"/>
        </w:rPr>
        <w:t xml:space="preserve">Esas </w:t>
      </w:r>
      <w:proofErr w:type="gramStart"/>
      <w:r w:rsidRPr="00A82894">
        <w:rPr>
          <w:rFonts w:ascii="Times New Roman" w:eastAsia="Times New Roman" w:hAnsi="Times New Roman" w:cs="Times New Roman"/>
          <w:b/>
          <w:bCs/>
          <w:color w:val="000000"/>
          <w:sz w:val="24"/>
          <w:szCs w:val="27"/>
          <w:lang w:eastAsia="tr-TR"/>
        </w:rPr>
        <w:t>Sayısı     :  2018</w:t>
      </w:r>
      <w:proofErr w:type="gramEnd"/>
      <w:r w:rsidRPr="00A82894">
        <w:rPr>
          <w:rFonts w:ascii="Times New Roman" w:eastAsia="Times New Roman" w:hAnsi="Times New Roman" w:cs="Times New Roman"/>
          <w:b/>
          <w:bCs/>
          <w:color w:val="000000"/>
          <w:sz w:val="24"/>
          <w:szCs w:val="27"/>
          <w:lang w:eastAsia="tr-TR"/>
        </w:rPr>
        <w:t>/98</w:t>
      </w:r>
    </w:p>
    <w:p w:rsidR="00A82894" w:rsidRPr="00A82894" w:rsidRDefault="00A82894" w:rsidP="00A82894">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A82894">
        <w:rPr>
          <w:rFonts w:ascii="Times New Roman" w:eastAsia="Times New Roman" w:hAnsi="Times New Roman" w:cs="Times New Roman"/>
          <w:b/>
          <w:bCs/>
          <w:color w:val="000000"/>
          <w:sz w:val="24"/>
          <w:szCs w:val="27"/>
          <w:lang w:eastAsia="tr-TR"/>
        </w:rPr>
        <w:t xml:space="preserve">Karar </w:t>
      </w:r>
      <w:proofErr w:type="gramStart"/>
      <w:r w:rsidRPr="00A82894">
        <w:rPr>
          <w:rFonts w:ascii="Times New Roman" w:eastAsia="Times New Roman" w:hAnsi="Times New Roman" w:cs="Times New Roman"/>
          <w:b/>
          <w:bCs/>
          <w:color w:val="000000"/>
          <w:sz w:val="24"/>
          <w:szCs w:val="27"/>
          <w:lang w:eastAsia="tr-TR"/>
        </w:rPr>
        <w:t>Sayısı  :  2018</w:t>
      </w:r>
      <w:proofErr w:type="gramEnd"/>
      <w:r w:rsidRPr="00A82894">
        <w:rPr>
          <w:rFonts w:ascii="Times New Roman" w:eastAsia="Times New Roman" w:hAnsi="Times New Roman" w:cs="Times New Roman"/>
          <w:b/>
          <w:bCs/>
          <w:color w:val="000000"/>
          <w:sz w:val="24"/>
          <w:szCs w:val="27"/>
          <w:lang w:eastAsia="tr-TR"/>
        </w:rPr>
        <w:t>/46</w:t>
      </w:r>
    </w:p>
    <w:p w:rsidR="00A82894" w:rsidRPr="00A82894" w:rsidRDefault="00A82894" w:rsidP="00A82894">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A82894">
        <w:rPr>
          <w:rFonts w:ascii="Times New Roman" w:eastAsia="Times New Roman" w:hAnsi="Times New Roman" w:cs="Times New Roman"/>
          <w:b/>
          <w:bCs/>
          <w:color w:val="000000"/>
          <w:sz w:val="24"/>
          <w:szCs w:val="27"/>
          <w:lang w:eastAsia="tr-TR"/>
        </w:rPr>
        <w:t xml:space="preserve">Karar </w:t>
      </w:r>
      <w:proofErr w:type="gramStart"/>
      <w:r w:rsidRPr="00A82894">
        <w:rPr>
          <w:rFonts w:ascii="Times New Roman" w:eastAsia="Times New Roman" w:hAnsi="Times New Roman" w:cs="Times New Roman"/>
          <w:b/>
          <w:bCs/>
          <w:color w:val="000000"/>
          <w:sz w:val="24"/>
          <w:szCs w:val="27"/>
          <w:lang w:eastAsia="tr-TR"/>
        </w:rPr>
        <w:t>Tarihi :  17</w:t>
      </w:r>
      <w:proofErr w:type="gramEnd"/>
      <w:r w:rsidRPr="00A82894">
        <w:rPr>
          <w:rFonts w:ascii="Times New Roman" w:eastAsia="Times New Roman" w:hAnsi="Times New Roman" w:cs="Times New Roman"/>
          <w:b/>
          <w:bCs/>
          <w:color w:val="000000"/>
          <w:sz w:val="24"/>
          <w:szCs w:val="27"/>
          <w:lang w:eastAsia="tr-TR"/>
        </w:rPr>
        <w:t>/5/2018</w:t>
      </w:r>
    </w:p>
    <w:p w:rsidR="00A82894" w:rsidRDefault="00A82894" w:rsidP="00A82894">
      <w:pPr>
        <w:shd w:val="clear" w:color="auto" w:fill="FFFFFF"/>
        <w:spacing w:after="0" w:line="240" w:lineRule="auto"/>
        <w:jc w:val="both"/>
        <w:rPr>
          <w:rFonts w:ascii="Times New Roman" w:eastAsia="Times New Roman" w:hAnsi="Times New Roman" w:cs="Times New Roman"/>
          <w:b/>
          <w:bCs/>
          <w:color w:val="000000"/>
          <w:sz w:val="24"/>
          <w:szCs w:val="27"/>
          <w:lang w:eastAsia="tr-TR"/>
        </w:rPr>
      </w:pPr>
      <w:proofErr w:type="spellStart"/>
      <w:r w:rsidRPr="00A82894">
        <w:rPr>
          <w:rFonts w:ascii="Times New Roman" w:eastAsia="Times New Roman" w:hAnsi="Times New Roman" w:cs="Times New Roman"/>
          <w:b/>
          <w:bCs/>
          <w:color w:val="000000"/>
          <w:sz w:val="24"/>
          <w:szCs w:val="27"/>
          <w:lang w:eastAsia="tr-TR"/>
        </w:rPr>
        <w:t>R.G.Tarih</w:t>
      </w:r>
      <w:proofErr w:type="spellEnd"/>
      <w:r w:rsidRPr="00A82894">
        <w:rPr>
          <w:rFonts w:ascii="Times New Roman" w:eastAsia="Times New Roman" w:hAnsi="Times New Roman" w:cs="Times New Roman"/>
          <w:b/>
          <w:bCs/>
          <w:color w:val="000000"/>
          <w:sz w:val="24"/>
          <w:szCs w:val="27"/>
          <w:lang w:eastAsia="tr-TR"/>
        </w:rPr>
        <w:t xml:space="preserve"> </w:t>
      </w:r>
      <w:proofErr w:type="gramStart"/>
      <w:r w:rsidRPr="00A82894">
        <w:rPr>
          <w:rFonts w:ascii="Times New Roman" w:eastAsia="Times New Roman" w:hAnsi="Times New Roman" w:cs="Times New Roman"/>
          <w:b/>
          <w:bCs/>
          <w:color w:val="000000"/>
          <w:sz w:val="24"/>
          <w:szCs w:val="27"/>
          <w:lang w:eastAsia="tr-TR"/>
        </w:rPr>
        <w:t>Sayısı   :  Tebliğ</w:t>
      </w:r>
      <w:proofErr w:type="gramEnd"/>
      <w:r w:rsidRPr="00A82894">
        <w:rPr>
          <w:rFonts w:ascii="Times New Roman" w:eastAsia="Times New Roman" w:hAnsi="Times New Roman" w:cs="Times New Roman"/>
          <w:b/>
          <w:bCs/>
          <w:color w:val="000000"/>
          <w:sz w:val="24"/>
          <w:szCs w:val="27"/>
          <w:lang w:eastAsia="tr-TR"/>
        </w:rPr>
        <w:t xml:space="preserve"> edildi.</w:t>
      </w:r>
    </w:p>
    <w:p w:rsidR="00A82894" w:rsidRDefault="00A82894" w:rsidP="00A82894">
      <w:pPr>
        <w:shd w:val="clear" w:color="auto" w:fill="FFFFFF"/>
        <w:spacing w:after="0" w:line="240" w:lineRule="auto"/>
        <w:jc w:val="both"/>
        <w:rPr>
          <w:rFonts w:ascii="Times New Roman" w:eastAsia="Times New Roman" w:hAnsi="Times New Roman" w:cs="Times New Roman"/>
          <w:b/>
          <w:bCs/>
          <w:color w:val="000000"/>
          <w:sz w:val="24"/>
          <w:szCs w:val="27"/>
          <w:lang w:eastAsia="tr-TR"/>
        </w:rPr>
      </w:pPr>
    </w:p>
    <w:p w:rsidR="00A82894" w:rsidRDefault="00A82894" w:rsidP="00A82894">
      <w:pPr>
        <w:shd w:val="clear" w:color="auto" w:fill="FFFFFF"/>
        <w:spacing w:after="0" w:line="240" w:lineRule="auto"/>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b/>
          <w:bCs/>
          <w:color w:val="000000"/>
          <w:sz w:val="24"/>
          <w:szCs w:val="27"/>
          <w:lang w:eastAsia="tr-TR"/>
        </w:rPr>
        <w:t>                  </w:t>
      </w:r>
    </w:p>
    <w:p w:rsid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b/>
          <w:bCs/>
          <w:color w:val="000000"/>
          <w:sz w:val="24"/>
          <w:szCs w:val="27"/>
          <w:lang w:eastAsia="tr-TR"/>
        </w:rPr>
        <w:t>İTİRAZ YOLUNA BAŞVURAN: </w:t>
      </w:r>
      <w:r w:rsidRPr="00A82894">
        <w:rPr>
          <w:rFonts w:ascii="Times New Roman" w:eastAsia="Times New Roman" w:hAnsi="Times New Roman" w:cs="Times New Roman"/>
          <w:color w:val="000000"/>
          <w:sz w:val="24"/>
          <w:szCs w:val="27"/>
          <w:lang w:eastAsia="tr-TR"/>
        </w:rPr>
        <w:t>İstanbul 37. Asliye Ceza Mahkemesi</w:t>
      </w:r>
    </w:p>
    <w:p w:rsid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b/>
          <w:bCs/>
          <w:color w:val="000000"/>
          <w:sz w:val="24"/>
          <w:szCs w:val="27"/>
          <w:lang w:eastAsia="tr-TR"/>
        </w:rPr>
        <w:t>İTİRAZIN KONUSU:</w:t>
      </w:r>
      <w:r w:rsidRPr="00A82894">
        <w:rPr>
          <w:rFonts w:ascii="Times New Roman" w:eastAsia="Times New Roman" w:hAnsi="Times New Roman" w:cs="Times New Roman"/>
          <w:color w:val="000000"/>
          <w:sz w:val="24"/>
          <w:szCs w:val="27"/>
          <w:lang w:eastAsia="tr-TR"/>
        </w:rPr>
        <w:t> 4/12/2004 tarihli ve 5271 sayılı Ceza Muhakemesi Kanunu’nun 6/12/2006 tarihli ve 5560 sayılı Kanun’un 24. maddesiyle değiştirilen 253. maddesinin Anayasa’nın 2</w:t>
      </w:r>
      <w:proofErr w:type="gramStart"/>
      <w:r w:rsidRPr="00A82894">
        <w:rPr>
          <w:rFonts w:ascii="Times New Roman" w:eastAsia="Times New Roman" w:hAnsi="Times New Roman" w:cs="Times New Roman"/>
          <w:color w:val="000000"/>
          <w:sz w:val="24"/>
          <w:szCs w:val="27"/>
          <w:lang w:eastAsia="tr-TR"/>
        </w:rPr>
        <w:t>.,</w:t>
      </w:r>
      <w:proofErr w:type="gramEnd"/>
      <w:r w:rsidRPr="00A82894">
        <w:rPr>
          <w:rFonts w:ascii="Times New Roman" w:eastAsia="Times New Roman" w:hAnsi="Times New Roman" w:cs="Times New Roman"/>
          <w:color w:val="000000"/>
          <w:sz w:val="24"/>
          <w:szCs w:val="27"/>
          <w:lang w:eastAsia="tr-TR"/>
        </w:rPr>
        <w:t xml:space="preserve"> 5., 8., 10., 12. ve 141. maddelerine aykırılığı ileri sürülerek iptaline karar verilmesi talebidir.</w:t>
      </w:r>
    </w:p>
    <w:p w:rsid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b/>
          <w:bCs/>
          <w:color w:val="000000"/>
          <w:sz w:val="24"/>
          <w:szCs w:val="27"/>
          <w:lang w:eastAsia="tr-TR"/>
        </w:rPr>
        <w:t>OLAY: </w:t>
      </w:r>
      <w:r w:rsidRPr="00A82894">
        <w:rPr>
          <w:rFonts w:ascii="Times New Roman" w:eastAsia="Times New Roman" w:hAnsi="Times New Roman" w:cs="Times New Roman"/>
          <w:color w:val="000000"/>
          <w:sz w:val="24"/>
          <w:szCs w:val="27"/>
          <w:lang w:eastAsia="tr-TR"/>
        </w:rPr>
        <w:t>Sanığın dolandırıcılık suçundan cezalandırılması için açılan kamu davasında itiraz konusu kuralın Anayasa’ya aykırı olduğu kanısına varan Mahkeme, iptali için başvurmuştur.</w:t>
      </w:r>
    </w:p>
    <w:p w:rsid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b/>
          <w:bCs/>
          <w:color w:val="000000"/>
          <w:sz w:val="24"/>
          <w:szCs w:val="27"/>
          <w:lang w:eastAsia="tr-TR"/>
        </w:rPr>
        <w:t>I.    İPTALİ İSTENEN KANUN HÜKMÜ</w:t>
      </w:r>
    </w:p>
    <w:p w:rsid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color w:val="000000"/>
          <w:sz w:val="24"/>
          <w:szCs w:val="27"/>
          <w:lang w:eastAsia="tr-TR"/>
        </w:rPr>
        <w:t>Kanun’un itiraz konusu 253. maddesi şöyledir:</w:t>
      </w:r>
    </w:p>
    <w:p w:rsidR="00A82894" w:rsidRP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b/>
          <w:bCs/>
          <w:color w:val="000000"/>
          <w:sz w:val="24"/>
          <w:lang w:eastAsia="tr-TR"/>
        </w:rPr>
        <w:t>“</w:t>
      </w:r>
      <w:r w:rsidRPr="00A82894">
        <w:rPr>
          <w:rFonts w:ascii="Times New Roman" w:eastAsia="Times New Roman" w:hAnsi="Times New Roman" w:cs="Times New Roman"/>
          <w:b/>
          <w:bCs/>
          <w:i/>
          <w:iCs/>
          <w:color w:val="000000"/>
          <w:sz w:val="24"/>
          <w:lang w:eastAsia="tr-TR"/>
        </w:rPr>
        <w:t>Uzlaştırma</w:t>
      </w:r>
    </w:p>
    <w:p w:rsidR="00A82894" w:rsidRP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b/>
          <w:bCs/>
          <w:i/>
          <w:iCs/>
          <w:color w:val="000000"/>
          <w:sz w:val="24"/>
          <w:lang w:eastAsia="tr-TR"/>
        </w:rPr>
        <w:t xml:space="preserve">Madde 253-  (Değişik: </w:t>
      </w:r>
      <w:proofErr w:type="gramStart"/>
      <w:r w:rsidRPr="00A82894">
        <w:rPr>
          <w:rFonts w:ascii="Times New Roman" w:eastAsia="Times New Roman" w:hAnsi="Times New Roman" w:cs="Times New Roman"/>
          <w:b/>
          <w:bCs/>
          <w:i/>
          <w:iCs/>
          <w:color w:val="000000"/>
          <w:sz w:val="24"/>
          <w:lang w:eastAsia="tr-TR"/>
        </w:rPr>
        <w:t>6/12/2006</w:t>
      </w:r>
      <w:proofErr w:type="gramEnd"/>
      <w:r w:rsidRPr="00A82894">
        <w:rPr>
          <w:rFonts w:ascii="Times New Roman" w:eastAsia="Times New Roman" w:hAnsi="Times New Roman" w:cs="Times New Roman"/>
          <w:b/>
          <w:bCs/>
          <w:i/>
          <w:iCs/>
          <w:color w:val="000000"/>
          <w:sz w:val="24"/>
          <w:lang w:eastAsia="tr-TR"/>
        </w:rPr>
        <w:t xml:space="preserve">-5560/24 </w:t>
      </w:r>
      <w:proofErr w:type="spellStart"/>
      <w:r w:rsidRPr="00A82894">
        <w:rPr>
          <w:rFonts w:ascii="Times New Roman" w:eastAsia="Times New Roman" w:hAnsi="Times New Roman" w:cs="Times New Roman"/>
          <w:b/>
          <w:bCs/>
          <w:i/>
          <w:iCs/>
          <w:color w:val="000000"/>
          <w:sz w:val="24"/>
          <w:lang w:eastAsia="tr-TR"/>
        </w:rPr>
        <w:t>md.</w:t>
      </w:r>
      <w:proofErr w:type="spellEnd"/>
      <w:r w:rsidRPr="00A82894">
        <w:rPr>
          <w:rFonts w:ascii="Times New Roman" w:eastAsia="Times New Roman" w:hAnsi="Times New Roman" w:cs="Times New Roman"/>
          <w:b/>
          <w:bCs/>
          <w:i/>
          <w:iCs/>
          <w:color w:val="000000"/>
          <w:sz w:val="24"/>
          <w:lang w:eastAsia="tr-TR"/>
        </w:rPr>
        <w:t>)</w:t>
      </w:r>
    </w:p>
    <w:p w:rsidR="00A82894" w:rsidRP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b/>
          <w:bCs/>
          <w:i/>
          <w:iCs/>
          <w:color w:val="000000"/>
          <w:sz w:val="24"/>
          <w:lang w:eastAsia="tr-TR"/>
        </w:rPr>
        <w:t>(1) Aşağıdaki suçlarda, şüpheli ile mağdur veya suçtan zarar gören gerçek veya özel hukuk tüzel kişisinin uzlaştırılması girişiminde bulunulur:</w:t>
      </w:r>
    </w:p>
    <w:p w:rsidR="00A82894" w:rsidRP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b/>
          <w:bCs/>
          <w:i/>
          <w:iCs/>
          <w:color w:val="000000"/>
          <w:sz w:val="24"/>
          <w:lang w:eastAsia="tr-TR"/>
        </w:rPr>
        <w:t>a) Soruşturulması ve kovuşturulması şikâyete bağlı suçlar.</w:t>
      </w:r>
    </w:p>
    <w:p w:rsidR="00A82894" w:rsidRP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b/>
          <w:bCs/>
          <w:i/>
          <w:iCs/>
          <w:color w:val="000000"/>
          <w:sz w:val="24"/>
          <w:lang w:eastAsia="tr-TR"/>
        </w:rPr>
        <w:t>b) Şikâyete bağlı olup olmadığına bakılmaksızın, Türk Ceza Kanununda yer alan;</w:t>
      </w:r>
    </w:p>
    <w:p w:rsidR="00A82894" w:rsidRP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b/>
          <w:bCs/>
          <w:i/>
          <w:iCs/>
          <w:color w:val="000000"/>
          <w:sz w:val="24"/>
          <w:lang w:eastAsia="tr-TR"/>
        </w:rPr>
        <w:t>1. Kasten yaralama (üçüncü fıkra hariç, madde 86; madde 88),</w:t>
      </w:r>
    </w:p>
    <w:p w:rsidR="00A82894" w:rsidRP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b/>
          <w:bCs/>
          <w:i/>
          <w:iCs/>
          <w:color w:val="000000"/>
          <w:sz w:val="24"/>
          <w:lang w:eastAsia="tr-TR"/>
        </w:rPr>
        <w:t>2. Taksirle yaralama (madde 89),</w:t>
      </w:r>
    </w:p>
    <w:p w:rsidR="00A82894" w:rsidRP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b/>
          <w:bCs/>
          <w:i/>
          <w:iCs/>
          <w:color w:val="000000"/>
          <w:sz w:val="24"/>
          <w:lang w:eastAsia="tr-TR"/>
        </w:rPr>
        <w:t xml:space="preserve">3. (Ek: </w:t>
      </w:r>
      <w:proofErr w:type="gramStart"/>
      <w:r w:rsidRPr="00A82894">
        <w:rPr>
          <w:rFonts w:ascii="Times New Roman" w:eastAsia="Times New Roman" w:hAnsi="Times New Roman" w:cs="Times New Roman"/>
          <w:b/>
          <w:bCs/>
          <w:i/>
          <w:iCs/>
          <w:color w:val="000000"/>
          <w:sz w:val="24"/>
          <w:lang w:eastAsia="tr-TR"/>
        </w:rPr>
        <w:t>24/11/2016</w:t>
      </w:r>
      <w:proofErr w:type="gramEnd"/>
      <w:r w:rsidRPr="00A82894">
        <w:rPr>
          <w:rFonts w:ascii="Times New Roman" w:eastAsia="Times New Roman" w:hAnsi="Times New Roman" w:cs="Times New Roman"/>
          <w:b/>
          <w:bCs/>
          <w:i/>
          <w:iCs/>
          <w:color w:val="000000"/>
          <w:sz w:val="24"/>
          <w:lang w:eastAsia="tr-TR"/>
        </w:rPr>
        <w:t xml:space="preserve">-6763/34 </w:t>
      </w:r>
      <w:proofErr w:type="spellStart"/>
      <w:r w:rsidRPr="00A82894">
        <w:rPr>
          <w:rFonts w:ascii="Times New Roman" w:eastAsia="Times New Roman" w:hAnsi="Times New Roman" w:cs="Times New Roman"/>
          <w:b/>
          <w:bCs/>
          <w:i/>
          <w:iCs/>
          <w:color w:val="000000"/>
          <w:sz w:val="24"/>
          <w:lang w:eastAsia="tr-TR"/>
        </w:rPr>
        <w:t>md.</w:t>
      </w:r>
      <w:proofErr w:type="spellEnd"/>
      <w:r w:rsidRPr="00A82894">
        <w:rPr>
          <w:rFonts w:ascii="Times New Roman" w:eastAsia="Times New Roman" w:hAnsi="Times New Roman" w:cs="Times New Roman"/>
          <w:b/>
          <w:bCs/>
          <w:i/>
          <w:iCs/>
          <w:color w:val="000000"/>
          <w:sz w:val="24"/>
          <w:lang w:eastAsia="tr-TR"/>
        </w:rPr>
        <w:t>) Tehdit (madde 106, birinci fıkra),</w:t>
      </w:r>
    </w:p>
    <w:p w:rsidR="00A82894" w:rsidRP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b/>
          <w:bCs/>
          <w:i/>
          <w:iCs/>
          <w:color w:val="000000"/>
          <w:sz w:val="24"/>
          <w:lang w:eastAsia="tr-TR"/>
        </w:rPr>
        <w:t>4. Konut dokunulmazlığının ihlali (madde 116),</w:t>
      </w:r>
    </w:p>
    <w:p w:rsidR="00A82894" w:rsidRP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b/>
          <w:bCs/>
          <w:i/>
          <w:iCs/>
          <w:color w:val="000000"/>
          <w:sz w:val="24"/>
          <w:lang w:eastAsia="tr-TR"/>
        </w:rPr>
        <w:t xml:space="preserve">5. (Ek: </w:t>
      </w:r>
      <w:proofErr w:type="gramStart"/>
      <w:r w:rsidRPr="00A82894">
        <w:rPr>
          <w:rFonts w:ascii="Times New Roman" w:eastAsia="Times New Roman" w:hAnsi="Times New Roman" w:cs="Times New Roman"/>
          <w:b/>
          <w:bCs/>
          <w:i/>
          <w:iCs/>
          <w:color w:val="000000"/>
          <w:sz w:val="24"/>
          <w:lang w:eastAsia="tr-TR"/>
        </w:rPr>
        <w:t>24/11/2016</w:t>
      </w:r>
      <w:proofErr w:type="gramEnd"/>
      <w:r w:rsidRPr="00A82894">
        <w:rPr>
          <w:rFonts w:ascii="Times New Roman" w:eastAsia="Times New Roman" w:hAnsi="Times New Roman" w:cs="Times New Roman"/>
          <w:b/>
          <w:bCs/>
          <w:i/>
          <w:iCs/>
          <w:color w:val="000000"/>
          <w:sz w:val="24"/>
          <w:lang w:eastAsia="tr-TR"/>
        </w:rPr>
        <w:t xml:space="preserve">-6763/34 </w:t>
      </w:r>
      <w:proofErr w:type="spellStart"/>
      <w:r w:rsidRPr="00A82894">
        <w:rPr>
          <w:rFonts w:ascii="Times New Roman" w:eastAsia="Times New Roman" w:hAnsi="Times New Roman" w:cs="Times New Roman"/>
          <w:b/>
          <w:bCs/>
          <w:i/>
          <w:iCs/>
          <w:color w:val="000000"/>
          <w:sz w:val="24"/>
          <w:lang w:eastAsia="tr-TR"/>
        </w:rPr>
        <w:t>md.</w:t>
      </w:r>
      <w:proofErr w:type="spellEnd"/>
      <w:r w:rsidRPr="00A82894">
        <w:rPr>
          <w:rFonts w:ascii="Times New Roman" w:eastAsia="Times New Roman" w:hAnsi="Times New Roman" w:cs="Times New Roman"/>
          <w:b/>
          <w:bCs/>
          <w:i/>
          <w:iCs/>
          <w:color w:val="000000"/>
          <w:sz w:val="24"/>
          <w:lang w:eastAsia="tr-TR"/>
        </w:rPr>
        <w:t>) Hırsızlık (madde 141),</w:t>
      </w:r>
    </w:p>
    <w:p w:rsidR="00A82894" w:rsidRP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b/>
          <w:bCs/>
          <w:i/>
          <w:iCs/>
          <w:color w:val="000000"/>
          <w:sz w:val="24"/>
          <w:lang w:eastAsia="tr-TR"/>
        </w:rPr>
        <w:t xml:space="preserve">6. (Ek: </w:t>
      </w:r>
      <w:proofErr w:type="gramStart"/>
      <w:r w:rsidRPr="00A82894">
        <w:rPr>
          <w:rFonts w:ascii="Times New Roman" w:eastAsia="Times New Roman" w:hAnsi="Times New Roman" w:cs="Times New Roman"/>
          <w:b/>
          <w:bCs/>
          <w:i/>
          <w:iCs/>
          <w:color w:val="000000"/>
          <w:sz w:val="24"/>
          <w:lang w:eastAsia="tr-TR"/>
        </w:rPr>
        <w:t>24/11/2016</w:t>
      </w:r>
      <w:proofErr w:type="gramEnd"/>
      <w:r w:rsidRPr="00A82894">
        <w:rPr>
          <w:rFonts w:ascii="Times New Roman" w:eastAsia="Times New Roman" w:hAnsi="Times New Roman" w:cs="Times New Roman"/>
          <w:b/>
          <w:bCs/>
          <w:i/>
          <w:iCs/>
          <w:color w:val="000000"/>
          <w:sz w:val="24"/>
          <w:lang w:eastAsia="tr-TR"/>
        </w:rPr>
        <w:t xml:space="preserve">-6763/34 </w:t>
      </w:r>
      <w:proofErr w:type="spellStart"/>
      <w:r w:rsidRPr="00A82894">
        <w:rPr>
          <w:rFonts w:ascii="Times New Roman" w:eastAsia="Times New Roman" w:hAnsi="Times New Roman" w:cs="Times New Roman"/>
          <w:b/>
          <w:bCs/>
          <w:i/>
          <w:iCs/>
          <w:color w:val="000000"/>
          <w:sz w:val="24"/>
          <w:lang w:eastAsia="tr-TR"/>
        </w:rPr>
        <w:t>md.</w:t>
      </w:r>
      <w:proofErr w:type="spellEnd"/>
      <w:r w:rsidRPr="00A82894">
        <w:rPr>
          <w:rFonts w:ascii="Times New Roman" w:eastAsia="Times New Roman" w:hAnsi="Times New Roman" w:cs="Times New Roman"/>
          <w:b/>
          <w:bCs/>
          <w:i/>
          <w:iCs/>
          <w:color w:val="000000"/>
          <w:sz w:val="24"/>
          <w:lang w:eastAsia="tr-TR"/>
        </w:rPr>
        <w:t>) Dolandırıcılık (madde 157),</w:t>
      </w:r>
    </w:p>
    <w:p w:rsidR="00A82894" w:rsidRP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b/>
          <w:bCs/>
          <w:i/>
          <w:iCs/>
          <w:color w:val="000000"/>
          <w:sz w:val="24"/>
          <w:lang w:eastAsia="tr-TR"/>
        </w:rPr>
        <w:t>7. Çocuğun kaçırılması ve alıkonulması (madde 234),</w:t>
      </w:r>
    </w:p>
    <w:p w:rsidR="00A82894" w:rsidRP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b/>
          <w:bCs/>
          <w:i/>
          <w:iCs/>
          <w:color w:val="000000"/>
          <w:sz w:val="24"/>
          <w:lang w:eastAsia="tr-TR"/>
        </w:rPr>
        <w:lastRenderedPageBreak/>
        <w:t>8. Ticari sır, bankacılık sırrı veya müşteri sırrı niteliğindeki bilgi veya belgelerin açıklanması (dördüncü fıkra hariç, madde 239),</w:t>
      </w:r>
    </w:p>
    <w:p w:rsidR="00A82894" w:rsidRP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82894">
        <w:rPr>
          <w:rFonts w:ascii="Times New Roman" w:eastAsia="Times New Roman" w:hAnsi="Times New Roman" w:cs="Times New Roman"/>
          <w:b/>
          <w:bCs/>
          <w:i/>
          <w:iCs/>
          <w:color w:val="000000"/>
          <w:sz w:val="24"/>
          <w:lang w:eastAsia="tr-TR"/>
        </w:rPr>
        <w:t>suçları</w:t>
      </w:r>
      <w:proofErr w:type="gramEnd"/>
      <w:r w:rsidRPr="00A82894">
        <w:rPr>
          <w:rFonts w:ascii="Times New Roman" w:eastAsia="Times New Roman" w:hAnsi="Times New Roman" w:cs="Times New Roman"/>
          <w:b/>
          <w:bCs/>
          <w:i/>
          <w:iCs/>
          <w:color w:val="000000"/>
          <w:sz w:val="24"/>
          <w:lang w:eastAsia="tr-TR"/>
        </w:rPr>
        <w:t>.</w:t>
      </w:r>
    </w:p>
    <w:p w:rsidR="00A82894" w:rsidRP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b/>
          <w:bCs/>
          <w:i/>
          <w:iCs/>
          <w:color w:val="000000"/>
          <w:sz w:val="24"/>
          <w:lang w:eastAsia="tr-TR"/>
        </w:rPr>
        <w:t xml:space="preserve">c) (Ek: </w:t>
      </w:r>
      <w:proofErr w:type="gramStart"/>
      <w:r w:rsidRPr="00A82894">
        <w:rPr>
          <w:rFonts w:ascii="Times New Roman" w:eastAsia="Times New Roman" w:hAnsi="Times New Roman" w:cs="Times New Roman"/>
          <w:b/>
          <w:bCs/>
          <w:i/>
          <w:iCs/>
          <w:color w:val="000000"/>
          <w:sz w:val="24"/>
          <w:lang w:eastAsia="tr-TR"/>
        </w:rPr>
        <w:t>24/11/2016</w:t>
      </w:r>
      <w:proofErr w:type="gramEnd"/>
      <w:r w:rsidRPr="00A82894">
        <w:rPr>
          <w:rFonts w:ascii="Times New Roman" w:eastAsia="Times New Roman" w:hAnsi="Times New Roman" w:cs="Times New Roman"/>
          <w:b/>
          <w:bCs/>
          <w:i/>
          <w:iCs/>
          <w:color w:val="000000"/>
          <w:sz w:val="24"/>
          <w:lang w:eastAsia="tr-TR"/>
        </w:rPr>
        <w:t xml:space="preserve">-6763/34 </w:t>
      </w:r>
      <w:proofErr w:type="spellStart"/>
      <w:r w:rsidRPr="00A82894">
        <w:rPr>
          <w:rFonts w:ascii="Times New Roman" w:eastAsia="Times New Roman" w:hAnsi="Times New Roman" w:cs="Times New Roman"/>
          <w:b/>
          <w:bCs/>
          <w:i/>
          <w:iCs/>
          <w:color w:val="000000"/>
          <w:sz w:val="24"/>
          <w:lang w:eastAsia="tr-TR"/>
        </w:rPr>
        <w:t>md.</w:t>
      </w:r>
      <w:proofErr w:type="spellEnd"/>
      <w:r w:rsidRPr="00A82894">
        <w:rPr>
          <w:rFonts w:ascii="Times New Roman" w:eastAsia="Times New Roman" w:hAnsi="Times New Roman" w:cs="Times New Roman"/>
          <w:b/>
          <w:bCs/>
          <w:i/>
          <w:iCs/>
          <w:color w:val="000000"/>
          <w:sz w:val="24"/>
          <w:lang w:eastAsia="tr-TR"/>
        </w:rPr>
        <w:t>) Mağdurun veya suçtan zarar görenin gerçek veya özel hukuk tüzel kişisi olması koşuluyla, suça sürüklenen çocuklar bakımından ayrıca, üst sınırı üç yılı geçmeyen hapis veya adli para cezasını gerektiren suçlar.</w:t>
      </w:r>
    </w:p>
    <w:p w:rsidR="00A82894" w:rsidRP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b/>
          <w:bCs/>
          <w:i/>
          <w:iCs/>
          <w:color w:val="000000"/>
          <w:sz w:val="24"/>
          <w:lang w:eastAsia="tr-TR"/>
        </w:rPr>
        <w:t>(2) Soruşturulması ve kovuşturulması şikâyete bağlı olanlar hariç olmak üzere; diğer kanunlarda yer alan suçlarla ilgili olarak uzlaştırma yoluna gidilebilmesi için, kanunda açık hüküm bulunması gerekir.</w:t>
      </w:r>
    </w:p>
    <w:p w:rsidR="00A82894" w:rsidRP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b/>
          <w:bCs/>
          <w:i/>
          <w:iCs/>
          <w:color w:val="000000"/>
          <w:sz w:val="24"/>
          <w:lang w:eastAsia="tr-TR"/>
        </w:rPr>
        <w:t xml:space="preserve">(3) Soruşturulması ve kovuşturulması şikâyete bağlı olsa bile, (…) cinsel dokunulmazlığa karşı suçlarda, uzlaştırma yoluna gidilemez. (Ek cümle: </w:t>
      </w:r>
      <w:proofErr w:type="gramStart"/>
      <w:r w:rsidRPr="00A82894">
        <w:rPr>
          <w:rFonts w:ascii="Times New Roman" w:eastAsia="Times New Roman" w:hAnsi="Times New Roman" w:cs="Times New Roman"/>
          <w:b/>
          <w:bCs/>
          <w:i/>
          <w:iCs/>
          <w:color w:val="000000"/>
          <w:sz w:val="24"/>
          <w:lang w:eastAsia="tr-TR"/>
        </w:rPr>
        <w:t>26/6/2009</w:t>
      </w:r>
      <w:proofErr w:type="gramEnd"/>
      <w:r w:rsidRPr="00A82894">
        <w:rPr>
          <w:rFonts w:ascii="Times New Roman" w:eastAsia="Times New Roman" w:hAnsi="Times New Roman" w:cs="Times New Roman"/>
          <w:b/>
          <w:bCs/>
          <w:i/>
          <w:iCs/>
          <w:color w:val="000000"/>
          <w:sz w:val="24"/>
          <w:lang w:eastAsia="tr-TR"/>
        </w:rPr>
        <w:t xml:space="preserve"> - 5918/8 </w:t>
      </w:r>
      <w:proofErr w:type="spellStart"/>
      <w:r w:rsidRPr="00A82894">
        <w:rPr>
          <w:rFonts w:ascii="Times New Roman" w:eastAsia="Times New Roman" w:hAnsi="Times New Roman" w:cs="Times New Roman"/>
          <w:b/>
          <w:bCs/>
          <w:i/>
          <w:iCs/>
          <w:color w:val="000000"/>
          <w:sz w:val="24"/>
          <w:lang w:eastAsia="tr-TR"/>
        </w:rPr>
        <w:t>md.</w:t>
      </w:r>
      <w:proofErr w:type="spellEnd"/>
      <w:r w:rsidRPr="00A82894">
        <w:rPr>
          <w:rFonts w:ascii="Times New Roman" w:eastAsia="Times New Roman" w:hAnsi="Times New Roman" w:cs="Times New Roman"/>
          <w:b/>
          <w:bCs/>
          <w:i/>
          <w:iCs/>
          <w:color w:val="000000"/>
          <w:sz w:val="24"/>
          <w:lang w:eastAsia="tr-TR"/>
        </w:rPr>
        <w:t>) Uzlaştırma kapsamına giren bir suçun, bu kapsama girmeyen bir başka suçla birlikte işlenmiş olması hâlinde de uzlaşma hükümleri uygulanmaz.</w:t>
      </w:r>
    </w:p>
    <w:p w:rsidR="00A82894" w:rsidRP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b/>
          <w:bCs/>
          <w:i/>
          <w:iCs/>
          <w:color w:val="000000"/>
          <w:sz w:val="24"/>
          <w:lang w:eastAsia="tr-TR"/>
        </w:rPr>
        <w:t xml:space="preserve">(4) Soruşturma konusu suçun uzlaşmaya tâbi olması ve kamu davası açılması için yeterli şüphenin bulunması hâlinde, dosya uzlaştırma bürosuna gönderilir. Büro tarafından görevlendirilen </w:t>
      </w:r>
      <w:proofErr w:type="spellStart"/>
      <w:r w:rsidRPr="00A82894">
        <w:rPr>
          <w:rFonts w:ascii="Times New Roman" w:eastAsia="Times New Roman" w:hAnsi="Times New Roman" w:cs="Times New Roman"/>
          <w:b/>
          <w:bCs/>
          <w:i/>
          <w:iCs/>
          <w:color w:val="000000"/>
          <w:sz w:val="24"/>
          <w:lang w:eastAsia="tr-TR"/>
        </w:rPr>
        <w:t>uzlaştırmacı</w:t>
      </w:r>
      <w:proofErr w:type="spellEnd"/>
      <w:r w:rsidRPr="00A82894">
        <w:rPr>
          <w:rFonts w:ascii="Times New Roman" w:eastAsia="Times New Roman" w:hAnsi="Times New Roman" w:cs="Times New Roman"/>
          <w:b/>
          <w:bCs/>
          <w:i/>
          <w:iCs/>
          <w:color w:val="000000"/>
          <w:sz w:val="24"/>
          <w:lang w:eastAsia="tr-TR"/>
        </w:rPr>
        <w:t>, şüpheli ile mağdur veya suçtan zarar görene uzlaşma teklifinde bulunur. Şüphelinin, mağdurun veya suçtan zarar görenin reşit olmaması halinde, uzlaşma teklifi kanunî temsilcilerine yapılır. </w:t>
      </w:r>
      <w:proofErr w:type="spellStart"/>
      <w:r w:rsidRPr="00A82894">
        <w:rPr>
          <w:rFonts w:ascii="Times New Roman" w:eastAsia="Times New Roman" w:hAnsi="Times New Roman" w:cs="Times New Roman"/>
          <w:b/>
          <w:bCs/>
          <w:i/>
          <w:iCs/>
          <w:color w:val="000000"/>
          <w:sz w:val="24"/>
          <w:lang w:eastAsia="tr-TR"/>
        </w:rPr>
        <w:t>Uzlaştırmacı</w:t>
      </w:r>
      <w:proofErr w:type="spellEnd"/>
      <w:r w:rsidRPr="00A82894">
        <w:rPr>
          <w:rFonts w:ascii="Times New Roman" w:eastAsia="Times New Roman" w:hAnsi="Times New Roman" w:cs="Times New Roman"/>
          <w:b/>
          <w:bCs/>
          <w:i/>
          <w:iCs/>
          <w:color w:val="000000"/>
          <w:sz w:val="24"/>
          <w:lang w:eastAsia="tr-TR"/>
        </w:rPr>
        <w:t>, uzlaşma teklifini açıklamalı tebligat veya istinabe yoluyla da yapabilir. Şüpheli, mağdur veya suçtan zarar gören, kendisine uzlaşma teklifinde bulunulduktan itibaren üç gün içinde kararını bildirmediği takdirde, teklifi reddetmiş sayılır.</w:t>
      </w:r>
    </w:p>
    <w:p w:rsidR="00A82894" w:rsidRP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b/>
          <w:bCs/>
          <w:i/>
          <w:iCs/>
          <w:color w:val="000000"/>
          <w:sz w:val="24"/>
          <w:lang w:eastAsia="tr-TR"/>
        </w:rPr>
        <w:t>(5) Uzlaşma teklifinde bulunulması halinde, kişiye uzlaşmanın mahiyeti ve uzlaşmayı kabul veya reddetmesinin hukukî sonuçları anlatılır.</w:t>
      </w:r>
    </w:p>
    <w:p w:rsidR="00A82894" w:rsidRP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b/>
          <w:bCs/>
          <w:i/>
          <w:iCs/>
          <w:color w:val="000000"/>
          <w:sz w:val="24"/>
          <w:lang w:eastAsia="tr-TR"/>
        </w:rPr>
        <w:t>(6) Resmî mercilere beyan edilmiş olup da soruşturma dosyasında yer alan adreste bulunmama veya yurt dışında olma ya da başka bir nedenle mağdura, suçtan zarar görene, şüpheliye veya bunların kanunî temsilcisine ulaşılamaması halinde, uzlaştırma yoluna gidilmeksizin soruşturma sonuçlandırılır.</w:t>
      </w:r>
    </w:p>
    <w:p w:rsidR="00A82894" w:rsidRP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b/>
          <w:bCs/>
          <w:i/>
          <w:iCs/>
          <w:color w:val="000000"/>
          <w:sz w:val="24"/>
          <w:lang w:eastAsia="tr-TR"/>
        </w:rPr>
        <w:t>(7) Birden fazla kişinin mağduriyetine veya zarar görmesine sebebiyet veren bir suçtan dolayı uzlaştırma yoluna gidilebilmesi için, mağdur veya suçtan zarar görenlerin hepsinin uzlaşmayı kabul etmesi gerekir.</w:t>
      </w:r>
    </w:p>
    <w:p w:rsidR="00A82894" w:rsidRP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b/>
          <w:bCs/>
          <w:i/>
          <w:iCs/>
          <w:color w:val="000000"/>
          <w:sz w:val="24"/>
          <w:lang w:eastAsia="tr-TR"/>
        </w:rPr>
        <w:t>(8) Uzlaşma teklifinde bulunulması veya teklifin kabul edilmesi, soruşturma konusu suça ilişkin delillerin toplanmasına ve koruma tedbirlerinin uygulanmasına engel değildir.</w:t>
      </w:r>
    </w:p>
    <w:p w:rsidR="00A82894" w:rsidRP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b/>
          <w:bCs/>
          <w:i/>
          <w:iCs/>
          <w:color w:val="000000"/>
          <w:sz w:val="24"/>
          <w:lang w:eastAsia="tr-TR"/>
        </w:rPr>
        <w:t xml:space="preserve">(9) (Mülga: </w:t>
      </w:r>
      <w:proofErr w:type="gramStart"/>
      <w:r w:rsidRPr="00A82894">
        <w:rPr>
          <w:rFonts w:ascii="Times New Roman" w:eastAsia="Times New Roman" w:hAnsi="Times New Roman" w:cs="Times New Roman"/>
          <w:b/>
          <w:bCs/>
          <w:i/>
          <w:iCs/>
          <w:color w:val="000000"/>
          <w:sz w:val="24"/>
          <w:lang w:eastAsia="tr-TR"/>
        </w:rPr>
        <w:t>24/11/2016</w:t>
      </w:r>
      <w:proofErr w:type="gramEnd"/>
      <w:r w:rsidRPr="00A82894">
        <w:rPr>
          <w:rFonts w:ascii="Times New Roman" w:eastAsia="Times New Roman" w:hAnsi="Times New Roman" w:cs="Times New Roman"/>
          <w:b/>
          <w:bCs/>
          <w:i/>
          <w:iCs/>
          <w:color w:val="000000"/>
          <w:sz w:val="24"/>
          <w:lang w:eastAsia="tr-TR"/>
        </w:rPr>
        <w:t xml:space="preserve">-6763/34 </w:t>
      </w:r>
      <w:proofErr w:type="spellStart"/>
      <w:r w:rsidRPr="00A82894">
        <w:rPr>
          <w:rFonts w:ascii="Times New Roman" w:eastAsia="Times New Roman" w:hAnsi="Times New Roman" w:cs="Times New Roman"/>
          <w:b/>
          <w:bCs/>
          <w:i/>
          <w:iCs/>
          <w:color w:val="000000"/>
          <w:sz w:val="24"/>
          <w:lang w:eastAsia="tr-TR"/>
        </w:rPr>
        <w:t>md.</w:t>
      </w:r>
      <w:proofErr w:type="spellEnd"/>
      <w:r w:rsidRPr="00A82894">
        <w:rPr>
          <w:rFonts w:ascii="Times New Roman" w:eastAsia="Times New Roman" w:hAnsi="Times New Roman" w:cs="Times New Roman"/>
          <w:b/>
          <w:bCs/>
          <w:i/>
          <w:iCs/>
          <w:color w:val="000000"/>
          <w:sz w:val="24"/>
          <w:lang w:eastAsia="tr-TR"/>
        </w:rPr>
        <w:t>)</w:t>
      </w:r>
    </w:p>
    <w:p w:rsidR="00A82894" w:rsidRP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b/>
          <w:bCs/>
          <w:i/>
          <w:iCs/>
          <w:color w:val="000000"/>
          <w:sz w:val="24"/>
          <w:lang w:eastAsia="tr-TR"/>
        </w:rPr>
        <w:t xml:space="preserve">(10) Bu Kanunda belirlenen hâkimin davaya bakamayacağı haller ile reddi sebepleri, </w:t>
      </w:r>
      <w:proofErr w:type="spellStart"/>
      <w:r w:rsidRPr="00A82894">
        <w:rPr>
          <w:rFonts w:ascii="Times New Roman" w:eastAsia="Times New Roman" w:hAnsi="Times New Roman" w:cs="Times New Roman"/>
          <w:b/>
          <w:bCs/>
          <w:i/>
          <w:iCs/>
          <w:color w:val="000000"/>
          <w:sz w:val="24"/>
          <w:lang w:eastAsia="tr-TR"/>
        </w:rPr>
        <w:t>uzlaştırmacı</w:t>
      </w:r>
      <w:proofErr w:type="spellEnd"/>
      <w:r w:rsidRPr="00A82894">
        <w:rPr>
          <w:rFonts w:ascii="Times New Roman" w:eastAsia="Times New Roman" w:hAnsi="Times New Roman" w:cs="Times New Roman"/>
          <w:b/>
          <w:bCs/>
          <w:i/>
          <w:iCs/>
          <w:color w:val="000000"/>
          <w:sz w:val="24"/>
          <w:lang w:eastAsia="tr-TR"/>
        </w:rPr>
        <w:t xml:space="preserve"> görevlendirilmesi ile ilgili olarak göz önünde bulundurulur.</w:t>
      </w:r>
    </w:p>
    <w:p w:rsidR="00A82894" w:rsidRP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b/>
          <w:bCs/>
          <w:i/>
          <w:iCs/>
          <w:color w:val="000000"/>
          <w:sz w:val="24"/>
          <w:lang w:eastAsia="tr-TR"/>
        </w:rPr>
        <w:t xml:space="preserve">(11) Görevlendirilen </w:t>
      </w:r>
      <w:proofErr w:type="spellStart"/>
      <w:r w:rsidRPr="00A82894">
        <w:rPr>
          <w:rFonts w:ascii="Times New Roman" w:eastAsia="Times New Roman" w:hAnsi="Times New Roman" w:cs="Times New Roman"/>
          <w:b/>
          <w:bCs/>
          <w:i/>
          <w:iCs/>
          <w:color w:val="000000"/>
          <w:sz w:val="24"/>
          <w:lang w:eastAsia="tr-TR"/>
        </w:rPr>
        <w:t>uzlaştırmacıya</w:t>
      </w:r>
      <w:proofErr w:type="spellEnd"/>
      <w:r w:rsidRPr="00A82894">
        <w:rPr>
          <w:rFonts w:ascii="Times New Roman" w:eastAsia="Times New Roman" w:hAnsi="Times New Roman" w:cs="Times New Roman"/>
          <w:b/>
          <w:bCs/>
          <w:i/>
          <w:iCs/>
          <w:color w:val="000000"/>
          <w:sz w:val="24"/>
          <w:lang w:eastAsia="tr-TR"/>
        </w:rPr>
        <w:t xml:space="preserve"> soruşturma dosyasında yer alan ve Cumhuriyet savcısınca uygun görülen belgelerin birer örneği verilir. Uzlaştırma bürosu </w:t>
      </w:r>
      <w:proofErr w:type="spellStart"/>
      <w:r w:rsidRPr="00A82894">
        <w:rPr>
          <w:rFonts w:ascii="Times New Roman" w:eastAsia="Times New Roman" w:hAnsi="Times New Roman" w:cs="Times New Roman"/>
          <w:b/>
          <w:bCs/>
          <w:i/>
          <w:iCs/>
          <w:color w:val="000000"/>
          <w:sz w:val="24"/>
          <w:lang w:eastAsia="tr-TR"/>
        </w:rPr>
        <w:t>uzlaştırmacıya</w:t>
      </w:r>
      <w:proofErr w:type="spellEnd"/>
      <w:r w:rsidRPr="00A82894">
        <w:rPr>
          <w:rFonts w:ascii="Times New Roman" w:eastAsia="Times New Roman" w:hAnsi="Times New Roman" w:cs="Times New Roman"/>
          <w:b/>
          <w:bCs/>
          <w:i/>
          <w:iCs/>
          <w:color w:val="000000"/>
          <w:sz w:val="24"/>
          <w:lang w:eastAsia="tr-TR"/>
        </w:rPr>
        <w:t>, soruşturmanın gizliliği ilkesine uygun davranmakla yükümlü olduğunu hatırlatır.</w:t>
      </w:r>
    </w:p>
    <w:p w:rsidR="00A82894" w:rsidRP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b/>
          <w:bCs/>
          <w:i/>
          <w:iCs/>
          <w:color w:val="000000"/>
          <w:sz w:val="24"/>
          <w:lang w:eastAsia="tr-TR"/>
        </w:rPr>
        <w:lastRenderedPageBreak/>
        <w:t xml:space="preserve">(12) </w:t>
      </w:r>
      <w:proofErr w:type="spellStart"/>
      <w:r w:rsidRPr="00A82894">
        <w:rPr>
          <w:rFonts w:ascii="Times New Roman" w:eastAsia="Times New Roman" w:hAnsi="Times New Roman" w:cs="Times New Roman"/>
          <w:b/>
          <w:bCs/>
          <w:i/>
          <w:iCs/>
          <w:color w:val="000000"/>
          <w:sz w:val="24"/>
          <w:lang w:eastAsia="tr-TR"/>
        </w:rPr>
        <w:t>Uzlaştırmacı</w:t>
      </w:r>
      <w:proofErr w:type="spellEnd"/>
      <w:r w:rsidRPr="00A82894">
        <w:rPr>
          <w:rFonts w:ascii="Times New Roman" w:eastAsia="Times New Roman" w:hAnsi="Times New Roman" w:cs="Times New Roman"/>
          <w:b/>
          <w:bCs/>
          <w:i/>
          <w:iCs/>
          <w:color w:val="000000"/>
          <w:sz w:val="24"/>
          <w:lang w:eastAsia="tr-TR"/>
        </w:rPr>
        <w:t>, dosya içindeki belgelerin birer örneği kendisine verildikten itibaren en geç otuz gün içinde uzlaştırma işlemlerini sonuçlandırır. Uzlaştırma bürosu bu süreyi en çok yirmi gün daha uzatabilir.</w:t>
      </w:r>
    </w:p>
    <w:p w:rsidR="00A82894" w:rsidRP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b/>
          <w:bCs/>
          <w:i/>
          <w:iCs/>
          <w:color w:val="000000"/>
          <w:sz w:val="24"/>
          <w:lang w:eastAsia="tr-TR"/>
        </w:rPr>
        <w:t>(13) Uzlaştırma müzakereleri gizli olarak yürütülür. Uzlaştırma müzakerelerine şüpheli, mağdur, suçtan zarar gören, kanunî temsilci, müdafi ve vekil katılabilir. Şüpheli, mağdur veya suçtan zarar görenin kendisi veya kanunî temsilcisi ya da vekilinin müzakerelere katılmaktan imtina etmesi halinde, uzlaşmayı kabul etmemiş sayılır.</w:t>
      </w:r>
    </w:p>
    <w:p w:rsidR="00A82894" w:rsidRP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b/>
          <w:bCs/>
          <w:i/>
          <w:iCs/>
          <w:color w:val="000000"/>
          <w:sz w:val="24"/>
          <w:lang w:eastAsia="tr-TR"/>
        </w:rPr>
        <w:t xml:space="preserve">(14) </w:t>
      </w:r>
      <w:proofErr w:type="spellStart"/>
      <w:r w:rsidRPr="00A82894">
        <w:rPr>
          <w:rFonts w:ascii="Times New Roman" w:eastAsia="Times New Roman" w:hAnsi="Times New Roman" w:cs="Times New Roman"/>
          <w:b/>
          <w:bCs/>
          <w:i/>
          <w:iCs/>
          <w:color w:val="000000"/>
          <w:sz w:val="24"/>
          <w:lang w:eastAsia="tr-TR"/>
        </w:rPr>
        <w:t>Uzlaştırmacı</w:t>
      </w:r>
      <w:proofErr w:type="spellEnd"/>
      <w:r w:rsidRPr="00A82894">
        <w:rPr>
          <w:rFonts w:ascii="Times New Roman" w:eastAsia="Times New Roman" w:hAnsi="Times New Roman" w:cs="Times New Roman"/>
          <w:b/>
          <w:bCs/>
          <w:i/>
          <w:iCs/>
          <w:color w:val="000000"/>
          <w:sz w:val="24"/>
          <w:lang w:eastAsia="tr-TR"/>
        </w:rPr>
        <w:t xml:space="preserve">, müzakereler sırasında izlenmesi gereken yöntemle ilgili olarak Cumhuriyet savcısıyla görüşebilir; Cumhuriyet savcısı, </w:t>
      </w:r>
      <w:proofErr w:type="spellStart"/>
      <w:r w:rsidRPr="00A82894">
        <w:rPr>
          <w:rFonts w:ascii="Times New Roman" w:eastAsia="Times New Roman" w:hAnsi="Times New Roman" w:cs="Times New Roman"/>
          <w:b/>
          <w:bCs/>
          <w:i/>
          <w:iCs/>
          <w:color w:val="000000"/>
          <w:sz w:val="24"/>
          <w:lang w:eastAsia="tr-TR"/>
        </w:rPr>
        <w:t>uzlaştırmacıya</w:t>
      </w:r>
      <w:proofErr w:type="spellEnd"/>
      <w:r w:rsidRPr="00A82894">
        <w:rPr>
          <w:rFonts w:ascii="Times New Roman" w:eastAsia="Times New Roman" w:hAnsi="Times New Roman" w:cs="Times New Roman"/>
          <w:b/>
          <w:bCs/>
          <w:i/>
          <w:iCs/>
          <w:color w:val="000000"/>
          <w:sz w:val="24"/>
          <w:lang w:eastAsia="tr-TR"/>
        </w:rPr>
        <w:t xml:space="preserve"> talimat verebilir.</w:t>
      </w:r>
    </w:p>
    <w:p w:rsidR="00A82894" w:rsidRP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b/>
          <w:bCs/>
          <w:i/>
          <w:iCs/>
          <w:color w:val="000000"/>
          <w:sz w:val="24"/>
          <w:lang w:eastAsia="tr-TR"/>
        </w:rPr>
        <w:t xml:space="preserve">(15) Uzlaşma müzakereleri sonunda </w:t>
      </w:r>
      <w:proofErr w:type="spellStart"/>
      <w:r w:rsidRPr="00A82894">
        <w:rPr>
          <w:rFonts w:ascii="Times New Roman" w:eastAsia="Times New Roman" w:hAnsi="Times New Roman" w:cs="Times New Roman"/>
          <w:b/>
          <w:bCs/>
          <w:i/>
          <w:iCs/>
          <w:color w:val="000000"/>
          <w:sz w:val="24"/>
          <w:lang w:eastAsia="tr-TR"/>
        </w:rPr>
        <w:t>uzlaştırmacı</w:t>
      </w:r>
      <w:proofErr w:type="spellEnd"/>
      <w:r w:rsidRPr="00A82894">
        <w:rPr>
          <w:rFonts w:ascii="Times New Roman" w:eastAsia="Times New Roman" w:hAnsi="Times New Roman" w:cs="Times New Roman"/>
          <w:b/>
          <w:bCs/>
          <w:i/>
          <w:iCs/>
          <w:color w:val="000000"/>
          <w:sz w:val="24"/>
          <w:lang w:eastAsia="tr-TR"/>
        </w:rPr>
        <w:t xml:space="preserve">, bir rapor hazırlayarak kendisine verilen belge örnekleriyle birlikte uzlaştırma bürosuna verir. Uzlaşmanın gerçekleşmesi halinde, tarafların imzalarını da içeren raporda, ne suretle uzlaşıldığı ayrıntılı olarak açıklanır. (Ek cümle: </w:t>
      </w:r>
      <w:proofErr w:type="gramStart"/>
      <w:r w:rsidRPr="00A82894">
        <w:rPr>
          <w:rFonts w:ascii="Times New Roman" w:eastAsia="Times New Roman" w:hAnsi="Times New Roman" w:cs="Times New Roman"/>
          <w:b/>
          <w:bCs/>
          <w:i/>
          <w:iCs/>
          <w:color w:val="000000"/>
          <w:sz w:val="24"/>
          <w:lang w:eastAsia="tr-TR"/>
        </w:rPr>
        <w:t>24/11/2016</w:t>
      </w:r>
      <w:proofErr w:type="gramEnd"/>
      <w:r w:rsidRPr="00A82894">
        <w:rPr>
          <w:rFonts w:ascii="Times New Roman" w:eastAsia="Times New Roman" w:hAnsi="Times New Roman" w:cs="Times New Roman"/>
          <w:b/>
          <w:bCs/>
          <w:i/>
          <w:iCs/>
          <w:color w:val="000000"/>
          <w:sz w:val="24"/>
          <w:lang w:eastAsia="tr-TR"/>
        </w:rPr>
        <w:t xml:space="preserve">-6763/34 </w:t>
      </w:r>
      <w:proofErr w:type="spellStart"/>
      <w:r w:rsidRPr="00A82894">
        <w:rPr>
          <w:rFonts w:ascii="Times New Roman" w:eastAsia="Times New Roman" w:hAnsi="Times New Roman" w:cs="Times New Roman"/>
          <w:b/>
          <w:bCs/>
          <w:i/>
          <w:iCs/>
          <w:color w:val="000000"/>
          <w:sz w:val="24"/>
          <w:lang w:eastAsia="tr-TR"/>
        </w:rPr>
        <w:t>md.</w:t>
      </w:r>
      <w:proofErr w:type="spellEnd"/>
      <w:r w:rsidRPr="00A82894">
        <w:rPr>
          <w:rFonts w:ascii="Times New Roman" w:eastAsia="Times New Roman" w:hAnsi="Times New Roman" w:cs="Times New Roman"/>
          <w:b/>
          <w:bCs/>
          <w:i/>
          <w:iCs/>
          <w:color w:val="000000"/>
          <w:sz w:val="24"/>
          <w:lang w:eastAsia="tr-TR"/>
        </w:rPr>
        <w:t>)Uzlaştırma bürosu soruşturma dosyasını, raporu ve varsa yazılı anlaşmayı Cumhuriyet savcısına gönderir. </w:t>
      </w:r>
      <w:r w:rsidRPr="00A82894">
        <w:rPr>
          <w:rFonts w:ascii="Times New Roman" w:eastAsia="Times New Roman" w:hAnsi="Times New Roman" w:cs="Times New Roman"/>
          <w:b/>
          <w:bCs/>
          <w:i/>
          <w:iCs/>
          <w:color w:val="000000"/>
          <w:sz w:val="24"/>
          <w:vertAlign w:val="superscript"/>
          <w:lang w:eastAsia="tr-TR"/>
        </w:rPr>
        <w:t>(1)</w:t>
      </w:r>
    </w:p>
    <w:p w:rsidR="00A82894" w:rsidRP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b/>
          <w:bCs/>
          <w:i/>
          <w:iCs/>
          <w:color w:val="000000"/>
          <w:sz w:val="24"/>
          <w:lang w:eastAsia="tr-TR"/>
        </w:rPr>
        <w:t>(16) Uzlaşma teklifinin reddedilmesine rağmen, şüpheli ile mağdur veya suçtan zarar gören uzlaştıklarını gösteren belge ile en geç iddianamenin düzenlendiği tarihe kadar Cumhuriyet savcısına başvurarak uzlaştıklarını beyan edebilirler.</w:t>
      </w:r>
    </w:p>
    <w:p w:rsidR="00A82894" w:rsidRP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b/>
          <w:bCs/>
          <w:i/>
          <w:iCs/>
          <w:color w:val="000000"/>
          <w:sz w:val="24"/>
          <w:lang w:eastAsia="tr-TR"/>
        </w:rPr>
        <w:t>(17) Cumhuriyet savcısı, uzlaşmanın, tarafların özgür iradelerine dayandığını ve edimin hukuka uygun olduğunu belirlerse raporu veya belgeyi mühür ve imza altına alarak soruşturma dosyasında muhafaza eder.</w:t>
      </w:r>
    </w:p>
    <w:p w:rsidR="00A82894" w:rsidRP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b/>
          <w:bCs/>
          <w:i/>
          <w:iCs/>
          <w:color w:val="000000"/>
          <w:sz w:val="24"/>
          <w:lang w:eastAsia="tr-TR"/>
        </w:rPr>
        <w:t>(18) Uzlaştırmanın sonuçsuz kalması halinde tekrar uzlaştırma yoluna gidilemez.</w:t>
      </w:r>
    </w:p>
    <w:p w:rsidR="00A82894" w:rsidRP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b/>
          <w:bCs/>
          <w:i/>
          <w:iCs/>
          <w:color w:val="000000"/>
          <w:sz w:val="24"/>
          <w:lang w:eastAsia="tr-TR"/>
        </w:rPr>
        <w:t xml:space="preserve">(19) Uzlaşma sonucunda şüphelinin edimini </w:t>
      </w:r>
      <w:proofErr w:type="spellStart"/>
      <w:r w:rsidRPr="00A82894">
        <w:rPr>
          <w:rFonts w:ascii="Times New Roman" w:eastAsia="Times New Roman" w:hAnsi="Times New Roman" w:cs="Times New Roman"/>
          <w:b/>
          <w:bCs/>
          <w:i/>
          <w:iCs/>
          <w:color w:val="000000"/>
          <w:sz w:val="24"/>
          <w:lang w:eastAsia="tr-TR"/>
        </w:rPr>
        <w:t>def’aten</w:t>
      </w:r>
      <w:proofErr w:type="spellEnd"/>
      <w:r w:rsidRPr="00A82894">
        <w:rPr>
          <w:rFonts w:ascii="Times New Roman" w:eastAsia="Times New Roman" w:hAnsi="Times New Roman" w:cs="Times New Roman"/>
          <w:b/>
          <w:bCs/>
          <w:i/>
          <w:iCs/>
          <w:color w:val="000000"/>
          <w:sz w:val="24"/>
          <w:lang w:eastAsia="tr-TR"/>
        </w:rPr>
        <w:t xml:space="preserve"> yerine getirmesi halinde, hakkında kovuşturmaya yer olmadığı kararı verilir. Edimin yerine getirilmesinin ileri tarihe bırakılması, takside bağlanması veya süreklilik </w:t>
      </w:r>
      <w:proofErr w:type="spellStart"/>
      <w:r w:rsidRPr="00A82894">
        <w:rPr>
          <w:rFonts w:ascii="Times New Roman" w:eastAsia="Times New Roman" w:hAnsi="Times New Roman" w:cs="Times New Roman"/>
          <w:b/>
          <w:bCs/>
          <w:i/>
          <w:iCs/>
          <w:color w:val="000000"/>
          <w:sz w:val="24"/>
          <w:lang w:eastAsia="tr-TR"/>
        </w:rPr>
        <w:t>arzetmesi</w:t>
      </w:r>
      <w:proofErr w:type="spellEnd"/>
      <w:r w:rsidRPr="00A82894">
        <w:rPr>
          <w:rFonts w:ascii="Times New Roman" w:eastAsia="Times New Roman" w:hAnsi="Times New Roman" w:cs="Times New Roman"/>
          <w:b/>
          <w:bCs/>
          <w:i/>
          <w:iCs/>
          <w:color w:val="000000"/>
          <w:sz w:val="24"/>
          <w:lang w:eastAsia="tr-TR"/>
        </w:rPr>
        <w:t xml:space="preserve"> halinde, 171 inci maddedeki şartlar aranmaksızın, şüpheli hakkında kamu davasının açılmasının ertelenmesi kararı verilir. Erteleme süresince zamanaşımı işlemez. Kamu davasının açılmasının ertelenmesi kararından sonra, uzlaşmanın gereklerinin yerine getirilmemesi halinde, 171 inci maddenin dördüncü fıkrasındaki şart aranmaksızın, kamu davası açılır. Uzlaşmanın sağlanması halinde, soruşturma konusu suç nedeniyle tazminat davası açılamaz; açılmış olan davadan feragat edilmiş sayılır. Şüphelinin, edimini yerine getirmemesi halinde uzlaşma raporu veya belgesi, </w:t>
      </w:r>
      <w:proofErr w:type="gramStart"/>
      <w:r w:rsidRPr="00A82894">
        <w:rPr>
          <w:rFonts w:ascii="Times New Roman" w:eastAsia="Times New Roman" w:hAnsi="Times New Roman" w:cs="Times New Roman"/>
          <w:b/>
          <w:bCs/>
          <w:i/>
          <w:iCs/>
          <w:color w:val="000000"/>
          <w:sz w:val="24"/>
          <w:lang w:eastAsia="tr-TR"/>
        </w:rPr>
        <w:t>9/6/1932</w:t>
      </w:r>
      <w:proofErr w:type="gramEnd"/>
      <w:r w:rsidRPr="00A82894">
        <w:rPr>
          <w:rFonts w:ascii="Times New Roman" w:eastAsia="Times New Roman" w:hAnsi="Times New Roman" w:cs="Times New Roman"/>
          <w:b/>
          <w:bCs/>
          <w:i/>
          <w:iCs/>
          <w:color w:val="000000"/>
          <w:sz w:val="24"/>
          <w:lang w:eastAsia="tr-TR"/>
        </w:rPr>
        <w:t xml:space="preserve"> tarihli ve 2004 sayılı İcra ve İflas Kanununun 38 inci maddesinde yazılı ilam mahiyetini haiz belgelerden sayılır.</w:t>
      </w:r>
    </w:p>
    <w:p w:rsidR="00A82894" w:rsidRP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b/>
          <w:bCs/>
          <w:i/>
          <w:iCs/>
          <w:color w:val="000000"/>
          <w:sz w:val="24"/>
          <w:lang w:eastAsia="tr-TR"/>
        </w:rPr>
        <w:t>(20) Uzlaştırma müzakereleri sırasında yapılan açıklamalar, herhangi bir soruşturma ve kovuşturmada ya da davada delil olarak kullanılamaz.</w:t>
      </w:r>
    </w:p>
    <w:p w:rsidR="00A82894" w:rsidRP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b/>
          <w:bCs/>
          <w:i/>
          <w:iCs/>
          <w:color w:val="000000"/>
          <w:sz w:val="24"/>
          <w:lang w:eastAsia="tr-TR"/>
        </w:rPr>
        <w:t xml:space="preserve">(21) Şüpheli, mağdur veya suçtan zarar görenden birine ilk uzlaşma teklifinde bulunulduğu tarihten itibaren, uzlaştırma girişiminin sonuçsuz kaldığı ve en geç, </w:t>
      </w:r>
      <w:proofErr w:type="spellStart"/>
      <w:r w:rsidRPr="00A82894">
        <w:rPr>
          <w:rFonts w:ascii="Times New Roman" w:eastAsia="Times New Roman" w:hAnsi="Times New Roman" w:cs="Times New Roman"/>
          <w:b/>
          <w:bCs/>
          <w:i/>
          <w:iCs/>
          <w:color w:val="000000"/>
          <w:sz w:val="24"/>
          <w:lang w:eastAsia="tr-TR"/>
        </w:rPr>
        <w:t>uzlaştırmacının</w:t>
      </w:r>
      <w:proofErr w:type="spellEnd"/>
      <w:r w:rsidRPr="00A82894">
        <w:rPr>
          <w:rFonts w:ascii="Times New Roman" w:eastAsia="Times New Roman" w:hAnsi="Times New Roman" w:cs="Times New Roman"/>
          <w:b/>
          <w:bCs/>
          <w:i/>
          <w:iCs/>
          <w:color w:val="000000"/>
          <w:sz w:val="24"/>
          <w:lang w:eastAsia="tr-TR"/>
        </w:rPr>
        <w:t xml:space="preserve"> raporunu düzenleyerek uzlaştırma bürosuna verdiği tarihe kadar dava zamanaşımı ile kovuşturma koşulu olan dava süresi işlemez. </w:t>
      </w:r>
      <w:r w:rsidRPr="00A82894">
        <w:rPr>
          <w:rFonts w:ascii="Times New Roman" w:eastAsia="Times New Roman" w:hAnsi="Times New Roman" w:cs="Times New Roman"/>
          <w:b/>
          <w:bCs/>
          <w:i/>
          <w:iCs/>
          <w:color w:val="000000"/>
          <w:sz w:val="24"/>
          <w:vertAlign w:val="superscript"/>
          <w:lang w:eastAsia="tr-TR"/>
        </w:rPr>
        <w:t>(1)</w:t>
      </w:r>
    </w:p>
    <w:p w:rsidR="00A82894" w:rsidRP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b/>
          <w:bCs/>
          <w:i/>
          <w:iCs/>
          <w:color w:val="000000"/>
          <w:sz w:val="24"/>
          <w:lang w:eastAsia="tr-TR"/>
        </w:rPr>
        <w:t xml:space="preserve">(22) (Değişik birinci cümle: </w:t>
      </w:r>
      <w:proofErr w:type="gramStart"/>
      <w:r w:rsidRPr="00A82894">
        <w:rPr>
          <w:rFonts w:ascii="Times New Roman" w:eastAsia="Times New Roman" w:hAnsi="Times New Roman" w:cs="Times New Roman"/>
          <w:b/>
          <w:bCs/>
          <w:i/>
          <w:iCs/>
          <w:color w:val="000000"/>
          <w:sz w:val="24"/>
          <w:lang w:eastAsia="tr-TR"/>
        </w:rPr>
        <w:t>24/11/2016</w:t>
      </w:r>
      <w:proofErr w:type="gramEnd"/>
      <w:r w:rsidRPr="00A82894">
        <w:rPr>
          <w:rFonts w:ascii="Times New Roman" w:eastAsia="Times New Roman" w:hAnsi="Times New Roman" w:cs="Times New Roman"/>
          <w:b/>
          <w:bCs/>
          <w:i/>
          <w:iCs/>
          <w:color w:val="000000"/>
          <w:sz w:val="24"/>
          <w:lang w:eastAsia="tr-TR"/>
        </w:rPr>
        <w:t xml:space="preserve">-6763/34 </w:t>
      </w:r>
      <w:proofErr w:type="spellStart"/>
      <w:r w:rsidRPr="00A82894">
        <w:rPr>
          <w:rFonts w:ascii="Times New Roman" w:eastAsia="Times New Roman" w:hAnsi="Times New Roman" w:cs="Times New Roman"/>
          <w:b/>
          <w:bCs/>
          <w:i/>
          <w:iCs/>
          <w:color w:val="000000"/>
          <w:sz w:val="24"/>
          <w:lang w:eastAsia="tr-TR"/>
        </w:rPr>
        <w:t>md.</w:t>
      </w:r>
      <w:proofErr w:type="spellEnd"/>
      <w:r w:rsidRPr="00A82894">
        <w:rPr>
          <w:rFonts w:ascii="Times New Roman" w:eastAsia="Times New Roman" w:hAnsi="Times New Roman" w:cs="Times New Roman"/>
          <w:b/>
          <w:bCs/>
          <w:i/>
          <w:iCs/>
          <w:color w:val="000000"/>
          <w:sz w:val="24"/>
          <w:lang w:eastAsia="tr-TR"/>
        </w:rPr>
        <w:t>) </w:t>
      </w:r>
      <w:proofErr w:type="spellStart"/>
      <w:r w:rsidRPr="00A82894">
        <w:rPr>
          <w:rFonts w:ascii="Times New Roman" w:eastAsia="Times New Roman" w:hAnsi="Times New Roman" w:cs="Times New Roman"/>
          <w:b/>
          <w:bCs/>
          <w:i/>
          <w:iCs/>
          <w:color w:val="000000"/>
          <w:sz w:val="24"/>
          <w:lang w:eastAsia="tr-TR"/>
        </w:rPr>
        <w:t>Uzlaştırmacıya</w:t>
      </w:r>
      <w:proofErr w:type="spellEnd"/>
      <w:r w:rsidRPr="00A82894">
        <w:rPr>
          <w:rFonts w:ascii="Times New Roman" w:eastAsia="Times New Roman" w:hAnsi="Times New Roman" w:cs="Times New Roman"/>
          <w:b/>
          <w:bCs/>
          <w:i/>
          <w:iCs/>
          <w:color w:val="000000"/>
          <w:sz w:val="24"/>
          <w:lang w:eastAsia="tr-TR"/>
        </w:rPr>
        <w:t xml:space="preserve"> Adalet Bakanlığı tarafından belirlenen tarifeye göre ücret ödenir. </w:t>
      </w:r>
      <w:proofErr w:type="spellStart"/>
      <w:r w:rsidRPr="00A82894">
        <w:rPr>
          <w:rFonts w:ascii="Times New Roman" w:eastAsia="Times New Roman" w:hAnsi="Times New Roman" w:cs="Times New Roman"/>
          <w:b/>
          <w:bCs/>
          <w:i/>
          <w:iCs/>
          <w:color w:val="000000"/>
          <w:sz w:val="24"/>
          <w:lang w:eastAsia="tr-TR"/>
        </w:rPr>
        <w:t>Uzlaştırmacı</w:t>
      </w:r>
      <w:proofErr w:type="spellEnd"/>
      <w:r w:rsidRPr="00A82894">
        <w:rPr>
          <w:rFonts w:ascii="Times New Roman" w:eastAsia="Times New Roman" w:hAnsi="Times New Roman" w:cs="Times New Roman"/>
          <w:b/>
          <w:bCs/>
          <w:i/>
          <w:iCs/>
          <w:color w:val="000000"/>
          <w:sz w:val="24"/>
          <w:lang w:eastAsia="tr-TR"/>
        </w:rPr>
        <w:t xml:space="preserve"> ücreti ve diğer </w:t>
      </w:r>
      <w:r w:rsidRPr="00A82894">
        <w:rPr>
          <w:rFonts w:ascii="Times New Roman" w:eastAsia="Times New Roman" w:hAnsi="Times New Roman" w:cs="Times New Roman"/>
          <w:b/>
          <w:bCs/>
          <w:i/>
          <w:iCs/>
          <w:color w:val="000000"/>
          <w:sz w:val="24"/>
          <w:lang w:eastAsia="tr-TR"/>
        </w:rPr>
        <w:lastRenderedPageBreak/>
        <w:t>uzlaştırma giderleri, yargılama giderlerinden sayılır. Uzlaşmanın gerçekleşmesi halinde bu giderler Devlet Hazinesi tarafından karşılanır.</w:t>
      </w:r>
    </w:p>
    <w:p w:rsidR="00A82894" w:rsidRP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b/>
          <w:bCs/>
          <w:i/>
          <w:iCs/>
          <w:color w:val="000000"/>
          <w:sz w:val="24"/>
          <w:lang w:eastAsia="tr-TR"/>
        </w:rPr>
        <w:t>(23) Uzlaşma sonucunda verilecek kararlarla ilgili olarak bu Kanunda öngörülen kanun yollarına başvurulabilir.</w:t>
      </w:r>
    </w:p>
    <w:p w:rsidR="00A82894" w:rsidRP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b/>
          <w:bCs/>
          <w:i/>
          <w:iCs/>
          <w:color w:val="000000"/>
          <w:sz w:val="24"/>
          <w:lang w:eastAsia="tr-TR"/>
        </w:rPr>
        <w:t xml:space="preserve">(24) (Değişik: </w:t>
      </w:r>
      <w:proofErr w:type="gramStart"/>
      <w:r w:rsidRPr="00A82894">
        <w:rPr>
          <w:rFonts w:ascii="Times New Roman" w:eastAsia="Times New Roman" w:hAnsi="Times New Roman" w:cs="Times New Roman"/>
          <w:b/>
          <w:bCs/>
          <w:i/>
          <w:iCs/>
          <w:color w:val="000000"/>
          <w:sz w:val="24"/>
          <w:lang w:eastAsia="tr-TR"/>
        </w:rPr>
        <w:t>24/11/2016</w:t>
      </w:r>
      <w:proofErr w:type="gramEnd"/>
      <w:r w:rsidRPr="00A82894">
        <w:rPr>
          <w:rFonts w:ascii="Times New Roman" w:eastAsia="Times New Roman" w:hAnsi="Times New Roman" w:cs="Times New Roman"/>
          <w:b/>
          <w:bCs/>
          <w:i/>
          <w:iCs/>
          <w:color w:val="000000"/>
          <w:sz w:val="24"/>
          <w:lang w:eastAsia="tr-TR"/>
        </w:rPr>
        <w:t xml:space="preserve">-6763/34 </w:t>
      </w:r>
      <w:proofErr w:type="spellStart"/>
      <w:r w:rsidRPr="00A82894">
        <w:rPr>
          <w:rFonts w:ascii="Times New Roman" w:eastAsia="Times New Roman" w:hAnsi="Times New Roman" w:cs="Times New Roman"/>
          <w:b/>
          <w:bCs/>
          <w:i/>
          <w:iCs/>
          <w:color w:val="000000"/>
          <w:sz w:val="24"/>
          <w:lang w:eastAsia="tr-TR"/>
        </w:rPr>
        <w:t>md.</w:t>
      </w:r>
      <w:proofErr w:type="spellEnd"/>
      <w:r w:rsidRPr="00A82894">
        <w:rPr>
          <w:rFonts w:ascii="Times New Roman" w:eastAsia="Times New Roman" w:hAnsi="Times New Roman" w:cs="Times New Roman"/>
          <w:b/>
          <w:bCs/>
          <w:i/>
          <w:iCs/>
          <w:color w:val="000000"/>
          <w:sz w:val="24"/>
          <w:lang w:eastAsia="tr-TR"/>
        </w:rPr>
        <w:t xml:space="preserve">) Her Cumhuriyet başsavcılığı bünyesinde uzlaştırma bürosu kurulur ve yeteri kadar Cumhuriyet savcısı ile personel görevlendirilir. </w:t>
      </w:r>
      <w:proofErr w:type="spellStart"/>
      <w:r w:rsidRPr="00A82894">
        <w:rPr>
          <w:rFonts w:ascii="Times New Roman" w:eastAsia="Times New Roman" w:hAnsi="Times New Roman" w:cs="Times New Roman"/>
          <w:b/>
          <w:bCs/>
          <w:i/>
          <w:iCs/>
          <w:color w:val="000000"/>
          <w:sz w:val="24"/>
          <w:lang w:eastAsia="tr-TR"/>
        </w:rPr>
        <w:t>Uzlaştırmacılar</w:t>
      </w:r>
      <w:proofErr w:type="spellEnd"/>
      <w:r w:rsidRPr="00A82894">
        <w:rPr>
          <w:rFonts w:ascii="Times New Roman" w:eastAsia="Times New Roman" w:hAnsi="Times New Roman" w:cs="Times New Roman"/>
          <w:b/>
          <w:bCs/>
          <w:i/>
          <w:iCs/>
          <w:color w:val="000000"/>
          <w:sz w:val="24"/>
          <w:lang w:eastAsia="tr-TR"/>
        </w:rPr>
        <w:t xml:space="preserve">, avukatların veya hukuk öğrenimi görmüş kişilerin yer aldığı, Adalet Bakanlığı tarafından belirlenen </w:t>
      </w:r>
      <w:proofErr w:type="spellStart"/>
      <w:r w:rsidRPr="00A82894">
        <w:rPr>
          <w:rFonts w:ascii="Times New Roman" w:eastAsia="Times New Roman" w:hAnsi="Times New Roman" w:cs="Times New Roman"/>
          <w:b/>
          <w:bCs/>
          <w:i/>
          <w:iCs/>
          <w:color w:val="000000"/>
          <w:sz w:val="24"/>
          <w:lang w:eastAsia="tr-TR"/>
        </w:rPr>
        <w:t>uzlaştırmacı</w:t>
      </w:r>
      <w:proofErr w:type="spellEnd"/>
      <w:r w:rsidRPr="00A82894">
        <w:rPr>
          <w:rFonts w:ascii="Times New Roman" w:eastAsia="Times New Roman" w:hAnsi="Times New Roman" w:cs="Times New Roman"/>
          <w:b/>
          <w:bCs/>
          <w:i/>
          <w:iCs/>
          <w:color w:val="000000"/>
          <w:sz w:val="24"/>
          <w:lang w:eastAsia="tr-TR"/>
        </w:rPr>
        <w:t xml:space="preserve"> listelerinden görevlendirilir. </w:t>
      </w:r>
      <w:proofErr w:type="spellStart"/>
      <w:r w:rsidRPr="00A82894">
        <w:rPr>
          <w:rFonts w:ascii="Times New Roman" w:eastAsia="Times New Roman" w:hAnsi="Times New Roman" w:cs="Times New Roman"/>
          <w:b/>
          <w:bCs/>
          <w:i/>
          <w:iCs/>
          <w:color w:val="000000"/>
          <w:sz w:val="24"/>
          <w:lang w:eastAsia="tr-TR"/>
        </w:rPr>
        <w:t>Uzlaştırmacı</w:t>
      </w:r>
      <w:proofErr w:type="spellEnd"/>
      <w:r w:rsidRPr="00A82894">
        <w:rPr>
          <w:rFonts w:ascii="Times New Roman" w:eastAsia="Times New Roman" w:hAnsi="Times New Roman" w:cs="Times New Roman"/>
          <w:b/>
          <w:bCs/>
          <w:i/>
          <w:iCs/>
          <w:color w:val="000000"/>
          <w:sz w:val="24"/>
          <w:lang w:eastAsia="tr-TR"/>
        </w:rPr>
        <w:t>, hazırladığı raporu, tutanakları ve varsa yazılı anlaşmayı büroya gönderir. Uzlaştırma süreci sonunda soruşturma dosyaları, uzlaştırma bürosunda görevli Cumhuriyet savcıları tarafından sonuçlandırılır.</w:t>
      </w:r>
    </w:p>
    <w:p w:rsidR="00A82894" w:rsidRP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b/>
          <w:bCs/>
          <w:i/>
          <w:iCs/>
          <w:color w:val="000000"/>
          <w:sz w:val="24"/>
          <w:lang w:eastAsia="tr-TR"/>
        </w:rPr>
        <w:t xml:space="preserve">(25) (Ek: </w:t>
      </w:r>
      <w:proofErr w:type="gramStart"/>
      <w:r w:rsidRPr="00A82894">
        <w:rPr>
          <w:rFonts w:ascii="Times New Roman" w:eastAsia="Times New Roman" w:hAnsi="Times New Roman" w:cs="Times New Roman"/>
          <w:b/>
          <w:bCs/>
          <w:i/>
          <w:iCs/>
          <w:color w:val="000000"/>
          <w:sz w:val="24"/>
          <w:lang w:eastAsia="tr-TR"/>
        </w:rPr>
        <w:t>24/11/2016</w:t>
      </w:r>
      <w:proofErr w:type="gramEnd"/>
      <w:r w:rsidRPr="00A82894">
        <w:rPr>
          <w:rFonts w:ascii="Times New Roman" w:eastAsia="Times New Roman" w:hAnsi="Times New Roman" w:cs="Times New Roman"/>
          <w:b/>
          <w:bCs/>
          <w:i/>
          <w:iCs/>
          <w:color w:val="000000"/>
          <w:sz w:val="24"/>
          <w:lang w:eastAsia="tr-TR"/>
        </w:rPr>
        <w:t xml:space="preserve">-6763/34 </w:t>
      </w:r>
      <w:proofErr w:type="spellStart"/>
      <w:r w:rsidRPr="00A82894">
        <w:rPr>
          <w:rFonts w:ascii="Times New Roman" w:eastAsia="Times New Roman" w:hAnsi="Times New Roman" w:cs="Times New Roman"/>
          <w:b/>
          <w:bCs/>
          <w:i/>
          <w:iCs/>
          <w:color w:val="000000"/>
          <w:sz w:val="24"/>
          <w:lang w:eastAsia="tr-TR"/>
        </w:rPr>
        <w:t>md.</w:t>
      </w:r>
      <w:proofErr w:type="spellEnd"/>
      <w:r w:rsidRPr="00A82894">
        <w:rPr>
          <w:rFonts w:ascii="Times New Roman" w:eastAsia="Times New Roman" w:hAnsi="Times New Roman" w:cs="Times New Roman"/>
          <w:b/>
          <w:bCs/>
          <w:i/>
          <w:iCs/>
          <w:color w:val="000000"/>
          <w:sz w:val="24"/>
          <w:lang w:eastAsia="tr-TR"/>
        </w:rPr>
        <w:t>)</w:t>
      </w:r>
      <w:proofErr w:type="spellStart"/>
      <w:r w:rsidRPr="00A82894">
        <w:rPr>
          <w:rFonts w:ascii="Times New Roman" w:eastAsia="Times New Roman" w:hAnsi="Times New Roman" w:cs="Times New Roman"/>
          <w:b/>
          <w:bCs/>
          <w:i/>
          <w:iCs/>
          <w:color w:val="000000"/>
          <w:sz w:val="24"/>
          <w:lang w:eastAsia="tr-TR"/>
        </w:rPr>
        <w:t>Uzlaştırmacıların</w:t>
      </w:r>
      <w:proofErr w:type="spellEnd"/>
      <w:r w:rsidRPr="00A82894">
        <w:rPr>
          <w:rFonts w:ascii="Times New Roman" w:eastAsia="Times New Roman" w:hAnsi="Times New Roman" w:cs="Times New Roman"/>
          <w:b/>
          <w:bCs/>
          <w:i/>
          <w:iCs/>
          <w:color w:val="000000"/>
          <w:sz w:val="24"/>
          <w:lang w:eastAsia="tr-TR"/>
        </w:rPr>
        <w:t xml:space="preserve"> nitelikleri, eğitimi, sınavı, görev ve sorumlulukları, denetimi, eğitim verecek kişi, kurum ve kuruluşların nitelikleri ve denetimleri ile </w:t>
      </w:r>
      <w:proofErr w:type="spellStart"/>
      <w:r w:rsidRPr="00A82894">
        <w:rPr>
          <w:rFonts w:ascii="Times New Roman" w:eastAsia="Times New Roman" w:hAnsi="Times New Roman" w:cs="Times New Roman"/>
          <w:b/>
          <w:bCs/>
          <w:i/>
          <w:iCs/>
          <w:color w:val="000000"/>
          <w:sz w:val="24"/>
          <w:lang w:eastAsia="tr-TR"/>
        </w:rPr>
        <w:t>uzlaştırmacı</w:t>
      </w:r>
      <w:proofErr w:type="spellEnd"/>
      <w:r w:rsidRPr="00A82894">
        <w:rPr>
          <w:rFonts w:ascii="Times New Roman" w:eastAsia="Times New Roman" w:hAnsi="Times New Roman" w:cs="Times New Roman"/>
          <w:b/>
          <w:bCs/>
          <w:i/>
          <w:iCs/>
          <w:color w:val="000000"/>
          <w:sz w:val="24"/>
          <w:lang w:eastAsia="tr-TR"/>
        </w:rPr>
        <w:t xml:space="preserve"> sicili, </w:t>
      </w:r>
      <w:proofErr w:type="spellStart"/>
      <w:r w:rsidRPr="00A82894">
        <w:rPr>
          <w:rFonts w:ascii="Times New Roman" w:eastAsia="Times New Roman" w:hAnsi="Times New Roman" w:cs="Times New Roman"/>
          <w:b/>
          <w:bCs/>
          <w:i/>
          <w:iCs/>
          <w:color w:val="000000"/>
          <w:sz w:val="24"/>
          <w:lang w:eastAsia="tr-TR"/>
        </w:rPr>
        <w:t>uzlaştırmacılar</w:t>
      </w:r>
      <w:proofErr w:type="spellEnd"/>
      <w:r w:rsidRPr="00A82894">
        <w:rPr>
          <w:rFonts w:ascii="Times New Roman" w:eastAsia="Times New Roman" w:hAnsi="Times New Roman" w:cs="Times New Roman"/>
          <w:b/>
          <w:bCs/>
          <w:i/>
          <w:iCs/>
          <w:color w:val="000000"/>
          <w:sz w:val="24"/>
          <w:lang w:eastAsia="tr-TR"/>
        </w:rPr>
        <w:t xml:space="preserve"> ve eğitim kurumlarının listelerinin düzenlenmesi, Cumhuriyet başsavcılığı bünyesinde kurulan uzlaştırma bürolarının çalışma usul ve esasları, uzlaştırma teklifi ile müzakere usulü, uzlaştırma anlaşması ve raporda yer alacak konular ile uygulamaya dair diğer hususlara ilişkin usul ve esaslar, Adalet Bakanlığınca çıkarılan yönetmelikle düzenlenir.</w:t>
      </w:r>
      <w:r w:rsidRPr="00A82894">
        <w:rPr>
          <w:rFonts w:ascii="Times New Roman" w:eastAsia="Times New Roman" w:hAnsi="Times New Roman" w:cs="Times New Roman"/>
          <w:b/>
          <w:bCs/>
          <w:color w:val="000000"/>
          <w:sz w:val="24"/>
          <w:lang w:eastAsia="tr-TR"/>
        </w:rPr>
        <w:t>”</w:t>
      </w:r>
    </w:p>
    <w:p w:rsid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b/>
          <w:bCs/>
          <w:color w:val="000000"/>
          <w:sz w:val="24"/>
          <w:szCs w:val="27"/>
          <w:lang w:eastAsia="tr-TR"/>
        </w:rPr>
        <w:t>II.   İLK İNCELEME </w:t>
      </w:r>
      <w:r w:rsidRPr="00A82894">
        <w:rPr>
          <w:rFonts w:ascii="Times New Roman" w:eastAsia="Times New Roman" w:hAnsi="Times New Roman" w:cs="Times New Roman"/>
          <w:color w:val="000000"/>
          <w:sz w:val="24"/>
          <w:szCs w:val="27"/>
          <w:lang w:eastAsia="tr-TR"/>
        </w:rPr>
        <w:t> </w:t>
      </w:r>
    </w:p>
    <w:p w:rsid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color w:val="000000"/>
          <w:sz w:val="24"/>
          <w:szCs w:val="27"/>
          <w:lang w:eastAsia="tr-TR"/>
        </w:rPr>
        <w:t>1. Anayasa Mahkemesi İçtüzüğü hükümleri uyarınca yapılan ilk inceleme toplantısında başvuru kararı ve ekleri, Raportör Aydın AYGÜN tarafından hazırlanan ilk inceleme raporu, itiraz konusu kanun hükümleri okunup incelendikten sonra gereği görüşülüp düşünüldü:</w:t>
      </w:r>
    </w:p>
    <w:p w:rsid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color w:val="000000"/>
          <w:sz w:val="24"/>
          <w:szCs w:val="27"/>
          <w:lang w:eastAsia="tr-TR"/>
        </w:rPr>
        <w:t xml:space="preserve">2. </w:t>
      </w:r>
      <w:proofErr w:type="gramStart"/>
      <w:r w:rsidRPr="00A82894">
        <w:rPr>
          <w:rFonts w:ascii="Times New Roman" w:eastAsia="Times New Roman" w:hAnsi="Times New Roman" w:cs="Times New Roman"/>
          <w:color w:val="000000"/>
          <w:sz w:val="24"/>
          <w:szCs w:val="27"/>
          <w:lang w:eastAsia="tr-TR"/>
        </w:rPr>
        <w:t>30/3/2011</w:t>
      </w:r>
      <w:proofErr w:type="gramEnd"/>
      <w:r w:rsidRPr="00A82894">
        <w:rPr>
          <w:rFonts w:ascii="Times New Roman" w:eastAsia="Times New Roman" w:hAnsi="Times New Roman" w:cs="Times New Roman"/>
          <w:color w:val="000000"/>
          <w:sz w:val="24"/>
          <w:szCs w:val="27"/>
          <w:lang w:eastAsia="tr-TR"/>
        </w:rPr>
        <w:t xml:space="preserve"> tarihli ve 6216 sayılı Anayasa Mahkemesinin Kuruluşu ve Yargılama Usulleri Hakkında Kanun’un  “</w:t>
      </w:r>
      <w:r w:rsidRPr="00A82894">
        <w:rPr>
          <w:rFonts w:ascii="Times New Roman" w:eastAsia="Times New Roman" w:hAnsi="Times New Roman" w:cs="Times New Roman"/>
          <w:i/>
          <w:iCs/>
          <w:color w:val="000000"/>
          <w:sz w:val="24"/>
          <w:szCs w:val="27"/>
          <w:lang w:eastAsia="tr-TR"/>
        </w:rPr>
        <w:t>Anayasaya aykırılığın mahkemelerce ileri sürülmesi</w:t>
      </w:r>
      <w:r w:rsidRPr="00A82894">
        <w:rPr>
          <w:rFonts w:ascii="Times New Roman" w:eastAsia="Times New Roman" w:hAnsi="Times New Roman" w:cs="Times New Roman"/>
          <w:color w:val="000000"/>
          <w:sz w:val="24"/>
          <w:szCs w:val="27"/>
          <w:lang w:eastAsia="tr-TR"/>
        </w:rPr>
        <w:t>” kenar başlıklı 40. maddesinde Anayasa Mahkemesine itiraz yoluyla yapılacak başvurularda izlenecek yöntem belirtilmiştir.</w:t>
      </w:r>
    </w:p>
    <w:p w:rsid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82894">
        <w:rPr>
          <w:rFonts w:ascii="Times New Roman" w:eastAsia="Times New Roman" w:hAnsi="Times New Roman" w:cs="Times New Roman"/>
          <w:color w:val="000000"/>
          <w:sz w:val="24"/>
          <w:szCs w:val="27"/>
          <w:lang w:eastAsia="tr-TR"/>
        </w:rPr>
        <w:t>3. Söz konusu 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anılan fıkranın (a) numaralı bendinde de </w:t>
      </w:r>
      <w:r w:rsidRPr="00A82894">
        <w:rPr>
          <w:rFonts w:ascii="Times New Roman" w:eastAsia="Times New Roman" w:hAnsi="Times New Roman" w:cs="Times New Roman"/>
          <w:i/>
          <w:iCs/>
          <w:color w:val="000000"/>
          <w:sz w:val="24"/>
          <w:szCs w:val="27"/>
          <w:lang w:eastAsia="tr-TR"/>
        </w:rPr>
        <w:t>“İptali istenen kuralların Anayasanın hangi maddelerine aykırı olduklarını açıklayan gerekçeli başvuru kararının aslı”</w:t>
      </w:r>
      <w:r w:rsidRPr="00A82894">
        <w:rPr>
          <w:rFonts w:ascii="Times New Roman" w:eastAsia="Times New Roman" w:hAnsi="Times New Roman" w:cs="Times New Roman"/>
          <w:color w:val="000000"/>
          <w:sz w:val="24"/>
          <w:szCs w:val="27"/>
          <w:lang w:eastAsia="tr-TR"/>
        </w:rPr>
        <w:t xml:space="preserve"> sayılmıştır. </w:t>
      </w:r>
      <w:proofErr w:type="gramEnd"/>
      <w:r w:rsidRPr="00A82894">
        <w:rPr>
          <w:rFonts w:ascii="Times New Roman" w:eastAsia="Times New Roman" w:hAnsi="Times New Roman" w:cs="Times New Roman"/>
          <w:color w:val="000000"/>
          <w:sz w:val="24"/>
          <w:szCs w:val="27"/>
          <w:lang w:eastAsia="tr-TR"/>
        </w:rPr>
        <w:t>Anılan maddenin (4) numaralı fıkrasında ise açık bir şekilde dayanaktan yoksun veya yöntemine uygun olmayan itiraz başvurularının Anayasa Mahkemesi tarafından esas incelemeye geçilmeksizin gerekçeleriyle reddedileceği hükme bağlanmıştır.</w:t>
      </w:r>
    </w:p>
    <w:p w:rsid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color w:val="000000"/>
          <w:sz w:val="24"/>
          <w:szCs w:val="27"/>
          <w:lang w:eastAsia="tr-TR"/>
        </w:rPr>
        <w:t xml:space="preserve">4. Anayasa Mahkemesi </w:t>
      </w:r>
      <w:proofErr w:type="spellStart"/>
      <w:r w:rsidRPr="00A82894">
        <w:rPr>
          <w:rFonts w:ascii="Times New Roman" w:eastAsia="Times New Roman" w:hAnsi="Times New Roman" w:cs="Times New Roman"/>
          <w:color w:val="000000"/>
          <w:sz w:val="24"/>
          <w:szCs w:val="27"/>
          <w:lang w:eastAsia="tr-TR"/>
        </w:rPr>
        <w:t>İçtüzüğü’nün</w:t>
      </w:r>
      <w:proofErr w:type="spellEnd"/>
      <w:r w:rsidRPr="00A82894">
        <w:rPr>
          <w:rFonts w:ascii="Times New Roman" w:eastAsia="Times New Roman" w:hAnsi="Times New Roman" w:cs="Times New Roman"/>
          <w:color w:val="000000"/>
          <w:sz w:val="24"/>
          <w:szCs w:val="27"/>
          <w:lang w:eastAsia="tr-TR"/>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 </w:t>
      </w:r>
    </w:p>
    <w:p w:rsid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Pr>
          <w:rFonts w:ascii="Times New Roman" w:eastAsia="Times New Roman" w:hAnsi="Times New Roman" w:cs="Times New Roman"/>
          <w:color w:val="000000"/>
          <w:sz w:val="24"/>
          <w:szCs w:val="27"/>
          <w:lang w:eastAsia="tr-TR"/>
        </w:rPr>
        <w:lastRenderedPageBreak/>
        <w:t>5. </w:t>
      </w:r>
      <w:r w:rsidRPr="00A82894">
        <w:rPr>
          <w:rFonts w:ascii="Times New Roman" w:eastAsia="Times New Roman" w:hAnsi="Times New Roman" w:cs="Times New Roman"/>
          <w:color w:val="000000"/>
          <w:sz w:val="24"/>
          <w:szCs w:val="27"/>
          <w:lang w:eastAsia="tr-TR"/>
        </w:rPr>
        <w:t xml:space="preserve">Yine </w:t>
      </w:r>
      <w:proofErr w:type="spellStart"/>
      <w:r w:rsidRPr="00A82894">
        <w:rPr>
          <w:rFonts w:ascii="Times New Roman" w:eastAsia="Times New Roman" w:hAnsi="Times New Roman" w:cs="Times New Roman"/>
          <w:color w:val="000000"/>
          <w:sz w:val="24"/>
          <w:szCs w:val="27"/>
          <w:lang w:eastAsia="tr-TR"/>
        </w:rPr>
        <w:t>İçtüzük’ün</w:t>
      </w:r>
      <w:proofErr w:type="spellEnd"/>
      <w:r w:rsidRPr="00A82894">
        <w:rPr>
          <w:rFonts w:ascii="Times New Roman" w:eastAsia="Times New Roman" w:hAnsi="Times New Roman" w:cs="Times New Roman"/>
          <w:color w:val="000000"/>
          <w:sz w:val="24"/>
          <w:szCs w:val="27"/>
          <w:lang w:eastAsia="tr-TR"/>
        </w:rPr>
        <w:t xml:space="preserve"> 49. maddesinin (1) numaralı fıkrasının (b) bendinde de Anayasa Mahkemesince yapılan ilk incelemede başvuruda eksikliklerin bulunduğu tespit edilirse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color w:val="000000"/>
          <w:sz w:val="24"/>
          <w:szCs w:val="27"/>
          <w:lang w:eastAsia="tr-TR"/>
        </w:rPr>
        <w:t>6. Yapılan incelemede başvuran Mahkeme tarafından yirmi beş fıkradan oluşan itiraz konusu maddede yer alan kuralların Anayasa’nın 2</w:t>
      </w:r>
      <w:proofErr w:type="gramStart"/>
      <w:r w:rsidRPr="00A82894">
        <w:rPr>
          <w:rFonts w:ascii="Times New Roman" w:eastAsia="Times New Roman" w:hAnsi="Times New Roman" w:cs="Times New Roman"/>
          <w:color w:val="000000"/>
          <w:sz w:val="24"/>
          <w:szCs w:val="27"/>
          <w:lang w:eastAsia="tr-TR"/>
        </w:rPr>
        <w:t>.,</w:t>
      </w:r>
      <w:proofErr w:type="gramEnd"/>
      <w:r w:rsidRPr="00A82894">
        <w:rPr>
          <w:rFonts w:ascii="Times New Roman" w:eastAsia="Times New Roman" w:hAnsi="Times New Roman" w:cs="Times New Roman"/>
          <w:color w:val="000000"/>
          <w:sz w:val="24"/>
          <w:szCs w:val="27"/>
          <w:lang w:eastAsia="tr-TR"/>
        </w:rPr>
        <w:t xml:space="preserve"> 5., 8., 10., 12. ve 141. maddelerine hangi nedenlerle aykırı olduğunun her bir fıkra yönünden ayrı ayrı ve gerekçeleriyle birlikte açıkça gösterilmediği anlaşılmıştır.</w:t>
      </w:r>
    </w:p>
    <w:p w:rsid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Pr>
          <w:rFonts w:ascii="Times New Roman" w:eastAsia="Times New Roman" w:hAnsi="Times New Roman" w:cs="Times New Roman"/>
          <w:color w:val="000000"/>
          <w:sz w:val="24"/>
          <w:szCs w:val="27"/>
          <w:lang w:eastAsia="tr-TR"/>
        </w:rPr>
        <w:t xml:space="preserve">7. </w:t>
      </w:r>
      <w:r w:rsidRPr="00A82894">
        <w:rPr>
          <w:rFonts w:ascii="Times New Roman" w:eastAsia="Times New Roman" w:hAnsi="Times New Roman" w:cs="Times New Roman"/>
          <w:color w:val="000000"/>
          <w:sz w:val="24"/>
          <w:szCs w:val="27"/>
          <w:lang w:eastAsia="tr-TR"/>
        </w:rPr>
        <w:t>Öte yandan Anayasa’nın 152. maddesinin dördüncü fıkrasında “</w:t>
      </w:r>
      <w:r w:rsidRPr="00A82894">
        <w:rPr>
          <w:rFonts w:ascii="Times New Roman" w:eastAsia="Times New Roman" w:hAnsi="Times New Roman" w:cs="Times New Roman"/>
          <w:i/>
          <w:iCs/>
          <w:color w:val="000000"/>
          <w:sz w:val="24"/>
          <w:szCs w:val="27"/>
          <w:lang w:eastAsia="tr-TR"/>
        </w:rPr>
        <w:t xml:space="preserve">Anayasa Mahkemesinin işin esasına girerek verdiği </w:t>
      </w:r>
      <w:proofErr w:type="spellStart"/>
      <w:r w:rsidRPr="00A82894">
        <w:rPr>
          <w:rFonts w:ascii="Times New Roman" w:eastAsia="Times New Roman" w:hAnsi="Times New Roman" w:cs="Times New Roman"/>
          <w:i/>
          <w:iCs/>
          <w:color w:val="000000"/>
          <w:sz w:val="24"/>
          <w:szCs w:val="27"/>
          <w:lang w:eastAsia="tr-TR"/>
        </w:rPr>
        <w:t>red</w:t>
      </w:r>
      <w:proofErr w:type="spellEnd"/>
      <w:r w:rsidRPr="00A82894">
        <w:rPr>
          <w:rFonts w:ascii="Times New Roman" w:eastAsia="Times New Roman" w:hAnsi="Times New Roman" w:cs="Times New Roman"/>
          <w:i/>
          <w:iCs/>
          <w:color w:val="000000"/>
          <w:sz w:val="24"/>
          <w:szCs w:val="27"/>
          <w:lang w:eastAsia="tr-TR"/>
        </w:rPr>
        <w:t xml:space="preserve"> kararının Resmi Gazetede yayımlanmasından sonra on yıl geçmedikçe aynı kanun hükmünün Anayasaya aykırılığı iddiasıyla tekrar başvuruda bulunulamaz.</w:t>
      </w:r>
      <w:r w:rsidRPr="00A82894">
        <w:rPr>
          <w:rFonts w:ascii="Times New Roman" w:eastAsia="Times New Roman" w:hAnsi="Times New Roman" w:cs="Times New Roman"/>
          <w:color w:val="000000"/>
          <w:sz w:val="24"/>
          <w:szCs w:val="27"/>
          <w:lang w:eastAsia="tr-TR"/>
        </w:rPr>
        <w:t>”, 6216 sayılı Kanun’un 41. maddesinin (1) numaralı fıkrasında da “</w:t>
      </w:r>
      <w:r w:rsidRPr="00A82894">
        <w:rPr>
          <w:rFonts w:ascii="Times New Roman" w:eastAsia="Times New Roman" w:hAnsi="Times New Roman" w:cs="Times New Roman"/>
          <w:i/>
          <w:iCs/>
          <w:color w:val="000000"/>
          <w:sz w:val="24"/>
          <w:szCs w:val="27"/>
          <w:lang w:eastAsia="tr-TR"/>
        </w:rPr>
        <w:t>Mahkemenin işin esasına girerek verdiği ret kararının Resmî Gazetede yayımlanmasından itibaren on yıl geçmedikçe aynı kanun hükmünün Anayasaya aykırılığı iddiasıyla itiraz başvurusu yapılamaz.</w:t>
      </w:r>
      <w:r w:rsidRPr="00A82894">
        <w:rPr>
          <w:rFonts w:ascii="Times New Roman" w:eastAsia="Times New Roman" w:hAnsi="Times New Roman" w:cs="Times New Roman"/>
          <w:color w:val="000000"/>
          <w:sz w:val="24"/>
          <w:szCs w:val="27"/>
          <w:lang w:eastAsia="tr-TR"/>
        </w:rPr>
        <w:t>” hükümlerine yer verilmiştir.</w:t>
      </w:r>
      <w:proofErr w:type="gramEnd"/>
    </w:p>
    <w:p w:rsid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color w:val="000000"/>
          <w:sz w:val="24"/>
          <w:szCs w:val="27"/>
          <w:lang w:eastAsia="tr-TR"/>
        </w:rPr>
        <w:t xml:space="preserve"> 8.  Bu bağlamda </w:t>
      </w:r>
      <w:proofErr w:type="gramStart"/>
      <w:r w:rsidRPr="00A82894">
        <w:rPr>
          <w:rFonts w:ascii="Times New Roman" w:eastAsia="Times New Roman" w:hAnsi="Times New Roman" w:cs="Times New Roman"/>
          <w:color w:val="000000"/>
          <w:sz w:val="24"/>
          <w:szCs w:val="27"/>
          <w:lang w:eastAsia="tr-TR"/>
        </w:rPr>
        <w:t>4/12/2004</w:t>
      </w:r>
      <w:proofErr w:type="gramEnd"/>
      <w:r w:rsidRPr="00A82894">
        <w:rPr>
          <w:rFonts w:ascii="Times New Roman" w:eastAsia="Times New Roman" w:hAnsi="Times New Roman" w:cs="Times New Roman"/>
          <w:color w:val="000000"/>
          <w:sz w:val="24"/>
          <w:szCs w:val="27"/>
          <w:lang w:eastAsia="tr-TR"/>
        </w:rPr>
        <w:t xml:space="preserve"> tarihli ve 5271 sayılı Ceza Muhakemesi Kanunu’nun 6/12/2006 tarihli ve 5560 sayılı Kanun’un 24. maddesiyle değiştirilen 253. maddesinin (5918  ve 6763  sayılı Kanunlarla yapılan değişiklikleri içermeyen) Anayasa’ya aykırılığı iddiasıyla açılan iptal davası, </w:t>
      </w:r>
      <w:r w:rsidRPr="00A82894">
        <w:rPr>
          <w:rFonts w:ascii="Times New Roman" w:eastAsia="Times New Roman" w:hAnsi="Times New Roman" w:cs="Times New Roman"/>
          <w:color w:val="000000"/>
          <w:sz w:val="24"/>
          <w:szCs w:val="27"/>
          <w:shd w:val="clear" w:color="auto" w:fill="FFFFFF"/>
          <w:lang w:eastAsia="tr-TR"/>
        </w:rPr>
        <w:t xml:space="preserve">Anayasa Mahkemesinin 12/3/2009 tarihli ve E.2007/14, K.2009/48 sayılı kararıyla esastan reddedilmiş ve bu karar 25/6/2009 tarihli ve 27269 sayılı Resmî </w:t>
      </w:r>
      <w:proofErr w:type="spellStart"/>
      <w:r w:rsidRPr="00A82894">
        <w:rPr>
          <w:rFonts w:ascii="Times New Roman" w:eastAsia="Times New Roman" w:hAnsi="Times New Roman" w:cs="Times New Roman"/>
          <w:color w:val="000000"/>
          <w:sz w:val="24"/>
          <w:szCs w:val="27"/>
          <w:shd w:val="clear" w:color="auto" w:fill="FFFFFF"/>
          <w:lang w:eastAsia="tr-TR"/>
        </w:rPr>
        <w:t>Gazete’de</w:t>
      </w:r>
      <w:proofErr w:type="spellEnd"/>
      <w:r w:rsidRPr="00A82894">
        <w:rPr>
          <w:rFonts w:ascii="Times New Roman" w:eastAsia="Times New Roman" w:hAnsi="Times New Roman" w:cs="Times New Roman"/>
          <w:color w:val="000000"/>
          <w:sz w:val="24"/>
          <w:szCs w:val="27"/>
          <w:shd w:val="clear" w:color="auto" w:fill="FFFFFF"/>
          <w:lang w:eastAsia="tr-TR"/>
        </w:rPr>
        <w:t xml:space="preserve"> yayımlanmıştır</w:t>
      </w:r>
      <w:r w:rsidRPr="00A82894">
        <w:rPr>
          <w:rFonts w:ascii="Times New Roman" w:eastAsia="Times New Roman" w:hAnsi="Times New Roman" w:cs="Times New Roman"/>
          <w:color w:val="000000"/>
          <w:sz w:val="24"/>
          <w:szCs w:val="19"/>
          <w:shd w:val="clear" w:color="auto" w:fill="FFFFFF"/>
          <w:lang w:eastAsia="tr-TR"/>
        </w:rPr>
        <w:t>.</w:t>
      </w:r>
    </w:p>
    <w:p w:rsid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color w:val="000000"/>
          <w:sz w:val="24"/>
          <w:szCs w:val="27"/>
          <w:lang w:eastAsia="tr-TR"/>
        </w:rPr>
        <w:t xml:space="preserve">9. Açıklanan nedenlerle 6216 sayılı Kanun’un 40. maddesinin (1) numaralı fıkrasının (a) bendi ile </w:t>
      </w:r>
      <w:proofErr w:type="spellStart"/>
      <w:r w:rsidRPr="00A82894">
        <w:rPr>
          <w:rFonts w:ascii="Times New Roman" w:eastAsia="Times New Roman" w:hAnsi="Times New Roman" w:cs="Times New Roman"/>
          <w:color w:val="000000"/>
          <w:sz w:val="24"/>
          <w:szCs w:val="27"/>
          <w:lang w:eastAsia="tr-TR"/>
        </w:rPr>
        <w:t>İçtüzük’ün</w:t>
      </w:r>
      <w:proofErr w:type="spellEnd"/>
      <w:r w:rsidRPr="00A82894">
        <w:rPr>
          <w:rFonts w:ascii="Times New Roman" w:eastAsia="Times New Roman" w:hAnsi="Times New Roman" w:cs="Times New Roman"/>
          <w:color w:val="000000"/>
          <w:sz w:val="24"/>
          <w:szCs w:val="27"/>
          <w:lang w:eastAsia="tr-TR"/>
        </w:rPr>
        <w:t xml:space="preserve"> 46. maddesinin (1) numaralı fıkrasının (a) bendine aykırı olduğu anlaşılan itiraz başvurusunun, 6216 sayılı Kanun’un 40. maddesinin (4) numaralı fıkrası gereğince yöntemine uygun olmadığından esas incelemeye geçilmeksizin reddi gerekir.</w:t>
      </w:r>
    </w:p>
    <w:p w:rsid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b/>
          <w:bCs/>
          <w:color w:val="000000"/>
          <w:sz w:val="24"/>
          <w:szCs w:val="27"/>
          <w:lang w:eastAsia="tr-TR"/>
        </w:rPr>
        <w:t>III. HÜKÜM</w:t>
      </w:r>
    </w:p>
    <w:p w:rsidR="00A82894" w:rsidRP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82894">
        <w:rPr>
          <w:rFonts w:ascii="Times New Roman" w:eastAsia="Times New Roman" w:hAnsi="Times New Roman" w:cs="Times New Roman"/>
          <w:color w:val="000000"/>
          <w:sz w:val="24"/>
          <w:szCs w:val="27"/>
          <w:lang w:eastAsia="tr-TR"/>
        </w:rPr>
        <w:t>4/12/2004</w:t>
      </w:r>
      <w:proofErr w:type="gramEnd"/>
      <w:r w:rsidRPr="00A82894">
        <w:rPr>
          <w:rFonts w:ascii="Times New Roman" w:eastAsia="Times New Roman" w:hAnsi="Times New Roman" w:cs="Times New Roman"/>
          <w:color w:val="000000"/>
          <w:sz w:val="24"/>
          <w:szCs w:val="27"/>
          <w:lang w:eastAsia="tr-TR"/>
        </w:rPr>
        <w:t xml:space="preserve"> tarihli ve 5271 sayılı Ceza Muhakemesi Kanunu’nun, 6/12/2006 tarihli ve 5560 sayılı Kanun’un 24. maddesiyle değiştirilen 253. maddesinin iptaline karar verilmesi talebiyle yapılan itiraz başvurusunun, 6216 sayılı Anayasa Mahkemesinin Kuruluşu ve Yargılama Usulleri Hakkında Kanun’un 40. maddesinin (4) numaralı fıkrası gereğince yöntemine uygun olmadığından, esas incelemeye geçilmeksizin REDDİNE, 17/5/2018 tarihinde OYBİRLİĞİYLE karar verildi.</w:t>
      </w:r>
    </w:p>
    <w:p w:rsidR="00A82894" w:rsidRP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82894" w:rsidRPr="00A82894" w:rsidTr="00A82894">
        <w:tc>
          <w:tcPr>
            <w:tcW w:w="1667" w:type="pct"/>
            <w:shd w:val="clear" w:color="auto" w:fill="FFFFFF"/>
            <w:tcMar>
              <w:top w:w="0" w:type="dxa"/>
              <w:left w:w="70" w:type="dxa"/>
              <w:bottom w:w="0" w:type="dxa"/>
              <w:right w:w="70" w:type="dxa"/>
            </w:tcMar>
            <w:hideMark/>
          </w:tcPr>
          <w:p w:rsidR="00A82894" w:rsidRPr="00A82894" w:rsidRDefault="00A82894" w:rsidP="00A828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2894">
              <w:rPr>
                <w:rFonts w:ascii="Times New Roman" w:eastAsia="Times New Roman" w:hAnsi="Times New Roman" w:cs="Times New Roman"/>
                <w:sz w:val="24"/>
                <w:szCs w:val="24"/>
                <w:lang w:eastAsia="tr-TR"/>
              </w:rPr>
              <w:t> </w:t>
            </w:r>
            <w:r w:rsidRPr="00A82894">
              <w:rPr>
                <w:rFonts w:ascii="Times New Roman" w:eastAsia="Times New Roman" w:hAnsi="Times New Roman" w:cs="Times New Roman"/>
                <w:color w:val="000000"/>
                <w:sz w:val="24"/>
                <w:szCs w:val="24"/>
                <w:lang w:eastAsia="tr-TR"/>
              </w:rPr>
              <w:t> </w:t>
            </w:r>
            <w:r w:rsidRPr="00A82894">
              <w:rPr>
                <w:rFonts w:ascii="Times New Roman" w:eastAsia="Times New Roman" w:hAnsi="Times New Roman" w:cs="Times New Roman"/>
                <w:sz w:val="24"/>
                <w:szCs w:val="24"/>
                <w:lang w:eastAsia="tr-TR"/>
              </w:rPr>
              <w:t>Başkan</w:t>
            </w:r>
          </w:p>
          <w:p w:rsidR="00A82894" w:rsidRPr="00A82894" w:rsidRDefault="00A82894" w:rsidP="00A828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2894">
              <w:rPr>
                <w:rFonts w:ascii="Times New Roman" w:eastAsia="Times New Roman" w:hAnsi="Times New Roman" w:cs="Times New Roman"/>
                <w:sz w:val="24"/>
                <w:szCs w:val="24"/>
                <w:lang w:eastAsia="tr-TR"/>
              </w:rPr>
              <w:t>Zühtü ARSLAN</w:t>
            </w:r>
          </w:p>
        </w:tc>
        <w:tc>
          <w:tcPr>
            <w:tcW w:w="1667" w:type="pct"/>
            <w:shd w:val="clear" w:color="auto" w:fill="FFFFFF"/>
            <w:tcMar>
              <w:top w:w="0" w:type="dxa"/>
              <w:left w:w="70" w:type="dxa"/>
              <w:bottom w:w="0" w:type="dxa"/>
              <w:right w:w="70" w:type="dxa"/>
            </w:tcMar>
            <w:hideMark/>
          </w:tcPr>
          <w:p w:rsidR="00A82894" w:rsidRPr="00A82894" w:rsidRDefault="00A82894" w:rsidP="00A828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2894">
              <w:rPr>
                <w:rFonts w:ascii="Times New Roman" w:eastAsia="Times New Roman" w:hAnsi="Times New Roman" w:cs="Times New Roman"/>
                <w:sz w:val="24"/>
                <w:szCs w:val="24"/>
                <w:lang w:eastAsia="tr-TR"/>
              </w:rPr>
              <w:t>Başkanvekili</w:t>
            </w:r>
          </w:p>
          <w:p w:rsidR="00A82894" w:rsidRPr="00A82894" w:rsidRDefault="00A82894" w:rsidP="00A828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2894">
              <w:rPr>
                <w:rFonts w:ascii="Times New Roman" w:eastAsia="Times New Roman" w:hAnsi="Times New Roman" w:cs="Times New Roman"/>
                <w:sz w:val="24"/>
                <w:szCs w:val="24"/>
                <w:lang w:eastAsia="tr-TR"/>
              </w:rPr>
              <w:t>Burhan ÜSTÜN</w:t>
            </w:r>
          </w:p>
        </w:tc>
        <w:tc>
          <w:tcPr>
            <w:tcW w:w="1667" w:type="pct"/>
            <w:shd w:val="clear" w:color="auto" w:fill="FFFFFF"/>
            <w:tcMar>
              <w:top w:w="0" w:type="dxa"/>
              <w:left w:w="70" w:type="dxa"/>
              <w:bottom w:w="0" w:type="dxa"/>
              <w:right w:w="70" w:type="dxa"/>
            </w:tcMar>
            <w:hideMark/>
          </w:tcPr>
          <w:p w:rsidR="00A82894" w:rsidRPr="00A82894" w:rsidRDefault="00A82894" w:rsidP="00A828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2894">
              <w:rPr>
                <w:rFonts w:ascii="Times New Roman" w:eastAsia="Times New Roman" w:hAnsi="Times New Roman" w:cs="Times New Roman"/>
                <w:sz w:val="24"/>
                <w:szCs w:val="24"/>
                <w:lang w:eastAsia="tr-TR"/>
              </w:rPr>
              <w:t>Başkanvekili</w:t>
            </w:r>
          </w:p>
          <w:p w:rsidR="00A82894" w:rsidRPr="00A82894" w:rsidRDefault="00A82894" w:rsidP="00A828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2894">
              <w:rPr>
                <w:rFonts w:ascii="Times New Roman" w:eastAsia="Times New Roman" w:hAnsi="Times New Roman" w:cs="Times New Roman"/>
                <w:sz w:val="24"/>
                <w:szCs w:val="24"/>
                <w:lang w:eastAsia="tr-TR"/>
              </w:rPr>
              <w:t>Engin YILDIRIM</w:t>
            </w:r>
          </w:p>
        </w:tc>
      </w:tr>
    </w:tbl>
    <w:p w:rsidR="00A82894" w:rsidRDefault="00A82894" w:rsidP="00A828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color w:val="000000"/>
          <w:sz w:val="24"/>
          <w:szCs w:val="27"/>
          <w:lang w:eastAsia="tr-TR"/>
        </w:rPr>
        <w:t> </w:t>
      </w:r>
    </w:p>
    <w:p w:rsidR="00A82894" w:rsidRPr="00A82894" w:rsidRDefault="00A82894" w:rsidP="00A828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82894" w:rsidRPr="00A82894" w:rsidTr="00A82894">
        <w:tc>
          <w:tcPr>
            <w:tcW w:w="1667" w:type="pct"/>
            <w:shd w:val="clear" w:color="auto" w:fill="FFFFFF"/>
            <w:tcMar>
              <w:top w:w="0" w:type="dxa"/>
              <w:left w:w="70" w:type="dxa"/>
              <w:bottom w:w="0" w:type="dxa"/>
              <w:right w:w="70" w:type="dxa"/>
            </w:tcMar>
            <w:hideMark/>
          </w:tcPr>
          <w:p w:rsidR="00A82894" w:rsidRPr="00A82894" w:rsidRDefault="00A82894" w:rsidP="00A828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2894">
              <w:rPr>
                <w:rFonts w:ascii="Times New Roman" w:eastAsia="Times New Roman" w:hAnsi="Times New Roman" w:cs="Times New Roman"/>
                <w:sz w:val="24"/>
                <w:szCs w:val="24"/>
                <w:lang w:eastAsia="tr-TR"/>
              </w:rPr>
              <w:lastRenderedPageBreak/>
              <w:t>Üye</w:t>
            </w:r>
          </w:p>
          <w:p w:rsidR="00A82894" w:rsidRPr="00A82894" w:rsidRDefault="00A82894" w:rsidP="00A828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2894">
              <w:rPr>
                <w:rFonts w:ascii="Times New Roman" w:eastAsia="Times New Roman" w:hAnsi="Times New Roman" w:cs="Times New Roman"/>
                <w:sz w:val="24"/>
                <w:szCs w:val="24"/>
                <w:lang w:eastAsia="tr-TR"/>
              </w:rPr>
              <w:t>Serdar ÖZGÜLDÜR</w:t>
            </w:r>
          </w:p>
        </w:tc>
        <w:tc>
          <w:tcPr>
            <w:tcW w:w="1667" w:type="pct"/>
            <w:shd w:val="clear" w:color="auto" w:fill="FFFFFF"/>
            <w:tcMar>
              <w:top w:w="0" w:type="dxa"/>
              <w:left w:w="70" w:type="dxa"/>
              <w:bottom w:w="0" w:type="dxa"/>
              <w:right w:w="70" w:type="dxa"/>
            </w:tcMar>
            <w:hideMark/>
          </w:tcPr>
          <w:p w:rsidR="00A82894" w:rsidRPr="00A82894" w:rsidRDefault="00A82894" w:rsidP="00A828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2894">
              <w:rPr>
                <w:rFonts w:ascii="Times New Roman" w:eastAsia="Times New Roman" w:hAnsi="Times New Roman" w:cs="Times New Roman"/>
                <w:sz w:val="24"/>
                <w:szCs w:val="24"/>
                <w:lang w:eastAsia="tr-TR"/>
              </w:rPr>
              <w:t>Üye</w:t>
            </w:r>
          </w:p>
          <w:p w:rsidR="00A82894" w:rsidRPr="00A82894" w:rsidRDefault="00A82894" w:rsidP="00A8289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82894">
              <w:rPr>
                <w:rFonts w:ascii="Times New Roman" w:eastAsia="Times New Roman" w:hAnsi="Times New Roman" w:cs="Times New Roman"/>
                <w:sz w:val="24"/>
                <w:szCs w:val="24"/>
                <w:lang w:eastAsia="tr-TR"/>
              </w:rPr>
              <w:t>Serruh</w:t>
            </w:r>
            <w:proofErr w:type="spellEnd"/>
            <w:r w:rsidRPr="00A82894">
              <w:rPr>
                <w:rFonts w:ascii="Times New Roman" w:eastAsia="Times New Roman" w:hAnsi="Times New Roman" w:cs="Times New Roman"/>
                <w:sz w:val="24"/>
                <w:szCs w:val="24"/>
                <w:lang w:eastAsia="tr-TR"/>
              </w:rPr>
              <w:t xml:space="preserve"> KALELİ</w:t>
            </w:r>
          </w:p>
        </w:tc>
        <w:tc>
          <w:tcPr>
            <w:tcW w:w="1667" w:type="pct"/>
            <w:shd w:val="clear" w:color="auto" w:fill="FFFFFF"/>
            <w:tcMar>
              <w:top w:w="0" w:type="dxa"/>
              <w:left w:w="70" w:type="dxa"/>
              <w:bottom w:w="0" w:type="dxa"/>
              <w:right w:w="70" w:type="dxa"/>
            </w:tcMar>
            <w:hideMark/>
          </w:tcPr>
          <w:p w:rsidR="00A82894" w:rsidRPr="00A82894" w:rsidRDefault="00A82894" w:rsidP="00A828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2894">
              <w:rPr>
                <w:rFonts w:ascii="Times New Roman" w:eastAsia="Times New Roman" w:hAnsi="Times New Roman" w:cs="Times New Roman"/>
                <w:sz w:val="24"/>
                <w:szCs w:val="24"/>
                <w:lang w:eastAsia="tr-TR"/>
              </w:rPr>
              <w:t>Üye</w:t>
            </w:r>
          </w:p>
          <w:p w:rsidR="00A82894" w:rsidRPr="00A82894" w:rsidRDefault="00A82894" w:rsidP="00A828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2894">
              <w:rPr>
                <w:rFonts w:ascii="Times New Roman" w:eastAsia="Times New Roman" w:hAnsi="Times New Roman" w:cs="Times New Roman"/>
                <w:sz w:val="24"/>
                <w:szCs w:val="24"/>
                <w:lang w:eastAsia="tr-TR"/>
              </w:rPr>
              <w:t xml:space="preserve"> Osman </w:t>
            </w:r>
            <w:proofErr w:type="spellStart"/>
            <w:r w:rsidRPr="00A82894">
              <w:rPr>
                <w:rFonts w:ascii="Times New Roman" w:eastAsia="Times New Roman" w:hAnsi="Times New Roman" w:cs="Times New Roman"/>
                <w:sz w:val="24"/>
                <w:szCs w:val="24"/>
                <w:lang w:eastAsia="tr-TR"/>
              </w:rPr>
              <w:t>Alifeyyaz</w:t>
            </w:r>
            <w:proofErr w:type="spellEnd"/>
            <w:r w:rsidRPr="00A82894">
              <w:rPr>
                <w:rFonts w:ascii="Times New Roman" w:eastAsia="Times New Roman" w:hAnsi="Times New Roman" w:cs="Times New Roman"/>
                <w:sz w:val="24"/>
                <w:szCs w:val="24"/>
                <w:lang w:eastAsia="tr-TR"/>
              </w:rPr>
              <w:t xml:space="preserve"> PAKSÜT</w:t>
            </w:r>
          </w:p>
        </w:tc>
      </w:tr>
    </w:tbl>
    <w:p w:rsidR="00A82894" w:rsidRDefault="00A82894" w:rsidP="00A828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color w:val="000000"/>
          <w:sz w:val="24"/>
          <w:szCs w:val="27"/>
          <w:lang w:eastAsia="tr-TR"/>
        </w:rPr>
        <w:t> </w:t>
      </w:r>
    </w:p>
    <w:p w:rsidR="00A82894" w:rsidRPr="00A82894" w:rsidRDefault="00A82894" w:rsidP="00A828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82894" w:rsidRPr="00A82894" w:rsidTr="00A82894">
        <w:tc>
          <w:tcPr>
            <w:tcW w:w="1667" w:type="pct"/>
            <w:shd w:val="clear" w:color="auto" w:fill="FFFFFF"/>
            <w:tcMar>
              <w:top w:w="0" w:type="dxa"/>
              <w:left w:w="70" w:type="dxa"/>
              <w:bottom w:w="0" w:type="dxa"/>
              <w:right w:w="70" w:type="dxa"/>
            </w:tcMar>
            <w:hideMark/>
          </w:tcPr>
          <w:p w:rsidR="00A82894" w:rsidRPr="00A82894" w:rsidRDefault="00A82894" w:rsidP="00A828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2894">
              <w:rPr>
                <w:rFonts w:ascii="Times New Roman" w:eastAsia="Times New Roman" w:hAnsi="Times New Roman" w:cs="Times New Roman"/>
                <w:sz w:val="24"/>
                <w:szCs w:val="24"/>
                <w:lang w:eastAsia="tr-TR"/>
              </w:rPr>
              <w:t>Üye</w:t>
            </w:r>
          </w:p>
          <w:p w:rsidR="00A82894" w:rsidRPr="00A82894" w:rsidRDefault="00A82894" w:rsidP="00A828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2894">
              <w:rPr>
                <w:rFonts w:ascii="Times New Roman" w:eastAsia="Times New Roman" w:hAnsi="Times New Roman" w:cs="Times New Roman"/>
                <w:sz w:val="24"/>
                <w:szCs w:val="24"/>
                <w:lang w:eastAsia="tr-TR"/>
              </w:rPr>
              <w:t> Recep KÖMÜRCÜ</w:t>
            </w:r>
          </w:p>
        </w:tc>
        <w:tc>
          <w:tcPr>
            <w:tcW w:w="1667" w:type="pct"/>
            <w:shd w:val="clear" w:color="auto" w:fill="FFFFFF"/>
            <w:tcMar>
              <w:top w:w="0" w:type="dxa"/>
              <w:left w:w="70" w:type="dxa"/>
              <w:bottom w:w="0" w:type="dxa"/>
              <w:right w:w="70" w:type="dxa"/>
            </w:tcMar>
            <w:hideMark/>
          </w:tcPr>
          <w:p w:rsidR="00A82894" w:rsidRPr="00A82894" w:rsidRDefault="00A82894" w:rsidP="00A828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2894">
              <w:rPr>
                <w:rFonts w:ascii="Times New Roman" w:eastAsia="Times New Roman" w:hAnsi="Times New Roman" w:cs="Times New Roman"/>
                <w:sz w:val="24"/>
                <w:szCs w:val="24"/>
                <w:lang w:eastAsia="tr-TR"/>
              </w:rPr>
              <w:t>Üye</w:t>
            </w:r>
          </w:p>
          <w:p w:rsidR="00A82894" w:rsidRPr="00A82894" w:rsidRDefault="00A82894" w:rsidP="00A828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2894">
              <w:rPr>
                <w:rFonts w:ascii="Times New Roman" w:eastAsia="Times New Roman" w:hAnsi="Times New Roman" w:cs="Times New Roman"/>
                <w:sz w:val="24"/>
                <w:szCs w:val="24"/>
                <w:lang w:eastAsia="tr-TR"/>
              </w:rPr>
              <w:t>Nuri NECİPOĞLU</w:t>
            </w:r>
          </w:p>
        </w:tc>
        <w:tc>
          <w:tcPr>
            <w:tcW w:w="1667" w:type="pct"/>
            <w:shd w:val="clear" w:color="auto" w:fill="FFFFFF"/>
            <w:tcMar>
              <w:top w:w="0" w:type="dxa"/>
              <w:left w:w="70" w:type="dxa"/>
              <w:bottom w:w="0" w:type="dxa"/>
              <w:right w:w="70" w:type="dxa"/>
            </w:tcMar>
            <w:hideMark/>
          </w:tcPr>
          <w:p w:rsidR="00A82894" w:rsidRPr="00A82894" w:rsidRDefault="00A82894" w:rsidP="00A828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2894">
              <w:rPr>
                <w:rFonts w:ascii="Times New Roman" w:eastAsia="Times New Roman" w:hAnsi="Times New Roman" w:cs="Times New Roman"/>
                <w:sz w:val="24"/>
                <w:szCs w:val="24"/>
                <w:lang w:eastAsia="tr-TR"/>
              </w:rPr>
              <w:t>Üye</w:t>
            </w:r>
          </w:p>
          <w:p w:rsidR="00A82894" w:rsidRPr="00A82894" w:rsidRDefault="00A82894" w:rsidP="00A8289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82894">
              <w:rPr>
                <w:rFonts w:ascii="Times New Roman" w:eastAsia="Times New Roman" w:hAnsi="Times New Roman" w:cs="Times New Roman"/>
                <w:sz w:val="24"/>
                <w:szCs w:val="24"/>
                <w:lang w:eastAsia="tr-TR"/>
              </w:rPr>
              <w:t>Hicabi</w:t>
            </w:r>
            <w:proofErr w:type="spellEnd"/>
            <w:r w:rsidRPr="00A82894">
              <w:rPr>
                <w:rFonts w:ascii="Times New Roman" w:eastAsia="Times New Roman" w:hAnsi="Times New Roman" w:cs="Times New Roman"/>
                <w:sz w:val="24"/>
                <w:szCs w:val="24"/>
                <w:lang w:eastAsia="tr-TR"/>
              </w:rPr>
              <w:t xml:space="preserve"> DURSUN</w:t>
            </w:r>
          </w:p>
        </w:tc>
      </w:tr>
    </w:tbl>
    <w:p w:rsidR="00A82894" w:rsidRDefault="00A82894" w:rsidP="00A828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color w:val="000000"/>
          <w:sz w:val="24"/>
          <w:szCs w:val="27"/>
          <w:lang w:eastAsia="tr-TR"/>
        </w:rPr>
        <w:t> </w:t>
      </w:r>
    </w:p>
    <w:p w:rsidR="00A82894" w:rsidRPr="00A82894" w:rsidRDefault="00A82894" w:rsidP="00A828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82894" w:rsidRPr="00A82894" w:rsidTr="00A82894">
        <w:tc>
          <w:tcPr>
            <w:tcW w:w="1667" w:type="pct"/>
            <w:shd w:val="clear" w:color="auto" w:fill="FFFFFF"/>
            <w:tcMar>
              <w:top w:w="0" w:type="dxa"/>
              <w:left w:w="70" w:type="dxa"/>
              <w:bottom w:w="0" w:type="dxa"/>
              <w:right w:w="70" w:type="dxa"/>
            </w:tcMar>
            <w:hideMark/>
          </w:tcPr>
          <w:p w:rsidR="00A82894" w:rsidRPr="00A82894" w:rsidRDefault="00A82894" w:rsidP="00A828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2894">
              <w:rPr>
                <w:rFonts w:ascii="Times New Roman" w:eastAsia="Times New Roman" w:hAnsi="Times New Roman" w:cs="Times New Roman"/>
                <w:sz w:val="24"/>
                <w:szCs w:val="24"/>
                <w:lang w:eastAsia="tr-TR"/>
              </w:rPr>
              <w:t>Üye</w:t>
            </w:r>
          </w:p>
          <w:p w:rsidR="00A82894" w:rsidRPr="00A82894" w:rsidRDefault="00A82894" w:rsidP="00A828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2894">
              <w:rPr>
                <w:rFonts w:ascii="Times New Roman" w:eastAsia="Times New Roman" w:hAnsi="Times New Roman" w:cs="Times New Roman"/>
                <w:sz w:val="24"/>
                <w:szCs w:val="24"/>
                <w:lang w:eastAsia="tr-TR"/>
              </w:rPr>
              <w:t>M. Emin KUZ</w:t>
            </w:r>
          </w:p>
        </w:tc>
        <w:tc>
          <w:tcPr>
            <w:tcW w:w="1667" w:type="pct"/>
            <w:shd w:val="clear" w:color="auto" w:fill="FFFFFF"/>
            <w:tcMar>
              <w:top w:w="0" w:type="dxa"/>
              <w:left w:w="70" w:type="dxa"/>
              <w:bottom w:w="0" w:type="dxa"/>
              <w:right w:w="70" w:type="dxa"/>
            </w:tcMar>
            <w:hideMark/>
          </w:tcPr>
          <w:p w:rsidR="00A82894" w:rsidRPr="00A82894" w:rsidRDefault="00A82894" w:rsidP="00A828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2894">
              <w:rPr>
                <w:rFonts w:ascii="Times New Roman" w:eastAsia="Times New Roman" w:hAnsi="Times New Roman" w:cs="Times New Roman"/>
                <w:sz w:val="24"/>
                <w:szCs w:val="24"/>
                <w:lang w:eastAsia="tr-TR"/>
              </w:rPr>
              <w:t>Üye</w:t>
            </w:r>
          </w:p>
          <w:p w:rsidR="00A82894" w:rsidRPr="00A82894" w:rsidRDefault="00A82894" w:rsidP="00A828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2894">
              <w:rPr>
                <w:rFonts w:ascii="Times New Roman" w:eastAsia="Times New Roman" w:hAnsi="Times New Roman" w:cs="Times New Roman"/>
                <w:sz w:val="24"/>
                <w:szCs w:val="24"/>
                <w:lang w:eastAsia="tr-TR"/>
              </w:rPr>
              <w:t>Hasan Tahsin GÖKCAN</w:t>
            </w:r>
          </w:p>
        </w:tc>
        <w:tc>
          <w:tcPr>
            <w:tcW w:w="1667" w:type="pct"/>
            <w:shd w:val="clear" w:color="auto" w:fill="FFFFFF"/>
            <w:tcMar>
              <w:top w:w="0" w:type="dxa"/>
              <w:left w:w="70" w:type="dxa"/>
              <w:bottom w:w="0" w:type="dxa"/>
              <w:right w:w="70" w:type="dxa"/>
            </w:tcMar>
            <w:hideMark/>
          </w:tcPr>
          <w:p w:rsidR="00A82894" w:rsidRPr="00A82894" w:rsidRDefault="00A82894" w:rsidP="00A828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2894">
              <w:rPr>
                <w:rFonts w:ascii="Times New Roman" w:eastAsia="Times New Roman" w:hAnsi="Times New Roman" w:cs="Times New Roman"/>
                <w:sz w:val="24"/>
                <w:szCs w:val="24"/>
                <w:lang w:eastAsia="tr-TR"/>
              </w:rPr>
              <w:t>Üye</w:t>
            </w:r>
          </w:p>
          <w:p w:rsidR="00A82894" w:rsidRPr="00A82894" w:rsidRDefault="00A82894" w:rsidP="00A828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2894">
              <w:rPr>
                <w:rFonts w:ascii="Times New Roman" w:eastAsia="Times New Roman" w:hAnsi="Times New Roman" w:cs="Times New Roman"/>
                <w:sz w:val="24"/>
                <w:szCs w:val="24"/>
                <w:lang w:eastAsia="tr-TR"/>
              </w:rPr>
              <w:t>Kadir ÖZKAYA</w:t>
            </w:r>
          </w:p>
        </w:tc>
      </w:tr>
    </w:tbl>
    <w:p w:rsidR="00A82894" w:rsidRDefault="00A82894" w:rsidP="00A828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color w:val="000000"/>
          <w:sz w:val="24"/>
          <w:szCs w:val="27"/>
          <w:lang w:eastAsia="tr-TR"/>
        </w:rPr>
        <w:t> </w:t>
      </w:r>
    </w:p>
    <w:p w:rsidR="00A82894" w:rsidRPr="00A82894" w:rsidRDefault="00A82894" w:rsidP="00A828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82894" w:rsidRPr="00A82894" w:rsidTr="00A82894">
        <w:tc>
          <w:tcPr>
            <w:tcW w:w="1667" w:type="pct"/>
            <w:shd w:val="clear" w:color="auto" w:fill="FFFFFF"/>
            <w:tcMar>
              <w:top w:w="0" w:type="dxa"/>
              <w:left w:w="70" w:type="dxa"/>
              <w:bottom w:w="0" w:type="dxa"/>
              <w:right w:w="70" w:type="dxa"/>
            </w:tcMar>
            <w:hideMark/>
          </w:tcPr>
          <w:p w:rsidR="00A82894" w:rsidRPr="00A82894" w:rsidRDefault="00A82894" w:rsidP="00A828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2894">
              <w:rPr>
                <w:rFonts w:ascii="Times New Roman" w:eastAsia="Times New Roman" w:hAnsi="Times New Roman" w:cs="Times New Roman"/>
                <w:sz w:val="24"/>
                <w:szCs w:val="24"/>
                <w:lang w:eastAsia="tr-TR"/>
              </w:rPr>
              <w:t> Üye</w:t>
            </w:r>
          </w:p>
          <w:p w:rsidR="00A82894" w:rsidRPr="00A82894" w:rsidRDefault="00A82894" w:rsidP="00A828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2894">
              <w:rPr>
                <w:rFonts w:ascii="Times New Roman" w:eastAsia="Times New Roman" w:hAnsi="Times New Roman" w:cs="Times New Roman"/>
                <w:sz w:val="24"/>
                <w:szCs w:val="24"/>
                <w:lang w:eastAsia="tr-TR"/>
              </w:rPr>
              <w:t>Rıdvan GÜLEÇ</w:t>
            </w:r>
          </w:p>
        </w:tc>
        <w:tc>
          <w:tcPr>
            <w:tcW w:w="1667" w:type="pct"/>
            <w:shd w:val="clear" w:color="auto" w:fill="FFFFFF"/>
            <w:tcMar>
              <w:top w:w="0" w:type="dxa"/>
              <w:left w:w="70" w:type="dxa"/>
              <w:bottom w:w="0" w:type="dxa"/>
              <w:right w:w="70" w:type="dxa"/>
            </w:tcMar>
            <w:hideMark/>
          </w:tcPr>
          <w:p w:rsidR="00A82894" w:rsidRPr="00A82894" w:rsidRDefault="00A82894" w:rsidP="00A828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2894">
              <w:rPr>
                <w:rFonts w:ascii="Times New Roman" w:eastAsia="Times New Roman" w:hAnsi="Times New Roman" w:cs="Times New Roman"/>
                <w:sz w:val="24"/>
                <w:szCs w:val="24"/>
                <w:lang w:eastAsia="tr-TR"/>
              </w:rPr>
              <w:t>Üye</w:t>
            </w:r>
          </w:p>
          <w:p w:rsidR="00A82894" w:rsidRPr="00A82894" w:rsidRDefault="00A82894" w:rsidP="00A828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2894">
              <w:rPr>
                <w:rFonts w:ascii="Times New Roman" w:eastAsia="Times New Roman" w:hAnsi="Times New Roman" w:cs="Times New Roman"/>
                <w:sz w:val="24"/>
                <w:szCs w:val="24"/>
                <w:lang w:eastAsia="tr-TR"/>
              </w:rPr>
              <w:t>Recai AKYEL</w:t>
            </w:r>
          </w:p>
        </w:tc>
        <w:tc>
          <w:tcPr>
            <w:tcW w:w="1667" w:type="pct"/>
            <w:shd w:val="clear" w:color="auto" w:fill="FFFFFF"/>
            <w:tcMar>
              <w:top w:w="0" w:type="dxa"/>
              <w:left w:w="70" w:type="dxa"/>
              <w:bottom w:w="0" w:type="dxa"/>
              <w:right w:w="70" w:type="dxa"/>
            </w:tcMar>
            <w:hideMark/>
          </w:tcPr>
          <w:p w:rsidR="00A82894" w:rsidRPr="00A82894" w:rsidRDefault="00A82894" w:rsidP="00A828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2894">
              <w:rPr>
                <w:rFonts w:ascii="Times New Roman" w:eastAsia="Times New Roman" w:hAnsi="Times New Roman" w:cs="Times New Roman"/>
                <w:sz w:val="24"/>
                <w:szCs w:val="24"/>
                <w:lang w:eastAsia="tr-TR"/>
              </w:rPr>
              <w:t>Üye</w:t>
            </w:r>
          </w:p>
          <w:p w:rsidR="00A82894" w:rsidRPr="00A82894" w:rsidRDefault="00A82894" w:rsidP="00A828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2894">
              <w:rPr>
                <w:rFonts w:ascii="Times New Roman" w:eastAsia="Times New Roman" w:hAnsi="Times New Roman" w:cs="Times New Roman"/>
                <w:sz w:val="24"/>
                <w:szCs w:val="24"/>
                <w:lang w:eastAsia="tr-TR"/>
              </w:rPr>
              <w:t>Yusuf Şevki HAKYEMEZ</w:t>
            </w:r>
          </w:p>
        </w:tc>
      </w:tr>
    </w:tbl>
    <w:p w:rsidR="00A82894" w:rsidRDefault="00A82894" w:rsidP="00A828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894">
        <w:rPr>
          <w:rFonts w:ascii="Times New Roman" w:eastAsia="Times New Roman" w:hAnsi="Times New Roman" w:cs="Times New Roman"/>
          <w:color w:val="000000"/>
          <w:sz w:val="24"/>
          <w:szCs w:val="27"/>
          <w:lang w:eastAsia="tr-TR"/>
        </w:rPr>
        <w:t> </w:t>
      </w:r>
    </w:p>
    <w:p w:rsidR="001D02E4" w:rsidRPr="00A82894" w:rsidRDefault="001D02E4" w:rsidP="00A8289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1D02E4" w:rsidRPr="00A82894" w:rsidSect="00A8289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18A" w:rsidRDefault="00CB018A" w:rsidP="00A82894">
      <w:pPr>
        <w:spacing w:after="0" w:line="240" w:lineRule="auto"/>
      </w:pPr>
      <w:r>
        <w:separator/>
      </w:r>
    </w:p>
  </w:endnote>
  <w:endnote w:type="continuationSeparator" w:id="0">
    <w:p w:rsidR="00CB018A" w:rsidRDefault="00CB018A" w:rsidP="00A82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894" w:rsidRDefault="00A82894" w:rsidP="000B44B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82894" w:rsidRDefault="00A82894" w:rsidP="00A8289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894" w:rsidRPr="00A82894" w:rsidRDefault="00A82894" w:rsidP="000B44B1">
    <w:pPr>
      <w:pStyle w:val="Altbilgi"/>
      <w:framePr w:wrap="around" w:vAnchor="text" w:hAnchor="margin" w:xAlign="right" w:y="1"/>
      <w:rPr>
        <w:rStyle w:val="SayfaNumaras"/>
        <w:rFonts w:ascii="Times New Roman" w:hAnsi="Times New Roman" w:cs="Times New Roman"/>
      </w:rPr>
    </w:pPr>
    <w:r w:rsidRPr="00A82894">
      <w:rPr>
        <w:rStyle w:val="SayfaNumaras"/>
        <w:rFonts w:ascii="Times New Roman" w:hAnsi="Times New Roman" w:cs="Times New Roman"/>
      </w:rPr>
      <w:fldChar w:fldCharType="begin"/>
    </w:r>
    <w:r w:rsidRPr="00A82894">
      <w:rPr>
        <w:rStyle w:val="SayfaNumaras"/>
        <w:rFonts w:ascii="Times New Roman" w:hAnsi="Times New Roman" w:cs="Times New Roman"/>
      </w:rPr>
      <w:instrText xml:space="preserve">PAGE  </w:instrText>
    </w:r>
    <w:r w:rsidRPr="00A82894">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A82894">
      <w:rPr>
        <w:rStyle w:val="SayfaNumaras"/>
        <w:rFonts w:ascii="Times New Roman" w:hAnsi="Times New Roman" w:cs="Times New Roman"/>
      </w:rPr>
      <w:fldChar w:fldCharType="end"/>
    </w:r>
  </w:p>
  <w:p w:rsidR="00A82894" w:rsidRPr="00A82894" w:rsidRDefault="00A82894" w:rsidP="00A8289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894" w:rsidRDefault="00A8289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18A" w:rsidRDefault="00CB018A" w:rsidP="00A82894">
      <w:pPr>
        <w:spacing w:after="0" w:line="240" w:lineRule="auto"/>
      </w:pPr>
      <w:r>
        <w:separator/>
      </w:r>
    </w:p>
  </w:footnote>
  <w:footnote w:type="continuationSeparator" w:id="0">
    <w:p w:rsidR="00CB018A" w:rsidRDefault="00CB018A" w:rsidP="00A828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894" w:rsidRDefault="00A8289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894" w:rsidRDefault="00A8289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/98</w:t>
    </w:r>
  </w:p>
  <w:p w:rsidR="00A82894" w:rsidRDefault="00A8289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/46</w:t>
    </w:r>
  </w:p>
  <w:p w:rsidR="00A82894" w:rsidRPr="00A82894" w:rsidRDefault="00A8289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894" w:rsidRDefault="00A8289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61D"/>
    <w:rsid w:val="001D02E4"/>
    <w:rsid w:val="0034161D"/>
    <w:rsid w:val="00A82894"/>
    <w:rsid w:val="00CB01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501E8-716D-4367-8E58-B22CF5B8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82894"/>
    <w:rPr>
      <w:color w:val="0000FF"/>
      <w:u w:val="single"/>
    </w:rPr>
  </w:style>
  <w:style w:type="paragraph" w:styleId="stbilgi">
    <w:name w:val="header"/>
    <w:basedOn w:val="Normal"/>
    <w:link w:val="stbilgiChar"/>
    <w:uiPriority w:val="99"/>
    <w:unhideWhenUsed/>
    <w:rsid w:val="00A8289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82894"/>
  </w:style>
  <w:style w:type="paragraph" w:styleId="Altbilgi">
    <w:name w:val="footer"/>
    <w:basedOn w:val="Normal"/>
    <w:link w:val="AltbilgiChar"/>
    <w:uiPriority w:val="99"/>
    <w:unhideWhenUsed/>
    <w:rsid w:val="00A8289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82894"/>
  </w:style>
  <w:style w:type="character" w:styleId="SayfaNumaras">
    <w:name w:val="page number"/>
    <w:basedOn w:val="VarsaylanParagrafYazTipi"/>
    <w:uiPriority w:val="99"/>
    <w:semiHidden/>
    <w:unhideWhenUsed/>
    <w:rsid w:val="00A82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6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2010</Words>
  <Characters>11457</Characters>
  <Application>Microsoft Office Word</Application>
  <DocSecurity>0</DocSecurity>
  <Lines>95</Lines>
  <Paragraphs>26</Paragraphs>
  <ScaleCrop>false</ScaleCrop>
  <Company/>
  <LinksUpToDate>false</LinksUpToDate>
  <CharactersWithSpaces>13441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2019-05-09T10:31:00Z</dcterms:created>
  <dcterms:modified xsi:type="dcterms:W3CDTF">2019-05-09T10:33:00Z</dcterms:modified>
</cp:coreProperties>
</file>