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B05" w:rsidRDefault="00C06B05" w:rsidP="00C06B05">
      <w:pPr>
        <w:shd w:val="clear" w:color="auto" w:fill="FFFFFF"/>
        <w:spacing w:before="100" w:after="100" w:line="240" w:lineRule="auto"/>
        <w:jc w:val="center"/>
        <w:rPr>
          <w:rFonts w:ascii="Times New Roman" w:eastAsia="Times New Roman" w:hAnsi="Times New Roman" w:cs="Times New Roman"/>
          <w:b/>
          <w:bCs/>
          <w:color w:val="000000"/>
          <w:sz w:val="24"/>
          <w:szCs w:val="27"/>
          <w:lang w:eastAsia="tr-TR"/>
        </w:rPr>
      </w:pPr>
      <w:bookmarkStart w:id="0" w:name="_GoBack"/>
      <w:bookmarkEnd w:id="0"/>
      <w:r w:rsidRPr="00C06B05">
        <w:rPr>
          <w:rFonts w:ascii="Times New Roman" w:eastAsia="Times New Roman" w:hAnsi="Times New Roman" w:cs="Times New Roman"/>
          <w:b/>
          <w:bCs/>
          <w:color w:val="000000"/>
          <w:sz w:val="24"/>
          <w:szCs w:val="27"/>
          <w:lang w:eastAsia="tr-TR"/>
        </w:rPr>
        <w:t>ANAYASA MAHKEMESİ KARARI</w:t>
      </w:r>
    </w:p>
    <w:p w:rsidR="00C06B05" w:rsidRDefault="00C06B05" w:rsidP="00C06B05">
      <w:pPr>
        <w:shd w:val="clear" w:color="auto" w:fill="FFFFFF"/>
        <w:spacing w:before="100" w:after="100" w:line="240" w:lineRule="auto"/>
        <w:jc w:val="center"/>
        <w:rPr>
          <w:rFonts w:ascii="Times New Roman" w:eastAsia="Times New Roman" w:hAnsi="Times New Roman" w:cs="Times New Roman"/>
          <w:b/>
          <w:bCs/>
          <w:color w:val="000000"/>
          <w:sz w:val="24"/>
          <w:szCs w:val="27"/>
          <w:lang w:eastAsia="tr-TR"/>
        </w:rPr>
      </w:pPr>
    </w:p>
    <w:p w:rsidR="00C06B05" w:rsidRPr="00C06B05" w:rsidRDefault="00C06B05" w:rsidP="00C06B05">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p>
    <w:p w:rsidR="00C06B05" w:rsidRPr="00C06B05" w:rsidRDefault="00C06B05" w:rsidP="00C06B05">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C06B05">
        <w:rPr>
          <w:rFonts w:ascii="Times New Roman" w:eastAsia="Times New Roman" w:hAnsi="Times New Roman" w:cs="Times New Roman"/>
          <w:b/>
          <w:bCs/>
          <w:color w:val="000000"/>
          <w:sz w:val="24"/>
          <w:szCs w:val="18"/>
          <w:lang w:eastAsia="tr-TR"/>
        </w:rPr>
        <w:t xml:space="preserve">Esas </w:t>
      </w:r>
      <w:proofErr w:type="gramStart"/>
      <w:r w:rsidRPr="00C06B05">
        <w:rPr>
          <w:rFonts w:ascii="Times New Roman" w:eastAsia="Times New Roman" w:hAnsi="Times New Roman" w:cs="Times New Roman"/>
          <w:b/>
          <w:bCs/>
          <w:color w:val="000000"/>
          <w:sz w:val="24"/>
          <w:szCs w:val="18"/>
          <w:lang w:eastAsia="tr-TR"/>
        </w:rPr>
        <w:t xml:space="preserve">Sayısı   </w:t>
      </w:r>
      <w:r>
        <w:rPr>
          <w:rFonts w:ascii="Times New Roman" w:eastAsia="Times New Roman" w:hAnsi="Times New Roman" w:cs="Times New Roman"/>
          <w:b/>
          <w:bCs/>
          <w:color w:val="000000"/>
          <w:sz w:val="24"/>
          <w:szCs w:val="18"/>
          <w:lang w:eastAsia="tr-TR"/>
        </w:rPr>
        <w:t xml:space="preserve">  </w:t>
      </w:r>
      <w:r w:rsidRPr="00C06B05">
        <w:rPr>
          <w:rFonts w:ascii="Times New Roman" w:eastAsia="Times New Roman" w:hAnsi="Times New Roman" w:cs="Times New Roman"/>
          <w:b/>
          <w:bCs/>
          <w:color w:val="000000"/>
          <w:sz w:val="24"/>
          <w:szCs w:val="18"/>
          <w:lang w:eastAsia="tr-TR"/>
        </w:rPr>
        <w:t>: 2017</w:t>
      </w:r>
      <w:proofErr w:type="gramEnd"/>
      <w:r w:rsidRPr="00C06B05">
        <w:rPr>
          <w:rFonts w:ascii="Times New Roman" w:eastAsia="Times New Roman" w:hAnsi="Times New Roman" w:cs="Times New Roman"/>
          <w:b/>
          <w:bCs/>
          <w:color w:val="000000"/>
          <w:sz w:val="24"/>
          <w:szCs w:val="18"/>
          <w:lang w:eastAsia="tr-TR"/>
        </w:rPr>
        <w:t>/60</w:t>
      </w:r>
    </w:p>
    <w:p w:rsidR="00C06B05" w:rsidRPr="00C06B05" w:rsidRDefault="00C06B05" w:rsidP="00C06B05">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C06B05">
        <w:rPr>
          <w:rFonts w:ascii="Times New Roman" w:eastAsia="Times New Roman" w:hAnsi="Times New Roman" w:cs="Times New Roman"/>
          <w:b/>
          <w:bCs/>
          <w:color w:val="000000"/>
          <w:sz w:val="24"/>
          <w:szCs w:val="18"/>
          <w:lang w:eastAsia="tr-TR"/>
        </w:rPr>
        <w:t xml:space="preserve">Karar </w:t>
      </w:r>
      <w:proofErr w:type="gramStart"/>
      <w:r w:rsidRPr="00C06B05">
        <w:rPr>
          <w:rFonts w:ascii="Times New Roman" w:eastAsia="Times New Roman" w:hAnsi="Times New Roman" w:cs="Times New Roman"/>
          <w:b/>
          <w:bCs/>
          <w:color w:val="000000"/>
          <w:sz w:val="24"/>
          <w:szCs w:val="18"/>
          <w:lang w:eastAsia="tr-TR"/>
        </w:rPr>
        <w:t>Sayısı</w:t>
      </w:r>
      <w:r>
        <w:rPr>
          <w:rFonts w:ascii="Times New Roman" w:eastAsia="Times New Roman" w:hAnsi="Times New Roman" w:cs="Times New Roman"/>
          <w:b/>
          <w:bCs/>
          <w:color w:val="000000"/>
          <w:sz w:val="24"/>
          <w:szCs w:val="18"/>
          <w:lang w:eastAsia="tr-TR"/>
        </w:rPr>
        <w:t xml:space="preserve">  </w:t>
      </w:r>
      <w:r w:rsidRPr="00C06B05">
        <w:rPr>
          <w:rFonts w:ascii="Times New Roman" w:eastAsia="Times New Roman" w:hAnsi="Times New Roman" w:cs="Times New Roman"/>
          <w:b/>
          <w:bCs/>
          <w:color w:val="000000"/>
          <w:sz w:val="24"/>
          <w:szCs w:val="18"/>
          <w:lang w:eastAsia="tr-TR"/>
        </w:rPr>
        <w:t>: 2017</w:t>
      </w:r>
      <w:proofErr w:type="gramEnd"/>
      <w:r w:rsidRPr="00C06B05">
        <w:rPr>
          <w:rFonts w:ascii="Times New Roman" w:eastAsia="Times New Roman" w:hAnsi="Times New Roman" w:cs="Times New Roman"/>
          <w:b/>
          <w:bCs/>
          <w:color w:val="000000"/>
          <w:sz w:val="24"/>
          <w:szCs w:val="18"/>
          <w:lang w:eastAsia="tr-TR"/>
        </w:rPr>
        <w:t>/27</w:t>
      </w:r>
    </w:p>
    <w:p w:rsidR="00C06B05" w:rsidRPr="00C06B05" w:rsidRDefault="00C06B05" w:rsidP="00C06B05">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C06B05">
        <w:rPr>
          <w:rFonts w:ascii="Times New Roman" w:eastAsia="Times New Roman" w:hAnsi="Times New Roman" w:cs="Times New Roman"/>
          <w:b/>
          <w:bCs/>
          <w:color w:val="000000"/>
          <w:sz w:val="24"/>
          <w:szCs w:val="18"/>
          <w:lang w:eastAsia="tr-TR"/>
        </w:rPr>
        <w:t xml:space="preserve">Karar </w:t>
      </w:r>
      <w:proofErr w:type="gramStart"/>
      <w:r w:rsidRPr="00C06B05">
        <w:rPr>
          <w:rFonts w:ascii="Times New Roman" w:eastAsia="Times New Roman" w:hAnsi="Times New Roman" w:cs="Times New Roman"/>
          <w:b/>
          <w:bCs/>
          <w:color w:val="000000"/>
          <w:sz w:val="24"/>
          <w:szCs w:val="18"/>
          <w:lang w:eastAsia="tr-TR"/>
        </w:rPr>
        <w:t>Tarihi</w:t>
      </w:r>
      <w:r>
        <w:rPr>
          <w:rFonts w:ascii="Times New Roman" w:eastAsia="Times New Roman" w:hAnsi="Times New Roman" w:cs="Times New Roman"/>
          <w:b/>
          <w:bCs/>
          <w:color w:val="000000"/>
          <w:sz w:val="24"/>
          <w:szCs w:val="18"/>
          <w:lang w:eastAsia="tr-TR"/>
        </w:rPr>
        <w:t xml:space="preserve"> </w:t>
      </w:r>
      <w:r w:rsidRPr="00C06B05">
        <w:rPr>
          <w:rFonts w:ascii="Times New Roman" w:eastAsia="Times New Roman" w:hAnsi="Times New Roman" w:cs="Times New Roman"/>
          <w:b/>
          <w:bCs/>
          <w:color w:val="000000"/>
          <w:sz w:val="24"/>
          <w:szCs w:val="18"/>
          <w:lang w:eastAsia="tr-TR"/>
        </w:rPr>
        <w:t>: 1</w:t>
      </w:r>
      <w:proofErr w:type="gramEnd"/>
      <w:r w:rsidRPr="00C06B05">
        <w:rPr>
          <w:rFonts w:ascii="Times New Roman" w:eastAsia="Times New Roman" w:hAnsi="Times New Roman" w:cs="Times New Roman"/>
          <w:b/>
          <w:bCs/>
          <w:color w:val="000000"/>
          <w:sz w:val="24"/>
          <w:szCs w:val="18"/>
          <w:lang w:eastAsia="tr-TR"/>
        </w:rPr>
        <w:t>.3.2017</w:t>
      </w:r>
    </w:p>
    <w:p w:rsidR="00C06B05" w:rsidRDefault="00C06B05" w:rsidP="00C06B05">
      <w:pPr>
        <w:shd w:val="clear" w:color="auto" w:fill="FFFFFF"/>
        <w:spacing w:after="0" w:line="240" w:lineRule="auto"/>
        <w:jc w:val="both"/>
        <w:rPr>
          <w:rFonts w:ascii="Times New Roman" w:eastAsia="Times New Roman" w:hAnsi="Times New Roman" w:cs="Times New Roman"/>
          <w:b/>
          <w:bCs/>
          <w:color w:val="000000"/>
          <w:sz w:val="24"/>
          <w:szCs w:val="18"/>
          <w:lang w:eastAsia="tr-TR"/>
        </w:rPr>
      </w:pPr>
      <w:proofErr w:type="spellStart"/>
      <w:r w:rsidRPr="00C06B05">
        <w:rPr>
          <w:rFonts w:ascii="Times New Roman" w:eastAsia="Times New Roman" w:hAnsi="Times New Roman" w:cs="Times New Roman"/>
          <w:b/>
          <w:bCs/>
          <w:color w:val="000000"/>
          <w:sz w:val="24"/>
          <w:szCs w:val="18"/>
          <w:lang w:eastAsia="tr-TR"/>
        </w:rPr>
        <w:t>R.G.Tarih</w:t>
      </w:r>
      <w:proofErr w:type="spellEnd"/>
      <w:r w:rsidRPr="00C06B05">
        <w:rPr>
          <w:rFonts w:ascii="Times New Roman" w:eastAsia="Times New Roman" w:hAnsi="Times New Roman" w:cs="Times New Roman"/>
          <w:b/>
          <w:bCs/>
          <w:color w:val="000000"/>
          <w:sz w:val="24"/>
          <w:szCs w:val="18"/>
          <w:lang w:eastAsia="tr-TR"/>
        </w:rPr>
        <w:t>-</w:t>
      </w:r>
      <w:proofErr w:type="gramStart"/>
      <w:r w:rsidRPr="00C06B05">
        <w:rPr>
          <w:rFonts w:ascii="Times New Roman" w:eastAsia="Times New Roman" w:hAnsi="Times New Roman" w:cs="Times New Roman"/>
          <w:b/>
          <w:bCs/>
          <w:color w:val="000000"/>
          <w:sz w:val="24"/>
          <w:szCs w:val="18"/>
          <w:lang w:eastAsia="tr-TR"/>
        </w:rPr>
        <w:t>Sayısı : Tebliğ</w:t>
      </w:r>
      <w:proofErr w:type="gramEnd"/>
      <w:r w:rsidRPr="00C06B05">
        <w:rPr>
          <w:rFonts w:ascii="Times New Roman" w:eastAsia="Times New Roman" w:hAnsi="Times New Roman" w:cs="Times New Roman"/>
          <w:b/>
          <w:bCs/>
          <w:color w:val="000000"/>
          <w:sz w:val="24"/>
          <w:szCs w:val="18"/>
          <w:lang w:eastAsia="tr-TR"/>
        </w:rPr>
        <w:t xml:space="preserve"> edildi.</w:t>
      </w:r>
    </w:p>
    <w:p w:rsidR="00C06B05" w:rsidRDefault="00C06B05" w:rsidP="00C06B05">
      <w:pPr>
        <w:shd w:val="clear" w:color="auto" w:fill="FFFFFF"/>
        <w:spacing w:after="0" w:line="240" w:lineRule="auto"/>
        <w:jc w:val="both"/>
        <w:rPr>
          <w:rFonts w:ascii="Times New Roman" w:eastAsia="Times New Roman" w:hAnsi="Times New Roman" w:cs="Times New Roman"/>
          <w:b/>
          <w:bCs/>
          <w:color w:val="000000"/>
          <w:sz w:val="24"/>
          <w:szCs w:val="18"/>
          <w:lang w:eastAsia="tr-TR"/>
        </w:rPr>
      </w:pPr>
    </w:p>
    <w:p w:rsidR="00C06B05" w:rsidRPr="00C06B05" w:rsidRDefault="00C06B05" w:rsidP="00C06B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06B05">
        <w:rPr>
          <w:rFonts w:ascii="Times New Roman" w:eastAsia="Times New Roman" w:hAnsi="Times New Roman" w:cs="Times New Roman"/>
          <w:b/>
          <w:bCs/>
          <w:color w:val="000000"/>
          <w:sz w:val="24"/>
          <w:szCs w:val="18"/>
          <w:lang w:eastAsia="tr-TR"/>
        </w:rPr>
        <w:t>İTİRAZ YOLUNA BAŞVURAN: </w:t>
      </w:r>
      <w:r w:rsidRPr="00C06B05">
        <w:rPr>
          <w:rFonts w:ascii="Times New Roman" w:eastAsia="Times New Roman" w:hAnsi="Times New Roman" w:cs="Times New Roman"/>
          <w:color w:val="000000"/>
          <w:sz w:val="24"/>
          <w:szCs w:val="18"/>
          <w:lang w:eastAsia="tr-TR"/>
        </w:rPr>
        <w:t>Tokat 1. İş Mahkemesi</w:t>
      </w:r>
    </w:p>
    <w:p w:rsidR="00C06B05" w:rsidRPr="00C06B05" w:rsidRDefault="00C06B05" w:rsidP="00C06B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06B05">
        <w:rPr>
          <w:rFonts w:ascii="Times New Roman" w:eastAsia="Times New Roman" w:hAnsi="Times New Roman" w:cs="Times New Roman"/>
          <w:b/>
          <w:bCs/>
          <w:color w:val="000000"/>
          <w:sz w:val="24"/>
          <w:szCs w:val="18"/>
          <w:lang w:eastAsia="tr-TR"/>
        </w:rPr>
        <w:t>İTİRAZIN KONUSU:</w:t>
      </w:r>
      <w:r w:rsidRPr="00C06B05">
        <w:rPr>
          <w:rFonts w:ascii="Times New Roman" w:eastAsia="Times New Roman" w:hAnsi="Times New Roman" w:cs="Times New Roman"/>
          <w:color w:val="000000"/>
          <w:sz w:val="24"/>
          <w:szCs w:val="18"/>
          <w:lang w:eastAsia="tr-TR"/>
        </w:rPr>
        <w:t> 31.5.2006 tarihli ve 5510 sayılı Sosyal Sigortalar ve Genel Sağlık Sigortası Kanunu’nun, 17.4.2008 tarihli ve 5754 sayılı Kanun’un 68. maddesiyle değiştirilen geçici 8. maddesinin Anayasa’ya aykırılığı ileri sürülerek iptaline karar verilmesi talebidir.</w:t>
      </w:r>
      <w:r w:rsidRPr="00C06B05">
        <w:rPr>
          <w:rFonts w:ascii="Times New Roman" w:eastAsia="Times New Roman" w:hAnsi="Times New Roman" w:cs="Times New Roman"/>
          <w:b/>
          <w:bCs/>
          <w:color w:val="000000"/>
          <w:sz w:val="24"/>
          <w:szCs w:val="18"/>
          <w:lang w:eastAsia="tr-TR"/>
        </w:rPr>
        <w:t> </w:t>
      </w:r>
    </w:p>
    <w:p w:rsidR="00C06B05" w:rsidRPr="00C06B05" w:rsidRDefault="00C06B05" w:rsidP="00C06B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06B05">
        <w:rPr>
          <w:rFonts w:ascii="Times New Roman" w:eastAsia="Times New Roman" w:hAnsi="Times New Roman" w:cs="Times New Roman"/>
          <w:b/>
          <w:bCs/>
          <w:color w:val="000000"/>
          <w:sz w:val="24"/>
          <w:szCs w:val="18"/>
          <w:lang w:eastAsia="tr-TR"/>
        </w:rPr>
        <w:t>OLAY: </w:t>
      </w:r>
      <w:r w:rsidRPr="00C06B05">
        <w:rPr>
          <w:rFonts w:ascii="Times New Roman" w:eastAsia="Times New Roman" w:hAnsi="Times New Roman" w:cs="Times New Roman"/>
          <w:color w:val="000000"/>
          <w:sz w:val="24"/>
          <w:szCs w:val="18"/>
          <w:lang w:eastAsia="tr-TR"/>
        </w:rPr>
        <w:t>Davacı tarafından açılan sigortalılığın tespiti davasında, itiraz konusu kuralın Anayasa’ya aykırı olduğu kanısına varan Mahkeme, iptali için başvurmuştur.</w:t>
      </w:r>
      <w:r w:rsidRPr="00C06B05">
        <w:rPr>
          <w:rFonts w:ascii="Times New Roman" w:eastAsia="Times New Roman" w:hAnsi="Times New Roman" w:cs="Times New Roman"/>
          <w:b/>
          <w:bCs/>
          <w:color w:val="000000"/>
          <w:sz w:val="24"/>
          <w:szCs w:val="18"/>
          <w:lang w:eastAsia="tr-TR"/>
        </w:rPr>
        <w:t> </w:t>
      </w:r>
    </w:p>
    <w:p w:rsidR="00C06B05" w:rsidRPr="00C06B05" w:rsidRDefault="00C06B05" w:rsidP="00C06B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06B05">
        <w:rPr>
          <w:rFonts w:ascii="Times New Roman" w:eastAsia="Times New Roman" w:hAnsi="Times New Roman" w:cs="Times New Roman"/>
          <w:b/>
          <w:bCs/>
          <w:color w:val="000000"/>
          <w:sz w:val="24"/>
          <w:szCs w:val="18"/>
          <w:lang w:eastAsia="tr-TR"/>
        </w:rPr>
        <w:t>I- İPTALİ İSTENİLEN KANUN HÜKMÜ</w:t>
      </w:r>
      <w:r w:rsidRPr="00C06B05">
        <w:rPr>
          <w:rFonts w:ascii="Times New Roman" w:eastAsia="Times New Roman" w:hAnsi="Times New Roman" w:cs="Times New Roman"/>
          <w:color w:val="000000"/>
          <w:sz w:val="24"/>
          <w:szCs w:val="18"/>
          <w:lang w:eastAsia="tr-TR"/>
        </w:rPr>
        <w:t> </w:t>
      </w:r>
    </w:p>
    <w:p w:rsidR="00C06B05" w:rsidRPr="00C06B05" w:rsidRDefault="00C06B05" w:rsidP="00C06B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06B05">
        <w:rPr>
          <w:rFonts w:ascii="Times New Roman" w:eastAsia="Times New Roman" w:hAnsi="Times New Roman" w:cs="Times New Roman"/>
          <w:color w:val="000000"/>
          <w:sz w:val="24"/>
          <w:szCs w:val="18"/>
          <w:lang w:eastAsia="tr-TR"/>
        </w:rPr>
        <w:t>Kanun’un itiraz konusu geçici 8. maddesi şöyledir:</w:t>
      </w:r>
    </w:p>
    <w:p w:rsidR="00C06B05" w:rsidRPr="00C06B05" w:rsidRDefault="00C06B05" w:rsidP="00C06B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06B05">
        <w:rPr>
          <w:rFonts w:ascii="Times New Roman" w:eastAsia="Times New Roman" w:hAnsi="Times New Roman" w:cs="Times New Roman"/>
          <w:i/>
          <w:iCs/>
          <w:color w:val="000000"/>
          <w:sz w:val="24"/>
          <w:szCs w:val="18"/>
          <w:lang w:eastAsia="tr-TR"/>
        </w:rPr>
        <w:t>“1479 sayılı Kanuna ilişkin geçiş hükümleri</w:t>
      </w:r>
    </w:p>
    <w:p w:rsidR="00C06B05" w:rsidRPr="00C06B05" w:rsidRDefault="00C06B05" w:rsidP="00C06B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06B05">
        <w:rPr>
          <w:rFonts w:ascii="Times New Roman" w:eastAsia="Times New Roman" w:hAnsi="Times New Roman" w:cs="Times New Roman"/>
          <w:i/>
          <w:iCs/>
          <w:color w:val="000000"/>
          <w:sz w:val="24"/>
          <w:szCs w:val="18"/>
          <w:lang w:eastAsia="tr-TR"/>
        </w:rPr>
        <w:t xml:space="preserve">GEÇİCİ MADDE 8- (Değişik: </w:t>
      </w:r>
      <w:proofErr w:type="gramStart"/>
      <w:r w:rsidRPr="00C06B05">
        <w:rPr>
          <w:rFonts w:ascii="Times New Roman" w:eastAsia="Times New Roman" w:hAnsi="Times New Roman" w:cs="Times New Roman"/>
          <w:i/>
          <w:iCs/>
          <w:color w:val="000000"/>
          <w:sz w:val="24"/>
          <w:szCs w:val="18"/>
          <w:lang w:eastAsia="tr-TR"/>
        </w:rPr>
        <w:t>17/4/2008</w:t>
      </w:r>
      <w:proofErr w:type="gramEnd"/>
      <w:r w:rsidRPr="00C06B05">
        <w:rPr>
          <w:rFonts w:ascii="Times New Roman" w:eastAsia="Times New Roman" w:hAnsi="Times New Roman" w:cs="Times New Roman"/>
          <w:i/>
          <w:iCs/>
          <w:color w:val="000000"/>
          <w:sz w:val="24"/>
          <w:szCs w:val="18"/>
          <w:lang w:eastAsia="tr-TR"/>
        </w:rPr>
        <w:t xml:space="preserve">-5754/68 </w:t>
      </w:r>
      <w:proofErr w:type="spellStart"/>
      <w:r w:rsidRPr="00C06B05">
        <w:rPr>
          <w:rFonts w:ascii="Times New Roman" w:eastAsia="Times New Roman" w:hAnsi="Times New Roman" w:cs="Times New Roman"/>
          <w:i/>
          <w:iCs/>
          <w:color w:val="000000"/>
          <w:sz w:val="24"/>
          <w:szCs w:val="18"/>
          <w:lang w:eastAsia="tr-TR"/>
        </w:rPr>
        <w:t>md.</w:t>
      </w:r>
      <w:proofErr w:type="spellEnd"/>
      <w:r w:rsidRPr="00C06B05">
        <w:rPr>
          <w:rFonts w:ascii="Times New Roman" w:eastAsia="Times New Roman" w:hAnsi="Times New Roman" w:cs="Times New Roman"/>
          <w:i/>
          <w:iCs/>
          <w:color w:val="000000"/>
          <w:sz w:val="24"/>
          <w:szCs w:val="18"/>
          <w:lang w:eastAsia="tr-TR"/>
        </w:rPr>
        <w:t>)</w:t>
      </w:r>
    </w:p>
    <w:p w:rsidR="00C06B05" w:rsidRPr="00C06B05" w:rsidRDefault="00C06B05" w:rsidP="00C06B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06B05">
        <w:rPr>
          <w:rFonts w:ascii="Times New Roman" w:eastAsia="Times New Roman" w:hAnsi="Times New Roman" w:cs="Times New Roman"/>
          <w:b/>
          <w:bCs/>
          <w:i/>
          <w:iCs/>
          <w:color w:val="000000"/>
          <w:sz w:val="24"/>
          <w:szCs w:val="18"/>
          <w:lang w:eastAsia="tr-TR"/>
        </w:rPr>
        <w:t xml:space="preserve">Bu Kanunun 4 üncü maddesinin birinci fıkrasının (b) bendinin (4) numaralı alt bendi hariç diğer alt bentlerine göre sigortalılık niteliği taşıdıkları halde bu Kanunun yürürlük tarihine kadar kayıt ve tescillerini yaptırmayanların sigortalılık hak ve yükümlülüğü bu Kanunun yürürlük tarihinden itibaren başlar. Kanunun 4 üncü maddesinin birinci fıkrasının (b) bendinin (4) numaralı alt bendine göre sigortalı sayılanların hak ve yükümlülüğü ise 7 </w:t>
      </w:r>
      <w:proofErr w:type="spellStart"/>
      <w:r w:rsidRPr="00C06B05">
        <w:rPr>
          <w:rFonts w:ascii="Times New Roman" w:eastAsia="Times New Roman" w:hAnsi="Times New Roman" w:cs="Times New Roman"/>
          <w:b/>
          <w:bCs/>
          <w:i/>
          <w:iCs/>
          <w:color w:val="000000"/>
          <w:sz w:val="24"/>
          <w:szCs w:val="18"/>
          <w:lang w:eastAsia="tr-TR"/>
        </w:rPr>
        <w:t>nci</w:t>
      </w:r>
      <w:proofErr w:type="spellEnd"/>
      <w:r w:rsidRPr="00C06B05">
        <w:rPr>
          <w:rFonts w:ascii="Times New Roman" w:eastAsia="Times New Roman" w:hAnsi="Times New Roman" w:cs="Times New Roman"/>
          <w:b/>
          <w:bCs/>
          <w:i/>
          <w:iCs/>
          <w:color w:val="000000"/>
          <w:sz w:val="24"/>
          <w:szCs w:val="18"/>
          <w:lang w:eastAsia="tr-TR"/>
        </w:rPr>
        <w:t xml:space="preserve"> maddenin birinci fıkrasının (b) bendine göre başlar.</w:t>
      </w:r>
    </w:p>
    <w:p w:rsidR="00C06B05" w:rsidRPr="00C06B05" w:rsidRDefault="00C06B05" w:rsidP="00C06B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06B05">
        <w:rPr>
          <w:rFonts w:ascii="Times New Roman" w:eastAsia="Times New Roman" w:hAnsi="Times New Roman" w:cs="Times New Roman"/>
          <w:b/>
          <w:bCs/>
          <w:i/>
          <w:iCs/>
          <w:color w:val="000000"/>
          <w:sz w:val="24"/>
          <w:szCs w:val="18"/>
          <w:lang w:eastAsia="tr-TR"/>
        </w:rPr>
        <w:t xml:space="preserve">Ancak, bu Kanunun 4 üncü maddesinin birinci fıkrasının (b) bendinin (1) ve (3) numaralı alt bentlerine göre sigortalı sayılanlardan bu Kanunun yürürlük tarihinden itibaren sigortalılıkları başlatılanların, bu Kanunun yürürlük tarihi ile </w:t>
      </w:r>
      <w:proofErr w:type="gramStart"/>
      <w:r w:rsidRPr="00C06B05">
        <w:rPr>
          <w:rFonts w:ascii="Times New Roman" w:eastAsia="Times New Roman" w:hAnsi="Times New Roman" w:cs="Times New Roman"/>
          <w:b/>
          <w:bCs/>
          <w:i/>
          <w:iCs/>
          <w:color w:val="000000"/>
          <w:sz w:val="24"/>
          <w:szCs w:val="18"/>
          <w:lang w:eastAsia="tr-TR"/>
        </w:rPr>
        <w:t>4/10/2000</w:t>
      </w:r>
      <w:proofErr w:type="gramEnd"/>
      <w:r w:rsidRPr="00C06B05">
        <w:rPr>
          <w:rFonts w:ascii="Times New Roman" w:eastAsia="Times New Roman" w:hAnsi="Times New Roman" w:cs="Times New Roman"/>
          <w:b/>
          <w:bCs/>
          <w:i/>
          <w:iCs/>
          <w:color w:val="000000"/>
          <w:sz w:val="24"/>
          <w:szCs w:val="18"/>
          <w:lang w:eastAsia="tr-TR"/>
        </w:rPr>
        <w:t xml:space="preserve"> tarihi </w:t>
      </w:r>
      <w:proofErr w:type="gramStart"/>
      <w:r w:rsidRPr="00C06B05">
        <w:rPr>
          <w:rFonts w:ascii="Times New Roman" w:eastAsia="Times New Roman" w:hAnsi="Times New Roman" w:cs="Times New Roman"/>
          <w:b/>
          <w:bCs/>
          <w:i/>
          <w:iCs/>
          <w:color w:val="000000"/>
          <w:sz w:val="24"/>
          <w:szCs w:val="18"/>
          <w:lang w:eastAsia="tr-TR"/>
        </w:rPr>
        <w:t>arasında</w:t>
      </w:r>
      <w:proofErr w:type="gramEnd"/>
      <w:r w:rsidRPr="00C06B05">
        <w:rPr>
          <w:rFonts w:ascii="Times New Roman" w:eastAsia="Times New Roman" w:hAnsi="Times New Roman" w:cs="Times New Roman"/>
          <w:b/>
          <w:bCs/>
          <w:i/>
          <w:iCs/>
          <w:color w:val="000000"/>
          <w:sz w:val="24"/>
          <w:szCs w:val="18"/>
          <w:lang w:eastAsia="tr-TR"/>
        </w:rPr>
        <w:t xml:space="preserve"> geçen vergi mükellefiyet süreleri bulunmak kaydıyla, sigortalının bu Kanunun yürürlük tarihinden itibaren 6 ay içinde talepte bulunması halinde, vergi mükellefiyet sürelerinin tamamı için 80 inci maddenin ikinci fıkrasının (a) bendine göre talep tarihindeki prime esas kazancının % 32’si üzerinden borçlanma tutarı hesaplanır ve sigortalıya tebliğ edilir. Sigortalının kendisine tebliğ edilen borçlanma tutarının tamamını tebliğ tarihinden itibaren 6 ay içinde ödemesi halinde, bu süreler sigortalılık süresi olarak değerlendirilir. Sigortalıya tebliğ edilen borç tutarının bu süre içerisinde tam olarak ödenmemesi halinde bu süreler sigortalılık süresi olarak değerlendirilmez ve ödenen tutar bu Kanunun 89 uncu maddesine göre iade edilir.</w:t>
      </w:r>
    </w:p>
    <w:p w:rsidR="00C06B05" w:rsidRPr="00C06B05" w:rsidRDefault="00C06B05" w:rsidP="00C06B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06B05">
        <w:rPr>
          <w:rFonts w:ascii="Times New Roman" w:eastAsia="Times New Roman" w:hAnsi="Times New Roman" w:cs="Times New Roman"/>
          <w:b/>
          <w:bCs/>
          <w:i/>
          <w:iCs/>
          <w:color w:val="000000"/>
          <w:sz w:val="24"/>
          <w:szCs w:val="18"/>
          <w:lang w:eastAsia="tr-TR"/>
        </w:rPr>
        <w:lastRenderedPageBreak/>
        <w:t>Bu Kanunun yürürlüğe girdiği tarihten önce 1479 sayılı Kanunun 53 üncü maddesi gereğince 2004 sayılı İcra ve İflas Kanununa göre başlatılmış olan icra takipleri anılan Kanun hükümlerine göre takip edilerek sonuçlandırılır.”</w:t>
      </w:r>
    </w:p>
    <w:p w:rsidR="00C06B05" w:rsidRPr="00C06B05" w:rsidRDefault="00C06B05" w:rsidP="00C06B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06B05">
        <w:rPr>
          <w:rFonts w:ascii="Times New Roman" w:eastAsia="Times New Roman" w:hAnsi="Times New Roman" w:cs="Times New Roman"/>
          <w:b/>
          <w:bCs/>
          <w:color w:val="000000"/>
          <w:sz w:val="24"/>
          <w:szCs w:val="18"/>
          <w:lang w:eastAsia="tr-TR"/>
        </w:rPr>
        <w:t>II- İLK İNCELEME</w:t>
      </w:r>
    </w:p>
    <w:p w:rsidR="00C06B05" w:rsidRPr="00C06B05" w:rsidRDefault="00C06B05" w:rsidP="00C06B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06B05">
        <w:rPr>
          <w:rFonts w:ascii="Times New Roman" w:eastAsia="Times New Roman" w:hAnsi="Times New Roman" w:cs="Times New Roman"/>
          <w:color w:val="000000"/>
          <w:sz w:val="24"/>
          <w:szCs w:val="18"/>
          <w:lang w:eastAsia="tr-TR"/>
        </w:rPr>
        <w:t>1. Anayasa Mahkemesi İçtüzüğü hükümleri uyarınca yapılan ilk inceleme toplantısında, başvuru kararı ve ekleri, Raportör Aydın AYGÜN tarafından hazırlanan ilk inceleme raporu ve itiraz konusu kanun hükmü okunup incelendikten sonra gereği görüşülüp düşünüldü:</w:t>
      </w:r>
    </w:p>
    <w:p w:rsidR="00C06B05" w:rsidRPr="00C06B05" w:rsidRDefault="00C06B05" w:rsidP="00C06B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06B05">
        <w:rPr>
          <w:rFonts w:ascii="Times New Roman" w:eastAsia="Times New Roman" w:hAnsi="Times New Roman" w:cs="Times New Roman"/>
          <w:color w:val="000000"/>
          <w:sz w:val="24"/>
          <w:szCs w:val="18"/>
          <w:lang w:eastAsia="tr-TR"/>
        </w:rPr>
        <w:t>2. 6216 sayılı Anayasa Mahkemesinin Kuruluşu ve Yargılama Usulleri Hakkında Kanun’un  “</w:t>
      </w:r>
      <w:r w:rsidRPr="00C06B05">
        <w:rPr>
          <w:rFonts w:ascii="Times New Roman" w:eastAsia="Times New Roman" w:hAnsi="Times New Roman" w:cs="Times New Roman"/>
          <w:i/>
          <w:iCs/>
          <w:color w:val="000000"/>
          <w:sz w:val="24"/>
          <w:szCs w:val="18"/>
          <w:lang w:eastAsia="tr-TR"/>
        </w:rPr>
        <w:t>Anayasaya aykırılığın mahkemelerce ileri sürülmesi</w:t>
      </w:r>
      <w:r w:rsidRPr="00C06B05">
        <w:rPr>
          <w:rFonts w:ascii="Times New Roman" w:eastAsia="Times New Roman" w:hAnsi="Times New Roman" w:cs="Times New Roman"/>
          <w:color w:val="000000"/>
          <w:sz w:val="24"/>
          <w:szCs w:val="18"/>
          <w:lang w:eastAsia="tr-TR"/>
        </w:rPr>
        <w:t>” başlıklı 40. maddesinde Anayasa Mahkemesine itiraz yoluyla yapılacak başvurularda izlenecek yöntem belirtilmiştir.</w:t>
      </w:r>
    </w:p>
    <w:p w:rsidR="00C06B05" w:rsidRPr="00C06B05" w:rsidRDefault="00C06B05" w:rsidP="00C06B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C06B05">
        <w:rPr>
          <w:rFonts w:ascii="Times New Roman" w:eastAsia="Times New Roman" w:hAnsi="Times New Roman" w:cs="Times New Roman"/>
          <w:color w:val="000000"/>
          <w:sz w:val="24"/>
          <w:szCs w:val="18"/>
          <w:lang w:eastAsia="tr-TR"/>
        </w:rPr>
        <w:t>3. Söz konusu 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anılan fıkranın (a) numaralı bendinde de </w:t>
      </w:r>
      <w:r w:rsidRPr="00C06B05">
        <w:rPr>
          <w:rFonts w:ascii="Times New Roman" w:eastAsia="Times New Roman" w:hAnsi="Times New Roman" w:cs="Times New Roman"/>
          <w:i/>
          <w:iCs/>
          <w:color w:val="000000"/>
          <w:sz w:val="24"/>
          <w:szCs w:val="18"/>
          <w:lang w:eastAsia="tr-TR"/>
        </w:rPr>
        <w:t>“İptali istenen kuralların Anayasanın hangi maddelerine aykırı olduklarını açıklayan gerekçeli başvuru kararının aslı”</w:t>
      </w:r>
      <w:r w:rsidRPr="00C06B05">
        <w:rPr>
          <w:rFonts w:ascii="Times New Roman" w:eastAsia="Times New Roman" w:hAnsi="Times New Roman" w:cs="Times New Roman"/>
          <w:color w:val="000000"/>
          <w:sz w:val="24"/>
          <w:szCs w:val="18"/>
          <w:lang w:eastAsia="tr-TR"/>
        </w:rPr>
        <w:t xml:space="preserve"> Mahkemeye gönderilecek belgeler arasında sayılmıştır. </w:t>
      </w:r>
      <w:proofErr w:type="gramEnd"/>
      <w:r w:rsidRPr="00C06B05">
        <w:rPr>
          <w:rFonts w:ascii="Times New Roman" w:eastAsia="Times New Roman" w:hAnsi="Times New Roman" w:cs="Times New Roman"/>
          <w:color w:val="000000"/>
          <w:sz w:val="24"/>
          <w:szCs w:val="18"/>
          <w:lang w:eastAsia="tr-TR"/>
        </w:rPr>
        <w:t>Anılan maddenin (4) numaralı fıkrasında ise açık bir şekilde dayanaktan yoksun veya yöntemine uygun olmayan itiraz başvurularının, Anayasa Mahkemesi tarafından esas incelemeye geçilmeksizin gerekçeleriyle reddedileceği hükme bağlanmıştır.</w:t>
      </w:r>
    </w:p>
    <w:p w:rsidR="00C06B05" w:rsidRPr="00C06B05" w:rsidRDefault="00C06B05" w:rsidP="00C06B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06B05">
        <w:rPr>
          <w:rFonts w:ascii="Times New Roman" w:eastAsia="Times New Roman" w:hAnsi="Times New Roman" w:cs="Times New Roman"/>
          <w:color w:val="000000"/>
          <w:sz w:val="24"/>
          <w:szCs w:val="18"/>
          <w:lang w:eastAsia="tr-TR"/>
        </w:rPr>
        <w:t xml:space="preserve">4. Anayasa Mahkemesi </w:t>
      </w:r>
      <w:proofErr w:type="spellStart"/>
      <w:r w:rsidRPr="00C06B05">
        <w:rPr>
          <w:rFonts w:ascii="Times New Roman" w:eastAsia="Times New Roman" w:hAnsi="Times New Roman" w:cs="Times New Roman"/>
          <w:color w:val="000000"/>
          <w:sz w:val="24"/>
          <w:szCs w:val="18"/>
          <w:lang w:eastAsia="tr-TR"/>
        </w:rPr>
        <w:t>İçtüzüğü’nün</w:t>
      </w:r>
      <w:proofErr w:type="spellEnd"/>
      <w:r w:rsidRPr="00C06B05">
        <w:rPr>
          <w:rFonts w:ascii="Times New Roman" w:eastAsia="Times New Roman" w:hAnsi="Times New Roman" w:cs="Times New Roman"/>
          <w:color w:val="000000"/>
          <w:sz w:val="24"/>
          <w:szCs w:val="18"/>
          <w:lang w:eastAsia="tr-TR"/>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 </w:t>
      </w:r>
    </w:p>
    <w:p w:rsidR="00C06B05" w:rsidRPr="00C06B05" w:rsidRDefault="00C06B05" w:rsidP="00C06B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C06B05">
        <w:rPr>
          <w:rFonts w:ascii="Times New Roman" w:eastAsia="Times New Roman" w:hAnsi="Times New Roman" w:cs="Times New Roman"/>
          <w:color w:val="000000"/>
          <w:sz w:val="24"/>
          <w:szCs w:val="18"/>
          <w:lang w:eastAsia="tr-TR"/>
        </w:rPr>
        <w:t xml:space="preserve">5. Yine </w:t>
      </w:r>
      <w:proofErr w:type="spellStart"/>
      <w:r w:rsidRPr="00C06B05">
        <w:rPr>
          <w:rFonts w:ascii="Times New Roman" w:eastAsia="Times New Roman" w:hAnsi="Times New Roman" w:cs="Times New Roman"/>
          <w:color w:val="000000"/>
          <w:sz w:val="24"/>
          <w:szCs w:val="18"/>
          <w:lang w:eastAsia="tr-TR"/>
        </w:rPr>
        <w:t>İçtüzük’ün</w:t>
      </w:r>
      <w:proofErr w:type="spellEnd"/>
      <w:r w:rsidRPr="00C06B05">
        <w:rPr>
          <w:rFonts w:ascii="Times New Roman" w:eastAsia="Times New Roman" w:hAnsi="Times New Roman" w:cs="Times New Roman"/>
          <w:color w:val="000000"/>
          <w:sz w:val="24"/>
          <w:szCs w:val="18"/>
          <w:lang w:eastAsia="tr-TR"/>
        </w:rPr>
        <w:t xml:space="preserve"> 49. maddesinin (1) numaralı fıkrasının (b) bendinde de, Anayasa Mahkemesince yapılan ilk incelemede, başvuruda eksikliklerin bulunduğu tespit edilirse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C06B05" w:rsidRPr="00C06B05" w:rsidRDefault="00C06B05" w:rsidP="00C06B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C06B05">
        <w:rPr>
          <w:rFonts w:ascii="Times New Roman" w:eastAsia="Times New Roman" w:hAnsi="Times New Roman" w:cs="Times New Roman"/>
          <w:color w:val="000000"/>
          <w:sz w:val="24"/>
          <w:szCs w:val="18"/>
          <w:lang w:eastAsia="tr-TR"/>
        </w:rPr>
        <w:t>6. Yapılan incelemede, itiraz yoluna başvuran Mahkeme tarafından gerekçeli başvuru kararı yazılmaksızın, sadece ara kararı ile davacı vekilinin Anayasa’ya aykırılık iddiasının hukuki bakımdan tartışılması gerektiğinden bahisle iddia hakkında karar verilmek üzere itiraz başvurusunda bulunulduğu, itiraz konusu kuralın Anayasa’nın hangi maddelerine, hangi nedenlerle aykırı olduğunun ayrı ayrı ve gerekçeleriyle birlikte açıkça gösterilmediği anlaşılmıştır.</w:t>
      </w:r>
      <w:proofErr w:type="gramEnd"/>
    </w:p>
    <w:p w:rsidR="00C06B05" w:rsidRPr="00C06B05" w:rsidRDefault="00C06B05" w:rsidP="00C06B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06B05">
        <w:rPr>
          <w:rFonts w:ascii="Times New Roman" w:eastAsia="Times New Roman" w:hAnsi="Times New Roman" w:cs="Times New Roman"/>
          <w:color w:val="000000"/>
          <w:sz w:val="24"/>
          <w:szCs w:val="18"/>
          <w:lang w:eastAsia="tr-TR"/>
        </w:rPr>
        <w:t xml:space="preserve">7. Açıklanan nedenlerle, 6216 sayılı Kanun’un 40. maddesinin (1) numaralı fıkrasının (a) bendi ile Anayasa Mahkemesi </w:t>
      </w:r>
      <w:proofErr w:type="spellStart"/>
      <w:r w:rsidRPr="00C06B05">
        <w:rPr>
          <w:rFonts w:ascii="Times New Roman" w:eastAsia="Times New Roman" w:hAnsi="Times New Roman" w:cs="Times New Roman"/>
          <w:color w:val="000000"/>
          <w:sz w:val="24"/>
          <w:szCs w:val="18"/>
          <w:lang w:eastAsia="tr-TR"/>
        </w:rPr>
        <w:t>İçtüzüğü’nün</w:t>
      </w:r>
      <w:proofErr w:type="spellEnd"/>
      <w:r w:rsidRPr="00C06B05">
        <w:rPr>
          <w:rFonts w:ascii="Times New Roman" w:eastAsia="Times New Roman" w:hAnsi="Times New Roman" w:cs="Times New Roman"/>
          <w:color w:val="000000"/>
          <w:sz w:val="24"/>
          <w:szCs w:val="18"/>
          <w:lang w:eastAsia="tr-TR"/>
        </w:rPr>
        <w:t xml:space="preserve"> 46. maddesinin (1) numaralı fıkrasının (a) bendine aykırı olduğu anlaşılan itiraz başvurusunun, 6216 sayılı Kanun’un 40. maddesinin (4) numaralı fıkrası gereğince yöntemine uygun olmadığından esas incelemeye geçilmeksizin reddi gerekir.</w:t>
      </w:r>
    </w:p>
    <w:p w:rsidR="00C06B05" w:rsidRPr="00C06B05" w:rsidRDefault="00C06B05" w:rsidP="00C06B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06B05">
        <w:rPr>
          <w:rFonts w:ascii="Times New Roman" w:eastAsia="Times New Roman" w:hAnsi="Times New Roman" w:cs="Times New Roman"/>
          <w:b/>
          <w:bCs/>
          <w:color w:val="000000"/>
          <w:sz w:val="24"/>
          <w:szCs w:val="18"/>
          <w:lang w:eastAsia="tr-TR"/>
        </w:rPr>
        <w:t>III- HÜKÜM</w:t>
      </w:r>
    </w:p>
    <w:p w:rsidR="00C06B05" w:rsidRDefault="00C06B05" w:rsidP="00C06B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C06B05">
        <w:rPr>
          <w:rFonts w:ascii="Times New Roman" w:eastAsia="Times New Roman" w:hAnsi="Times New Roman" w:cs="Times New Roman"/>
          <w:color w:val="000000"/>
          <w:sz w:val="24"/>
          <w:szCs w:val="18"/>
          <w:lang w:eastAsia="tr-TR"/>
        </w:rPr>
        <w:lastRenderedPageBreak/>
        <w:t>31.5.2006 tarihli ve 5510 sayılı Sosyal Sigortalar ve Genel Sağlık Sigortası Kanunu’nun, 17.4.2008 tarihli ve 5754 sayılı Kanun’un 68. maddesiyle değiştirilen geçici 8. maddesinin iptaline karar verilmesi talebiyle yapılan itiraz başvurusunun, 6216 sayılı Anayasa Mahkemesinin Kuruluşu ve Yargılama Usulleri Hakkında Kanun’un 40. maddesinin (4) numaralı fıkrası gereğince yöntemine uygun olmadığından, esas incelemeye geçilmeksizin REDDİNE, 1.3.2017 tarihinde OYBİRLİĞİYLE karar verildi.</w:t>
      </w:r>
      <w:proofErr w:type="gramEnd"/>
    </w:p>
    <w:p w:rsidR="00C06B05" w:rsidRPr="00C06B05" w:rsidRDefault="00C06B05" w:rsidP="00C06B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C06B05" w:rsidRPr="00C06B05" w:rsidTr="00C06B05">
        <w:trPr>
          <w:tblCellSpacing w:w="0" w:type="dxa"/>
        </w:trPr>
        <w:tc>
          <w:tcPr>
            <w:tcW w:w="1667" w:type="pct"/>
            <w:hideMark/>
          </w:tcPr>
          <w:p w:rsidR="00C06B05" w:rsidRPr="00C06B05" w:rsidRDefault="00C06B05" w:rsidP="00C06B05">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06B05">
              <w:rPr>
                <w:rFonts w:ascii="Times New Roman" w:eastAsia="Times New Roman" w:hAnsi="Times New Roman" w:cs="Times New Roman"/>
                <w:sz w:val="24"/>
                <w:szCs w:val="18"/>
                <w:lang w:eastAsia="tr-TR"/>
              </w:rPr>
              <w:t>  Başkan</w:t>
            </w:r>
            <w:r w:rsidRPr="00C06B05">
              <w:rPr>
                <w:rFonts w:ascii="Times New Roman" w:eastAsia="Times New Roman" w:hAnsi="Times New Roman" w:cs="Times New Roman"/>
                <w:sz w:val="24"/>
                <w:szCs w:val="18"/>
                <w:lang w:eastAsia="tr-TR"/>
              </w:rPr>
              <w:br/>
              <w:t>Zühtü ARSLAN</w:t>
            </w:r>
          </w:p>
        </w:tc>
        <w:tc>
          <w:tcPr>
            <w:tcW w:w="1667" w:type="pct"/>
            <w:hideMark/>
          </w:tcPr>
          <w:p w:rsidR="00C06B05" w:rsidRPr="00C06B05" w:rsidRDefault="00C06B05" w:rsidP="00C06B05">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06B05">
              <w:rPr>
                <w:rFonts w:ascii="Times New Roman" w:eastAsia="Times New Roman" w:hAnsi="Times New Roman" w:cs="Times New Roman"/>
                <w:sz w:val="24"/>
                <w:szCs w:val="18"/>
                <w:lang w:eastAsia="tr-TR"/>
              </w:rPr>
              <w:t>Başkanvekili</w:t>
            </w:r>
            <w:r w:rsidRPr="00C06B05">
              <w:rPr>
                <w:rFonts w:ascii="Times New Roman" w:eastAsia="Times New Roman" w:hAnsi="Times New Roman" w:cs="Times New Roman"/>
                <w:sz w:val="24"/>
                <w:szCs w:val="18"/>
                <w:lang w:eastAsia="tr-TR"/>
              </w:rPr>
              <w:br/>
              <w:t>Burhan ÜSTÜN</w:t>
            </w:r>
          </w:p>
        </w:tc>
        <w:tc>
          <w:tcPr>
            <w:tcW w:w="1667" w:type="pct"/>
            <w:hideMark/>
          </w:tcPr>
          <w:p w:rsidR="00C06B05" w:rsidRPr="00C06B05" w:rsidRDefault="00C06B05" w:rsidP="00C06B05">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06B05">
              <w:rPr>
                <w:rFonts w:ascii="Times New Roman" w:eastAsia="Times New Roman" w:hAnsi="Times New Roman" w:cs="Times New Roman"/>
                <w:sz w:val="24"/>
                <w:szCs w:val="18"/>
                <w:lang w:eastAsia="tr-TR"/>
              </w:rPr>
              <w:t>Başkanvekili</w:t>
            </w:r>
            <w:r w:rsidRPr="00C06B05">
              <w:rPr>
                <w:rFonts w:ascii="Times New Roman" w:eastAsia="Times New Roman" w:hAnsi="Times New Roman" w:cs="Times New Roman"/>
                <w:sz w:val="24"/>
                <w:szCs w:val="18"/>
                <w:lang w:eastAsia="tr-TR"/>
              </w:rPr>
              <w:br/>
              <w:t>Engin YILDIRIM</w:t>
            </w:r>
          </w:p>
        </w:tc>
      </w:tr>
    </w:tbl>
    <w:p w:rsidR="00C06B05" w:rsidRDefault="00C06B05" w:rsidP="00C06B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C06B05">
        <w:rPr>
          <w:rFonts w:ascii="Times New Roman" w:eastAsia="Times New Roman" w:hAnsi="Times New Roman" w:cs="Times New Roman"/>
          <w:color w:val="000000"/>
          <w:sz w:val="24"/>
          <w:szCs w:val="18"/>
          <w:lang w:eastAsia="tr-TR"/>
        </w:rPr>
        <w:t> </w:t>
      </w:r>
    </w:p>
    <w:p w:rsidR="00C06B05" w:rsidRPr="00C06B05" w:rsidRDefault="00C06B05" w:rsidP="00C06B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C06B05">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C06B05" w:rsidRPr="00C06B05" w:rsidTr="00C06B05">
        <w:trPr>
          <w:tblCellSpacing w:w="0" w:type="dxa"/>
        </w:trPr>
        <w:tc>
          <w:tcPr>
            <w:tcW w:w="1667" w:type="pct"/>
            <w:hideMark/>
          </w:tcPr>
          <w:p w:rsidR="00C06B05" w:rsidRPr="00C06B05" w:rsidRDefault="00C06B05" w:rsidP="00C06B05">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06B05">
              <w:rPr>
                <w:rFonts w:ascii="Times New Roman" w:eastAsia="Times New Roman" w:hAnsi="Times New Roman" w:cs="Times New Roman"/>
                <w:sz w:val="24"/>
                <w:szCs w:val="18"/>
                <w:lang w:eastAsia="tr-TR"/>
              </w:rPr>
              <w:t>Üye</w:t>
            </w:r>
            <w:r w:rsidRPr="00C06B05">
              <w:rPr>
                <w:rFonts w:ascii="Times New Roman" w:eastAsia="Times New Roman" w:hAnsi="Times New Roman" w:cs="Times New Roman"/>
                <w:sz w:val="24"/>
                <w:szCs w:val="18"/>
                <w:lang w:eastAsia="tr-TR"/>
              </w:rPr>
              <w:br/>
              <w:t>Serdar ÖZGÜLDÜR</w:t>
            </w:r>
          </w:p>
        </w:tc>
        <w:tc>
          <w:tcPr>
            <w:tcW w:w="1667" w:type="pct"/>
            <w:hideMark/>
          </w:tcPr>
          <w:p w:rsidR="00C06B05" w:rsidRPr="00C06B05" w:rsidRDefault="00C06B05" w:rsidP="00C06B05">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06B05">
              <w:rPr>
                <w:rFonts w:ascii="Times New Roman" w:eastAsia="Times New Roman" w:hAnsi="Times New Roman" w:cs="Times New Roman"/>
                <w:sz w:val="24"/>
                <w:szCs w:val="18"/>
                <w:lang w:eastAsia="tr-TR"/>
              </w:rPr>
              <w:t>Üye</w:t>
            </w:r>
            <w:r w:rsidRPr="00C06B05">
              <w:rPr>
                <w:rFonts w:ascii="Times New Roman" w:eastAsia="Times New Roman" w:hAnsi="Times New Roman" w:cs="Times New Roman"/>
                <w:sz w:val="24"/>
                <w:szCs w:val="18"/>
                <w:lang w:eastAsia="tr-TR"/>
              </w:rPr>
              <w:br/>
              <w:t xml:space="preserve">Osman </w:t>
            </w:r>
            <w:proofErr w:type="spellStart"/>
            <w:r w:rsidRPr="00C06B05">
              <w:rPr>
                <w:rFonts w:ascii="Times New Roman" w:eastAsia="Times New Roman" w:hAnsi="Times New Roman" w:cs="Times New Roman"/>
                <w:sz w:val="24"/>
                <w:szCs w:val="18"/>
                <w:lang w:eastAsia="tr-TR"/>
              </w:rPr>
              <w:t>Alifeyyaz</w:t>
            </w:r>
            <w:proofErr w:type="spellEnd"/>
            <w:r w:rsidRPr="00C06B05">
              <w:rPr>
                <w:rFonts w:ascii="Times New Roman" w:eastAsia="Times New Roman" w:hAnsi="Times New Roman" w:cs="Times New Roman"/>
                <w:sz w:val="24"/>
                <w:szCs w:val="18"/>
                <w:lang w:eastAsia="tr-TR"/>
              </w:rPr>
              <w:t xml:space="preserve"> PAKSÜT</w:t>
            </w:r>
          </w:p>
        </w:tc>
        <w:tc>
          <w:tcPr>
            <w:tcW w:w="1667" w:type="pct"/>
            <w:hideMark/>
          </w:tcPr>
          <w:p w:rsidR="00C06B05" w:rsidRPr="00C06B05" w:rsidRDefault="00C06B05" w:rsidP="00C06B05">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06B05">
              <w:rPr>
                <w:rFonts w:ascii="Times New Roman" w:eastAsia="Times New Roman" w:hAnsi="Times New Roman" w:cs="Times New Roman"/>
                <w:sz w:val="24"/>
                <w:szCs w:val="18"/>
                <w:lang w:eastAsia="tr-TR"/>
              </w:rPr>
              <w:t>Üye</w:t>
            </w:r>
            <w:r w:rsidRPr="00C06B05">
              <w:rPr>
                <w:rFonts w:ascii="Times New Roman" w:eastAsia="Times New Roman" w:hAnsi="Times New Roman" w:cs="Times New Roman"/>
                <w:sz w:val="24"/>
                <w:szCs w:val="18"/>
                <w:lang w:eastAsia="tr-TR"/>
              </w:rPr>
              <w:br/>
              <w:t> Recep KÖMÜRCÜ</w:t>
            </w:r>
          </w:p>
        </w:tc>
      </w:tr>
    </w:tbl>
    <w:p w:rsidR="00C06B05" w:rsidRDefault="00C06B05" w:rsidP="00C06B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C06B05">
        <w:rPr>
          <w:rFonts w:ascii="Times New Roman" w:eastAsia="Times New Roman" w:hAnsi="Times New Roman" w:cs="Times New Roman"/>
          <w:color w:val="000000"/>
          <w:sz w:val="24"/>
          <w:szCs w:val="18"/>
          <w:lang w:eastAsia="tr-TR"/>
        </w:rPr>
        <w:t> </w:t>
      </w:r>
    </w:p>
    <w:p w:rsidR="00C06B05" w:rsidRPr="00C06B05" w:rsidRDefault="00C06B05" w:rsidP="00C06B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C06B05">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C06B05" w:rsidRPr="00C06B05" w:rsidTr="00C06B05">
        <w:trPr>
          <w:tblCellSpacing w:w="0" w:type="dxa"/>
        </w:trPr>
        <w:tc>
          <w:tcPr>
            <w:tcW w:w="1667" w:type="pct"/>
            <w:hideMark/>
          </w:tcPr>
          <w:p w:rsidR="00C06B05" w:rsidRPr="00C06B05" w:rsidRDefault="00C06B05" w:rsidP="00C06B05">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06B05">
              <w:rPr>
                <w:rFonts w:ascii="Times New Roman" w:eastAsia="Times New Roman" w:hAnsi="Times New Roman" w:cs="Times New Roman"/>
                <w:sz w:val="24"/>
                <w:szCs w:val="18"/>
                <w:lang w:eastAsia="tr-TR"/>
              </w:rPr>
              <w:t>Üye</w:t>
            </w:r>
            <w:r w:rsidRPr="00C06B05">
              <w:rPr>
                <w:rFonts w:ascii="Times New Roman" w:eastAsia="Times New Roman" w:hAnsi="Times New Roman" w:cs="Times New Roman"/>
                <w:sz w:val="24"/>
                <w:szCs w:val="18"/>
                <w:lang w:eastAsia="tr-TR"/>
              </w:rPr>
              <w:br/>
              <w:t> Nuri NECİPOĞLU</w:t>
            </w:r>
          </w:p>
        </w:tc>
        <w:tc>
          <w:tcPr>
            <w:tcW w:w="1667" w:type="pct"/>
            <w:hideMark/>
          </w:tcPr>
          <w:p w:rsidR="00C06B05" w:rsidRPr="00C06B05" w:rsidRDefault="00C06B05" w:rsidP="00C06B05">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06B05">
              <w:rPr>
                <w:rFonts w:ascii="Times New Roman" w:eastAsia="Times New Roman" w:hAnsi="Times New Roman" w:cs="Times New Roman"/>
                <w:sz w:val="24"/>
                <w:szCs w:val="18"/>
                <w:lang w:eastAsia="tr-TR"/>
              </w:rPr>
              <w:t>Üye</w:t>
            </w:r>
            <w:r w:rsidRPr="00C06B05">
              <w:rPr>
                <w:rFonts w:ascii="Times New Roman" w:eastAsia="Times New Roman" w:hAnsi="Times New Roman" w:cs="Times New Roman"/>
                <w:sz w:val="24"/>
                <w:szCs w:val="18"/>
                <w:lang w:eastAsia="tr-TR"/>
              </w:rPr>
              <w:br/>
              <w:t>Celal Mümtaz AKINCI</w:t>
            </w:r>
          </w:p>
        </w:tc>
        <w:tc>
          <w:tcPr>
            <w:tcW w:w="1667" w:type="pct"/>
            <w:hideMark/>
          </w:tcPr>
          <w:p w:rsidR="00C06B05" w:rsidRPr="00C06B05" w:rsidRDefault="00C06B05" w:rsidP="00C06B05">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06B05">
              <w:rPr>
                <w:rFonts w:ascii="Times New Roman" w:eastAsia="Times New Roman" w:hAnsi="Times New Roman" w:cs="Times New Roman"/>
                <w:sz w:val="24"/>
                <w:szCs w:val="18"/>
                <w:lang w:eastAsia="tr-TR"/>
              </w:rPr>
              <w:t>Üye</w:t>
            </w:r>
            <w:r w:rsidRPr="00C06B05">
              <w:rPr>
                <w:rFonts w:ascii="Times New Roman" w:eastAsia="Times New Roman" w:hAnsi="Times New Roman" w:cs="Times New Roman"/>
                <w:sz w:val="24"/>
                <w:szCs w:val="18"/>
                <w:lang w:eastAsia="tr-TR"/>
              </w:rPr>
              <w:br/>
              <w:t>Muammer TOPAL</w:t>
            </w:r>
          </w:p>
        </w:tc>
      </w:tr>
    </w:tbl>
    <w:p w:rsidR="00C06B05" w:rsidRDefault="00C06B05" w:rsidP="00C06B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C06B05">
        <w:rPr>
          <w:rFonts w:ascii="Times New Roman" w:eastAsia="Times New Roman" w:hAnsi="Times New Roman" w:cs="Times New Roman"/>
          <w:color w:val="000000"/>
          <w:sz w:val="24"/>
          <w:szCs w:val="18"/>
          <w:lang w:eastAsia="tr-TR"/>
        </w:rPr>
        <w:t> </w:t>
      </w:r>
    </w:p>
    <w:p w:rsidR="00C06B05" w:rsidRPr="00C06B05" w:rsidRDefault="00C06B05" w:rsidP="00C06B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C06B05">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C06B05" w:rsidRPr="00C06B05" w:rsidTr="00C06B05">
        <w:trPr>
          <w:tblCellSpacing w:w="0" w:type="dxa"/>
        </w:trPr>
        <w:tc>
          <w:tcPr>
            <w:tcW w:w="1667" w:type="pct"/>
            <w:hideMark/>
          </w:tcPr>
          <w:p w:rsidR="00C06B05" w:rsidRPr="00C06B05" w:rsidRDefault="00C06B05" w:rsidP="00C06B05">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06B05">
              <w:rPr>
                <w:rFonts w:ascii="Times New Roman" w:eastAsia="Times New Roman" w:hAnsi="Times New Roman" w:cs="Times New Roman"/>
                <w:sz w:val="24"/>
                <w:szCs w:val="18"/>
                <w:lang w:eastAsia="tr-TR"/>
              </w:rPr>
              <w:t>Üye</w:t>
            </w:r>
            <w:r w:rsidRPr="00C06B05">
              <w:rPr>
                <w:rFonts w:ascii="Times New Roman" w:eastAsia="Times New Roman" w:hAnsi="Times New Roman" w:cs="Times New Roman"/>
                <w:sz w:val="24"/>
                <w:szCs w:val="18"/>
                <w:lang w:eastAsia="tr-TR"/>
              </w:rPr>
              <w:br/>
              <w:t>M. Emin KUZ</w:t>
            </w:r>
          </w:p>
        </w:tc>
        <w:tc>
          <w:tcPr>
            <w:tcW w:w="1667" w:type="pct"/>
            <w:hideMark/>
          </w:tcPr>
          <w:p w:rsidR="00C06B05" w:rsidRPr="00C06B05" w:rsidRDefault="00C06B05" w:rsidP="00C06B05">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06B05">
              <w:rPr>
                <w:rFonts w:ascii="Times New Roman" w:eastAsia="Times New Roman" w:hAnsi="Times New Roman" w:cs="Times New Roman"/>
                <w:sz w:val="24"/>
                <w:szCs w:val="18"/>
                <w:lang w:eastAsia="tr-TR"/>
              </w:rPr>
              <w:t>Üye</w:t>
            </w:r>
            <w:r w:rsidRPr="00C06B05">
              <w:rPr>
                <w:rFonts w:ascii="Times New Roman" w:eastAsia="Times New Roman" w:hAnsi="Times New Roman" w:cs="Times New Roman"/>
                <w:sz w:val="24"/>
                <w:szCs w:val="18"/>
                <w:lang w:eastAsia="tr-TR"/>
              </w:rPr>
              <w:br/>
              <w:t>Hasan Tahsin GÖKCAN</w:t>
            </w:r>
          </w:p>
        </w:tc>
        <w:tc>
          <w:tcPr>
            <w:tcW w:w="1667" w:type="pct"/>
            <w:hideMark/>
          </w:tcPr>
          <w:p w:rsidR="00C06B05" w:rsidRPr="00C06B05" w:rsidRDefault="00C06B05" w:rsidP="00C06B05">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06B05">
              <w:rPr>
                <w:rFonts w:ascii="Times New Roman" w:eastAsia="Times New Roman" w:hAnsi="Times New Roman" w:cs="Times New Roman"/>
                <w:sz w:val="24"/>
                <w:szCs w:val="18"/>
                <w:lang w:eastAsia="tr-TR"/>
              </w:rPr>
              <w:t>Üye</w:t>
            </w:r>
            <w:r w:rsidRPr="00C06B05">
              <w:rPr>
                <w:rFonts w:ascii="Times New Roman" w:eastAsia="Times New Roman" w:hAnsi="Times New Roman" w:cs="Times New Roman"/>
                <w:sz w:val="24"/>
                <w:szCs w:val="18"/>
                <w:lang w:eastAsia="tr-TR"/>
              </w:rPr>
              <w:br/>
              <w:t>Kadir ÖZKAYA</w:t>
            </w:r>
          </w:p>
        </w:tc>
      </w:tr>
    </w:tbl>
    <w:p w:rsidR="00C06B05" w:rsidRDefault="00C06B05" w:rsidP="00C06B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C06B05">
        <w:rPr>
          <w:rFonts w:ascii="Times New Roman" w:eastAsia="Times New Roman" w:hAnsi="Times New Roman" w:cs="Times New Roman"/>
          <w:color w:val="000000"/>
          <w:sz w:val="24"/>
          <w:szCs w:val="18"/>
          <w:lang w:eastAsia="tr-TR"/>
        </w:rPr>
        <w:t> </w:t>
      </w:r>
    </w:p>
    <w:p w:rsidR="00C06B05" w:rsidRPr="00C06B05" w:rsidRDefault="00C06B05" w:rsidP="00C06B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C06B05">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C06B05" w:rsidRPr="00C06B05" w:rsidTr="00C06B05">
        <w:trPr>
          <w:tblCellSpacing w:w="0" w:type="dxa"/>
        </w:trPr>
        <w:tc>
          <w:tcPr>
            <w:tcW w:w="1667" w:type="pct"/>
            <w:hideMark/>
          </w:tcPr>
          <w:p w:rsidR="00C06B05" w:rsidRPr="00C06B05" w:rsidRDefault="00C06B05" w:rsidP="00C06B05">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06B05">
              <w:rPr>
                <w:rFonts w:ascii="Times New Roman" w:eastAsia="Times New Roman" w:hAnsi="Times New Roman" w:cs="Times New Roman"/>
                <w:sz w:val="24"/>
                <w:szCs w:val="18"/>
                <w:lang w:eastAsia="tr-TR"/>
              </w:rPr>
              <w:t> Üye</w:t>
            </w:r>
            <w:r w:rsidRPr="00C06B05">
              <w:rPr>
                <w:rFonts w:ascii="Times New Roman" w:eastAsia="Times New Roman" w:hAnsi="Times New Roman" w:cs="Times New Roman"/>
                <w:sz w:val="24"/>
                <w:szCs w:val="18"/>
                <w:lang w:eastAsia="tr-TR"/>
              </w:rPr>
              <w:br/>
              <w:t>Rıdvan GÜLEÇ</w:t>
            </w:r>
          </w:p>
        </w:tc>
        <w:tc>
          <w:tcPr>
            <w:tcW w:w="1667" w:type="pct"/>
            <w:hideMark/>
          </w:tcPr>
          <w:p w:rsidR="00C06B05" w:rsidRPr="00C06B05" w:rsidRDefault="00C06B05" w:rsidP="00C06B05">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06B05">
              <w:rPr>
                <w:rFonts w:ascii="Times New Roman" w:eastAsia="Times New Roman" w:hAnsi="Times New Roman" w:cs="Times New Roman"/>
                <w:sz w:val="24"/>
                <w:szCs w:val="18"/>
                <w:lang w:eastAsia="tr-TR"/>
              </w:rPr>
              <w:t>Üye</w:t>
            </w:r>
            <w:r w:rsidRPr="00C06B05">
              <w:rPr>
                <w:rFonts w:ascii="Times New Roman" w:eastAsia="Times New Roman" w:hAnsi="Times New Roman" w:cs="Times New Roman"/>
                <w:sz w:val="24"/>
                <w:szCs w:val="18"/>
                <w:lang w:eastAsia="tr-TR"/>
              </w:rPr>
              <w:br/>
              <w:t>Recai AKYEL</w:t>
            </w:r>
          </w:p>
        </w:tc>
        <w:tc>
          <w:tcPr>
            <w:tcW w:w="1667" w:type="pct"/>
            <w:hideMark/>
          </w:tcPr>
          <w:p w:rsidR="00C06B05" w:rsidRPr="00C06B05" w:rsidRDefault="00C06B05" w:rsidP="00C06B05">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C06B05">
              <w:rPr>
                <w:rFonts w:ascii="Times New Roman" w:eastAsia="Times New Roman" w:hAnsi="Times New Roman" w:cs="Times New Roman"/>
                <w:sz w:val="24"/>
                <w:szCs w:val="18"/>
                <w:lang w:eastAsia="tr-TR"/>
              </w:rPr>
              <w:t>Üye</w:t>
            </w:r>
            <w:r w:rsidRPr="00C06B05">
              <w:rPr>
                <w:rFonts w:ascii="Times New Roman" w:eastAsia="Times New Roman" w:hAnsi="Times New Roman" w:cs="Times New Roman"/>
                <w:sz w:val="24"/>
                <w:szCs w:val="18"/>
                <w:lang w:eastAsia="tr-TR"/>
              </w:rPr>
              <w:br/>
              <w:t>Yusuf Şevki HAKYEMEZ</w:t>
            </w:r>
          </w:p>
        </w:tc>
      </w:tr>
    </w:tbl>
    <w:p w:rsidR="00C06B05" w:rsidRDefault="00C06B05" w:rsidP="00C06B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06B05">
        <w:rPr>
          <w:rFonts w:ascii="Times New Roman" w:eastAsia="Times New Roman" w:hAnsi="Times New Roman" w:cs="Times New Roman"/>
          <w:color w:val="000000"/>
          <w:sz w:val="24"/>
          <w:szCs w:val="18"/>
          <w:lang w:eastAsia="tr-TR"/>
        </w:rPr>
        <w:t> </w:t>
      </w:r>
    </w:p>
    <w:p w:rsidR="001D02E4" w:rsidRPr="00C06B05" w:rsidRDefault="001D02E4" w:rsidP="00C06B05">
      <w:pPr>
        <w:spacing w:before="100" w:beforeAutospacing="1" w:after="100" w:afterAutospacing="1" w:line="240" w:lineRule="auto"/>
        <w:ind w:firstLine="709"/>
        <w:jc w:val="both"/>
        <w:rPr>
          <w:rFonts w:ascii="Times New Roman" w:hAnsi="Times New Roman" w:cs="Times New Roman"/>
          <w:sz w:val="24"/>
        </w:rPr>
      </w:pPr>
    </w:p>
    <w:sectPr w:rsidR="001D02E4" w:rsidRPr="00C06B05" w:rsidSect="00C06B0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020" w:rsidRDefault="002D2020" w:rsidP="00C06B05">
      <w:pPr>
        <w:spacing w:after="0" w:line="240" w:lineRule="auto"/>
      </w:pPr>
      <w:r>
        <w:separator/>
      </w:r>
    </w:p>
  </w:endnote>
  <w:endnote w:type="continuationSeparator" w:id="0">
    <w:p w:rsidR="002D2020" w:rsidRDefault="002D2020" w:rsidP="00C06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B05" w:rsidRDefault="00C06B05" w:rsidP="001630C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06B05" w:rsidRDefault="00C06B05" w:rsidP="00C06B0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B05" w:rsidRPr="00C06B05" w:rsidRDefault="00C06B05" w:rsidP="001630C1">
    <w:pPr>
      <w:pStyle w:val="Altbilgi"/>
      <w:framePr w:wrap="around" w:vAnchor="text" w:hAnchor="margin" w:xAlign="right" w:y="1"/>
      <w:rPr>
        <w:rStyle w:val="SayfaNumaras"/>
        <w:rFonts w:ascii="Times New Roman" w:hAnsi="Times New Roman" w:cs="Times New Roman"/>
      </w:rPr>
    </w:pPr>
    <w:r w:rsidRPr="00C06B05">
      <w:rPr>
        <w:rStyle w:val="SayfaNumaras"/>
        <w:rFonts w:ascii="Times New Roman" w:hAnsi="Times New Roman" w:cs="Times New Roman"/>
      </w:rPr>
      <w:fldChar w:fldCharType="begin"/>
    </w:r>
    <w:r w:rsidRPr="00C06B05">
      <w:rPr>
        <w:rStyle w:val="SayfaNumaras"/>
        <w:rFonts w:ascii="Times New Roman" w:hAnsi="Times New Roman" w:cs="Times New Roman"/>
      </w:rPr>
      <w:instrText xml:space="preserve">PAGE  </w:instrText>
    </w:r>
    <w:r w:rsidRPr="00C06B05">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C06B05">
      <w:rPr>
        <w:rStyle w:val="SayfaNumaras"/>
        <w:rFonts w:ascii="Times New Roman" w:hAnsi="Times New Roman" w:cs="Times New Roman"/>
      </w:rPr>
      <w:fldChar w:fldCharType="end"/>
    </w:r>
  </w:p>
  <w:p w:rsidR="00C06B05" w:rsidRPr="00C06B05" w:rsidRDefault="00C06B05" w:rsidP="00C06B0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B05" w:rsidRDefault="00C06B0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020" w:rsidRDefault="002D2020" w:rsidP="00C06B05">
      <w:pPr>
        <w:spacing w:after="0" w:line="240" w:lineRule="auto"/>
      </w:pPr>
      <w:r>
        <w:separator/>
      </w:r>
    </w:p>
  </w:footnote>
  <w:footnote w:type="continuationSeparator" w:id="0">
    <w:p w:rsidR="002D2020" w:rsidRDefault="002D2020" w:rsidP="00C06B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B05" w:rsidRDefault="00C06B0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B05" w:rsidRDefault="00C06B0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/60</w:t>
    </w:r>
  </w:p>
  <w:p w:rsidR="00C06B05" w:rsidRDefault="00C06B0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/27</w:t>
    </w:r>
  </w:p>
  <w:p w:rsidR="00C06B05" w:rsidRPr="00C06B05" w:rsidRDefault="00C06B0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B05" w:rsidRDefault="00C06B0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D43"/>
    <w:rsid w:val="00097D43"/>
    <w:rsid w:val="001D02E4"/>
    <w:rsid w:val="002D2020"/>
    <w:rsid w:val="00C06B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4CC07-33D8-4DB3-BC86-4CBE2234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06B05"/>
    <w:rPr>
      <w:color w:val="0000FF"/>
      <w:u w:val="single"/>
    </w:rPr>
  </w:style>
  <w:style w:type="paragraph" w:styleId="NormalWeb">
    <w:name w:val="Normal (Web)"/>
    <w:basedOn w:val="Normal"/>
    <w:uiPriority w:val="99"/>
    <w:semiHidden/>
    <w:unhideWhenUsed/>
    <w:rsid w:val="00C06B0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06B05"/>
    <w:rPr>
      <w:b/>
      <w:bCs/>
    </w:rPr>
  </w:style>
  <w:style w:type="character" w:styleId="Vurgu">
    <w:name w:val="Emphasis"/>
    <w:basedOn w:val="VarsaylanParagrafYazTipi"/>
    <w:uiPriority w:val="20"/>
    <w:qFormat/>
    <w:rsid w:val="00C06B05"/>
    <w:rPr>
      <w:i/>
      <w:iCs/>
    </w:rPr>
  </w:style>
  <w:style w:type="paragraph" w:styleId="stbilgi">
    <w:name w:val="header"/>
    <w:basedOn w:val="Normal"/>
    <w:link w:val="stbilgiChar"/>
    <w:uiPriority w:val="99"/>
    <w:unhideWhenUsed/>
    <w:rsid w:val="00C06B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06B05"/>
  </w:style>
  <w:style w:type="paragraph" w:styleId="Altbilgi">
    <w:name w:val="footer"/>
    <w:basedOn w:val="Normal"/>
    <w:link w:val="AltbilgiChar"/>
    <w:uiPriority w:val="99"/>
    <w:unhideWhenUsed/>
    <w:rsid w:val="00C06B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06B05"/>
  </w:style>
  <w:style w:type="character" w:styleId="SayfaNumaras">
    <w:name w:val="page number"/>
    <w:basedOn w:val="VarsaylanParagrafYazTipi"/>
    <w:uiPriority w:val="99"/>
    <w:semiHidden/>
    <w:unhideWhenUsed/>
    <w:rsid w:val="00C06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378853">
      <w:bodyDiv w:val="1"/>
      <w:marLeft w:val="0"/>
      <w:marRight w:val="0"/>
      <w:marTop w:val="0"/>
      <w:marBottom w:val="0"/>
      <w:divBdr>
        <w:top w:val="none" w:sz="0" w:space="0" w:color="auto"/>
        <w:left w:val="none" w:sz="0" w:space="0" w:color="auto"/>
        <w:bottom w:val="none" w:sz="0" w:space="0" w:color="auto"/>
        <w:right w:val="none" w:sz="0" w:space="0" w:color="auto"/>
      </w:divBdr>
      <w:divsChild>
        <w:div w:id="1820415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952</Words>
  <Characters>5432</Characters>
  <Application>Microsoft Office Word</Application>
  <DocSecurity>0</DocSecurity>
  <Lines>45</Lines>
  <Paragraphs>12</Paragraphs>
  <ScaleCrop>false</ScaleCrop>
  <Company/>
  <LinksUpToDate>false</LinksUpToDate>
  <CharactersWithSpaces>6372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2019-04-08T08:29:00Z</dcterms:created>
  <dcterms:modified xsi:type="dcterms:W3CDTF">2019-04-08T08:30:00Z</dcterms:modified>
</cp:coreProperties>
</file>