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404" w:rsidRPr="002D4404" w:rsidRDefault="002D4404" w:rsidP="002D4404">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szCs w:val="30"/>
          <w:lang w:eastAsia="tr-TR"/>
        </w:rPr>
        <w:t xml:space="preserve">ANAYASA </w:t>
      </w:r>
      <w:r w:rsidRPr="002D4404">
        <w:rPr>
          <w:rFonts w:ascii="Times New Roman" w:eastAsia="Times New Roman" w:hAnsi="Times New Roman" w:cs="Times New Roman"/>
          <w:b/>
          <w:bCs/>
          <w:color w:val="000000"/>
          <w:sz w:val="24"/>
          <w:szCs w:val="30"/>
          <w:lang w:eastAsia="tr-TR"/>
        </w:rPr>
        <w:t>MAHKEMESİ KARARI</w:t>
      </w:r>
      <w:r w:rsidRPr="002D4404">
        <w:rPr>
          <w:rFonts w:ascii="Times New Roman" w:eastAsia="Times New Roman" w:hAnsi="Times New Roman" w:cs="Times New Roman"/>
          <w:b/>
          <w:bCs/>
          <w:color w:val="000000"/>
          <w:sz w:val="24"/>
          <w:szCs w:val="19"/>
          <w:lang w:eastAsia="tr-TR"/>
        </w:rPr>
        <w:t>      </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szCs w:val="19"/>
          <w:lang w:eastAsia="tr-TR"/>
        </w:rPr>
        <w:t>       </w:t>
      </w:r>
    </w:p>
    <w:p w:rsidR="002D4404" w:rsidRPr="002D4404" w:rsidRDefault="002D4404" w:rsidP="002D4404">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2D4404">
        <w:rPr>
          <w:rFonts w:ascii="Times New Roman" w:eastAsia="Times New Roman" w:hAnsi="Times New Roman" w:cs="Times New Roman"/>
          <w:b/>
          <w:color w:val="000000"/>
          <w:sz w:val="24"/>
          <w:lang w:eastAsia="tr-TR"/>
        </w:rPr>
        <w:t>:</w:t>
      </w:r>
      <w:r>
        <w:rPr>
          <w:rFonts w:ascii="Times New Roman" w:eastAsia="Times New Roman" w:hAnsi="Times New Roman" w:cs="Times New Roman"/>
          <w:b/>
          <w:color w:val="000000"/>
          <w:sz w:val="24"/>
          <w:lang w:eastAsia="tr-TR"/>
        </w:rPr>
        <w:t xml:space="preserve"> </w:t>
      </w:r>
      <w:r w:rsidRPr="002D4404">
        <w:rPr>
          <w:rFonts w:ascii="Times New Roman" w:eastAsia="Times New Roman" w:hAnsi="Times New Roman" w:cs="Times New Roman"/>
          <w:b/>
          <w:color w:val="000000"/>
          <w:sz w:val="24"/>
          <w:lang w:eastAsia="tr-TR"/>
        </w:rPr>
        <w:t>2015</w:t>
      </w:r>
      <w:proofErr w:type="gramEnd"/>
      <w:r w:rsidRPr="002D4404">
        <w:rPr>
          <w:rFonts w:ascii="Times New Roman" w:eastAsia="Times New Roman" w:hAnsi="Times New Roman" w:cs="Times New Roman"/>
          <w:b/>
          <w:color w:val="000000"/>
          <w:sz w:val="24"/>
          <w:lang w:eastAsia="tr-TR"/>
        </w:rPr>
        <w:t>/26</w:t>
      </w:r>
    </w:p>
    <w:p w:rsidR="002D4404" w:rsidRPr="002D4404" w:rsidRDefault="002D4404" w:rsidP="002D4404">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Karar </w:t>
      </w:r>
      <w:proofErr w:type="gramStart"/>
      <w:r>
        <w:rPr>
          <w:rFonts w:ascii="Times New Roman" w:eastAsia="Times New Roman" w:hAnsi="Times New Roman" w:cs="Times New Roman"/>
          <w:b/>
          <w:color w:val="000000"/>
          <w:sz w:val="24"/>
          <w:lang w:eastAsia="tr-TR"/>
        </w:rPr>
        <w:t xml:space="preserve">Sayısı </w:t>
      </w:r>
      <w:r w:rsidRPr="002D4404">
        <w:rPr>
          <w:rFonts w:ascii="Times New Roman" w:eastAsia="Times New Roman" w:hAnsi="Times New Roman" w:cs="Times New Roman"/>
          <w:b/>
          <w:color w:val="000000"/>
          <w:sz w:val="24"/>
          <w:lang w:eastAsia="tr-TR"/>
        </w:rPr>
        <w:t>:</w:t>
      </w:r>
      <w:r>
        <w:rPr>
          <w:rFonts w:ascii="Times New Roman" w:eastAsia="Times New Roman" w:hAnsi="Times New Roman" w:cs="Times New Roman"/>
          <w:b/>
          <w:color w:val="000000"/>
          <w:sz w:val="24"/>
          <w:lang w:eastAsia="tr-TR"/>
        </w:rPr>
        <w:t xml:space="preserve"> </w:t>
      </w:r>
      <w:r w:rsidRPr="002D4404">
        <w:rPr>
          <w:rFonts w:ascii="Times New Roman" w:eastAsia="Times New Roman" w:hAnsi="Times New Roman" w:cs="Times New Roman"/>
          <w:b/>
          <w:color w:val="000000"/>
          <w:sz w:val="24"/>
          <w:lang w:eastAsia="tr-TR"/>
        </w:rPr>
        <w:t>2015</w:t>
      </w:r>
      <w:proofErr w:type="gramEnd"/>
      <w:r w:rsidRPr="002D4404">
        <w:rPr>
          <w:rFonts w:ascii="Times New Roman" w:eastAsia="Times New Roman" w:hAnsi="Times New Roman" w:cs="Times New Roman"/>
          <w:b/>
          <w:color w:val="000000"/>
          <w:sz w:val="24"/>
          <w:lang w:eastAsia="tr-TR"/>
        </w:rPr>
        <w:t>/100</w:t>
      </w:r>
    </w:p>
    <w:p w:rsidR="002D4404" w:rsidRPr="002D4404" w:rsidRDefault="002D4404" w:rsidP="002D4404">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Karar </w:t>
      </w:r>
      <w:proofErr w:type="gramStart"/>
      <w:r>
        <w:rPr>
          <w:rFonts w:ascii="Times New Roman" w:eastAsia="Times New Roman" w:hAnsi="Times New Roman" w:cs="Times New Roman"/>
          <w:b/>
          <w:color w:val="000000"/>
          <w:sz w:val="24"/>
          <w:lang w:eastAsia="tr-TR"/>
        </w:rPr>
        <w:t xml:space="preserve">Tarihi </w:t>
      </w:r>
      <w:r w:rsidRPr="002D4404">
        <w:rPr>
          <w:rFonts w:ascii="Times New Roman" w:eastAsia="Times New Roman" w:hAnsi="Times New Roman" w:cs="Times New Roman"/>
          <w:b/>
          <w:color w:val="000000"/>
          <w:sz w:val="24"/>
          <w:lang w:eastAsia="tr-TR"/>
        </w:rPr>
        <w:t>:</w:t>
      </w:r>
      <w:r>
        <w:rPr>
          <w:rFonts w:ascii="Times New Roman" w:eastAsia="Times New Roman" w:hAnsi="Times New Roman" w:cs="Times New Roman"/>
          <w:b/>
          <w:color w:val="000000"/>
          <w:sz w:val="24"/>
          <w:lang w:eastAsia="tr-TR"/>
        </w:rPr>
        <w:t xml:space="preserve"> </w:t>
      </w:r>
      <w:r w:rsidRPr="002D4404">
        <w:rPr>
          <w:rFonts w:ascii="Times New Roman" w:eastAsia="Times New Roman" w:hAnsi="Times New Roman" w:cs="Times New Roman"/>
          <w:b/>
          <w:color w:val="000000"/>
          <w:sz w:val="24"/>
          <w:lang w:eastAsia="tr-TR"/>
        </w:rPr>
        <w:t>12</w:t>
      </w:r>
      <w:proofErr w:type="gramEnd"/>
      <w:r w:rsidRPr="002D4404">
        <w:rPr>
          <w:rFonts w:ascii="Times New Roman" w:eastAsia="Times New Roman" w:hAnsi="Times New Roman" w:cs="Times New Roman"/>
          <w:b/>
          <w:color w:val="000000"/>
          <w:sz w:val="24"/>
          <w:lang w:eastAsia="tr-TR"/>
        </w:rPr>
        <w:t>.11.2015</w:t>
      </w:r>
    </w:p>
    <w:p w:rsidR="002D4404" w:rsidRDefault="002D4404" w:rsidP="002D4404">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R.G. Tarih-</w:t>
      </w:r>
      <w:proofErr w:type="gramStart"/>
      <w:r>
        <w:rPr>
          <w:rFonts w:ascii="Times New Roman" w:eastAsia="Times New Roman" w:hAnsi="Times New Roman" w:cs="Times New Roman"/>
          <w:b/>
          <w:color w:val="000000"/>
          <w:sz w:val="24"/>
          <w:lang w:eastAsia="tr-TR"/>
        </w:rPr>
        <w:t xml:space="preserve">Sayı </w:t>
      </w:r>
      <w:r w:rsidRPr="002D4404">
        <w:rPr>
          <w:rFonts w:ascii="Times New Roman" w:eastAsia="Times New Roman" w:hAnsi="Times New Roman" w:cs="Times New Roman"/>
          <w:b/>
          <w:color w:val="000000"/>
          <w:sz w:val="24"/>
          <w:lang w:eastAsia="tr-TR"/>
        </w:rPr>
        <w:t>:</w:t>
      </w:r>
      <w:r>
        <w:rPr>
          <w:rFonts w:ascii="Times New Roman" w:eastAsia="Times New Roman" w:hAnsi="Times New Roman" w:cs="Times New Roman"/>
          <w:b/>
          <w:color w:val="000000"/>
          <w:sz w:val="24"/>
          <w:lang w:eastAsia="tr-TR"/>
        </w:rPr>
        <w:t xml:space="preserve"> </w:t>
      </w:r>
      <w:r w:rsidRPr="002D4404">
        <w:rPr>
          <w:rFonts w:ascii="Times New Roman" w:eastAsia="Times New Roman" w:hAnsi="Times New Roman" w:cs="Times New Roman"/>
          <w:b/>
          <w:color w:val="000000"/>
          <w:sz w:val="24"/>
          <w:lang w:eastAsia="tr-TR"/>
        </w:rPr>
        <w:t>11</w:t>
      </w:r>
      <w:proofErr w:type="gramEnd"/>
      <w:r w:rsidRPr="002D4404">
        <w:rPr>
          <w:rFonts w:ascii="Times New Roman" w:eastAsia="Times New Roman" w:hAnsi="Times New Roman" w:cs="Times New Roman"/>
          <w:b/>
          <w:color w:val="000000"/>
          <w:sz w:val="24"/>
          <w:lang w:eastAsia="tr-TR"/>
        </w:rPr>
        <w:t>.12.2015 - 29559</w:t>
      </w:r>
      <w:r w:rsidRPr="002D4404">
        <w:rPr>
          <w:rFonts w:ascii="Times New Roman" w:eastAsia="Times New Roman" w:hAnsi="Times New Roman" w:cs="Times New Roman"/>
          <w:b/>
          <w:color w:val="000000"/>
          <w:sz w:val="24"/>
          <w:lang w:eastAsia="tr-TR"/>
        </w:rPr>
        <w:t> </w:t>
      </w:r>
    </w:p>
    <w:p w:rsidR="002D4404" w:rsidRDefault="002D4404" w:rsidP="002D4404">
      <w:pPr>
        <w:shd w:val="clear" w:color="auto" w:fill="FFFFFF"/>
        <w:spacing w:after="0" w:line="240" w:lineRule="auto"/>
        <w:jc w:val="both"/>
        <w:rPr>
          <w:rFonts w:ascii="Times New Roman" w:eastAsia="Times New Roman" w:hAnsi="Times New Roman" w:cs="Times New Roman"/>
          <w:color w:val="000000"/>
          <w:sz w:val="24"/>
          <w:lang w:eastAsia="tr-TR"/>
        </w:rPr>
      </w:pP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İTİRAZ YOLUNA BAŞVURAN:</w:t>
      </w:r>
      <w:r w:rsidRPr="002D4404">
        <w:rPr>
          <w:rFonts w:ascii="Times New Roman" w:eastAsia="Times New Roman" w:hAnsi="Times New Roman" w:cs="Times New Roman"/>
          <w:b/>
          <w:bCs/>
          <w:color w:val="000000"/>
          <w:sz w:val="24"/>
          <w:szCs w:val="19"/>
          <w:lang w:eastAsia="tr-TR"/>
        </w:rPr>
        <w:t> </w:t>
      </w:r>
      <w:r w:rsidRPr="002D4404">
        <w:rPr>
          <w:rFonts w:ascii="Times New Roman" w:eastAsia="Times New Roman" w:hAnsi="Times New Roman" w:cs="Times New Roman"/>
          <w:color w:val="000000"/>
          <w:sz w:val="24"/>
          <w:szCs w:val="19"/>
          <w:lang w:eastAsia="tr-TR"/>
        </w:rPr>
        <w:t>Sivas 2. Ağır Ceza Mahkemesi</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İTİRAZIN KONUSU:</w:t>
      </w:r>
      <w:r w:rsidRPr="002D4404">
        <w:rPr>
          <w:rFonts w:ascii="Times New Roman" w:eastAsia="Times New Roman" w:hAnsi="Times New Roman" w:cs="Times New Roman"/>
          <w:b/>
          <w:bCs/>
          <w:color w:val="000000"/>
          <w:sz w:val="24"/>
          <w:szCs w:val="19"/>
          <w:lang w:eastAsia="tr-TR"/>
        </w:rPr>
        <w:t> </w:t>
      </w:r>
      <w:r w:rsidRPr="002D4404">
        <w:rPr>
          <w:rFonts w:ascii="Times New Roman" w:eastAsia="Times New Roman" w:hAnsi="Times New Roman" w:cs="Times New Roman"/>
          <w:color w:val="000000"/>
          <w:sz w:val="24"/>
          <w:szCs w:val="19"/>
          <w:lang w:eastAsia="tr-TR"/>
        </w:rPr>
        <w:t>26.9.2004 tarihli ve 5237 sayılı Türk Ceza Kanunu'nun, 18.6.2014 tarihli ve 6545 sayılı Kanun'un 59. maddesiyle değiştirilen 103. maddesinin (2) numaralı fıkrasının, Anayasa'nın 2. ve 10. maddelerine aykırılığı ileri sürülerek iptaline karar verilmesi talebidir.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OLAY:</w:t>
      </w:r>
      <w:r w:rsidRPr="002D4404">
        <w:rPr>
          <w:rFonts w:ascii="Times New Roman" w:eastAsia="Times New Roman" w:hAnsi="Times New Roman" w:cs="Times New Roman"/>
          <w:b/>
          <w:bCs/>
          <w:color w:val="000000"/>
          <w:sz w:val="24"/>
          <w:szCs w:val="19"/>
          <w:lang w:eastAsia="tr-TR"/>
        </w:rPr>
        <w:t> </w:t>
      </w:r>
      <w:proofErr w:type="spellStart"/>
      <w:r w:rsidRPr="002D4404">
        <w:rPr>
          <w:rFonts w:ascii="Times New Roman" w:eastAsia="Times New Roman" w:hAnsi="Times New Roman" w:cs="Times New Roman"/>
          <w:color w:val="000000"/>
          <w:sz w:val="24"/>
          <w:szCs w:val="19"/>
          <w:lang w:eastAsia="tr-TR"/>
        </w:rPr>
        <w:t>Onsekiz</w:t>
      </w:r>
      <w:proofErr w:type="spellEnd"/>
      <w:r w:rsidRPr="002D4404">
        <w:rPr>
          <w:rFonts w:ascii="Times New Roman" w:eastAsia="Times New Roman" w:hAnsi="Times New Roman" w:cs="Times New Roman"/>
          <w:color w:val="000000"/>
          <w:sz w:val="24"/>
          <w:szCs w:val="19"/>
          <w:lang w:eastAsia="tr-TR"/>
        </w:rPr>
        <w:t xml:space="preserve"> yaşından küçük sanık hakkında çocuğun nitelikli cinsel istismarı suçundan açılan kamu davasında, itiraz konusu kuralın Anayasa'ya aykırı olduğu kanısına varan Mahkeme, iptali için başvurmuştur.       </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I- İPTALİ İSTENİLEN KANUN HÜKMÜ</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5237 sayılı Kanun'un itiraz konusu kuralın da yer aldığı 103. maddesi</w:t>
      </w:r>
      <w:r w:rsidRPr="002D4404">
        <w:rPr>
          <w:rFonts w:ascii="Times New Roman" w:eastAsia="Times New Roman" w:hAnsi="Times New Roman" w:cs="Times New Roman"/>
          <w:b/>
          <w:bCs/>
          <w:color w:val="000000"/>
          <w:sz w:val="24"/>
          <w:szCs w:val="19"/>
          <w:lang w:eastAsia="tr-TR"/>
        </w:rPr>
        <w:t> </w:t>
      </w:r>
      <w:r w:rsidRPr="002D4404">
        <w:rPr>
          <w:rFonts w:ascii="Times New Roman" w:eastAsia="Times New Roman" w:hAnsi="Times New Roman" w:cs="Times New Roman"/>
          <w:color w:val="000000"/>
          <w:sz w:val="24"/>
          <w:szCs w:val="19"/>
          <w:lang w:eastAsia="tr-TR"/>
        </w:rPr>
        <w:t>şöyledir: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"(1) Çocuğu cinsel yönden istismar eden kişi, sekiz yıldan on beş yıla kadar hapis cezası ile cezalandırılır. Cinsel istismarın sarkıntılık düzeyinde kalması hâlinde üç yıldan sekiz yıla kadar hapis cezası verilir. Sarkıntılık düzeyinde kalmış suçun failinin çocuk olması hâlinde soruşturma ve kovuşturma yapılması mağdurun, velisinin veya vasisinin şikâyetine bağlıdır. Cinsel istismar deyiminden;</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a) On beş yaşını tamamlamamış veya tamamlamış olmakla birlikte fiilin hukuki anlam </w:t>
      </w:r>
      <w:proofErr w:type="gramStart"/>
      <w:r w:rsidRPr="002D4404">
        <w:rPr>
          <w:rFonts w:ascii="Times New Roman" w:eastAsia="Times New Roman" w:hAnsi="Times New Roman" w:cs="Times New Roman"/>
          <w:i/>
          <w:iCs/>
          <w:color w:val="000000"/>
          <w:sz w:val="24"/>
          <w:szCs w:val="19"/>
          <w:lang w:eastAsia="tr-TR"/>
        </w:rPr>
        <w:t>ve</w:t>
      </w:r>
      <w:proofErr w:type="gramEnd"/>
      <w:r w:rsidRPr="002D4404">
        <w:rPr>
          <w:rFonts w:ascii="Times New Roman" w:eastAsia="Times New Roman" w:hAnsi="Times New Roman" w:cs="Times New Roman"/>
          <w:i/>
          <w:iCs/>
          <w:color w:val="000000"/>
          <w:sz w:val="24"/>
          <w:szCs w:val="19"/>
          <w:lang w:eastAsia="tr-TR"/>
        </w:rPr>
        <w:t xml:space="preserve"> sonuçlarını algılama yeteneği gelişmemiş olan çocuklara karşı gerçekleştirilen her türlü cinsel davranış,</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b) Diğer çocuklara karşı sadece cebir, tehdit, hile veya iradeyi etkileyen başka bir nedene dayalı olarak gerçekleştirilen cinsel davranışlar,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i/>
          <w:iCs/>
          <w:color w:val="000000"/>
          <w:sz w:val="24"/>
          <w:szCs w:val="19"/>
          <w:lang w:eastAsia="tr-TR"/>
        </w:rPr>
        <w:t>anlaşılır</w:t>
      </w:r>
      <w:proofErr w:type="gramEnd"/>
      <w:r w:rsidRPr="002D4404">
        <w:rPr>
          <w:rFonts w:ascii="Times New Roman" w:eastAsia="Times New Roman" w:hAnsi="Times New Roman" w:cs="Times New Roman"/>
          <w:i/>
          <w:iCs/>
          <w:color w:val="000000"/>
          <w:sz w:val="24"/>
          <w:szCs w:val="19"/>
          <w:lang w:eastAsia="tr-TR"/>
        </w:rPr>
        <w:t>.</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i/>
          <w:iCs/>
          <w:color w:val="000000"/>
          <w:sz w:val="24"/>
          <w:szCs w:val="19"/>
          <w:lang w:eastAsia="tr-TR"/>
        </w:rPr>
        <w:t xml:space="preserve">(2) Cinsel istismarın vücuda organ veya sair bir cisim sokulması suretiyle gerçekleştirilmesi durumunda, </w:t>
      </w:r>
      <w:proofErr w:type="spellStart"/>
      <w:r w:rsidRPr="002D4404">
        <w:rPr>
          <w:rFonts w:ascii="Times New Roman" w:eastAsia="Times New Roman" w:hAnsi="Times New Roman" w:cs="Times New Roman"/>
          <w:b/>
          <w:bCs/>
          <w:i/>
          <w:iCs/>
          <w:color w:val="000000"/>
          <w:sz w:val="24"/>
          <w:szCs w:val="19"/>
          <w:lang w:eastAsia="tr-TR"/>
        </w:rPr>
        <w:t>onaltı</w:t>
      </w:r>
      <w:proofErr w:type="spellEnd"/>
      <w:r w:rsidRPr="002D4404">
        <w:rPr>
          <w:rFonts w:ascii="Times New Roman" w:eastAsia="Times New Roman" w:hAnsi="Times New Roman" w:cs="Times New Roman"/>
          <w:b/>
          <w:bCs/>
          <w:i/>
          <w:iCs/>
          <w:color w:val="000000"/>
          <w:sz w:val="24"/>
          <w:szCs w:val="19"/>
          <w:lang w:eastAsia="tr-TR"/>
        </w:rPr>
        <w:t xml:space="preserve"> yıldan aşağı olmamak üzere hapis cezasına hükmolunur.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(3) Suçun;</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a) Birden fazla kişi tarafından birlikte,</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b) İnsanların toplu olarak bir arada yaşama zorunluluğunda bulunduğu ortamların sağladığı kolaylıktan faydalanmak suretiyle,</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lastRenderedPageBreak/>
        <w:t>c) Üçüncü derece dâhil kan veya kayın hısımlığı ilişkisi içinde bulunan bir kişiye karşı ya da üvey baba, üvey ana, üvey kardeş veya evlat edinen tarafından,</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d) Vasi, eğitici, öğretici, bakıcı, koruyucu aile veya sağlık hizmeti veren ya da koruma, bakım veya gözetim yükümlülüğü bulunan kişiler tarafından,</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e) Kamu görevinin veya hizmet ilişkisinin sağladığı nüfuz kötüye kullanılmak suretiyle,</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i/>
          <w:iCs/>
          <w:color w:val="000000"/>
          <w:sz w:val="24"/>
          <w:szCs w:val="19"/>
          <w:lang w:eastAsia="tr-TR"/>
        </w:rPr>
        <w:t>işlenmesi</w:t>
      </w:r>
      <w:proofErr w:type="gramEnd"/>
      <w:r w:rsidRPr="002D4404">
        <w:rPr>
          <w:rFonts w:ascii="Times New Roman" w:eastAsia="Times New Roman" w:hAnsi="Times New Roman" w:cs="Times New Roman"/>
          <w:i/>
          <w:iCs/>
          <w:color w:val="000000"/>
          <w:sz w:val="24"/>
          <w:szCs w:val="19"/>
          <w:lang w:eastAsia="tr-TR"/>
        </w:rPr>
        <w:t xml:space="preserve"> hâlinde, yukarıdaki fıkralara göre verilecek ceza yarı oranında artırılır.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(4) Cinsel istismarın, birinci fıkranın (a) bendindeki çocuklara karşı cebir veya tehditle ya da (b) bendindeki çocuklara karşı silah kullanmak suretiyle gerçekleştirilmesi hâlinde, yukarıdaki fıkralara göre verilecek ceza yarı oranında artırılır.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(5) Cinsel istismar için başvurulan cebir ve şiddetin kasten yaralama suçunun ağır neticelerine neden olması hâlinde, ayrıca kasten yaralama suçuna ilişkin hükümler uygulanır.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(6) Suç sonucu mağdurun bitkisel hayata girmesi veya ölümü hâlinde, ağırlaştırılmış müebbet hapis cezasına hükmolunur."</w:t>
      </w:r>
      <w:r w:rsidRPr="002D4404">
        <w:rPr>
          <w:rFonts w:ascii="Times New Roman" w:eastAsia="Times New Roman" w:hAnsi="Times New Roman" w:cs="Times New Roman"/>
          <w:color w:val="000000"/>
          <w:sz w:val="24"/>
          <w:szCs w:val="19"/>
          <w:lang w:eastAsia="tr-TR"/>
        </w:rPr>
        <w:t>     </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II- İLK İNCELEME</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color w:val="000000"/>
          <w:sz w:val="24"/>
          <w:szCs w:val="19"/>
          <w:lang w:eastAsia="tr-TR"/>
        </w:rPr>
        <w:t xml:space="preserve">1. Anayasa Mahkemesi İçtüzüğü hükümleri uyarınca, Zühtü ARSLAN, </w:t>
      </w:r>
      <w:proofErr w:type="spellStart"/>
      <w:r w:rsidRPr="002D4404">
        <w:rPr>
          <w:rFonts w:ascii="Times New Roman" w:eastAsia="Times New Roman" w:hAnsi="Times New Roman" w:cs="Times New Roman"/>
          <w:color w:val="000000"/>
          <w:sz w:val="24"/>
          <w:szCs w:val="19"/>
          <w:lang w:eastAsia="tr-TR"/>
        </w:rPr>
        <w:t>Serruh</w:t>
      </w:r>
      <w:proofErr w:type="spellEnd"/>
      <w:r w:rsidRPr="002D4404">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2D4404">
        <w:rPr>
          <w:rFonts w:ascii="Times New Roman" w:eastAsia="Times New Roman" w:hAnsi="Times New Roman" w:cs="Times New Roman"/>
          <w:color w:val="000000"/>
          <w:sz w:val="24"/>
          <w:szCs w:val="19"/>
          <w:lang w:eastAsia="tr-TR"/>
        </w:rPr>
        <w:t>Alifeyyaz</w:t>
      </w:r>
      <w:proofErr w:type="spellEnd"/>
      <w:r w:rsidRPr="002D4404">
        <w:rPr>
          <w:rFonts w:ascii="Times New Roman" w:eastAsia="Times New Roman" w:hAnsi="Times New Roman" w:cs="Times New Roman"/>
          <w:color w:val="000000"/>
          <w:sz w:val="24"/>
          <w:szCs w:val="19"/>
          <w:lang w:eastAsia="tr-TR"/>
        </w:rPr>
        <w:t xml:space="preserve"> PAKSÜT, Recep KÖMÜRCÜ, Burhan ÜSTÜN, Engin YILDIRIM, Nuri NECİPOĞLU, Celal Mümtaz AKINCI, Erdal TERCAN, Muammer TOPAL, M. Emin KUZ, Hasan Tahsin GÖKCAN ve Kadir </w:t>
      </w:r>
      <w:proofErr w:type="spellStart"/>
      <w:r w:rsidRPr="002D4404">
        <w:rPr>
          <w:rFonts w:ascii="Times New Roman" w:eastAsia="Times New Roman" w:hAnsi="Times New Roman" w:cs="Times New Roman"/>
          <w:color w:val="000000"/>
          <w:sz w:val="24"/>
          <w:szCs w:val="19"/>
          <w:lang w:eastAsia="tr-TR"/>
        </w:rPr>
        <w:t>ÖZKAYA'nın</w:t>
      </w:r>
      <w:proofErr w:type="spellEnd"/>
      <w:r w:rsidRPr="002D4404">
        <w:rPr>
          <w:rFonts w:ascii="Times New Roman" w:eastAsia="Times New Roman" w:hAnsi="Times New Roman" w:cs="Times New Roman"/>
          <w:color w:val="000000"/>
          <w:sz w:val="24"/>
          <w:szCs w:val="19"/>
          <w:lang w:eastAsia="tr-TR"/>
        </w:rPr>
        <w:t xml:space="preserve"> katılımlarıyla 5.3.2015 tarihinde yapılan ilk inceleme toplantısında, dosyada eksiklik bulunmadığından işin esasının incelenmesine OYBİRLİĞİYLE karar verilmiştir.</w:t>
      </w:r>
      <w:proofErr w:type="gramEnd"/>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III- ESASIN İNCELENMESİ</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2. Başvuru kararı ve ekleri, Raportör Berrak YILMAZ tarafından hazırlanan işin esasına ilişkin rapor, itiraz konusu kanun hükmü, dayanılan Anayasa kuralları ve bunların gerekçeleri ile diğer yasama belgeleri okunup incelendikten sonra gereği görüşülüp düşünüldü.</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A- İtirazın Gerekçesi</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color w:val="000000"/>
          <w:sz w:val="24"/>
          <w:szCs w:val="19"/>
          <w:lang w:eastAsia="tr-TR"/>
        </w:rPr>
        <w:t xml:space="preserve">3. Başvuru kararında özetle, itiraz konusu kuralla cinsel istismarın vücuda organ veya sair bir cisim sokulması suretiyle gerçekleştirilmesi durumunda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yıldan aşağı olmamak üzere hapis cezası şeklinde belirlenen yaptırımın alt sınırının 6545 sayılı Kanun'la yapılan değişiklikten önce sekiz yıl olduğu, yaptırımın alt sınırının sekiz yıldan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yıla çıkarılmasının hukuk devletinde olması gereken adalet ve hakkaniyet ilkeleri ile suç ve cezaların orantılılığı ilkeleriyle bağdaşmadığı, kırsal kesimlerde küçük yaşta evlendirmelerin yaygın olduğu, şehirlerde ise yaşı küçük çocukların cinsel birlikteliklerinin yaygın olduğu, çocuk sanıkların yaşı küçük çocuklarla cinsel ilişkinin ağır yaptırımını bilmediği, bu konuda bilinçlendirmeye yönelik çalışmaların olmadığı, çocukların yüksek cezalarla karşı karşıya kalmasının vicdanları zedelediği, düzenlemenin önceki halinde mağdurun ruh sağlığının bozulmaması halinde faile sekiz yıldan başlayan ceza verilirken düzenlemenin yeni halinde mağdurun ruh sağlığının bozulup bozulmadığına bakılmaksızın adeta bozulmuş gibi faile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yıldan az olmamak üzere hapis cezası verildiği, ayrıca yakın yaşta olan mağdurlara karşı yapılan </w:t>
      </w:r>
      <w:r w:rsidRPr="002D4404">
        <w:rPr>
          <w:rFonts w:ascii="Times New Roman" w:eastAsia="Times New Roman" w:hAnsi="Times New Roman" w:cs="Times New Roman"/>
          <w:color w:val="000000"/>
          <w:sz w:val="24"/>
          <w:szCs w:val="19"/>
          <w:lang w:eastAsia="tr-TR"/>
        </w:rPr>
        <w:lastRenderedPageBreak/>
        <w:t>eylemlere çok farklı cezai müeyyideler bağlanmasının dolaylı olarak eşitsizliğe yol açtığı belirtilerek kuralın, Anayasa'nın 2. ve 10. maddelerine aykırı olduğu ileri sürülmüştür.</w:t>
      </w:r>
      <w:proofErr w:type="gramEnd"/>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B- Anayasa'ya Aykırılık Sorunu</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4. İtiraz konusu kuralla, çocuklarda cinsel istismarın vücuda organ veya sair bir cisim sokulması suretiyle gerçekleştirilmesi durumunda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yıldan aşağı olmamak üzere hapis cezasına hükmolunacağı öngörülmektedir.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color w:val="000000"/>
          <w:sz w:val="24"/>
          <w:szCs w:val="19"/>
          <w:lang w:eastAsia="tr-TR"/>
        </w:rPr>
        <w:t>5.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6. Ceza ve ceza yerine geçen güvenlik tedbirlerine ilişkin kurallar, ceza hukukunun temel ilkeleri ile Anayasa'nın konuya ilişkin kurallarına aykırı olmamak kaydıyla, ülkenin sosyal, kültürel yapısı, ahlaki değerleri ve ekonomik hayatın gereksinimleri göz önüne alınarak saptanacak ceza politikasına göre belirlenir. 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 olmakla birlikte, bu yetkisini kullanırken suç ve ceza arasındaki adil dengenin korunmasını da dikkate almak zorundadır. Suç ve ceza arasında adalete uygun bir oranın bulunup bulunmadığının saptanmasında o suçun toplumda yarattığı etkinin, suçtan zarar görenin kişiliğinin ve ona verilen zararın azlığı veya çokluğunun da dikkate alınması gerekir.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7. Kanun koyucu, düzenlemeler yaparken hukuk devleti ilkesinin bir gereği olan ölçülülük ilkesiyle bağlıdır. Bu ilke ise "</w:t>
      </w:r>
      <w:r w:rsidRPr="002D4404">
        <w:rPr>
          <w:rFonts w:ascii="Times New Roman" w:eastAsia="Times New Roman" w:hAnsi="Times New Roman" w:cs="Times New Roman"/>
          <w:i/>
          <w:iCs/>
          <w:color w:val="000000"/>
          <w:sz w:val="24"/>
          <w:szCs w:val="19"/>
          <w:lang w:eastAsia="tr-TR"/>
        </w:rPr>
        <w:t>elverişlilik</w:t>
      </w:r>
      <w:r w:rsidRPr="002D4404">
        <w:rPr>
          <w:rFonts w:ascii="Times New Roman" w:eastAsia="Times New Roman" w:hAnsi="Times New Roman" w:cs="Times New Roman"/>
          <w:color w:val="000000"/>
          <w:sz w:val="24"/>
          <w:szCs w:val="19"/>
          <w:lang w:eastAsia="tr-TR"/>
        </w:rPr>
        <w:t>"</w:t>
      </w:r>
      <w:r w:rsidRPr="002D4404">
        <w:rPr>
          <w:rFonts w:ascii="Times New Roman" w:eastAsia="Times New Roman" w:hAnsi="Times New Roman" w:cs="Times New Roman"/>
          <w:i/>
          <w:iCs/>
          <w:color w:val="000000"/>
          <w:sz w:val="24"/>
          <w:szCs w:val="19"/>
          <w:lang w:eastAsia="tr-TR"/>
        </w:rPr>
        <w:t>, "gereklilik</w:t>
      </w:r>
      <w:r w:rsidRPr="002D4404">
        <w:rPr>
          <w:rFonts w:ascii="Times New Roman" w:eastAsia="Times New Roman" w:hAnsi="Times New Roman" w:cs="Times New Roman"/>
          <w:color w:val="000000"/>
          <w:sz w:val="24"/>
          <w:szCs w:val="19"/>
          <w:lang w:eastAsia="tr-TR"/>
        </w:rPr>
        <w:t>" ve "</w:t>
      </w:r>
      <w:r w:rsidRPr="002D4404">
        <w:rPr>
          <w:rFonts w:ascii="Times New Roman" w:eastAsia="Times New Roman" w:hAnsi="Times New Roman" w:cs="Times New Roman"/>
          <w:i/>
          <w:iCs/>
          <w:color w:val="000000"/>
          <w:sz w:val="24"/>
          <w:szCs w:val="19"/>
          <w:lang w:eastAsia="tr-TR"/>
        </w:rPr>
        <w:t>orantılılık</w:t>
      </w:r>
      <w:r w:rsidRPr="002D4404">
        <w:rPr>
          <w:rFonts w:ascii="Times New Roman" w:eastAsia="Times New Roman" w:hAnsi="Times New Roman" w:cs="Times New Roman"/>
          <w:color w:val="000000"/>
          <w:sz w:val="24"/>
          <w:szCs w:val="19"/>
          <w:lang w:eastAsia="tr-TR"/>
        </w:rPr>
        <w:t>" olmak üzere üç alt ilkeden oluşmaktadır. "</w:t>
      </w:r>
      <w:r w:rsidRPr="002D4404">
        <w:rPr>
          <w:rFonts w:ascii="Times New Roman" w:eastAsia="Times New Roman" w:hAnsi="Times New Roman" w:cs="Times New Roman"/>
          <w:i/>
          <w:iCs/>
          <w:color w:val="000000"/>
          <w:sz w:val="24"/>
          <w:szCs w:val="19"/>
          <w:lang w:eastAsia="tr-TR"/>
        </w:rPr>
        <w:t>Elverişlilik</w:t>
      </w:r>
      <w:r w:rsidRPr="002D4404">
        <w:rPr>
          <w:rFonts w:ascii="Times New Roman" w:eastAsia="Times New Roman" w:hAnsi="Times New Roman" w:cs="Times New Roman"/>
          <w:color w:val="000000"/>
          <w:sz w:val="24"/>
          <w:szCs w:val="19"/>
          <w:lang w:eastAsia="tr-TR"/>
        </w:rPr>
        <w:t>", başvurulan önlemin ulaşılmak istenen amaç için elverişli olmasını, "</w:t>
      </w:r>
      <w:r w:rsidRPr="002D4404">
        <w:rPr>
          <w:rFonts w:ascii="Times New Roman" w:eastAsia="Times New Roman" w:hAnsi="Times New Roman" w:cs="Times New Roman"/>
          <w:i/>
          <w:iCs/>
          <w:color w:val="000000"/>
          <w:sz w:val="24"/>
          <w:szCs w:val="19"/>
          <w:lang w:eastAsia="tr-TR"/>
        </w:rPr>
        <w:t>gereklilik</w:t>
      </w:r>
      <w:r w:rsidRPr="002D4404">
        <w:rPr>
          <w:rFonts w:ascii="Times New Roman" w:eastAsia="Times New Roman" w:hAnsi="Times New Roman" w:cs="Times New Roman"/>
          <w:color w:val="000000"/>
          <w:sz w:val="24"/>
          <w:szCs w:val="19"/>
          <w:lang w:eastAsia="tr-TR"/>
        </w:rPr>
        <w:t>" başvurulan önlemin ulaşılmak istenen amaç bakımından gerekli olmasını ve "</w:t>
      </w:r>
      <w:r w:rsidRPr="002D4404">
        <w:rPr>
          <w:rFonts w:ascii="Times New Roman" w:eastAsia="Times New Roman" w:hAnsi="Times New Roman" w:cs="Times New Roman"/>
          <w:i/>
          <w:iCs/>
          <w:color w:val="000000"/>
          <w:sz w:val="24"/>
          <w:szCs w:val="19"/>
          <w:lang w:eastAsia="tr-TR"/>
        </w:rPr>
        <w:t>orantılılık</w:t>
      </w:r>
      <w:r w:rsidRPr="002D4404">
        <w:rPr>
          <w:rFonts w:ascii="Times New Roman" w:eastAsia="Times New Roman" w:hAnsi="Times New Roman" w:cs="Times New Roman"/>
          <w:color w:val="000000"/>
          <w:sz w:val="24"/>
          <w:szCs w:val="19"/>
          <w:lang w:eastAsia="tr-TR"/>
        </w:rPr>
        <w:t>" ise başvurulan önlem ve ulaşılmak istenen amaç arasında olması gereken ölçüyü ifade etmektedir. Bir kurala uyulmaması nedeniyle kanun koyucu tarafından öngörülen yaptırım ile ulaşılmak istenen amaç arasında da "</w:t>
      </w:r>
      <w:r w:rsidRPr="002D4404">
        <w:rPr>
          <w:rFonts w:ascii="Times New Roman" w:eastAsia="Times New Roman" w:hAnsi="Times New Roman" w:cs="Times New Roman"/>
          <w:i/>
          <w:iCs/>
          <w:color w:val="000000"/>
          <w:sz w:val="24"/>
          <w:szCs w:val="19"/>
          <w:lang w:eastAsia="tr-TR"/>
        </w:rPr>
        <w:t>ölçülülük ilkesi</w:t>
      </w:r>
      <w:r w:rsidRPr="002D4404">
        <w:rPr>
          <w:rFonts w:ascii="Times New Roman" w:eastAsia="Times New Roman" w:hAnsi="Times New Roman" w:cs="Times New Roman"/>
          <w:color w:val="000000"/>
          <w:sz w:val="24"/>
          <w:szCs w:val="19"/>
          <w:lang w:eastAsia="tr-TR"/>
        </w:rPr>
        <w:t>" gereğince makul bir dengenin bulunması zorunludur.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8. 6545 sayılı Kanun'la yapılan değişiklikten önce 5237 sayılı Kanun'un 103. maddesinde, çocuklara cinsel istismarın vücuda organ veya sair bir cisim sokulması suretiyle gerçekleştirilmesi durumunda, sekiz yıldan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yıla kadar hapis cezasına hükmolunacağı öngörülmüştür. Maddenin (6) numaralı fıkrasında ise suç sonucunda mağdurun beden veya ruh sağlığının bozulması bir ağırlaştırıcı neden olarak düzenlenmiş ve bu halde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yıldan az olmamak üzere hapis cezasına hükmolunacağı belirtilmiştir. 6545 sayılı Kanun'la yapılan değişiklikle vücuduna zorla bir organ veya cisim sokulan çocukların her durumda beden ve ruh sağlığının bozulduğu kabul edilmek suretiyle çocukların cinsel istismarı suçunun cezası,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yıldan az olmamak üzere hapis cezası olarak belirlenmiştir.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pacing w:val="-2"/>
          <w:sz w:val="24"/>
          <w:szCs w:val="19"/>
          <w:lang w:eastAsia="tr-TR"/>
        </w:rPr>
        <w:t>9. İ</w:t>
      </w:r>
      <w:r w:rsidRPr="002D4404">
        <w:rPr>
          <w:rFonts w:ascii="Times New Roman" w:eastAsia="Times New Roman" w:hAnsi="Times New Roman" w:cs="Times New Roman"/>
          <w:color w:val="000000"/>
          <w:sz w:val="24"/>
          <w:szCs w:val="19"/>
          <w:lang w:eastAsia="tr-TR"/>
        </w:rPr>
        <w:t xml:space="preserve">tiraz konusu kuralda, kanun koyucu çocuklara cinsel istismar suçunun vücuda organ veya sair bir cisim sokulması suretiyle gerçekleştirilmesi durumunda verilecek ceza yaptırımını öngörmektedir. Kuralın, cinsiyet ayrımı gözetilmeksizin tüm çocukların cinsel dokunulmazlığı ile beden ve ruh bütünlüğünün korunmasını sağlamayı amaçladığı anlaşılmaktadır. Çocukların kendilerini korumalarındaki zorluk ve faillerin bu suçları büyük engellerle karşılaşmadan </w:t>
      </w:r>
      <w:r w:rsidRPr="002D4404">
        <w:rPr>
          <w:rFonts w:ascii="Times New Roman" w:eastAsia="Times New Roman" w:hAnsi="Times New Roman" w:cs="Times New Roman"/>
          <w:color w:val="000000"/>
          <w:sz w:val="24"/>
          <w:szCs w:val="19"/>
          <w:lang w:eastAsia="tr-TR"/>
        </w:rPr>
        <w:lastRenderedPageBreak/>
        <w:t>işleyebilmelerindeki kolaylık, cinsel istismarın yetişkinlere nazaran daha kolay işlenmesine neden olmakta ve bu suçlar çocukların psikolojileri ile fizyolojilerinde yetişkinlere göre daha ağır etkiler bırakabilmektedir. Bu bağlamda söz konusu suçların </w:t>
      </w:r>
      <w:r w:rsidRPr="002D4404">
        <w:rPr>
          <w:rFonts w:ascii="Times New Roman" w:eastAsia="Times New Roman" w:hAnsi="Times New Roman" w:cs="Times New Roman"/>
          <w:color w:val="000000"/>
          <w:spacing w:val="-2"/>
          <w:sz w:val="24"/>
          <w:szCs w:val="19"/>
          <w:lang w:eastAsia="tr-TR"/>
        </w:rPr>
        <w:t>işlenmesini önleyici ve caydırıcı nitelikte tedbirlerin alınması Devletin pozitif yükümlülüklerinden biridir. Zira Anayasa'da olduğu gibi </w:t>
      </w:r>
      <w:r w:rsidRPr="002D4404">
        <w:rPr>
          <w:rFonts w:ascii="Times New Roman" w:eastAsia="Times New Roman" w:hAnsi="Times New Roman" w:cs="Times New Roman"/>
          <w:color w:val="000000"/>
          <w:sz w:val="24"/>
          <w:szCs w:val="19"/>
          <w:lang w:eastAsia="tr-TR"/>
        </w:rPr>
        <w:t>çocukların korunmasına yönelik </w:t>
      </w:r>
      <w:r w:rsidRPr="002D4404">
        <w:rPr>
          <w:rFonts w:ascii="Times New Roman" w:eastAsia="Times New Roman" w:hAnsi="Times New Roman" w:cs="Times New Roman"/>
          <w:color w:val="000000"/>
          <w:spacing w:val="-2"/>
          <w:sz w:val="24"/>
          <w:szCs w:val="19"/>
          <w:lang w:eastAsia="tr-TR"/>
        </w:rPr>
        <w:t>tarafı olduğumuz </w:t>
      </w:r>
      <w:r w:rsidRPr="002D4404">
        <w:rPr>
          <w:rFonts w:ascii="Times New Roman" w:eastAsia="Times New Roman" w:hAnsi="Times New Roman" w:cs="Times New Roman"/>
          <w:color w:val="000000"/>
          <w:sz w:val="24"/>
          <w:szCs w:val="19"/>
          <w:lang w:eastAsia="tr-TR"/>
        </w:rPr>
        <w:t>uluslararası sözleşmeler ile konuya ilişkin tüm uluslararası metinlerde de çocukların cinsel istismarı ve cinsel sömürüsü hakkında etkili ve caydırıcı cezalar düzenlenmesi de dâhil olmak üzere devletlerin bu konuda gerekli tedbirleri almalarına özellikle vurgu yapılmaktadır. Bu bağlamda kanun koyucunun, küçüklerin biyolojik ve psikolojik gelişimlerine ilişkin bilimsel veriler ile toplumda geçerli genel ahlak ve kültürel koşullar gözeterek cinsel istismar suçunun nitelikli halini, suçun unsurlarını, işleniş biçimini ve topluma verdiği zararı dikkate alarak bir yaptırım belirlemesi takdir yetkisi kapsamındadır.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10. Bununla birlikte suç ve suçluyla mücadele ve cezanın ıslah amacı ve ceza hukukunun temel ilkeleri gözetildiğinde, suç tipine göre fiil ile öngörülen yaptırım arasında makul ve hakkaniyete uygun bir denge bulunmalı ve kanun koyucunun belirlediği yaptırım, cezalandırmada güdülen amaçla ölçülü olmalıdır. Cinsel istismarın vücuda organ veya sair bir cisim sokulması suretiyle gerçekleştirilmesinin ağır bir yaptırıma bağlanmasının çocuğun etkin bir şekilde korunması amacını gerçekleştirmeye yönelik olduğunda şüphe yoktur. Ancak, mahkemeye olaya özgü takdir </w:t>
      </w:r>
      <w:proofErr w:type="gramStart"/>
      <w:r w:rsidRPr="002D4404">
        <w:rPr>
          <w:rFonts w:ascii="Times New Roman" w:eastAsia="Times New Roman" w:hAnsi="Times New Roman" w:cs="Times New Roman"/>
          <w:color w:val="000000"/>
          <w:sz w:val="24"/>
          <w:szCs w:val="19"/>
          <w:lang w:eastAsia="tr-TR"/>
        </w:rPr>
        <w:t>marjı</w:t>
      </w:r>
      <w:proofErr w:type="gramEnd"/>
      <w:r w:rsidRPr="002D4404">
        <w:rPr>
          <w:rFonts w:ascii="Times New Roman" w:eastAsia="Times New Roman" w:hAnsi="Times New Roman" w:cs="Times New Roman"/>
          <w:color w:val="000000"/>
          <w:sz w:val="24"/>
          <w:szCs w:val="19"/>
          <w:lang w:eastAsia="tr-TR"/>
        </w:rPr>
        <w:t xml:space="preserve"> tanımayan ve onarıcı hukuk kurumları öngörmeyen kuralda düzenlenen ceza yaptırımının alt sınırının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yıldan aşağı olmamak üzere hapis cezası olarak belirlenmesi; fiilin farklı yaş kategorilerindeki mağdurlara karşı işlendiği veya failin de küçük olduğu ya da fiilden sonra mağdurun yaşının ikmali ile fiili birlikteliğin resmi evliliğe dönüşmesi gibi her bir somut olayın özellikleri dikkate alınarak ceza tayin edilmesi veya onarıcı adalet kurumunun uygulanması imkânını ortadan kaldırmakta ve bazı durumlarda somut olayın özellikleriyle bağdaşmayacak ve suçla yaptırım arasında bulunması gereken adil dengeyi ortadan kaldıracak ölçüde ağır cezaların verilmesi sonucunu ortaya çıkarabilecek bir niteliğe sahip bulunmaktadır. Bu nedenle kuralda belirlenen ceza miktarının, bu ceza ile ulaşılmak istenen amacı her somut olayda gerçekleştirebilecek orantıda ve ölçüde olduğu söylenemez. Kural bu haliyle ölçüsüz bir yaptırım öngördüğünden hukuk devleti ilkesine aykırılık taşımaktadır.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11. Açıklanan nedenlerle itiraz konusu kural, Anayasa'nın 2. maddesine aykırıdır. İptali gerekir.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12. Osman </w:t>
      </w:r>
      <w:proofErr w:type="spellStart"/>
      <w:r w:rsidRPr="002D4404">
        <w:rPr>
          <w:rFonts w:ascii="Times New Roman" w:eastAsia="Times New Roman" w:hAnsi="Times New Roman" w:cs="Times New Roman"/>
          <w:color w:val="000000"/>
          <w:sz w:val="24"/>
          <w:szCs w:val="19"/>
          <w:lang w:eastAsia="tr-TR"/>
        </w:rPr>
        <w:t>Alifeyyaz</w:t>
      </w:r>
      <w:proofErr w:type="spellEnd"/>
      <w:r w:rsidRPr="002D4404">
        <w:rPr>
          <w:rFonts w:ascii="Times New Roman" w:eastAsia="Times New Roman" w:hAnsi="Times New Roman" w:cs="Times New Roman"/>
          <w:color w:val="000000"/>
          <w:sz w:val="24"/>
          <w:szCs w:val="19"/>
          <w:lang w:eastAsia="tr-TR"/>
        </w:rPr>
        <w:t xml:space="preserve"> PAKSÜT bu sonuca farklı gerekçeyle katılmıştır.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13. Zühtü ARSLAN, Engin YILDIRIM, Recep KÖMÜRCÜ, Alparslan ALTAN, </w:t>
      </w:r>
      <w:proofErr w:type="spellStart"/>
      <w:r w:rsidRPr="002D4404">
        <w:rPr>
          <w:rFonts w:ascii="Times New Roman" w:eastAsia="Times New Roman" w:hAnsi="Times New Roman" w:cs="Times New Roman"/>
          <w:color w:val="000000"/>
          <w:sz w:val="24"/>
          <w:szCs w:val="19"/>
          <w:lang w:eastAsia="tr-TR"/>
        </w:rPr>
        <w:t>Hicabi</w:t>
      </w:r>
      <w:proofErr w:type="spellEnd"/>
      <w:r w:rsidRPr="002D4404">
        <w:rPr>
          <w:rFonts w:ascii="Times New Roman" w:eastAsia="Times New Roman" w:hAnsi="Times New Roman" w:cs="Times New Roman"/>
          <w:color w:val="000000"/>
          <w:sz w:val="24"/>
          <w:szCs w:val="19"/>
          <w:lang w:eastAsia="tr-TR"/>
        </w:rPr>
        <w:t xml:space="preserve"> DURSUN, Erdal TERCAN, M. Emin KUZ ile Rıdvan GÜLEÇ bu görüşe katılmamışlardır.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14. Kural Anayasa'nın 2. maddesine aykırı görülerek iptal edildiğinden, Anayasa'nın 10. maddesi yönünden ayrıca incelenmesine gerek görülmemiştir.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   IV- İPTAL HÜKMÜNÜN YÜRÜRLÜĞE GİRECEĞİ GÜN SORUNU</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15. Anayasa'nın 153. maddesinin üçüncü fıkrasında, "</w:t>
      </w:r>
      <w:r w:rsidRPr="002D4404">
        <w:rPr>
          <w:rFonts w:ascii="Times New Roman" w:eastAsia="Times New Roman" w:hAnsi="Times New Roman" w:cs="Times New Roman"/>
          <w:i/>
          <w:iCs/>
          <w:color w:val="000000"/>
          <w:sz w:val="24"/>
          <w:szCs w:val="19"/>
          <w:lang w:eastAsia="tr-TR"/>
        </w:rPr>
        <w:t xml:space="preserve">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w:t>
      </w:r>
      <w:r w:rsidRPr="002D4404">
        <w:rPr>
          <w:rFonts w:ascii="Times New Roman" w:eastAsia="Times New Roman" w:hAnsi="Times New Roman" w:cs="Times New Roman"/>
          <w:i/>
          <w:iCs/>
          <w:color w:val="000000"/>
          <w:sz w:val="24"/>
          <w:szCs w:val="19"/>
          <w:lang w:eastAsia="tr-TR"/>
        </w:rPr>
        <w:lastRenderedPageBreak/>
        <w:t>tarih, kararın Resmî Gazetede yayımlandığı günden başlayarak bir yılı geçemez.</w:t>
      </w:r>
      <w:r w:rsidRPr="002D4404">
        <w:rPr>
          <w:rFonts w:ascii="Times New Roman" w:eastAsia="Times New Roman" w:hAnsi="Times New Roman" w:cs="Times New Roman"/>
          <w:color w:val="000000"/>
          <w:sz w:val="24"/>
          <w:szCs w:val="19"/>
          <w:lang w:eastAsia="tr-TR"/>
        </w:rPr>
        <w:t>" denilmekte, 6216 sayılı Kanun'un 66. maddesinin (3) numaralı fıkrasında da bu kural tekrarlanmaktadır.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color w:val="000000"/>
          <w:sz w:val="24"/>
          <w:szCs w:val="19"/>
          <w:lang w:eastAsia="tr-TR"/>
        </w:rPr>
        <w:t xml:space="preserve">16. 26.9.2004 tarihli ve 5237 sayılı Türk Ceza Kanunu'nun, 18.6.2014 tarihli ve 6545 sayılı Kanun'un 59. maddesiyle değiştirilen 103. maddesinin (2) numaralı fıkrasının iptal edilmesi nedeniyle doğacak hukuksal boşluk kamu yararını ihlal edecek nitelikte görüldüğünden, Anayasa'nın 153. maddesinin üçüncü fıkrasıyla 6216 sayılı Kanun'un 66. maddesinin (3) numaralı fıkrası gereğince bu maddelere ilişkin iptal hükmünün, kararın Resmî </w:t>
      </w:r>
      <w:proofErr w:type="spellStart"/>
      <w:r w:rsidRPr="002D4404">
        <w:rPr>
          <w:rFonts w:ascii="Times New Roman" w:eastAsia="Times New Roman" w:hAnsi="Times New Roman" w:cs="Times New Roman"/>
          <w:color w:val="000000"/>
          <w:sz w:val="24"/>
          <w:szCs w:val="19"/>
          <w:lang w:eastAsia="tr-TR"/>
        </w:rPr>
        <w:t>Gazete'de</w:t>
      </w:r>
      <w:proofErr w:type="spellEnd"/>
      <w:r w:rsidRPr="002D4404">
        <w:rPr>
          <w:rFonts w:ascii="Times New Roman" w:eastAsia="Times New Roman" w:hAnsi="Times New Roman" w:cs="Times New Roman"/>
          <w:color w:val="000000"/>
          <w:sz w:val="24"/>
          <w:szCs w:val="19"/>
          <w:lang w:eastAsia="tr-TR"/>
        </w:rPr>
        <w:t xml:space="preserve"> yayımlanmasından başlayarak bir yıl sonra yürürlüğe girmesi uygun görülmüştür.</w:t>
      </w:r>
      <w:proofErr w:type="gramEnd"/>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V- HÜKÜM</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color w:val="000000"/>
          <w:sz w:val="24"/>
          <w:szCs w:val="19"/>
          <w:lang w:eastAsia="tr-TR"/>
        </w:rPr>
        <w:t xml:space="preserve">26.9.2004 tarihli ve 5237 sayılı Türk Ceza Kanunu'nun, 18.6.2014 tarihli ve 6545 sayılı Kanun'un 59. maddesiyle değiştirilen 103. maddesinin (2) numaralı fıkrasının Anayasa'ya aykırı olduğuna ve İPTALİNE, Zühtü ARSLAN, Engin YILDIRIM, Recep KÖMÜRCÜ, Alparslan ALTAN, </w:t>
      </w:r>
      <w:proofErr w:type="spellStart"/>
      <w:r w:rsidRPr="002D4404">
        <w:rPr>
          <w:rFonts w:ascii="Times New Roman" w:eastAsia="Times New Roman" w:hAnsi="Times New Roman" w:cs="Times New Roman"/>
          <w:color w:val="000000"/>
          <w:sz w:val="24"/>
          <w:szCs w:val="19"/>
          <w:lang w:eastAsia="tr-TR"/>
        </w:rPr>
        <w:t>Hicabi</w:t>
      </w:r>
      <w:proofErr w:type="spellEnd"/>
      <w:r w:rsidRPr="002D4404">
        <w:rPr>
          <w:rFonts w:ascii="Times New Roman" w:eastAsia="Times New Roman" w:hAnsi="Times New Roman" w:cs="Times New Roman"/>
          <w:color w:val="000000"/>
          <w:sz w:val="24"/>
          <w:szCs w:val="19"/>
          <w:lang w:eastAsia="tr-TR"/>
        </w:rPr>
        <w:t xml:space="preserve"> DURSUN, Erdal TERCAN, M. Emin KUZ ile Rıdvan </w:t>
      </w:r>
      <w:proofErr w:type="spellStart"/>
      <w:r w:rsidRPr="002D4404">
        <w:rPr>
          <w:rFonts w:ascii="Times New Roman" w:eastAsia="Times New Roman" w:hAnsi="Times New Roman" w:cs="Times New Roman"/>
          <w:color w:val="000000"/>
          <w:sz w:val="24"/>
          <w:szCs w:val="19"/>
          <w:lang w:eastAsia="tr-TR"/>
        </w:rPr>
        <w:t>GÜLEÇ'in</w:t>
      </w:r>
      <w:proofErr w:type="spellEnd"/>
      <w:r w:rsidRPr="002D4404">
        <w:rPr>
          <w:rFonts w:ascii="Times New Roman" w:eastAsia="Times New Roman" w:hAnsi="Times New Roman" w:cs="Times New Roman"/>
          <w:color w:val="000000"/>
          <w:sz w:val="24"/>
          <w:szCs w:val="19"/>
          <w:lang w:eastAsia="tr-TR"/>
        </w:rPr>
        <w:t xml:space="preserve"> </w:t>
      </w:r>
      <w:proofErr w:type="spellStart"/>
      <w:r w:rsidRPr="002D4404">
        <w:rPr>
          <w:rFonts w:ascii="Times New Roman" w:eastAsia="Times New Roman" w:hAnsi="Times New Roman" w:cs="Times New Roman"/>
          <w:color w:val="000000"/>
          <w:sz w:val="24"/>
          <w:szCs w:val="19"/>
          <w:lang w:eastAsia="tr-TR"/>
        </w:rPr>
        <w:t>karşıoyları</w:t>
      </w:r>
      <w:proofErr w:type="spellEnd"/>
      <w:r w:rsidRPr="002D4404">
        <w:rPr>
          <w:rFonts w:ascii="Times New Roman" w:eastAsia="Times New Roman" w:hAnsi="Times New Roman" w:cs="Times New Roman"/>
          <w:color w:val="000000"/>
          <w:sz w:val="24"/>
          <w:szCs w:val="19"/>
          <w:lang w:eastAsia="tr-TR"/>
        </w:rPr>
        <w:t xml:space="preserve"> ve OYÇOKLUĞUYLA,</w:t>
      </w:r>
      <w:r w:rsidRPr="002D4404">
        <w:rPr>
          <w:rFonts w:ascii="Times New Roman" w:eastAsia="Times New Roman" w:hAnsi="Times New Roman" w:cs="Times New Roman"/>
          <w:b/>
          <w:bCs/>
          <w:color w:val="000000"/>
          <w:sz w:val="24"/>
          <w:szCs w:val="19"/>
          <w:lang w:eastAsia="tr-TR"/>
        </w:rPr>
        <w:t> </w:t>
      </w:r>
      <w:r w:rsidRPr="002D4404">
        <w:rPr>
          <w:rFonts w:ascii="Times New Roman" w:eastAsia="Times New Roman" w:hAnsi="Times New Roman" w:cs="Times New Roman"/>
          <w:color w:val="000000"/>
          <w:sz w:val="24"/>
          <w:szCs w:val="19"/>
          <w:lang w:eastAsia="tr-TR"/>
        </w:rPr>
        <w:t>iptal hükmünün,</w:t>
      </w:r>
      <w:r w:rsidRPr="002D4404">
        <w:rPr>
          <w:rFonts w:ascii="Times New Roman" w:eastAsia="Times New Roman" w:hAnsi="Times New Roman" w:cs="Times New Roman"/>
          <w:b/>
          <w:bCs/>
          <w:color w:val="000000"/>
          <w:sz w:val="24"/>
          <w:szCs w:val="19"/>
          <w:lang w:eastAsia="tr-TR"/>
        </w:rPr>
        <w:t> </w:t>
      </w:r>
      <w:r w:rsidRPr="002D4404">
        <w:rPr>
          <w:rFonts w:ascii="Times New Roman" w:eastAsia="Times New Roman" w:hAnsi="Times New Roman" w:cs="Times New Roman"/>
          <w:color w:val="000000"/>
          <w:sz w:val="24"/>
          <w:szCs w:val="19"/>
          <w:lang w:eastAsia="tr-TR"/>
        </w:rPr>
        <w:t>Anayasa'nın 153. maddesinin üçüncü fıkrası ile 6216 sayılı Kanun'un 66. maddesinin (3) numaralı fıkrası gereğince, KARARIN RESMÎ GAZETE'DE YAYIMLANMASINDAN BAŞLAYARAK BİR YIL SONRA YÜRÜRLÜĞE GİRMESİNE, OYBİRLİĞİYLE, 12.11.2015 tarihinde karar verildi.  </w:t>
      </w:r>
      <w:proofErr w:type="gramEnd"/>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4404" w:rsidRPr="002D4404" w:rsidTr="002D4404">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Başkan</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Başkanvekili</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Başkanvekili</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Engin YILDIRIM</w:t>
            </w:r>
          </w:p>
        </w:tc>
      </w:tr>
    </w:tbl>
    <w:p w:rsid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2D4404" w:rsidRP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4404" w:rsidRPr="002D4404" w:rsidTr="002D4404">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4404">
              <w:rPr>
                <w:rFonts w:ascii="Times New Roman" w:eastAsia="Times New Roman" w:hAnsi="Times New Roman" w:cs="Times New Roman"/>
                <w:sz w:val="24"/>
                <w:szCs w:val="19"/>
                <w:lang w:eastAsia="tr-TR"/>
              </w:rPr>
              <w:t>Serruh</w:t>
            </w:r>
            <w:proofErr w:type="spellEnd"/>
            <w:r w:rsidRPr="002D4404">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 xml:space="preserve"> Osman </w:t>
            </w:r>
            <w:proofErr w:type="spellStart"/>
            <w:r w:rsidRPr="002D4404">
              <w:rPr>
                <w:rFonts w:ascii="Times New Roman" w:eastAsia="Times New Roman" w:hAnsi="Times New Roman" w:cs="Times New Roman"/>
                <w:sz w:val="24"/>
                <w:szCs w:val="19"/>
                <w:lang w:eastAsia="tr-TR"/>
              </w:rPr>
              <w:t>Alifeyyaz</w:t>
            </w:r>
            <w:proofErr w:type="spellEnd"/>
            <w:r w:rsidRPr="002D4404">
              <w:rPr>
                <w:rFonts w:ascii="Times New Roman" w:eastAsia="Times New Roman" w:hAnsi="Times New Roman" w:cs="Times New Roman"/>
                <w:sz w:val="24"/>
                <w:szCs w:val="19"/>
                <w:lang w:eastAsia="tr-TR"/>
              </w:rPr>
              <w:t xml:space="preserve"> PAKSÜT</w:t>
            </w:r>
          </w:p>
        </w:tc>
      </w:tr>
    </w:tbl>
    <w:p w:rsid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2D4404" w:rsidRP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4404" w:rsidRPr="002D4404" w:rsidTr="002D4404">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Nuri NECİPOĞLU    </w:t>
            </w:r>
          </w:p>
        </w:tc>
      </w:tr>
    </w:tbl>
    <w:p w:rsid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2D4404" w:rsidRP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4404" w:rsidRPr="002D4404" w:rsidTr="002D4404">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4404">
              <w:rPr>
                <w:rFonts w:ascii="Times New Roman" w:eastAsia="Times New Roman" w:hAnsi="Times New Roman" w:cs="Times New Roman"/>
                <w:sz w:val="24"/>
                <w:szCs w:val="19"/>
                <w:lang w:eastAsia="tr-TR"/>
              </w:rPr>
              <w:t>Hicabi</w:t>
            </w:r>
            <w:proofErr w:type="spellEnd"/>
            <w:r w:rsidRPr="002D4404">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Erdal TERCAN</w:t>
            </w:r>
          </w:p>
        </w:tc>
      </w:tr>
    </w:tbl>
    <w:p w:rsid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lastRenderedPageBreak/>
        <w:t> </w:t>
      </w:r>
    </w:p>
    <w:p w:rsidR="002D4404" w:rsidRP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4404" w:rsidRPr="002D4404" w:rsidTr="002D4404">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Hasan Tahsin GÖKCAN</w:t>
            </w:r>
          </w:p>
        </w:tc>
      </w:tr>
    </w:tbl>
    <w:p w:rsid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2D4404" w:rsidRP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D4404" w:rsidRPr="002D4404" w:rsidTr="002D4404">
        <w:tc>
          <w:tcPr>
            <w:tcW w:w="2500"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Rıdvan GÜLEÇ</w:t>
            </w:r>
          </w:p>
        </w:tc>
      </w:tr>
    </w:tbl>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2D4404" w:rsidRDefault="002D4404" w:rsidP="002D440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KARŞIOY GEREKÇESİ</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1. 5237 sayılı Türk Ceza Kanunu'nun, 18.6.2014 tarihli ve 6545 sayılı Kanun'un 59. maddesiyle değiştirilen 103. maddesinin "</w:t>
      </w:r>
      <w:r w:rsidRPr="002D4404">
        <w:rPr>
          <w:rFonts w:ascii="Times New Roman" w:eastAsia="Times New Roman" w:hAnsi="Times New Roman" w:cs="Times New Roman"/>
          <w:i/>
          <w:iCs/>
          <w:color w:val="000000"/>
          <w:sz w:val="24"/>
          <w:szCs w:val="19"/>
          <w:lang w:eastAsia="tr-TR"/>
        </w:rPr>
        <w:t>Cinsel istismarın vücuda organ veya sair bir cisim sokulması suretiyle gerçekleştirilmesi durumunda, on altı yıldan aşağı olmamak üzere hapis cezasına hükmolunur.</w:t>
      </w:r>
      <w:r w:rsidRPr="002D4404">
        <w:rPr>
          <w:rFonts w:ascii="Times New Roman" w:eastAsia="Times New Roman" w:hAnsi="Times New Roman" w:cs="Times New Roman"/>
          <w:color w:val="000000"/>
          <w:sz w:val="24"/>
          <w:szCs w:val="19"/>
          <w:lang w:eastAsia="tr-TR"/>
        </w:rPr>
        <w:t>" şeklindeki (2) numaralı fıkrasının iptaline karar verilmiştir.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2. İptal gerekçesi şu şekilde ifade edilmiştir: "</w:t>
      </w:r>
      <w:r w:rsidRPr="002D4404">
        <w:rPr>
          <w:rFonts w:ascii="Times New Roman" w:eastAsia="Times New Roman" w:hAnsi="Times New Roman" w:cs="Times New Roman"/>
          <w:i/>
          <w:iCs/>
          <w:color w:val="000000"/>
          <w:sz w:val="24"/>
          <w:szCs w:val="19"/>
          <w:lang w:eastAsia="tr-TR"/>
        </w:rPr>
        <w:t xml:space="preserve">Ancak, mahkemeye olaya özgü takdir </w:t>
      </w:r>
      <w:proofErr w:type="gramStart"/>
      <w:r w:rsidRPr="002D4404">
        <w:rPr>
          <w:rFonts w:ascii="Times New Roman" w:eastAsia="Times New Roman" w:hAnsi="Times New Roman" w:cs="Times New Roman"/>
          <w:i/>
          <w:iCs/>
          <w:color w:val="000000"/>
          <w:sz w:val="24"/>
          <w:szCs w:val="19"/>
          <w:lang w:eastAsia="tr-TR"/>
        </w:rPr>
        <w:t>marjı</w:t>
      </w:r>
      <w:proofErr w:type="gramEnd"/>
      <w:r w:rsidRPr="002D4404">
        <w:rPr>
          <w:rFonts w:ascii="Times New Roman" w:eastAsia="Times New Roman" w:hAnsi="Times New Roman" w:cs="Times New Roman"/>
          <w:i/>
          <w:iCs/>
          <w:color w:val="000000"/>
          <w:sz w:val="24"/>
          <w:szCs w:val="19"/>
          <w:lang w:eastAsia="tr-TR"/>
        </w:rPr>
        <w:t xml:space="preserve"> tanımayan ve onarıcı hukuk kurumları öngörmeyen kuralda düzenlenen ceza yaptırımının alt sınırının </w:t>
      </w:r>
      <w:proofErr w:type="spellStart"/>
      <w:r w:rsidRPr="002D4404">
        <w:rPr>
          <w:rFonts w:ascii="Times New Roman" w:eastAsia="Times New Roman" w:hAnsi="Times New Roman" w:cs="Times New Roman"/>
          <w:i/>
          <w:iCs/>
          <w:color w:val="000000"/>
          <w:sz w:val="24"/>
          <w:szCs w:val="19"/>
          <w:lang w:eastAsia="tr-TR"/>
        </w:rPr>
        <w:t>onaltı</w:t>
      </w:r>
      <w:proofErr w:type="spellEnd"/>
      <w:r w:rsidRPr="002D4404">
        <w:rPr>
          <w:rFonts w:ascii="Times New Roman" w:eastAsia="Times New Roman" w:hAnsi="Times New Roman" w:cs="Times New Roman"/>
          <w:i/>
          <w:iCs/>
          <w:color w:val="000000"/>
          <w:sz w:val="24"/>
          <w:szCs w:val="19"/>
          <w:lang w:eastAsia="tr-TR"/>
        </w:rPr>
        <w:t xml:space="preserve"> yıldan aşağı olmamak üzere hapis cezası olarak belirlenmesi; fiilin farklı yaş kategorilerindeki mağdurlara karşı işlendiği veya failin de küçük olduğu ya da fiilden sonra mağdurun yaşının ikmali ile fiili birlikteliğin resmi evliliğe dönüşmesi gibi her bir somut olayın özellikleri dikkate alınarak ceza tayin edilmesi veya onarıcı adalet kurumunun uygulanması imkânını ortadan kaldırmakta ve bazı durumlarda somut olayın özellikleriyle bağdaşmayacak ve suçla yaptırım arasında bulunması gereken adil dengeyi ortadan kaldıracak ölçüde ağır cezaların verilmesi sonucunu ortaya çıkarabilecek bir niteliğe sahiptir</w:t>
      </w:r>
      <w:r w:rsidRPr="002D4404">
        <w:rPr>
          <w:rFonts w:ascii="Times New Roman" w:eastAsia="Times New Roman" w:hAnsi="Times New Roman" w:cs="Times New Roman"/>
          <w:color w:val="000000"/>
          <w:sz w:val="24"/>
          <w:szCs w:val="19"/>
          <w:lang w:eastAsia="tr-TR"/>
        </w:rPr>
        <w:t xml:space="preserve">" (par.10). Buna göre kural, (a)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yıldan başlayan ağır bir yaptırım içerdiği ve (b)  somut olayın özelliklerini dikkate alarak cezalandırmaya </w:t>
      </w:r>
      <w:proofErr w:type="gramStart"/>
      <w:r w:rsidRPr="002D4404">
        <w:rPr>
          <w:rFonts w:ascii="Times New Roman" w:eastAsia="Times New Roman" w:hAnsi="Times New Roman" w:cs="Times New Roman"/>
          <w:color w:val="000000"/>
          <w:sz w:val="24"/>
          <w:szCs w:val="19"/>
          <w:lang w:eastAsia="tr-TR"/>
        </w:rPr>
        <w:t>imkan</w:t>
      </w:r>
      <w:proofErr w:type="gramEnd"/>
      <w:r w:rsidRPr="002D4404">
        <w:rPr>
          <w:rFonts w:ascii="Times New Roman" w:eastAsia="Times New Roman" w:hAnsi="Times New Roman" w:cs="Times New Roman"/>
          <w:color w:val="000000"/>
          <w:sz w:val="24"/>
          <w:szCs w:val="19"/>
          <w:lang w:eastAsia="tr-TR"/>
        </w:rPr>
        <w:t xml:space="preserve"> vermediği için ölçülü bulunmayarak iptal edilmiştir.           </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3. Öncelikle belirtmek gerekir ki, Mahkememiz çoğunluğu aynı gün verdiği E.2015/43, K. 2015/101 sayılı kararla, 5237 sayılı Kanun'un 103. maddesinin 6545 sayılı Kanun'la yapılan değişiklik öncesinde yürürlükte bulunan (2) numaralı fıkrasının iptali talebini reddetmiştir. İptal talebi reddedilen kural "</w:t>
      </w:r>
      <w:r w:rsidRPr="002D4404">
        <w:rPr>
          <w:rFonts w:ascii="Times New Roman" w:eastAsia="Times New Roman" w:hAnsi="Times New Roman" w:cs="Times New Roman"/>
          <w:i/>
          <w:iCs/>
          <w:color w:val="000000"/>
          <w:sz w:val="24"/>
          <w:szCs w:val="19"/>
          <w:lang w:eastAsia="tr-TR"/>
        </w:rPr>
        <w:t xml:space="preserve">Cinsel istismarın vücuda organ veya sair bir cisim sokulması suretiyle gerçekleştirilmesi durumunda, sekiz yıldan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yıla kadar hapis cezasına hükmolunur.</w:t>
      </w:r>
      <w:r w:rsidRPr="002D4404">
        <w:rPr>
          <w:rFonts w:ascii="Times New Roman" w:eastAsia="Times New Roman" w:hAnsi="Times New Roman" w:cs="Times New Roman"/>
          <w:color w:val="000000"/>
          <w:sz w:val="24"/>
          <w:szCs w:val="19"/>
          <w:lang w:eastAsia="tr-TR"/>
        </w:rPr>
        <w:t xml:space="preserve">" şeklindedir. </w:t>
      </w:r>
      <w:proofErr w:type="spellStart"/>
      <w:r w:rsidRPr="002D4404">
        <w:rPr>
          <w:rFonts w:ascii="Times New Roman" w:eastAsia="Times New Roman" w:hAnsi="Times New Roman" w:cs="Times New Roman"/>
          <w:color w:val="000000"/>
          <w:sz w:val="24"/>
          <w:szCs w:val="19"/>
          <w:lang w:eastAsia="tr-TR"/>
        </w:rPr>
        <w:t>Red</w:t>
      </w:r>
      <w:proofErr w:type="spellEnd"/>
      <w:r w:rsidRPr="002D4404">
        <w:rPr>
          <w:rFonts w:ascii="Times New Roman" w:eastAsia="Times New Roman" w:hAnsi="Times New Roman" w:cs="Times New Roman"/>
          <w:color w:val="000000"/>
          <w:sz w:val="24"/>
          <w:szCs w:val="19"/>
          <w:lang w:eastAsia="tr-TR"/>
        </w:rPr>
        <w:t xml:space="preserve"> kararının gerekçeleri, 103. maddenin değişik  (2) numaralı fıkrası için de aynen geçerlidir.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lastRenderedPageBreak/>
        <w:t xml:space="preserve">4. İptal edilen kuralın, iptal talebi reddedilen kuraldan  en önemli  farkı, cezanın alt sınırının sekiz yıldan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yıla çıkarılmasıdır.  6545 sayılı Kanun'un genel gerekçesinde belirtildiği üzere, Kanun'un dokuz yıllık uygulaması dikkate alınmak suretiyle cinsel dokunulmazlığa karşı suçlar yeniden düzenlenmiş ve bu suçlar için öngörülen cezalar önemli ölçüde artırılmıştır.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5. Diğer yandan, değişiklik öncesinde 103. maddenin (6) numaralı fıkrasında "</w:t>
      </w:r>
      <w:r w:rsidRPr="002D4404">
        <w:rPr>
          <w:rFonts w:ascii="Times New Roman" w:eastAsia="Times New Roman" w:hAnsi="Times New Roman" w:cs="Times New Roman"/>
          <w:i/>
          <w:iCs/>
          <w:color w:val="000000"/>
          <w:sz w:val="24"/>
          <w:szCs w:val="19"/>
          <w:lang w:eastAsia="tr-TR"/>
        </w:rPr>
        <w:t xml:space="preserve">Suçun sonucunda mağdurun beden veya ruh sağlığının bozulması halinde,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yıldan az olmamak üzere hapis cezasına hükmolunur.</w:t>
      </w:r>
      <w:r w:rsidRPr="002D4404">
        <w:rPr>
          <w:rFonts w:ascii="Times New Roman" w:eastAsia="Times New Roman" w:hAnsi="Times New Roman" w:cs="Times New Roman"/>
          <w:color w:val="000000"/>
          <w:sz w:val="24"/>
          <w:szCs w:val="19"/>
          <w:lang w:eastAsia="tr-TR"/>
        </w:rPr>
        <w:t xml:space="preserve">" denilmekteydi. Değişiklik sonrasında (6) numaralı fıkra yürürlükten kaldırılmış, suçun nitelikli halinin alt sınırı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 olarak düzenlenmiştir. Önceki ve yeni düzenlemede cezanın üst sınırı belirtilmemekle birlikte, 5237 sayılı Kanun'un 49. maddesi gereğince üst sınırın yirmi yıl olduğu açıktır. </w:t>
      </w:r>
      <w:proofErr w:type="gramStart"/>
      <w:r w:rsidRPr="002D4404">
        <w:rPr>
          <w:rFonts w:ascii="Times New Roman" w:eastAsia="Times New Roman" w:hAnsi="Times New Roman" w:cs="Times New Roman"/>
          <w:color w:val="000000"/>
          <w:sz w:val="24"/>
          <w:szCs w:val="19"/>
          <w:lang w:eastAsia="tr-TR"/>
        </w:rPr>
        <w:t>Kanun koyucu, "</w:t>
      </w:r>
      <w:r w:rsidRPr="002D4404">
        <w:rPr>
          <w:rFonts w:ascii="Times New Roman" w:eastAsia="Times New Roman" w:hAnsi="Times New Roman" w:cs="Times New Roman"/>
          <w:i/>
          <w:iCs/>
          <w:color w:val="000000"/>
          <w:sz w:val="24"/>
          <w:szCs w:val="19"/>
          <w:lang w:eastAsia="tr-TR"/>
        </w:rPr>
        <w:t>bu suç mağdurlarının defalarca hastane veya Adli Tıp Kurumuna gitmelerine, buralarda müşahedeye tabi tutulmalarına ve maruz kaldıkları fiili tekrar tekrar yaşamalarına neden olmaktadır</w:t>
      </w:r>
      <w:r w:rsidRPr="002D4404">
        <w:rPr>
          <w:rFonts w:ascii="Times New Roman" w:eastAsia="Times New Roman" w:hAnsi="Times New Roman" w:cs="Times New Roman"/>
          <w:color w:val="000000"/>
          <w:sz w:val="24"/>
          <w:szCs w:val="19"/>
          <w:lang w:eastAsia="tr-TR"/>
        </w:rPr>
        <w:t>" gerekçesiyle ve "</w:t>
      </w:r>
      <w:r w:rsidRPr="002D4404">
        <w:rPr>
          <w:rFonts w:ascii="Times New Roman" w:eastAsia="Times New Roman" w:hAnsi="Times New Roman" w:cs="Times New Roman"/>
          <w:i/>
          <w:iCs/>
          <w:color w:val="000000"/>
          <w:sz w:val="24"/>
          <w:szCs w:val="19"/>
          <w:lang w:eastAsia="tr-TR"/>
        </w:rPr>
        <w:t>bu suçlara maruz kalanların ruh sağlığının mutlaka bozulmuş olduğu</w:t>
      </w:r>
      <w:r w:rsidRPr="002D4404">
        <w:rPr>
          <w:rFonts w:ascii="Times New Roman" w:eastAsia="Times New Roman" w:hAnsi="Times New Roman" w:cs="Times New Roman"/>
          <w:color w:val="000000"/>
          <w:sz w:val="24"/>
          <w:szCs w:val="19"/>
          <w:lang w:eastAsia="tr-TR"/>
        </w:rPr>
        <w:t xml:space="preserve">" kabulünden hareketle, (6) numaralı fıkrayı kaldırarak, (2) numaralı fıkrada düzenlenen cezanın artırılması yoluna gitmiştir. </w:t>
      </w:r>
      <w:proofErr w:type="gramEnd"/>
      <w:r w:rsidRPr="002D4404">
        <w:rPr>
          <w:rFonts w:ascii="Times New Roman" w:eastAsia="Times New Roman" w:hAnsi="Times New Roman" w:cs="Times New Roman"/>
          <w:color w:val="000000"/>
          <w:sz w:val="24"/>
          <w:szCs w:val="19"/>
          <w:lang w:eastAsia="tr-TR"/>
        </w:rPr>
        <w:t>103. maddedeki bu değişiklikle, kanun koyucuya göre, "</w:t>
      </w:r>
      <w:r w:rsidRPr="002D4404">
        <w:rPr>
          <w:rFonts w:ascii="Times New Roman" w:eastAsia="Times New Roman" w:hAnsi="Times New Roman" w:cs="Times New Roman"/>
          <w:i/>
          <w:iCs/>
          <w:color w:val="000000"/>
          <w:sz w:val="24"/>
          <w:szCs w:val="19"/>
          <w:lang w:eastAsia="tr-TR"/>
        </w:rPr>
        <w:t>şüpheli, sanık veya hükümlüler bakımından lehe sonuç doğmaması ve çocukların cinsel istismarı suçuyla daha etkin mücadele edilebilmesi amaçlanmaktadır</w:t>
      </w:r>
      <w:r w:rsidRPr="002D4404">
        <w:rPr>
          <w:rFonts w:ascii="Times New Roman" w:eastAsia="Times New Roman" w:hAnsi="Times New Roman" w:cs="Times New Roman"/>
          <w:color w:val="000000"/>
          <w:sz w:val="24"/>
          <w:szCs w:val="19"/>
          <w:lang w:eastAsia="tr-TR"/>
        </w:rPr>
        <w:t>."</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6. Ayrıca belirtmek gerekir ki, söz konusu (6) numaralı fıkranın iptali yönündeki talebi Mahkememiz, ceza siyasetinde kanun koyucunun takdir yetkisine vurgu yapmak suretiyle reddetmiştir. Mahkemeye göre "</w:t>
      </w:r>
      <w:proofErr w:type="spellStart"/>
      <w:r w:rsidRPr="002D4404">
        <w:rPr>
          <w:rFonts w:ascii="Times New Roman" w:eastAsia="Times New Roman" w:hAnsi="Times New Roman" w:cs="Times New Roman"/>
          <w:i/>
          <w:iCs/>
          <w:color w:val="000000"/>
          <w:sz w:val="24"/>
          <w:szCs w:val="19"/>
          <w:lang w:eastAsia="tr-TR"/>
        </w:rPr>
        <w:t>yasakoyucunun</w:t>
      </w:r>
      <w:proofErr w:type="spellEnd"/>
      <w:r w:rsidRPr="002D4404">
        <w:rPr>
          <w:rFonts w:ascii="Times New Roman" w:eastAsia="Times New Roman" w:hAnsi="Times New Roman" w:cs="Times New Roman"/>
          <w:i/>
          <w:iCs/>
          <w:color w:val="000000"/>
          <w:sz w:val="24"/>
          <w:szCs w:val="19"/>
          <w:lang w:eastAsia="tr-TR"/>
        </w:rPr>
        <w:t xml:space="preserve"> cinsel istismar suçu sonucunda mağdurun beden veya ruh sağlığında meydana gelebilecek neticeyi dikkate alarak tercihini bu yönde kullandığı ve buna göre bir cezalandırma sistemini benimsediği anlaşılmaktadır. </w:t>
      </w:r>
      <w:proofErr w:type="spellStart"/>
      <w:r w:rsidRPr="002D4404">
        <w:rPr>
          <w:rFonts w:ascii="Times New Roman" w:eastAsia="Times New Roman" w:hAnsi="Times New Roman" w:cs="Times New Roman"/>
          <w:i/>
          <w:iCs/>
          <w:color w:val="000000"/>
          <w:sz w:val="24"/>
          <w:szCs w:val="19"/>
          <w:lang w:eastAsia="tr-TR"/>
        </w:rPr>
        <w:t>Yasakoyucunun</w:t>
      </w:r>
      <w:proofErr w:type="spellEnd"/>
      <w:r w:rsidRPr="002D4404">
        <w:rPr>
          <w:rFonts w:ascii="Times New Roman" w:eastAsia="Times New Roman" w:hAnsi="Times New Roman" w:cs="Times New Roman"/>
          <w:i/>
          <w:iCs/>
          <w:color w:val="000000"/>
          <w:sz w:val="24"/>
          <w:szCs w:val="19"/>
          <w:lang w:eastAsia="tr-TR"/>
        </w:rPr>
        <w:t xml:space="preserve"> cinsel istismar suçunda korunan hukuksal menfaatin öncelikle mağdurun cinsel özgürlüğü ve doğal olarak cinsel istismar sonucunda etkilenecek olan fiziksel ve ruhsal bütünlüğü olduğunu kabul ederek bu suça "Kişilere karşı suçlar" bölümünde yer verdiği görülmektedir... </w:t>
      </w:r>
      <w:proofErr w:type="spellStart"/>
      <w:r w:rsidRPr="002D4404">
        <w:rPr>
          <w:rFonts w:ascii="Times New Roman" w:eastAsia="Times New Roman" w:hAnsi="Times New Roman" w:cs="Times New Roman"/>
          <w:i/>
          <w:iCs/>
          <w:color w:val="000000"/>
          <w:sz w:val="24"/>
          <w:szCs w:val="19"/>
          <w:lang w:eastAsia="tr-TR"/>
        </w:rPr>
        <w:t>Yasakoyucunun</w:t>
      </w:r>
      <w:proofErr w:type="spellEnd"/>
      <w:r w:rsidRPr="002D4404">
        <w:rPr>
          <w:rFonts w:ascii="Times New Roman" w:eastAsia="Times New Roman" w:hAnsi="Times New Roman" w:cs="Times New Roman"/>
          <w:i/>
          <w:iCs/>
          <w:color w:val="000000"/>
          <w:sz w:val="24"/>
          <w:szCs w:val="19"/>
          <w:lang w:eastAsia="tr-TR"/>
        </w:rPr>
        <w:t xml:space="preserve"> takdir yetkisine dayanarak ve mağdurda meydana gelen neticeyi dikkate alarak yaptığı itiraz konusu düzenlemenin hukuk devleti ilkesine aykırı bir yönü yoktur</w:t>
      </w:r>
      <w:r w:rsidRPr="002D4404">
        <w:rPr>
          <w:rFonts w:ascii="Times New Roman" w:eastAsia="Times New Roman" w:hAnsi="Times New Roman" w:cs="Times New Roman"/>
          <w:color w:val="000000"/>
          <w:sz w:val="24"/>
          <w:szCs w:val="19"/>
          <w:lang w:eastAsia="tr-TR"/>
        </w:rPr>
        <w:t>." (E. 2007/96, K.2009/34, K.T: 26.2.2009, RG: 05.06.2009-27249).</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7. Ceza hukukunda fiil ile yaptırım arasındaki orantı değerlendirilirken yaptırımın amacı göz ardı edilemez. Çoğunluk kararında da belirtildiği üzere, "</w:t>
      </w:r>
      <w:r w:rsidRPr="002D4404">
        <w:rPr>
          <w:rFonts w:ascii="Times New Roman" w:eastAsia="Times New Roman" w:hAnsi="Times New Roman" w:cs="Times New Roman"/>
          <w:i/>
          <w:iCs/>
          <w:color w:val="000000"/>
          <w:sz w:val="24"/>
          <w:szCs w:val="19"/>
          <w:lang w:eastAsia="tr-TR"/>
        </w:rPr>
        <w:t>Cinsel istismarın vücuda organ veya sair bir cisim sokulması suretiyle gerçekleştirilmesinin ağır bir yaptırıma bağlanmasının çocuğun etkin bir şekilde korunması amacını gerçekleştirmeye yönelik olduğunda şüphe yoktur</w:t>
      </w:r>
      <w:r w:rsidRPr="002D4404">
        <w:rPr>
          <w:rFonts w:ascii="Times New Roman" w:eastAsia="Times New Roman" w:hAnsi="Times New Roman" w:cs="Times New Roman"/>
          <w:color w:val="000000"/>
          <w:sz w:val="24"/>
          <w:szCs w:val="19"/>
          <w:lang w:eastAsia="tr-TR"/>
        </w:rPr>
        <w:t xml:space="preserve">." Bu amacın hangi ağırlıkta bir cezayla gerçekleştirileceğinin, ceza siyasetini tayin yetkisi ve sorumluluğuna sahip olan kanun koyucunun takdirinde olduğu bilinmektedir. Anayasa Mahkemesinin, açıkça Anayasa'ya aykırılık teşkil etmedikçe, kanun koyucunun geniş takdir yetkisi içerisinde belirlediği söz konusu yaptırımın "ağırlığına" müdahale etmesi, anayasa yargısının gerektirdiği denetim anlayışıyla bağdaşmaz. </w:t>
      </w:r>
      <w:proofErr w:type="gramStart"/>
      <w:r w:rsidRPr="002D4404">
        <w:rPr>
          <w:rFonts w:ascii="Times New Roman" w:eastAsia="Times New Roman" w:hAnsi="Times New Roman" w:cs="Times New Roman"/>
          <w:color w:val="000000"/>
          <w:sz w:val="24"/>
          <w:szCs w:val="19"/>
          <w:lang w:eastAsia="tr-TR"/>
        </w:rPr>
        <w:t>Zira,</w:t>
      </w:r>
      <w:proofErr w:type="gramEnd"/>
      <w:r w:rsidRPr="002D4404">
        <w:rPr>
          <w:rFonts w:ascii="Times New Roman" w:eastAsia="Times New Roman" w:hAnsi="Times New Roman" w:cs="Times New Roman"/>
          <w:color w:val="000000"/>
          <w:sz w:val="24"/>
          <w:szCs w:val="19"/>
          <w:lang w:eastAsia="tr-TR"/>
        </w:rPr>
        <w:t xml:space="preserve"> bu durumda anayasallık, dolayısıyla hukukilik denetiminin ötesine geçerek yerindelik denetimine yönelme tehlikesi ortaya çıkabilecektir. Kaldı ki, mağdur çocuğun beden ve ruh sağlığını bozan cinsel istismar suçunun alt sınırının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yıldan, söz konusu fiillerin her halükarda mağdurun beden ve ruh sağlığını bozacağı kabulünden hareketle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yıla çıkarılması sebebiyle, Anayasa'ya uygun bulunan önceki kuralla iptal edilen kuralın öngördüğü cezalar arasında fazla bir farkın olduğu söylenemez. Bu itibarla, kuralda ölçülülük ilkesiyle bağdaşmayan, dolayısıyla Anayasa'ya aykırı bir yön bulunmamaktadır.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color w:val="000000"/>
          <w:sz w:val="24"/>
          <w:szCs w:val="19"/>
          <w:lang w:eastAsia="tr-TR"/>
        </w:rPr>
        <w:lastRenderedPageBreak/>
        <w:t>8. Öte yandan Mahkeme çoğunluğu, "</w:t>
      </w:r>
      <w:r w:rsidRPr="002D4404">
        <w:rPr>
          <w:rFonts w:ascii="Times New Roman" w:eastAsia="Times New Roman" w:hAnsi="Times New Roman" w:cs="Times New Roman"/>
          <w:i/>
          <w:iCs/>
          <w:color w:val="000000"/>
          <w:sz w:val="24"/>
          <w:szCs w:val="19"/>
          <w:lang w:eastAsia="tr-TR"/>
        </w:rPr>
        <w:t>fiilin farklı yaş kategorilerindeki mağdurlara karşı işlendiği veya failin de küçük olduğu ya da fiilden sonra mağdurun yaşının ikmali ile fiili birlikteliğin resmi evliliğe dönüşmesi gibi her bir somut olayın özellikleri dikkate alınarak ceza tayin edilmesi" </w:t>
      </w:r>
      <w:r w:rsidRPr="002D4404">
        <w:rPr>
          <w:rFonts w:ascii="Times New Roman" w:eastAsia="Times New Roman" w:hAnsi="Times New Roman" w:cs="Times New Roman"/>
          <w:color w:val="000000"/>
          <w:sz w:val="24"/>
          <w:szCs w:val="19"/>
          <w:lang w:eastAsia="tr-TR"/>
        </w:rPr>
        <w:t>imkânını ortadan kaldırdığı, bunun sonucu olarak da öngörülen cezanın "</w:t>
      </w:r>
      <w:r w:rsidRPr="002D4404">
        <w:rPr>
          <w:rFonts w:ascii="Times New Roman" w:eastAsia="Times New Roman" w:hAnsi="Times New Roman" w:cs="Times New Roman"/>
          <w:i/>
          <w:iCs/>
          <w:color w:val="000000"/>
          <w:sz w:val="24"/>
          <w:szCs w:val="19"/>
          <w:lang w:eastAsia="tr-TR"/>
        </w:rPr>
        <w:t>ulaşılmak istenen amacı her somut olayda gerçekleştirebilecek orantıda ve ölçüde</w:t>
      </w:r>
      <w:r w:rsidRPr="002D4404">
        <w:rPr>
          <w:rFonts w:ascii="Times New Roman" w:eastAsia="Times New Roman" w:hAnsi="Times New Roman" w:cs="Times New Roman"/>
          <w:color w:val="000000"/>
          <w:sz w:val="24"/>
          <w:szCs w:val="19"/>
          <w:lang w:eastAsia="tr-TR"/>
        </w:rPr>
        <w:t xml:space="preserve">" olmadığı görüşündedir. </w:t>
      </w:r>
      <w:proofErr w:type="gramEnd"/>
      <w:r w:rsidRPr="002D4404">
        <w:rPr>
          <w:rFonts w:ascii="Times New Roman" w:eastAsia="Times New Roman" w:hAnsi="Times New Roman" w:cs="Times New Roman"/>
          <w:color w:val="000000"/>
          <w:sz w:val="24"/>
          <w:szCs w:val="19"/>
          <w:lang w:eastAsia="tr-TR"/>
        </w:rPr>
        <w:t xml:space="preserve">Öncelikle, ceza hükümlerinin uygulamada ortaya çıkabilecek her somut olayın özelliğini dikkate alarak her bir somut olay için farklı cezalar öngörmesi mümkün değildir. Bunun yerine her somut olayda dikkate alınacak hususlara genel hükümler olarak yer verilmektedir. </w:t>
      </w:r>
      <w:proofErr w:type="gramStart"/>
      <w:r w:rsidRPr="002D4404">
        <w:rPr>
          <w:rFonts w:ascii="Times New Roman" w:eastAsia="Times New Roman" w:hAnsi="Times New Roman" w:cs="Times New Roman"/>
          <w:color w:val="000000"/>
          <w:sz w:val="24"/>
          <w:szCs w:val="19"/>
          <w:lang w:eastAsia="tr-TR"/>
        </w:rPr>
        <w:t xml:space="preserve">Nitekim 5237 sayılı Türk Ceza Kanunu'nun 61. maddesine göre hâkim, her somut olayda suçun işleniş şeklini, kullanılan araçları, suçun işlendiği zaman ve yeri, suçun konusunun önem ve değerini, meydana gelen zarar veya tehlikenin ağırlığını, failin kast veya taksire dayalı kusurunun ağırlığını, failin güttüğü amaç ve </w:t>
      </w:r>
      <w:proofErr w:type="spellStart"/>
      <w:r w:rsidRPr="002D4404">
        <w:rPr>
          <w:rFonts w:ascii="Times New Roman" w:eastAsia="Times New Roman" w:hAnsi="Times New Roman" w:cs="Times New Roman"/>
          <w:color w:val="000000"/>
          <w:sz w:val="24"/>
          <w:szCs w:val="19"/>
          <w:lang w:eastAsia="tr-TR"/>
        </w:rPr>
        <w:t>saiki</w:t>
      </w:r>
      <w:proofErr w:type="spellEnd"/>
      <w:r w:rsidRPr="002D4404">
        <w:rPr>
          <w:rFonts w:ascii="Times New Roman" w:eastAsia="Times New Roman" w:hAnsi="Times New Roman" w:cs="Times New Roman"/>
          <w:color w:val="000000"/>
          <w:sz w:val="24"/>
          <w:szCs w:val="19"/>
          <w:lang w:eastAsia="tr-TR"/>
        </w:rPr>
        <w:t xml:space="preserve"> dikkate alarak, cezanın kanunda öngörülen alt ve üst sınırları arasında temel cezayı belirler. </w:t>
      </w:r>
      <w:proofErr w:type="gramEnd"/>
      <w:r w:rsidRPr="002D4404">
        <w:rPr>
          <w:rFonts w:ascii="Times New Roman" w:eastAsia="Times New Roman" w:hAnsi="Times New Roman" w:cs="Times New Roman"/>
          <w:color w:val="000000"/>
          <w:sz w:val="24"/>
          <w:szCs w:val="19"/>
          <w:lang w:eastAsia="tr-TR"/>
        </w:rPr>
        <w:t>Ayrıca, 62. madde takdiri indirim nedenlerine yer vermek suretiyle, bu nedenlerin varlığı halinde cezalarda belli oranlarda indirimin yapılabileceğini öngörmektedir.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9. Çoğunluk, mağdurun yaşı, failin yaşı ve fiilden sonra evlilik olmak üzere kuralın dikkate alması gerekirken almadığı üç somut olayı saymış, bununla yetinmeyerek "gibi" kelimesiyle bu somut olayların örnekleme yöntemiyle belirlendiğini ifade etmiş ve başka ihtimallerin de göz önünde bulundurulması suretiyle bunlar için farklı cezalar öngörülmesi gerektiğini ileri sürmüştür. Belirtmek gerekir ki, kanun koyucu tüm bu somut olayların farkında olarak ve bunlar bakımından farklı bir ceza öngörmeyerek düzenleme yapmıştır. Kuralda bu somut olayları dikkate alarak hâkimin cezayı alt sınır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 ile üst sınır (yirmi yıl) arasında bir tercihte bulunarak kişiselleştirmesinin önünde bir engel bulunmamaktadır.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10. Kanun koyucunun mağdurun yaşı konusundaki tercihi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 altıdır. Burada kademelendirmeye gidilmeyerek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yaşını doldurmamış çocukların mağduru oldukları fiillerin cezasının en az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 hapis olarak öngörülmesinde Anayasa'ya aykırılık yoktur.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11. Diğer yandan, failin küçük olması durumunda Türk Ceza Kanunu'nun "</w:t>
      </w:r>
      <w:r w:rsidRPr="002D4404">
        <w:rPr>
          <w:rFonts w:ascii="Times New Roman" w:eastAsia="Times New Roman" w:hAnsi="Times New Roman" w:cs="Times New Roman"/>
          <w:i/>
          <w:iCs/>
          <w:color w:val="000000"/>
          <w:sz w:val="24"/>
          <w:szCs w:val="19"/>
          <w:lang w:eastAsia="tr-TR"/>
        </w:rPr>
        <w:t>Ceza Sorumluluğunu Kaldıran veya Azaltan Nedenler</w:t>
      </w:r>
      <w:r w:rsidRPr="002D4404">
        <w:rPr>
          <w:rFonts w:ascii="Times New Roman" w:eastAsia="Times New Roman" w:hAnsi="Times New Roman" w:cs="Times New Roman"/>
          <w:color w:val="000000"/>
          <w:sz w:val="24"/>
          <w:szCs w:val="19"/>
          <w:lang w:eastAsia="tr-TR"/>
        </w:rPr>
        <w:t xml:space="preserve">" başlıklı bölümünde yer alan 31. maddesi, failin yaş küçüklüğünü düzenlemekte ve </w:t>
      </w:r>
      <w:proofErr w:type="spellStart"/>
      <w:r w:rsidRPr="002D4404">
        <w:rPr>
          <w:rFonts w:ascii="Times New Roman" w:eastAsia="Times New Roman" w:hAnsi="Times New Roman" w:cs="Times New Roman"/>
          <w:color w:val="000000"/>
          <w:sz w:val="24"/>
          <w:szCs w:val="19"/>
          <w:lang w:eastAsia="tr-TR"/>
        </w:rPr>
        <w:t>onsekiz</w:t>
      </w:r>
      <w:proofErr w:type="spellEnd"/>
      <w:r w:rsidRPr="002D4404">
        <w:rPr>
          <w:rFonts w:ascii="Times New Roman" w:eastAsia="Times New Roman" w:hAnsi="Times New Roman" w:cs="Times New Roman"/>
          <w:color w:val="000000"/>
          <w:sz w:val="24"/>
          <w:szCs w:val="19"/>
          <w:lang w:eastAsia="tr-TR"/>
        </w:rPr>
        <w:t xml:space="preserve"> yaş altı küçüklerin işledikleri suçların cezalarında önemli oranlarda indirim öngörmektedir. Buna göre, fiili işlediği sırada </w:t>
      </w:r>
      <w:proofErr w:type="spellStart"/>
      <w:r w:rsidRPr="002D4404">
        <w:rPr>
          <w:rFonts w:ascii="Times New Roman" w:eastAsia="Times New Roman" w:hAnsi="Times New Roman" w:cs="Times New Roman"/>
          <w:color w:val="000000"/>
          <w:sz w:val="24"/>
          <w:szCs w:val="19"/>
          <w:lang w:eastAsia="tr-TR"/>
        </w:rPr>
        <w:t>oniki</w:t>
      </w:r>
      <w:proofErr w:type="spellEnd"/>
      <w:r w:rsidRPr="002D4404">
        <w:rPr>
          <w:rFonts w:ascii="Times New Roman" w:eastAsia="Times New Roman" w:hAnsi="Times New Roman" w:cs="Times New Roman"/>
          <w:color w:val="000000"/>
          <w:sz w:val="24"/>
          <w:szCs w:val="19"/>
          <w:lang w:eastAsia="tr-TR"/>
        </w:rPr>
        <w:t xml:space="preserve"> yaşını doldurmamış çocukların cezai sorumluluğu bulunmamaktadır. </w:t>
      </w:r>
      <w:proofErr w:type="spellStart"/>
      <w:r w:rsidRPr="002D4404">
        <w:rPr>
          <w:rFonts w:ascii="Times New Roman" w:eastAsia="Times New Roman" w:hAnsi="Times New Roman" w:cs="Times New Roman"/>
          <w:color w:val="000000"/>
          <w:sz w:val="24"/>
          <w:szCs w:val="19"/>
          <w:lang w:eastAsia="tr-TR"/>
        </w:rPr>
        <w:t>Oniki</w:t>
      </w:r>
      <w:proofErr w:type="spellEnd"/>
      <w:r w:rsidRPr="002D4404">
        <w:rPr>
          <w:rFonts w:ascii="Times New Roman" w:eastAsia="Times New Roman" w:hAnsi="Times New Roman" w:cs="Times New Roman"/>
          <w:color w:val="000000"/>
          <w:sz w:val="24"/>
          <w:szCs w:val="19"/>
          <w:lang w:eastAsia="tr-TR"/>
        </w:rPr>
        <w:t xml:space="preserve"> yaşını doldurmuş olup da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yaşını doldurmamış olanların işlediği fiilin hukuki anlam ve sonuçlarını algılayamaması veya davranışlarını yönlendirme yeteneğinin yeterince gelişmemiş olması halinde de ceza sorumluluğu yoktur. İşlediği fiilin hukuki anlam ve sonuçlarını algılama ve bu fiille ilgili olarak davranışlarını yönlendirme yeteneğinin varlığı halinde, bu kişiler (12-15 yaş grubu) hakkında verilen hapis cezaları yarısı oranında indirilir ve her fiil için verilecek hapis cezası yedi yıldan fazla olamaz. Fillin işlendiği sırada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yaşını doldurmuş olup da </w:t>
      </w:r>
      <w:proofErr w:type="spellStart"/>
      <w:r w:rsidRPr="002D4404">
        <w:rPr>
          <w:rFonts w:ascii="Times New Roman" w:eastAsia="Times New Roman" w:hAnsi="Times New Roman" w:cs="Times New Roman"/>
          <w:color w:val="000000"/>
          <w:sz w:val="24"/>
          <w:szCs w:val="19"/>
          <w:lang w:eastAsia="tr-TR"/>
        </w:rPr>
        <w:t>onsekiz</w:t>
      </w:r>
      <w:proofErr w:type="spellEnd"/>
      <w:r w:rsidRPr="002D4404">
        <w:rPr>
          <w:rFonts w:ascii="Times New Roman" w:eastAsia="Times New Roman" w:hAnsi="Times New Roman" w:cs="Times New Roman"/>
          <w:color w:val="000000"/>
          <w:sz w:val="24"/>
          <w:szCs w:val="19"/>
          <w:lang w:eastAsia="tr-TR"/>
        </w:rPr>
        <w:t xml:space="preserve"> yaşını doldurmamış olan kişiler hakkında verilen hapis cezaları üçte bir oranında indirilir ve her fiil için verilecek ceza </w:t>
      </w:r>
      <w:proofErr w:type="spellStart"/>
      <w:r w:rsidRPr="002D4404">
        <w:rPr>
          <w:rFonts w:ascii="Times New Roman" w:eastAsia="Times New Roman" w:hAnsi="Times New Roman" w:cs="Times New Roman"/>
          <w:color w:val="000000"/>
          <w:sz w:val="24"/>
          <w:szCs w:val="19"/>
          <w:lang w:eastAsia="tr-TR"/>
        </w:rPr>
        <w:t>oniki</w:t>
      </w:r>
      <w:proofErr w:type="spellEnd"/>
      <w:r w:rsidRPr="002D4404">
        <w:rPr>
          <w:rFonts w:ascii="Times New Roman" w:eastAsia="Times New Roman" w:hAnsi="Times New Roman" w:cs="Times New Roman"/>
          <w:color w:val="000000"/>
          <w:sz w:val="24"/>
          <w:szCs w:val="19"/>
          <w:lang w:eastAsia="tr-TR"/>
        </w:rPr>
        <w:t xml:space="preserve"> yılı geçemez.</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12. Yaşı küçük failler bakımından bu genel indirim hükümleri dışında, cinsel istismar suçu için mutlaka özel bir ceza indirimi uygulanmasını gerektiren bir anayasal düzenleme bulunmamaktadır. Bu husus, tamamen kanun koyucunun takdir yetkisi </w:t>
      </w:r>
      <w:proofErr w:type="gramStart"/>
      <w:r w:rsidRPr="002D4404">
        <w:rPr>
          <w:rFonts w:ascii="Times New Roman" w:eastAsia="Times New Roman" w:hAnsi="Times New Roman" w:cs="Times New Roman"/>
          <w:color w:val="000000"/>
          <w:sz w:val="24"/>
          <w:szCs w:val="19"/>
          <w:lang w:eastAsia="tr-TR"/>
        </w:rPr>
        <w:t>dahilindedir</w:t>
      </w:r>
      <w:proofErr w:type="gramEnd"/>
      <w:r w:rsidRPr="002D4404">
        <w:rPr>
          <w:rFonts w:ascii="Times New Roman" w:eastAsia="Times New Roman" w:hAnsi="Times New Roman" w:cs="Times New Roman"/>
          <w:color w:val="000000"/>
          <w:sz w:val="24"/>
          <w:szCs w:val="19"/>
          <w:lang w:eastAsia="tr-TR"/>
        </w:rPr>
        <w:t xml:space="preserve">. Kaldı ki, Anayasa Mahkemesi, cebir, tehdit ve hile olmaksızın,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yaşını bitirmiş olan çocukla cinsel ilişkide bulunan failin mağdurdan beş yaştan daha büyük olması halinde </w:t>
      </w:r>
      <w:proofErr w:type="gramStart"/>
      <w:r w:rsidRPr="002D4404">
        <w:rPr>
          <w:rFonts w:ascii="Times New Roman" w:eastAsia="Times New Roman" w:hAnsi="Times New Roman" w:cs="Times New Roman"/>
          <w:color w:val="000000"/>
          <w:sz w:val="24"/>
          <w:szCs w:val="19"/>
          <w:lang w:eastAsia="tr-TR"/>
        </w:rPr>
        <w:t>şikayet</w:t>
      </w:r>
      <w:proofErr w:type="gramEnd"/>
      <w:r w:rsidRPr="002D4404">
        <w:rPr>
          <w:rFonts w:ascii="Times New Roman" w:eastAsia="Times New Roman" w:hAnsi="Times New Roman" w:cs="Times New Roman"/>
          <w:color w:val="000000"/>
          <w:sz w:val="24"/>
          <w:szCs w:val="19"/>
          <w:lang w:eastAsia="tr-TR"/>
        </w:rPr>
        <w:t xml:space="preserve"> şartı aranmaksızın cezanın iki kat artacağı yönündeki 5237 sayılı Türk Ceza Kanunu'nun 104. maddesinin (2) numaralı fıkrasını iptal etmiştir. Mahkeme iptal kararını şu şekilde </w:t>
      </w:r>
      <w:r w:rsidRPr="002D4404">
        <w:rPr>
          <w:rFonts w:ascii="Times New Roman" w:eastAsia="Times New Roman" w:hAnsi="Times New Roman" w:cs="Times New Roman"/>
          <w:color w:val="000000"/>
          <w:sz w:val="24"/>
          <w:szCs w:val="19"/>
          <w:lang w:eastAsia="tr-TR"/>
        </w:rPr>
        <w:lastRenderedPageBreak/>
        <w:t>gerekçelendirmiştir: "</w:t>
      </w:r>
      <w:r w:rsidRPr="002D4404">
        <w:rPr>
          <w:rFonts w:ascii="Times New Roman" w:eastAsia="Times New Roman" w:hAnsi="Times New Roman" w:cs="Times New Roman"/>
          <w:i/>
          <w:iCs/>
          <w:color w:val="000000"/>
          <w:sz w:val="24"/>
          <w:szCs w:val="19"/>
          <w:lang w:eastAsia="tr-TR"/>
        </w:rPr>
        <w:t xml:space="preserve">Mağdurun veya failin durumlarındaki farklılıklar bunlara değişik kurallar uygulanması sonucunu doğurabilir. Ancak, suçun takip şekli veya failin cezalandırılmasında esas alınan özellikleri, kuralla korunmak istenen hukuki yarar bakımından sonuca etkili değilse, bu durumda faillerin farklı durumda oldukları kabul edilerek aralarında ayrım yapılması eşitlik ilkesine aykırılık </w:t>
      </w:r>
      <w:proofErr w:type="gramStart"/>
      <w:r w:rsidRPr="002D4404">
        <w:rPr>
          <w:rFonts w:ascii="Times New Roman" w:eastAsia="Times New Roman" w:hAnsi="Times New Roman" w:cs="Times New Roman"/>
          <w:i/>
          <w:iCs/>
          <w:color w:val="000000"/>
          <w:sz w:val="24"/>
          <w:szCs w:val="19"/>
          <w:lang w:eastAsia="tr-TR"/>
        </w:rPr>
        <w:t>oluşturur...Aynı</w:t>
      </w:r>
      <w:proofErr w:type="gramEnd"/>
      <w:r w:rsidRPr="002D4404">
        <w:rPr>
          <w:rFonts w:ascii="Times New Roman" w:eastAsia="Times New Roman" w:hAnsi="Times New Roman" w:cs="Times New Roman"/>
          <w:i/>
          <w:iCs/>
          <w:color w:val="000000"/>
          <w:sz w:val="24"/>
          <w:szCs w:val="19"/>
          <w:lang w:eastAsia="tr-TR"/>
        </w:rPr>
        <w:t xml:space="preserve"> yaşta olup, aynı eylemin tarafı olan mağdurlar arasında yapılan bu ayırım ile aynı yaştaki kişilere karşı aynı eylemi gerçekleştiren failler arasında sadece yaş farkına dayanılarak yapılan ayırımın, Kural'ın belli yaştaki çocukların cinsel dokunulmazlıklarını koruma amacını gerçekleştirmeye elverişli bulunmadığı ve adalet ilkeleriyle de bağdaşmadığı sonucuna varılmıştır</w:t>
      </w:r>
      <w:r w:rsidRPr="002D4404">
        <w:rPr>
          <w:rFonts w:ascii="Times New Roman" w:eastAsia="Times New Roman" w:hAnsi="Times New Roman" w:cs="Times New Roman"/>
          <w:color w:val="000000"/>
          <w:sz w:val="24"/>
          <w:szCs w:val="19"/>
          <w:lang w:eastAsia="tr-TR"/>
        </w:rPr>
        <w:t>" (E. 2005/103, K. 2005/89, K.T: 23.11.2005, RG: 25.02.2006 - 26091).</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13. İptal kararının gerekçesinde yer alan ve </w:t>
      </w:r>
      <w:r w:rsidRPr="002D4404">
        <w:rPr>
          <w:rFonts w:ascii="Times New Roman" w:eastAsia="Times New Roman" w:hAnsi="Times New Roman" w:cs="Times New Roman"/>
          <w:i/>
          <w:iCs/>
          <w:color w:val="000000"/>
          <w:sz w:val="24"/>
          <w:szCs w:val="19"/>
          <w:lang w:eastAsia="tr-TR"/>
        </w:rPr>
        <w:t>"fiilden sonra mağdurun yaşının ikmali ile fiili birlikteliğin resmi evliliğe dönüşmesi" </w:t>
      </w:r>
      <w:r w:rsidRPr="002D4404">
        <w:rPr>
          <w:rFonts w:ascii="Times New Roman" w:eastAsia="Times New Roman" w:hAnsi="Times New Roman" w:cs="Times New Roman"/>
          <w:color w:val="000000"/>
          <w:sz w:val="24"/>
          <w:szCs w:val="19"/>
          <w:lang w:eastAsia="tr-TR"/>
        </w:rPr>
        <w:t>şeklinde ifade edilen durumun daha düşük ceza veya cezasızlık nedeni olması gerektiğine dair de bir anayasal zorunluluk bulunmamaktadır. Kuralda bu durumun ceza indirimi veya cezasızlık sebebi olarak görülmemesi, bir unutkanlığın değil bilinçli bir tercihin sonucudur. 765 sayılı Türk Ceza Kanunu'nun 423. maddesinde "</w:t>
      </w:r>
      <w:r w:rsidRPr="002D4404">
        <w:rPr>
          <w:rFonts w:ascii="Times New Roman" w:eastAsia="Times New Roman" w:hAnsi="Times New Roman" w:cs="Times New Roman"/>
          <w:i/>
          <w:iCs/>
          <w:color w:val="000000"/>
          <w:sz w:val="24"/>
          <w:szCs w:val="19"/>
          <w:lang w:eastAsia="tr-TR"/>
        </w:rPr>
        <w:t xml:space="preserve">Her kim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yaşını dolduran bir kızı alacağım diye kandırıp kızlığını bozarsa altı aydan iki seneye kadar </w:t>
      </w:r>
      <w:proofErr w:type="spellStart"/>
      <w:r w:rsidRPr="002D4404">
        <w:rPr>
          <w:rFonts w:ascii="Times New Roman" w:eastAsia="Times New Roman" w:hAnsi="Times New Roman" w:cs="Times New Roman"/>
          <w:i/>
          <w:iCs/>
          <w:color w:val="000000"/>
          <w:sz w:val="24"/>
          <w:szCs w:val="19"/>
          <w:lang w:eastAsia="tr-TR"/>
        </w:rPr>
        <w:t>hapsolunur</w:t>
      </w:r>
      <w:proofErr w:type="spellEnd"/>
      <w:r w:rsidRPr="002D4404">
        <w:rPr>
          <w:rFonts w:ascii="Times New Roman" w:eastAsia="Times New Roman" w:hAnsi="Times New Roman" w:cs="Times New Roman"/>
          <w:i/>
          <w:iCs/>
          <w:color w:val="000000"/>
          <w:sz w:val="24"/>
          <w:szCs w:val="19"/>
          <w:lang w:eastAsia="tr-TR"/>
        </w:rPr>
        <w:t>.</w:t>
      </w:r>
      <w:r w:rsidRPr="002D4404">
        <w:rPr>
          <w:rFonts w:ascii="Times New Roman" w:eastAsia="Times New Roman" w:hAnsi="Times New Roman" w:cs="Times New Roman"/>
          <w:color w:val="000000"/>
          <w:sz w:val="24"/>
          <w:szCs w:val="19"/>
          <w:lang w:eastAsia="tr-TR"/>
        </w:rPr>
        <w:t>" şeklinde bir hüküm mevcuttu. Aynı maddenin ikinci fıkrası ise şöyleydi: "</w:t>
      </w:r>
      <w:r w:rsidRPr="002D4404">
        <w:rPr>
          <w:rFonts w:ascii="Times New Roman" w:eastAsia="Times New Roman" w:hAnsi="Times New Roman" w:cs="Times New Roman"/>
          <w:i/>
          <w:iCs/>
          <w:color w:val="000000"/>
          <w:sz w:val="24"/>
          <w:szCs w:val="19"/>
          <w:lang w:eastAsia="tr-TR"/>
        </w:rPr>
        <w:t xml:space="preserve">Evlenme vukuu halinde dava ve ceza tecil olunur. Şu kadarki beş sene içinde koca aleyhine </w:t>
      </w:r>
      <w:proofErr w:type="spellStart"/>
      <w:r w:rsidRPr="002D4404">
        <w:rPr>
          <w:rFonts w:ascii="Times New Roman" w:eastAsia="Times New Roman" w:hAnsi="Times New Roman" w:cs="Times New Roman"/>
          <w:i/>
          <w:iCs/>
          <w:color w:val="000000"/>
          <w:sz w:val="24"/>
          <w:szCs w:val="19"/>
          <w:lang w:eastAsia="tr-TR"/>
        </w:rPr>
        <w:t>boşanmıya</w:t>
      </w:r>
      <w:proofErr w:type="spellEnd"/>
      <w:r w:rsidRPr="002D4404">
        <w:rPr>
          <w:rFonts w:ascii="Times New Roman" w:eastAsia="Times New Roman" w:hAnsi="Times New Roman" w:cs="Times New Roman"/>
          <w:i/>
          <w:iCs/>
          <w:color w:val="000000"/>
          <w:sz w:val="24"/>
          <w:szCs w:val="19"/>
          <w:lang w:eastAsia="tr-TR"/>
        </w:rPr>
        <w:t xml:space="preserve"> hükmolunursa hukuku amme davası avdet eder ve evvelce ceza hükmolunmuşsa çektirilir.</w:t>
      </w:r>
      <w:r w:rsidRPr="002D4404">
        <w:rPr>
          <w:rFonts w:ascii="Times New Roman" w:eastAsia="Times New Roman" w:hAnsi="Times New Roman" w:cs="Times New Roman"/>
          <w:color w:val="000000"/>
          <w:sz w:val="24"/>
          <w:szCs w:val="19"/>
          <w:lang w:eastAsia="tr-TR"/>
        </w:rPr>
        <w:t>"</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Kanun koyucu, yeni ceza kanununu yaparken bu suç yönünden evlenmeye bağlı ceza tecilini öngörmemiştir. Bunda mağdurun "tecavüzcüsüyle evlenmeye zorlanması" şeklinde ifade edilen yaygın eleştirinin etkili olduğu anlaşılmaktadır. </w:t>
      </w:r>
      <w:proofErr w:type="gramStart"/>
      <w:r w:rsidRPr="002D4404">
        <w:rPr>
          <w:rFonts w:ascii="Times New Roman" w:eastAsia="Times New Roman" w:hAnsi="Times New Roman" w:cs="Times New Roman"/>
          <w:color w:val="000000"/>
          <w:sz w:val="24"/>
          <w:szCs w:val="19"/>
          <w:lang w:eastAsia="tr-TR"/>
        </w:rPr>
        <w:t xml:space="preserve">Kanun koyucunun bu bilinçli tercihini dikkate almadan,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yaşını tamamlamamış veya tamamlamış olmakla birlikte fiilin hukuki anlam ve sonuçlarını algılama yeteneği gelişmemiş olan çocuklara karşı, vücuda organ veya sair bir cisim sokulması suretiyle gerçekleştirilen cinsel istismarı cezalandırmaya yönelik kuralın failin daha sonra mağdurla evlenmesini dikkate almamasını Anayasa'ya aykırılık sebebi olarak gören çoğunluk görüşü, yukarıda ifade edildiği gibi, yerindelik bakımından bir tercihi yansıtmakta olup, anayasallık denetimi bakımından isabetli değildir.</w:t>
      </w:r>
      <w:proofErr w:type="gramEnd"/>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14. Kuralın amaçlarından birinin de önemli bir toplumsal sorun olan çocuk yaşta evliliklerin önlenmesi olduğu bilinmektedir. Fiili birlikteliğin evliliğe dönüşmesi durumunda cezanın azaltılması veya ertelenmesinin bu amaçla bağdaştırılması kolay değildir. Kanun koyucu, fiilden sonraki gelişmeleri dikkate almadan fiilin işlendiği sırada çocuk mağdurları cinsel istismara karşı korumak istemiş, bu nedenle de cezanın alt sınırını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 olarak belirlemiştir. Bunun da gözetilen amaç karşısında ölçüsüz olmadığı anlaşılmaktadır.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15. Sonuç olarak, Anayasa'nın 41. maddesi çocukların her türlü istismara ve şiddete karşı etkili bir şekilde korunması bakımından Devlete çok önemli yükümlülükler yüklemektedir. Kanun koyucu bu yükümlülüğün gereği olarak, yaşanan tecrübeleri de dikkate almak suretiyle iptal edilen kuralı getirmiştir. Kuralla öngörülen asgari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yıllık cezanın ölçüsüz olduğunu söylemek, söz konusu suçla mücadelede hangi miktarda cezanın ölçülü olacağı konusuna müdahale etmek anlamına gelir. Bu konuda karar verme yetkisi, Anayasa'ya aykırı davranmamak kaydıyla, ceza siyaseti </w:t>
      </w:r>
      <w:proofErr w:type="gramStart"/>
      <w:r w:rsidRPr="002D4404">
        <w:rPr>
          <w:rFonts w:ascii="Times New Roman" w:eastAsia="Times New Roman" w:hAnsi="Times New Roman" w:cs="Times New Roman"/>
          <w:color w:val="000000"/>
          <w:sz w:val="24"/>
          <w:szCs w:val="19"/>
          <w:lang w:eastAsia="tr-TR"/>
        </w:rPr>
        <w:t>dahil</w:t>
      </w:r>
      <w:proofErr w:type="gramEnd"/>
      <w:r w:rsidRPr="002D4404">
        <w:rPr>
          <w:rFonts w:ascii="Times New Roman" w:eastAsia="Times New Roman" w:hAnsi="Times New Roman" w:cs="Times New Roman"/>
          <w:color w:val="000000"/>
          <w:sz w:val="24"/>
          <w:szCs w:val="19"/>
          <w:lang w:eastAsia="tr-TR"/>
        </w:rPr>
        <w:t xml:space="preserve"> izlenen tüm politikalardan dolayı halka hesap verme konumunda olan kanun koyucuya aittir. İptal edilen kuralda, kanun koyucuya ait takdir yetkisinin aşıldığı ve izlenen amaçla orantılı olmayan bir cezanın öngörüldüğü söylenemez. </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Açıklanan gerekçelerle, çoğunluğun iptal yönündeki kararına katılmıyoruz.</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4404" w:rsidRPr="002D4404" w:rsidTr="002D4404">
        <w:tc>
          <w:tcPr>
            <w:tcW w:w="1667" w:type="pct"/>
            <w:shd w:val="clear" w:color="auto" w:fill="FFFFFF"/>
            <w:tcMar>
              <w:top w:w="0" w:type="dxa"/>
              <w:left w:w="108" w:type="dxa"/>
              <w:bottom w:w="0" w:type="dxa"/>
              <w:right w:w="108"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Başkan</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108" w:type="dxa"/>
              <w:bottom w:w="0" w:type="dxa"/>
              <w:right w:w="108"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Başkanvekili</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108" w:type="dxa"/>
              <w:bottom w:w="0" w:type="dxa"/>
              <w:right w:w="108"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Recep KÖMÜRCÜ</w:t>
            </w:r>
          </w:p>
        </w:tc>
      </w:tr>
    </w:tbl>
    <w:p w:rsid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2D4404" w:rsidRP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4404" w:rsidRPr="002D4404" w:rsidTr="002D4404">
        <w:tc>
          <w:tcPr>
            <w:tcW w:w="1667" w:type="pct"/>
            <w:shd w:val="clear" w:color="auto" w:fill="FFFFFF"/>
            <w:tcMar>
              <w:top w:w="0" w:type="dxa"/>
              <w:left w:w="108" w:type="dxa"/>
              <w:bottom w:w="0" w:type="dxa"/>
              <w:right w:w="108"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108" w:type="dxa"/>
              <w:bottom w:w="0" w:type="dxa"/>
              <w:right w:w="108"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4404">
              <w:rPr>
                <w:rFonts w:ascii="Times New Roman" w:eastAsia="Times New Roman" w:hAnsi="Times New Roman" w:cs="Times New Roman"/>
                <w:sz w:val="24"/>
                <w:szCs w:val="19"/>
                <w:lang w:eastAsia="tr-TR"/>
              </w:rPr>
              <w:t>Hicabi</w:t>
            </w:r>
            <w:proofErr w:type="spellEnd"/>
            <w:r w:rsidRPr="002D4404">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108" w:type="dxa"/>
              <w:bottom w:w="0" w:type="dxa"/>
              <w:right w:w="108"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Erdal TERCAN</w:t>
            </w:r>
          </w:p>
        </w:tc>
      </w:tr>
    </w:tbl>
    <w:p w:rsid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2D4404" w:rsidRP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D4404" w:rsidRPr="002D4404" w:rsidTr="002D4404">
        <w:tc>
          <w:tcPr>
            <w:tcW w:w="2500" w:type="pct"/>
            <w:shd w:val="clear" w:color="auto" w:fill="FFFFFF"/>
            <w:tcMar>
              <w:top w:w="0" w:type="dxa"/>
              <w:left w:w="108" w:type="dxa"/>
              <w:bottom w:w="0" w:type="dxa"/>
              <w:right w:w="108"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M. Emin KUZ</w:t>
            </w:r>
          </w:p>
        </w:tc>
        <w:tc>
          <w:tcPr>
            <w:tcW w:w="2500" w:type="pct"/>
            <w:shd w:val="clear" w:color="auto" w:fill="FFFFFF"/>
            <w:tcMar>
              <w:top w:w="0" w:type="dxa"/>
              <w:left w:w="108" w:type="dxa"/>
              <w:bottom w:w="0" w:type="dxa"/>
              <w:right w:w="108"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Rıdvan GÜLEÇ</w:t>
            </w:r>
          </w:p>
        </w:tc>
      </w:tr>
    </w:tbl>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2D4404" w:rsidRDefault="002D4404" w:rsidP="002D44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FARKLI GEREKÇE</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lang w:eastAsia="tr-TR"/>
        </w:rPr>
        <w:t>      </w:t>
      </w:r>
      <w:r w:rsidRPr="002D4404">
        <w:rPr>
          <w:rFonts w:ascii="Times New Roman" w:eastAsia="Times New Roman" w:hAnsi="Times New Roman" w:cs="Times New Roman"/>
          <w:b/>
          <w:bCs/>
          <w:color w:val="000000"/>
          <w:sz w:val="24"/>
          <w:lang w:eastAsia="tr-TR"/>
        </w:rPr>
        <w:t>Genel Açıklamalar:        </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color w:val="000000"/>
          <w:sz w:val="24"/>
          <w:szCs w:val="19"/>
          <w:lang w:eastAsia="tr-TR"/>
        </w:rPr>
        <w:t>1. 5237 sayılı Türk Ceza Kanunu (TCK)'</w:t>
      </w:r>
      <w:proofErr w:type="spellStart"/>
      <w:r w:rsidRPr="002D4404">
        <w:rPr>
          <w:rFonts w:ascii="Times New Roman" w:eastAsia="Times New Roman" w:hAnsi="Times New Roman" w:cs="Times New Roman"/>
          <w:color w:val="000000"/>
          <w:sz w:val="24"/>
          <w:szCs w:val="19"/>
          <w:lang w:eastAsia="tr-TR"/>
        </w:rPr>
        <w:t>nun</w:t>
      </w:r>
      <w:proofErr w:type="spellEnd"/>
      <w:r w:rsidRPr="002D4404">
        <w:rPr>
          <w:rFonts w:ascii="Times New Roman" w:eastAsia="Times New Roman" w:hAnsi="Times New Roman" w:cs="Times New Roman"/>
          <w:color w:val="000000"/>
          <w:sz w:val="24"/>
          <w:szCs w:val="19"/>
          <w:lang w:eastAsia="tr-TR"/>
        </w:rPr>
        <w:t xml:space="preserve"> 6545 sayılı Kanun'un 59. maddesiyle değiştirilen 103. maddesinin (2) numaralı fıkrasında, </w:t>
      </w:r>
      <w:r w:rsidRPr="002D4404">
        <w:rPr>
          <w:rFonts w:ascii="Times New Roman" w:eastAsia="Times New Roman" w:hAnsi="Times New Roman" w:cs="Times New Roman"/>
          <w:i/>
          <w:iCs/>
          <w:color w:val="000000"/>
          <w:sz w:val="24"/>
          <w:szCs w:val="19"/>
          <w:lang w:eastAsia="tr-TR"/>
        </w:rPr>
        <w:t>"Çocukların cinsel istismarı"</w:t>
      </w:r>
      <w:r w:rsidRPr="002D4404">
        <w:rPr>
          <w:rFonts w:ascii="Times New Roman" w:eastAsia="Times New Roman" w:hAnsi="Times New Roman" w:cs="Times New Roman"/>
          <w:color w:val="000000"/>
          <w:sz w:val="24"/>
          <w:szCs w:val="19"/>
          <w:lang w:eastAsia="tr-TR"/>
        </w:rPr>
        <w:t> suçunun nitelikli hali düzenlenmiş ve </w:t>
      </w:r>
      <w:r w:rsidRPr="002D4404">
        <w:rPr>
          <w:rFonts w:ascii="Times New Roman" w:eastAsia="Times New Roman" w:hAnsi="Times New Roman" w:cs="Times New Roman"/>
          <w:i/>
          <w:iCs/>
          <w:color w:val="000000"/>
          <w:sz w:val="24"/>
          <w:szCs w:val="19"/>
          <w:lang w:eastAsia="tr-TR"/>
        </w:rPr>
        <w:t>"Cinsel istismarın vücuda organ veya sair bir cisim sokulması suretiyle gerçekleştirilmesi durumunda</w:t>
      </w:r>
      <w:r w:rsidRPr="002D4404">
        <w:rPr>
          <w:rFonts w:ascii="Times New Roman" w:eastAsia="Times New Roman" w:hAnsi="Times New Roman" w:cs="Times New Roman"/>
          <w:b/>
          <w:bCs/>
          <w:i/>
          <w:iCs/>
          <w:color w:val="000000"/>
          <w:sz w:val="24"/>
          <w:szCs w:val="19"/>
          <w:lang w:eastAsia="tr-TR"/>
        </w:rPr>
        <w:t>, on altı yıldan aşağı olmamak üzere</w:t>
      </w:r>
      <w:r w:rsidRPr="002D4404">
        <w:rPr>
          <w:rFonts w:ascii="Times New Roman" w:eastAsia="Times New Roman" w:hAnsi="Times New Roman" w:cs="Times New Roman"/>
          <w:i/>
          <w:iCs/>
          <w:color w:val="000000"/>
          <w:sz w:val="24"/>
          <w:szCs w:val="19"/>
          <w:lang w:eastAsia="tr-TR"/>
        </w:rPr>
        <w:t> hapis cezasına hükmolunur"</w:t>
      </w:r>
      <w:r w:rsidRPr="002D4404">
        <w:rPr>
          <w:rFonts w:ascii="Times New Roman" w:eastAsia="Times New Roman" w:hAnsi="Times New Roman" w:cs="Times New Roman"/>
          <w:color w:val="000000"/>
          <w:sz w:val="24"/>
          <w:szCs w:val="19"/>
          <w:lang w:eastAsia="tr-TR"/>
        </w:rPr>
        <w:t xml:space="preserve"> kuralı getirilmiştir. </w:t>
      </w:r>
      <w:proofErr w:type="gramEnd"/>
      <w:r w:rsidRPr="002D4404">
        <w:rPr>
          <w:rFonts w:ascii="Times New Roman" w:eastAsia="Times New Roman" w:hAnsi="Times New Roman" w:cs="Times New Roman"/>
          <w:color w:val="000000"/>
          <w:sz w:val="24"/>
          <w:szCs w:val="19"/>
          <w:lang w:eastAsia="tr-TR"/>
        </w:rPr>
        <w:t>Kuralın iptaline aşağıdaki gerekçelerle sınırlı olarak katılmaktayım:</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2. Maddenin (1) numaralı fıkrasında çocuklara yönelik cinsel istismar suçunun basit hali ve temel cezası sekiz yıl hapis olarak tespit edilmiş; ayrıca, fıkranın (a) ve (b) bentlerinde suçun mağduru olan çocuğun yaşına ve fiilde iradeyi etkileyen bir durum bulunup bulunmadığına göre ayrıma gidilmiştir.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Buna göre, cinsel istismar deyiminden,     </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yaşını tamamlamamış,     </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yaşını tamamlamış olmakla birlikte fiilin hukuki anlam ve sonuçlarını       </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color w:val="000000"/>
          <w:sz w:val="24"/>
          <w:szCs w:val="19"/>
          <w:lang w:eastAsia="tr-TR"/>
        </w:rPr>
        <w:lastRenderedPageBreak/>
        <w:t>algılama</w:t>
      </w:r>
      <w:proofErr w:type="gramEnd"/>
      <w:r w:rsidRPr="002D4404">
        <w:rPr>
          <w:rFonts w:ascii="Times New Roman" w:eastAsia="Times New Roman" w:hAnsi="Times New Roman" w:cs="Times New Roman"/>
          <w:color w:val="000000"/>
          <w:sz w:val="24"/>
          <w:szCs w:val="19"/>
          <w:lang w:eastAsia="tr-TR"/>
        </w:rPr>
        <w:t xml:space="preserve"> yeteneği gelişmemiş   </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color w:val="000000"/>
          <w:sz w:val="24"/>
          <w:szCs w:val="19"/>
          <w:lang w:eastAsia="tr-TR"/>
        </w:rPr>
        <w:t>olan</w:t>
      </w:r>
      <w:proofErr w:type="gramEnd"/>
      <w:r w:rsidRPr="002D4404">
        <w:rPr>
          <w:rFonts w:ascii="Times New Roman" w:eastAsia="Times New Roman" w:hAnsi="Times New Roman" w:cs="Times New Roman"/>
          <w:color w:val="000000"/>
          <w:sz w:val="24"/>
          <w:szCs w:val="19"/>
          <w:lang w:eastAsia="tr-TR"/>
        </w:rPr>
        <w:t xml:space="preserve"> çocuklara karşı gerçekleştirilen her türlü cinsel davranış anlaşılacaktır.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Diğer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yaşını tamamlamış ve fiilin hukuki anlam ve sonuçlarını algılama yeteneği mevcut olan) çocuklara karşı ise sadece cebir, tehdit, hile veya iradeyi etkileyen başka bir nedene dayalı olarak gerçekleştirilen cinsel davranışlar anlaşılacaktır.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3. Kanundaki bu düzenlemelere göre </w:t>
      </w:r>
      <w:proofErr w:type="spellStart"/>
      <w:r w:rsidRPr="002D4404">
        <w:rPr>
          <w:rFonts w:ascii="Times New Roman" w:eastAsia="Times New Roman" w:hAnsi="Times New Roman" w:cs="Times New Roman"/>
          <w:color w:val="000000"/>
          <w:sz w:val="24"/>
          <w:szCs w:val="19"/>
          <w:lang w:eastAsia="tr-TR"/>
        </w:rPr>
        <w:t>TCK'nun</w:t>
      </w:r>
      <w:proofErr w:type="spellEnd"/>
      <w:r w:rsidRPr="002D4404">
        <w:rPr>
          <w:rFonts w:ascii="Times New Roman" w:eastAsia="Times New Roman" w:hAnsi="Times New Roman" w:cs="Times New Roman"/>
          <w:color w:val="000000"/>
          <w:sz w:val="24"/>
          <w:szCs w:val="19"/>
          <w:lang w:eastAsia="tr-TR"/>
        </w:rPr>
        <w:t xml:space="preserve"> 103. maddesinin (2) numaralı fıkrasındaki suç bir çocuk tarafından işlendiğinde, iki farklı durum ortaya çıkabilmektedir: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Birinci ihtimal, mağdur kız çocuk ile sanık erkek çocuğun her ikisinin de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yaşından küçük olmaları ve cinsel ilişkinin </w:t>
      </w:r>
      <w:proofErr w:type="spellStart"/>
      <w:r w:rsidRPr="002D4404">
        <w:rPr>
          <w:rFonts w:ascii="Times New Roman" w:eastAsia="Times New Roman" w:hAnsi="Times New Roman" w:cs="Times New Roman"/>
          <w:color w:val="000000"/>
          <w:sz w:val="24"/>
          <w:szCs w:val="19"/>
          <w:lang w:eastAsia="tr-TR"/>
        </w:rPr>
        <w:t>rızaen</w:t>
      </w:r>
      <w:proofErr w:type="spellEnd"/>
      <w:r w:rsidRPr="002D4404">
        <w:rPr>
          <w:rFonts w:ascii="Times New Roman" w:eastAsia="Times New Roman" w:hAnsi="Times New Roman" w:cs="Times New Roman"/>
          <w:color w:val="000000"/>
          <w:sz w:val="24"/>
          <w:szCs w:val="19"/>
          <w:lang w:eastAsia="tr-TR"/>
        </w:rPr>
        <w:t xml:space="preserve"> gerçekleşmesi (cebir, tehdit, hile veya iradeyi etkileyen başka bir halin bulunmaması) halidir. Bu halde, erkek çocuk da suçun hem faili hem de aynı zamanda mağdurudur. Çünkü suç, ancak iki kişinin birlikte cinsellik yaşamaları halinde gerçekleşebilen bir suçtur. TCK'daki diğer suçlardan farklı olarak, iki taraf da suçun hem faili hem de mağdurudurlar. Çünkü bu durumda erkek çocuk da cinsel olarak istismar edilmiştir.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szCs w:val="19"/>
          <w:lang w:eastAsia="tr-TR"/>
        </w:rPr>
        <w:t>Aile baskısıyla bu yaşlardaki çocukların evlendirme adı altında cinsel birlikteliğe zorlanmalarında manevi cebir halinin bulunduğunu kabul etmek gerekir. </w:t>
      </w:r>
      <w:r w:rsidRPr="002D4404">
        <w:rPr>
          <w:rFonts w:ascii="Times New Roman" w:eastAsia="Times New Roman" w:hAnsi="Times New Roman" w:cs="Times New Roman"/>
          <w:color w:val="000000"/>
          <w:sz w:val="24"/>
          <w:szCs w:val="19"/>
          <w:lang w:eastAsia="tr-TR"/>
        </w:rPr>
        <w:t>Bu durumda, erkek çocuğun da kız çocuğu kadar suçun mağduru olduğu söylenebilir. Ne var ki, suçun maddi unsurunu oluşturan tam bir cinsel birleşme gerçekleşmişse, (2) numaralı fıkranın uygulanmasıyla, erkek çocuğun suçu, iki kat ağırlaşmaktadır. </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İkinci olasılıkta, kız çocuğun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yaşından küçük, erkek çocuğun ise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yaşını doldurmuş olması düşünülebilir. Bu durumda iki tarafın rızası ile gerçekleşecek cinsel ilişkide kız </w:t>
      </w:r>
      <w:proofErr w:type="spellStart"/>
      <w:r w:rsidRPr="002D4404">
        <w:rPr>
          <w:rFonts w:ascii="Times New Roman" w:eastAsia="Times New Roman" w:hAnsi="Times New Roman" w:cs="Times New Roman"/>
          <w:color w:val="000000"/>
          <w:sz w:val="24"/>
          <w:szCs w:val="19"/>
          <w:lang w:eastAsia="tr-TR"/>
        </w:rPr>
        <w:t>cocuğun</w:t>
      </w:r>
      <w:proofErr w:type="spellEnd"/>
      <w:r w:rsidRPr="002D4404">
        <w:rPr>
          <w:rFonts w:ascii="Times New Roman" w:eastAsia="Times New Roman" w:hAnsi="Times New Roman" w:cs="Times New Roman"/>
          <w:color w:val="000000"/>
          <w:sz w:val="24"/>
          <w:szCs w:val="19"/>
          <w:lang w:eastAsia="tr-TR"/>
        </w:rPr>
        <w:t xml:space="preserve"> da suçun faili olduğundan söz edilemeyecek, ancak erkek çocuğun alacağı ceza, (2) numaralı fıkranın uygulanmasıyla,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yıldan aşağı olmamak kaydıyla hapis olacaktır.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İtiraz yoluyla kuralın iptalini isteyen Mahkemenin elindeki olay:</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color w:val="000000"/>
          <w:sz w:val="24"/>
          <w:szCs w:val="19"/>
          <w:lang w:eastAsia="tr-TR"/>
        </w:rPr>
        <w:t xml:space="preserve">4.  İtiraz yoluyla (somut norm denetimi) Anayasa Mahkemesine başvuran Sivas 2. Ağır Ceza Mahkemesinin bakmakta olduğu davada, suç tarihinde 18 yaşını bitirmemiş olan sanık (Suça Sürüklenen Çocuk-SSÇ) ile 15 yaşını bitirmemiş olan mağdur arasında arkadaşlık ilişkisi bulunduğu, FACEOBOK üzerinden ve telefonla görüştükleri, sanığın mağduru cinsel ilişkiye zorlamadığı, cebir ve hile bulunmadığı, dosya kapsamından anlaşılmaktadır. </w:t>
      </w:r>
      <w:proofErr w:type="gramEnd"/>
      <w:r w:rsidRPr="002D4404">
        <w:rPr>
          <w:rFonts w:ascii="Times New Roman" w:eastAsia="Times New Roman" w:hAnsi="Times New Roman" w:cs="Times New Roman"/>
          <w:color w:val="000000"/>
          <w:sz w:val="24"/>
          <w:szCs w:val="19"/>
          <w:lang w:eastAsia="tr-TR"/>
        </w:rPr>
        <w:t xml:space="preserve">Suçun  sübutu üzerine verilecek olan ve alt sınırı 16 yıldan başlayan cezadan ancak </w:t>
      </w:r>
      <w:proofErr w:type="spellStart"/>
      <w:r w:rsidRPr="002D4404">
        <w:rPr>
          <w:rFonts w:ascii="Times New Roman" w:eastAsia="Times New Roman" w:hAnsi="Times New Roman" w:cs="Times New Roman"/>
          <w:color w:val="000000"/>
          <w:sz w:val="24"/>
          <w:szCs w:val="19"/>
          <w:lang w:eastAsia="tr-TR"/>
        </w:rPr>
        <w:t>TCK'nun</w:t>
      </w:r>
      <w:proofErr w:type="spellEnd"/>
      <w:r w:rsidRPr="002D4404">
        <w:rPr>
          <w:rFonts w:ascii="Times New Roman" w:eastAsia="Times New Roman" w:hAnsi="Times New Roman" w:cs="Times New Roman"/>
          <w:color w:val="000000"/>
          <w:sz w:val="24"/>
          <w:szCs w:val="19"/>
          <w:lang w:eastAsia="tr-TR"/>
        </w:rPr>
        <w:t xml:space="preserve"> genel hükümlerine göre, yaş küçüklüğü indirimi yapılabilecek ve sanık çocuğa verilecek ceza TCK Madde 31 (3) numaralı fıkra gereğince üçte bir oranında indirilerek, neticede 10 yıldan az olmayacaktır.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Öngörülen Cezanın Anayasa'ya Aykırılığı:</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5. Suç tarihinde 18 yaşının altında olması nedeniyle kanunen çocuk sayılan failin, hükmün muhtemel kesinleşme tarihine göre, tüm kanuni indirimler yapılsa bile çekmesi gerekecek yaklaşık 10 yıllık hapis cezası, kişinin ergenlikten gençliğe ve hatta gençlikten yetişkinliğe geçtiği tüm yıllarını kapsayacaktır. O yaştaki bir çocuğun alacağı bu miktarda bir ceza, çocuğun bir daha topluma uyum sağlama imkânını ortadan kaldıracak niteliktedir. Çocuk, yüksek tahsil yapmak imkânından mahrum kalacak, meslek sahibi olamayacak, ileride iyi bir iş bulamayacak ve belki iyi bir aile de kuramayacaktır.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lastRenderedPageBreak/>
        <w:t>6. Türkiye'nin taraf olduğu Çocuk Hakları Sözleşmesi ve Avrupa İnsan Hakları Mahkemesi içtihatlarına göre 18 yaşından küçüklerin çocuk sayılacağı tartışmasızdır. Anayasa'nın 41. maddesinde Devlete, çocukların korunması pozitif bir yükümlülük olarak öngörülmüştür. Diğer yandan, suç olgusuyla mücadele etmekle de görevli olan Devletin, çocukların işlediği suçlarda ne oranda indirim öngörüleceği, hangi tedbirlere hükmolunacağı konusunda takdir yetkisi bulunduğu da açıktır.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7. Burada önemli olan, suça sürüklenen çocuğun cinsel bir suç işlemesi halinde sadece genel yaş küçüklüğü indirimlerinden mi yararlanacağı, yoksa bulunduğu yaşın özelliği dolayısıyla cinsel suçlarda, bunlar için farklı kurallar öngörülüp öngörülemeyeceğidir.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8. Anayasa Mahkemesinin yerleşik içtihatlarına göre suç ve cezanın belirlenmesinde yasa koyucu, eylemin ağırlığını, toplumda yarattığı infial derecesini ve eylemin toplumsal barış üzerindeki etkilerini gözeterek, benimsediği ceza siyasetinin gereği olan suç ve cezaları serbestçe takdir ederek yasa kuralları koyma yetkisine sahiptir.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9. Cinsel suçlara karşı ve özellikle çocuklara karşı işlenen cinsel suçların toplumda yol açtığı infiali göz önünde bulunduran yasa koyucu, 103. maddenin (2) fıkrasındaki cezayı benimsemiştir. Bunun Anayasaya aykırılığını öne sürmek dayanaksızdır. </w:t>
      </w:r>
      <w:proofErr w:type="gramStart"/>
      <w:r w:rsidRPr="002D4404">
        <w:rPr>
          <w:rFonts w:ascii="Times New Roman" w:eastAsia="Times New Roman" w:hAnsi="Times New Roman" w:cs="Times New Roman"/>
          <w:color w:val="000000"/>
          <w:sz w:val="24"/>
          <w:szCs w:val="19"/>
          <w:lang w:eastAsia="tr-TR"/>
        </w:rPr>
        <w:t xml:space="preserve">Aynı şekilde, çeşitli suçlarda çocukların kullanılması, suça sürüklenen çocuklar tarafından işlenen adam öldürme, yaralama, yağma, hırsızlık, uyuşturucu ticareti hatta terör eylemleri gibi suçlarda çocuklar lehine yapılacak çok büyük ceza indirimlerinin de suçla mücadeleye ve toplumsal barışa zarar vereceği gibi, cezanın etkinliğinin ortadan kalkması nedeniyle, amaçlananın tam aksine, çocuk suçlu adedinin çoğalmasına da yol açılabilecektir. </w:t>
      </w:r>
      <w:proofErr w:type="gramEnd"/>
      <w:r w:rsidRPr="002D4404">
        <w:rPr>
          <w:rFonts w:ascii="Times New Roman" w:eastAsia="Times New Roman" w:hAnsi="Times New Roman" w:cs="Times New Roman"/>
          <w:color w:val="000000"/>
          <w:sz w:val="24"/>
          <w:szCs w:val="19"/>
          <w:lang w:eastAsia="tr-TR"/>
        </w:rPr>
        <w:t>Bu nedenle, yasa koyucunun takdirine Anayasa yargısı tarafından ilke olarak müdahale edilmemelidir.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10. Not edilmesi gereken bir diğer husus da, Anayasa Mahkemesinin eşitlik tanımıdır. Buna göre, konum ve durumlarındaki farklılıklar nedeniyle kişilerin farklı kurallara tabi tutulması eşitlik ilkesine aykırılık teşkil etmez. Aksine, konum ve durumlarındaki özellikler gözetilmeden herkesin aynı kurallara tabi tutulması, eşitliği zedeleyebilir.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11. Bu esaslar çerçevesinde cinsel bir suç olan iptali istenen kurala, </w:t>
      </w:r>
      <w:r w:rsidRPr="002D4404">
        <w:rPr>
          <w:rFonts w:ascii="Times New Roman" w:eastAsia="Times New Roman" w:hAnsi="Times New Roman" w:cs="Times New Roman"/>
          <w:i/>
          <w:iCs/>
          <w:color w:val="000000"/>
          <w:sz w:val="24"/>
          <w:szCs w:val="19"/>
          <w:lang w:eastAsia="tr-TR"/>
        </w:rPr>
        <w:t>"suça sürüklenen çocuklar"</w:t>
      </w:r>
      <w:r w:rsidRPr="002D4404">
        <w:rPr>
          <w:rFonts w:ascii="Times New Roman" w:eastAsia="Times New Roman" w:hAnsi="Times New Roman" w:cs="Times New Roman"/>
          <w:color w:val="000000"/>
          <w:sz w:val="24"/>
          <w:szCs w:val="19"/>
          <w:lang w:eastAsia="tr-TR"/>
        </w:rPr>
        <w:t xml:space="preserve"> yani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yaşını doldurmuş, </w:t>
      </w:r>
      <w:proofErr w:type="spellStart"/>
      <w:r w:rsidRPr="002D4404">
        <w:rPr>
          <w:rFonts w:ascii="Times New Roman" w:eastAsia="Times New Roman" w:hAnsi="Times New Roman" w:cs="Times New Roman"/>
          <w:color w:val="000000"/>
          <w:sz w:val="24"/>
          <w:szCs w:val="19"/>
          <w:lang w:eastAsia="tr-TR"/>
        </w:rPr>
        <w:t>onsekiz</w:t>
      </w:r>
      <w:proofErr w:type="spellEnd"/>
      <w:r w:rsidRPr="002D4404">
        <w:rPr>
          <w:rFonts w:ascii="Times New Roman" w:eastAsia="Times New Roman" w:hAnsi="Times New Roman" w:cs="Times New Roman"/>
          <w:color w:val="000000"/>
          <w:sz w:val="24"/>
          <w:szCs w:val="19"/>
          <w:lang w:eastAsia="tr-TR"/>
        </w:rPr>
        <w:t xml:space="preserve"> yaşını doldurmamış çocuk yönünden bakıldığında şu tespitler yapılabilir: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Hayatın olağan deneyimlerinin ve her türlü bilimsel verinin ortaya koyduğu gibi, ergenlikten yetişkinliğe geçiş yaşlarında çocuklarda cinsellik aşırı derecede önem kazanmakta, bu alanda deneyimler yaşamak için yoğun bir biyolojik ve psikolojik ortam, çocuğa egemen olmaktadır. Buna karşılık, çocuğun iradesi, cinsellik söz konusu olduğunda, özellikle cebir, şiddet söz konusu olmaksızın ve mağdurun birlikteliği ile gerçekleşen suçta, eylemden kaçınmak için yeterince gelişmemiştir. Bu nedenle bu yaşlardaki çocuklar, toplumsal hayatın etik ve kültürel değerlerine veya suç ve ceza kavramlarına karşı, diğer alanlardakine oranla cinsellik alanında daha zayıf bir durumdadırlar. Bu yaşlardaki gençler karşılıklı rıza ile cinsel bir deneyim yaşamak isteyebilirler. Kaldı ki iptal istemine konu suç, çocuk fail yönünden ancak mağdur ile birlikte işlenebilecek olduğundan, aynı yaştaki bir çocuğun iradi olarak tek başına işleyebileceği öldürme, yaralama, yağma, uyuşturucu satma gibi suçlardan farklıdır. </w:t>
      </w:r>
      <w:r w:rsidRPr="002D4404">
        <w:rPr>
          <w:rFonts w:ascii="Times New Roman" w:eastAsia="Times New Roman" w:hAnsi="Times New Roman" w:cs="Times New Roman"/>
          <w:b/>
          <w:bCs/>
          <w:color w:val="000000"/>
          <w:sz w:val="24"/>
          <w:szCs w:val="19"/>
          <w:lang w:eastAsia="tr-TR"/>
        </w:rPr>
        <w:t xml:space="preserve">Farklı özellikleri olan bir suça tüm diğer suçlarla aynı ceza indiriminin öngörülmesi, bir farklılaşmaya gidilmemesi, ölçülülüğün unutulması, her şeyden önce hakkaniyetle bağdaşmaz. Bu suç yönünden, yasa koyucu, sadece çocuklar için genel bir ceza indirimini ceza kanununa koymak suretiyle adaleti sağlamış sayılamaz. Rıza ile iki çocuk arasında </w:t>
      </w:r>
      <w:r w:rsidRPr="002D4404">
        <w:rPr>
          <w:rFonts w:ascii="Times New Roman" w:eastAsia="Times New Roman" w:hAnsi="Times New Roman" w:cs="Times New Roman"/>
          <w:b/>
          <w:bCs/>
          <w:color w:val="000000"/>
          <w:sz w:val="24"/>
          <w:szCs w:val="19"/>
          <w:lang w:eastAsia="tr-TR"/>
        </w:rPr>
        <w:lastRenderedPageBreak/>
        <w:t>gerçekleşen cinsel deneyimin, yaralama sonucu ölüme sebebiyetten, nitelikli hırsızlık ve yağmadan, uyuşturucu ticaretinden hatta terör eylemlerine katılmaktan daha ağır bir şekilde cezalandırılmasının çağdaş bir toplumda mantığa ve vicdana sığdırılması güçtür. Bu nedenle kural, yasa koyucunun takdir yetkisi kapsamında değerlendirilemez.</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12. Bu nedenle yasa koyucunun, failin yaşını, biyolojik ve psikolojik gerçeklikleri gözetmeksizin, fail-mağdur arasındaki yaş farkının azlığını öngören bir yasal düzenleme yapmaması, olayda olduğu gibi aşırı ve ölçüsüz sonuçlara yol açabilmektedir. Kaldı ki sonucun, yasa koyucunun asıl amacı olduğu anlaşılan küçük yaştaki evlilikleri önlemek amacıyla da bir ilişkisi yoktur. </w:t>
      </w:r>
      <w:proofErr w:type="gramStart"/>
      <w:r w:rsidRPr="002D4404">
        <w:rPr>
          <w:rFonts w:ascii="Times New Roman" w:eastAsia="Times New Roman" w:hAnsi="Times New Roman" w:cs="Times New Roman"/>
          <w:color w:val="000000"/>
          <w:sz w:val="24"/>
          <w:szCs w:val="19"/>
          <w:lang w:eastAsia="tr-TR"/>
        </w:rPr>
        <w:t xml:space="preserve">Temel amacı yetişkinlerin çocukları cinsel yönden istismar etmesini önlemek olan ağır bir ceza yaptırımını, suça sürüklenen çocuğun biyolojik, psikolojik özelliklerini ve fiilin kendine özgü niteliğini gözetmeden, her yaştaki failler yönünden aynı düzenlemelere tabi tutan kural, bu nedenlerle Anayasa'nın 2. maddesinde yer alan hukuk devleti ilkesine ve hukuk devletinin gereği olan ölçülülük gereklerine aykırıdır. </w:t>
      </w:r>
      <w:proofErr w:type="gramEnd"/>
      <w:r w:rsidRPr="002D4404">
        <w:rPr>
          <w:rFonts w:ascii="Times New Roman" w:eastAsia="Times New Roman" w:hAnsi="Times New Roman" w:cs="Times New Roman"/>
          <w:color w:val="000000"/>
          <w:sz w:val="24"/>
          <w:szCs w:val="19"/>
          <w:lang w:eastAsia="tr-TR"/>
        </w:rPr>
        <w:t>Bu konuda yasa koyucunun takdir alanına ilişkin genel kuraldan ayrılarak, </w:t>
      </w:r>
      <w:r w:rsidRPr="002D4404">
        <w:rPr>
          <w:rFonts w:ascii="Times New Roman" w:eastAsia="Times New Roman" w:hAnsi="Times New Roman" w:cs="Times New Roman"/>
          <w:b/>
          <w:bCs/>
          <w:color w:val="000000"/>
          <w:sz w:val="24"/>
          <w:szCs w:val="19"/>
          <w:lang w:eastAsia="tr-TR"/>
        </w:rPr>
        <w:t>suça sürüklenen çocuk yönünden </w:t>
      </w:r>
      <w:r w:rsidRPr="002D4404">
        <w:rPr>
          <w:rFonts w:ascii="Times New Roman" w:eastAsia="Times New Roman" w:hAnsi="Times New Roman" w:cs="Times New Roman"/>
          <w:color w:val="000000"/>
          <w:sz w:val="24"/>
          <w:szCs w:val="19"/>
          <w:lang w:eastAsia="tr-TR"/>
        </w:rPr>
        <w:t>Anayasanın hukuk devleti ilkesine aykırı olan, cezaların ıslah edici olması gereğine dair evrensel ilkelere de ters düşen </w:t>
      </w:r>
      <w:r w:rsidRPr="002D4404">
        <w:rPr>
          <w:rFonts w:ascii="Times New Roman" w:eastAsia="Times New Roman" w:hAnsi="Times New Roman" w:cs="Times New Roman"/>
          <w:b/>
          <w:bCs/>
          <w:color w:val="000000"/>
          <w:sz w:val="24"/>
          <w:szCs w:val="19"/>
          <w:lang w:eastAsia="tr-TR"/>
        </w:rPr>
        <w:t>kuralın iptaline</w:t>
      </w:r>
      <w:r w:rsidRPr="002D4404">
        <w:rPr>
          <w:rFonts w:ascii="Times New Roman" w:eastAsia="Times New Roman" w:hAnsi="Times New Roman" w:cs="Times New Roman"/>
          <w:color w:val="000000"/>
          <w:sz w:val="24"/>
          <w:szCs w:val="19"/>
          <w:lang w:eastAsia="tr-TR"/>
        </w:rPr>
        <w:t> karar verilmesi gerekmektedir.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13. Failin yaşının, Genel Hükümler (TCK Madde 31) dışında, eyleme öngörülen cezada göz önünde bulundurulması esasen çağdaş ceza hukukunun bir gereğidir. Bu konuda 5237 sayılı Türk Ceza Kanunu'nun 104. maddesinin (2) numaralı fıkrasının iptaline ilişkin olan ve Resmi Gazete'nin 25.02.2006 tarihli, 26091 sayılı nüshasında yayımlanan </w:t>
      </w:r>
      <w:r w:rsidRPr="002D4404">
        <w:rPr>
          <w:rFonts w:ascii="Times New Roman" w:eastAsia="Times New Roman" w:hAnsi="Times New Roman" w:cs="Times New Roman"/>
          <w:b/>
          <w:bCs/>
          <w:color w:val="000000"/>
          <w:sz w:val="24"/>
          <w:szCs w:val="19"/>
          <w:lang w:eastAsia="tr-TR"/>
        </w:rPr>
        <w:t>Esas:2005/103, Karar: 2005/89 </w:t>
      </w:r>
      <w:r w:rsidRPr="002D4404">
        <w:rPr>
          <w:rFonts w:ascii="Times New Roman" w:eastAsia="Times New Roman" w:hAnsi="Times New Roman" w:cs="Times New Roman"/>
          <w:color w:val="000000"/>
          <w:sz w:val="24"/>
          <w:szCs w:val="19"/>
          <w:lang w:eastAsia="tr-TR"/>
        </w:rPr>
        <w:t xml:space="preserve">sayılı Anayasa Mahkemesi kararına ilişkin </w:t>
      </w:r>
      <w:proofErr w:type="spellStart"/>
      <w:r w:rsidRPr="002D4404">
        <w:rPr>
          <w:rFonts w:ascii="Times New Roman" w:eastAsia="Times New Roman" w:hAnsi="Times New Roman" w:cs="Times New Roman"/>
          <w:color w:val="000000"/>
          <w:sz w:val="24"/>
          <w:szCs w:val="19"/>
          <w:lang w:eastAsia="tr-TR"/>
        </w:rPr>
        <w:t>karşıoy</w:t>
      </w:r>
      <w:proofErr w:type="spellEnd"/>
      <w:r w:rsidRPr="002D4404">
        <w:rPr>
          <w:rFonts w:ascii="Times New Roman" w:eastAsia="Times New Roman" w:hAnsi="Times New Roman" w:cs="Times New Roman"/>
          <w:color w:val="000000"/>
          <w:sz w:val="24"/>
          <w:szCs w:val="19"/>
          <w:lang w:eastAsia="tr-TR"/>
        </w:rPr>
        <w:t xml:space="preserve"> gerekçemizde yer alan görüşlerin bugün de aynen geçerli olduğu kanaatindeyim.</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Bahse konu karar, aralarında beş yaştan fazla fark bulunan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yaşını bitirmiş çocukla rızasıyla cinsel ilişkide bulunmak suçundan açılan kamu davalarında, itiraz konusu kuralın Anayasa'ya aykırı olduğu kanısına varan Mahkemelerin başvuruları üzerine verilmiştir. Başvuran Mahkemeler gerekçelerinde, itiraz konusu madde ile failin mağdurdan beş yaştan daha büyük olmasının cezayı artırım nedeni kabul edilerek şikayet koşulu aranmayacağının öngörülmesinin, aynı suçu işleyen kişiler arasında farklı ceza uygulanmasına yol açtığını, yasa önünde eşitlik ilkesinin amacının, hukuksal durumları aynı olanların yasalar karşısında aynı işleme bağlı tutulmalarını sağlamak, ayrım yapılmasını önlemek olduğunu, suçun mağdurunun irade serbestisine sahip olup olmadığının tespiti için yaş unsurunun büyük önem taşıdığını, özellikle çocuğun her türlü cinsel sömürüye ve cinsel suiistimale karşı korunmasına yönelik düşüncenin hayata geçirilmesi için mağdurun yaşının esas alınmasının toplumsal, bilimsel, ahlaki ve hukuki bir gereksinimden kaynaklandığını, </w:t>
      </w:r>
      <w:proofErr w:type="spellStart"/>
      <w:r w:rsidRPr="002D4404">
        <w:rPr>
          <w:rFonts w:ascii="Times New Roman" w:eastAsia="Times New Roman" w:hAnsi="Times New Roman" w:cs="Times New Roman"/>
          <w:color w:val="000000"/>
          <w:sz w:val="24"/>
          <w:szCs w:val="19"/>
          <w:lang w:eastAsia="tr-TR"/>
        </w:rPr>
        <w:t>onsekiz</w:t>
      </w:r>
      <w:proofErr w:type="spellEnd"/>
      <w:r w:rsidRPr="002D4404">
        <w:rPr>
          <w:rFonts w:ascii="Times New Roman" w:eastAsia="Times New Roman" w:hAnsi="Times New Roman" w:cs="Times New Roman"/>
          <w:color w:val="000000"/>
          <w:sz w:val="24"/>
          <w:szCs w:val="19"/>
          <w:lang w:eastAsia="tr-TR"/>
        </w:rPr>
        <w:t xml:space="preserve"> yaşından büyük sanığın yaşının, suçun cezasının miktarını ve kovuşturulma şartlarını belirlemede hangi haklı gerekçeye dayandırıldığının anlaşılamadığını, aynı suçu işleyen faillerin mağdur ile aralarındaki yaş farkından ötürü farklı cezalar almalarını düzenleyen kuralın eşitlik ilkesiyle bağdaşmadığını, Anayasa'nın 41. maddesinde, aile toplumun temeli kabul edilerek aile bireylerinden ana ve çocuğun korunması ve ailenin huzurunun sağlanması ile devletin yükümlü tutulduğunu, Medeni Kanun'un 124. maddesine göre, </w:t>
      </w:r>
      <w:proofErr w:type="spellStart"/>
      <w:r w:rsidRPr="002D4404">
        <w:rPr>
          <w:rFonts w:ascii="Times New Roman" w:eastAsia="Times New Roman" w:hAnsi="Times New Roman" w:cs="Times New Roman"/>
          <w:color w:val="000000"/>
          <w:sz w:val="24"/>
          <w:szCs w:val="19"/>
          <w:lang w:eastAsia="tr-TR"/>
        </w:rPr>
        <w:t>onyedi</w:t>
      </w:r>
      <w:proofErr w:type="spellEnd"/>
      <w:r w:rsidRPr="002D4404">
        <w:rPr>
          <w:rFonts w:ascii="Times New Roman" w:eastAsia="Times New Roman" w:hAnsi="Times New Roman" w:cs="Times New Roman"/>
          <w:color w:val="000000"/>
          <w:sz w:val="24"/>
          <w:szCs w:val="19"/>
          <w:lang w:eastAsia="tr-TR"/>
        </w:rPr>
        <w:t xml:space="preserve"> yaşını dolduran erkek ve kadının yasal temsilcilerinin izni ile </w:t>
      </w:r>
      <w:proofErr w:type="spellStart"/>
      <w:r w:rsidRPr="002D4404">
        <w:rPr>
          <w:rFonts w:ascii="Times New Roman" w:eastAsia="Times New Roman" w:hAnsi="Times New Roman" w:cs="Times New Roman"/>
          <w:color w:val="000000"/>
          <w:sz w:val="24"/>
          <w:szCs w:val="19"/>
          <w:lang w:eastAsia="tr-TR"/>
        </w:rPr>
        <w:t>onaltı</w:t>
      </w:r>
      <w:proofErr w:type="spellEnd"/>
      <w:r w:rsidRPr="002D4404">
        <w:rPr>
          <w:rFonts w:ascii="Times New Roman" w:eastAsia="Times New Roman" w:hAnsi="Times New Roman" w:cs="Times New Roman"/>
          <w:color w:val="000000"/>
          <w:sz w:val="24"/>
          <w:szCs w:val="19"/>
          <w:lang w:eastAsia="tr-TR"/>
        </w:rPr>
        <w:t xml:space="preserve"> yaşını dolduran kişilerin ise </w:t>
      </w:r>
      <w:proofErr w:type="gramStart"/>
      <w:r w:rsidRPr="002D4404">
        <w:rPr>
          <w:rFonts w:ascii="Times New Roman" w:eastAsia="Times New Roman" w:hAnsi="Times New Roman" w:cs="Times New Roman"/>
          <w:color w:val="000000"/>
          <w:sz w:val="24"/>
          <w:szCs w:val="19"/>
          <w:lang w:eastAsia="tr-TR"/>
        </w:rPr>
        <w:t>hakim</w:t>
      </w:r>
      <w:proofErr w:type="gramEnd"/>
      <w:r w:rsidRPr="002D4404">
        <w:rPr>
          <w:rFonts w:ascii="Times New Roman" w:eastAsia="Times New Roman" w:hAnsi="Times New Roman" w:cs="Times New Roman"/>
          <w:color w:val="000000"/>
          <w:sz w:val="24"/>
          <w:szCs w:val="19"/>
          <w:lang w:eastAsia="tr-TR"/>
        </w:rPr>
        <w:t xml:space="preserve"> kararıyla evlenmelerinin olanaklı kılındığını,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yaşını tamamlamış olan bir kadınla aralarında beş yaştan fazla fark olan bir erkeğin rızayla ilişkide bulunmaları, hatta çocuklarının olması halinde, sanığın mağdur taraf şikayet etmese de itiraz konusu hüküm nedeniyle cezalandırılacağını, böylece, Medeni Kanun yönünden sakıncası olmayan bir birlikteliğin, Ceza Yasası ile soruşturulması ve kovuşturulması şikayete bağlı olmayan bir suç kabul edilmesinin, eşin cezaevine girmesine, anne ve çocuğun </w:t>
      </w:r>
      <w:r w:rsidRPr="002D4404">
        <w:rPr>
          <w:rFonts w:ascii="Times New Roman" w:eastAsia="Times New Roman" w:hAnsi="Times New Roman" w:cs="Times New Roman"/>
          <w:color w:val="000000"/>
          <w:sz w:val="24"/>
          <w:szCs w:val="19"/>
          <w:lang w:eastAsia="tr-TR"/>
        </w:rPr>
        <w:lastRenderedPageBreak/>
        <w:t>korunmadan yoksun kalmasına ve belki de ailenin parçalanmasına yol açacağını belirterek kuralın, Anayasa'nın 41. maddesine de aykırı olduğunu ileri sürmüşlerdir.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5237 sayılı Türk Ceza Kanunu'nun itiraz konusu fıkrayı da içeren 104. maddesi şöyle idi:</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"MADDE 104.-(1) Cebir, tehdit ve hile olmaksızın, </w:t>
      </w:r>
      <w:proofErr w:type="spellStart"/>
      <w:r w:rsidRPr="002D4404">
        <w:rPr>
          <w:rFonts w:ascii="Times New Roman" w:eastAsia="Times New Roman" w:hAnsi="Times New Roman" w:cs="Times New Roman"/>
          <w:color w:val="000000"/>
          <w:sz w:val="24"/>
          <w:szCs w:val="19"/>
          <w:lang w:eastAsia="tr-TR"/>
        </w:rPr>
        <w:t>onbeş</w:t>
      </w:r>
      <w:proofErr w:type="spellEnd"/>
      <w:r w:rsidRPr="002D4404">
        <w:rPr>
          <w:rFonts w:ascii="Times New Roman" w:eastAsia="Times New Roman" w:hAnsi="Times New Roman" w:cs="Times New Roman"/>
          <w:color w:val="000000"/>
          <w:sz w:val="24"/>
          <w:szCs w:val="19"/>
          <w:lang w:eastAsia="tr-TR"/>
        </w:rPr>
        <w:t xml:space="preserve"> yaşını bitirmiş olan çocukla cinsel ilişkide bulunan kişi, </w:t>
      </w:r>
      <w:proofErr w:type="gramStart"/>
      <w:r w:rsidRPr="002D4404">
        <w:rPr>
          <w:rFonts w:ascii="Times New Roman" w:eastAsia="Times New Roman" w:hAnsi="Times New Roman" w:cs="Times New Roman"/>
          <w:color w:val="000000"/>
          <w:sz w:val="24"/>
          <w:szCs w:val="19"/>
          <w:lang w:eastAsia="tr-TR"/>
        </w:rPr>
        <w:t>şikayet</w:t>
      </w:r>
      <w:proofErr w:type="gramEnd"/>
      <w:r w:rsidRPr="002D4404">
        <w:rPr>
          <w:rFonts w:ascii="Times New Roman" w:eastAsia="Times New Roman" w:hAnsi="Times New Roman" w:cs="Times New Roman"/>
          <w:color w:val="000000"/>
          <w:sz w:val="24"/>
          <w:szCs w:val="19"/>
          <w:lang w:eastAsia="tr-TR"/>
        </w:rPr>
        <w:t xml:space="preserve"> üzerine, altı aydan iki yıla kadar hapis cezası ile cezalandırılır.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szCs w:val="19"/>
          <w:lang w:eastAsia="tr-TR"/>
        </w:rPr>
        <w:t>(2) Fail mağdurdan beş yaştan daha büyük ise, şikâyet koşulu aranmaksızın, cezası iki kat artırılır."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Konunun bütünlük içinde anlaşılabilmesi bakımından Anayasa Mahkemesi kararının ilgili bölümleri aşağıda aynen nakledilmiştir: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i/>
          <w:iCs/>
          <w:color w:val="000000"/>
          <w:sz w:val="24"/>
          <w:szCs w:val="19"/>
          <w:lang w:eastAsia="tr-TR"/>
        </w:rPr>
        <w:t>5237 sayılı Türk Ceza Kanunu'nda kişilerin cinsel dokunulmazlığını ihlal eden eylemler, 765 sayılı Yasa'nın aksine genel ahlakı ve aile nizamını ilgilendiren ihlaller olarak değil, kişisel değerlere yönelik tecavüzler olarak nitelendirilerek özel hükümlere ayrılan İkinci Kitabın, "Kişilere Karşı Suçlar" başlıklı İkinci Kısmının Altıncı Bölümünde, "Cinsel dokunulmazlığa karşı suçlar" başlığı altında düzenlenmiştir.</w:t>
      </w:r>
      <w:proofErr w:type="gramEnd"/>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Yasa'nın "Reşit olmayanla cinsel ilişki" başlıklı 104. maddesinin (1) numaralı fıkrasında, cebir, tehdit ve hile olmaksızın,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yaşını bitirmiş olan çocukla cinsel ilişkide bulunan kişinin, </w:t>
      </w:r>
      <w:proofErr w:type="gramStart"/>
      <w:r w:rsidRPr="002D4404">
        <w:rPr>
          <w:rFonts w:ascii="Times New Roman" w:eastAsia="Times New Roman" w:hAnsi="Times New Roman" w:cs="Times New Roman"/>
          <w:i/>
          <w:iCs/>
          <w:color w:val="000000"/>
          <w:sz w:val="24"/>
          <w:szCs w:val="19"/>
          <w:lang w:eastAsia="tr-TR"/>
        </w:rPr>
        <w:t>şikayet</w:t>
      </w:r>
      <w:proofErr w:type="gramEnd"/>
      <w:r w:rsidRPr="002D4404">
        <w:rPr>
          <w:rFonts w:ascii="Times New Roman" w:eastAsia="Times New Roman" w:hAnsi="Times New Roman" w:cs="Times New Roman"/>
          <w:i/>
          <w:iCs/>
          <w:color w:val="000000"/>
          <w:sz w:val="24"/>
          <w:szCs w:val="19"/>
          <w:lang w:eastAsia="tr-TR"/>
        </w:rPr>
        <w:t xml:space="preserve"> üzerine cezalandırılacağı, itiraz konusu (2) numaralı fıkrada ise failin, mağdurdan beş yaştan daha büyük olması halinde, şikayet koşulu aranmaksızın cezanın iki kat artırılacağı belirtilmiştir. Buna göre, suçu işleyen kişi, mağdurdan beş yaştan daha büyük ise, </w:t>
      </w:r>
      <w:proofErr w:type="gramStart"/>
      <w:r w:rsidRPr="002D4404">
        <w:rPr>
          <w:rFonts w:ascii="Times New Roman" w:eastAsia="Times New Roman" w:hAnsi="Times New Roman" w:cs="Times New Roman"/>
          <w:i/>
          <w:iCs/>
          <w:color w:val="000000"/>
          <w:sz w:val="24"/>
          <w:szCs w:val="19"/>
          <w:lang w:eastAsia="tr-TR"/>
        </w:rPr>
        <w:t>şikayet</w:t>
      </w:r>
      <w:proofErr w:type="gramEnd"/>
      <w:r w:rsidRPr="002D4404">
        <w:rPr>
          <w:rFonts w:ascii="Times New Roman" w:eastAsia="Times New Roman" w:hAnsi="Times New Roman" w:cs="Times New Roman"/>
          <w:i/>
          <w:iCs/>
          <w:color w:val="000000"/>
          <w:sz w:val="24"/>
          <w:szCs w:val="19"/>
          <w:lang w:eastAsia="tr-TR"/>
        </w:rPr>
        <w:t xml:space="preserve"> olmasa da suç </w:t>
      </w:r>
      <w:proofErr w:type="spellStart"/>
      <w:r w:rsidRPr="002D4404">
        <w:rPr>
          <w:rFonts w:ascii="Times New Roman" w:eastAsia="Times New Roman" w:hAnsi="Times New Roman" w:cs="Times New Roman"/>
          <w:i/>
          <w:iCs/>
          <w:color w:val="000000"/>
          <w:sz w:val="24"/>
          <w:szCs w:val="19"/>
          <w:lang w:eastAsia="tr-TR"/>
        </w:rPr>
        <w:t>re'sen</w:t>
      </w:r>
      <w:proofErr w:type="spellEnd"/>
      <w:r w:rsidRPr="002D4404">
        <w:rPr>
          <w:rFonts w:ascii="Times New Roman" w:eastAsia="Times New Roman" w:hAnsi="Times New Roman" w:cs="Times New Roman"/>
          <w:i/>
          <w:iCs/>
          <w:color w:val="000000"/>
          <w:sz w:val="24"/>
          <w:szCs w:val="19"/>
          <w:lang w:eastAsia="tr-TR"/>
        </w:rPr>
        <w:t xml:space="preserve"> kovuşturularak kamu davası açılacak, suçun sübutu halinde de faile, maddenin (1) numaralı fıkrasında yazılı ceza iki kat artırılarak verilecektir.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5237 sayılı Yasa'nın 6. maddesinde, henüz </w:t>
      </w:r>
      <w:proofErr w:type="spellStart"/>
      <w:r w:rsidRPr="002D4404">
        <w:rPr>
          <w:rFonts w:ascii="Times New Roman" w:eastAsia="Times New Roman" w:hAnsi="Times New Roman" w:cs="Times New Roman"/>
          <w:i/>
          <w:iCs/>
          <w:color w:val="000000"/>
          <w:sz w:val="24"/>
          <w:szCs w:val="19"/>
          <w:lang w:eastAsia="tr-TR"/>
        </w:rPr>
        <w:t>onsekiz</w:t>
      </w:r>
      <w:proofErr w:type="spellEnd"/>
      <w:r w:rsidRPr="002D4404">
        <w:rPr>
          <w:rFonts w:ascii="Times New Roman" w:eastAsia="Times New Roman" w:hAnsi="Times New Roman" w:cs="Times New Roman"/>
          <w:i/>
          <w:iCs/>
          <w:color w:val="000000"/>
          <w:sz w:val="24"/>
          <w:szCs w:val="19"/>
          <w:lang w:eastAsia="tr-TR"/>
        </w:rPr>
        <w:t xml:space="preserve"> yaşını doldurmamış kişi "çocuk" olarak tanımlandığından 104. maddede düzenlenen suç,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yaşını bitirip </w:t>
      </w:r>
      <w:proofErr w:type="spellStart"/>
      <w:r w:rsidRPr="002D4404">
        <w:rPr>
          <w:rFonts w:ascii="Times New Roman" w:eastAsia="Times New Roman" w:hAnsi="Times New Roman" w:cs="Times New Roman"/>
          <w:i/>
          <w:iCs/>
          <w:color w:val="000000"/>
          <w:sz w:val="24"/>
          <w:szCs w:val="19"/>
          <w:lang w:eastAsia="tr-TR"/>
        </w:rPr>
        <w:t>onsekiz</w:t>
      </w:r>
      <w:proofErr w:type="spellEnd"/>
      <w:r w:rsidRPr="002D4404">
        <w:rPr>
          <w:rFonts w:ascii="Times New Roman" w:eastAsia="Times New Roman" w:hAnsi="Times New Roman" w:cs="Times New Roman"/>
          <w:i/>
          <w:iCs/>
          <w:color w:val="000000"/>
          <w:sz w:val="24"/>
          <w:szCs w:val="19"/>
          <w:lang w:eastAsia="tr-TR"/>
        </w:rPr>
        <w:t xml:space="preserve"> yaşını doldurmamış çocukla rızasıyla cinsel ilişkide bulunmaktır.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D4404">
        <w:rPr>
          <w:rFonts w:ascii="Times New Roman" w:eastAsia="Times New Roman" w:hAnsi="Times New Roman" w:cs="Times New Roman"/>
          <w:i/>
          <w:iCs/>
          <w:color w:val="000000"/>
          <w:sz w:val="24"/>
          <w:szCs w:val="19"/>
          <w:lang w:eastAsia="tr-TR"/>
        </w:rPr>
        <w:t>Madde'de</w:t>
      </w:r>
      <w:proofErr w:type="spellEnd"/>
      <w:r w:rsidRPr="002D4404">
        <w:rPr>
          <w:rFonts w:ascii="Times New Roman" w:eastAsia="Times New Roman" w:hAnsi="Times New Roman" w:cs="Times New Roman"/>
          <w:i/>
          <w:iCs/>
          <w:color w:val="000000"/>
          <w:sz w:val="24"/>
          <w:szCs w:val="19"/>
          <w:lang w:eastAsia="tr-TR"/>
        </w:rPr>
        <w:t xml:space="preserve"> sanık ve mağdur yönünden cinsiyet ayrımı yapılmamıştır. Suçun oluşması için aranan ön koşul, mağdurun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yaşını bitirmiş, </w:t>
      </w:r>
      <w:proofErr w:type="spellStart"/>
      <w:r w:rsidRPr="002D4404">
        <w:rPr>
          <w:rFonts w:ascii="Times New Roman" w:eastAsia="Times New Roman" w:hAnsi="Times New Roman" w:cs="Times New Roman"/>
          <w:i/>
          <w:iCs/>
          <w:color w:val="000000"/>
          <w:sz w:val="24"/>
          <w:szCs w:val="19"/>
          <w:lang w:eastAsia="tr-TR"/>
        </w:rPr>
        <w:t>onsekiz</w:t>
      </w:r>
      <w:proofErr w:type="spellEnd"/>
      <w:r w:rsidRPr="002D4404">
        <w:rPr>
          <w:rFonts w:ascii="Times New Roman" w:eastAsia="Times New Roman" w:hAnsi="Times New Roman" w:cs="Times New Roman"/>
          <w:i/>
          <w:iCs/>
          <w:color w:val="000000"/>
          <w:sz w:val="24"/>
          <w:szCs w:val="19"/>
          <w:lang w:eastAsia="tr-TR"/>
        </w:rPr>
        <w:t xml:space="preserve"> yaşını doldurmamış olmasıdır. Suçun maddi unsuru, çocuk sayılan kişi ile cinsel ilişkide bulunmak, manevi unsuru ise failin eylemi bilerek ve isteyerek gerçekleştirmesidir.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i/>
          <w:iCs/>
          <w:color w:val="000000"/>
          <w:sz w:val="24"/>
          <w:szCs w:val="19"/>
          <w:lang w:eastAsia="tr-TR"/>
        </w:rPr>
        <w:t xml:space="preserve">Başvuru kararında, itiraz konusu kuralın, aynı suçu işleyenler arasında farklı ceza uygulamalarına yol açtığı, yasa önünde eşitlik ilkesinin amacının, hukuksal durumları aynı olan kişilerin, yasalar karşısında aynı işleme bağlı tutulmalarını sağlamak, ayrım yapılmasını ve ayrıcalık tanınmasını önlemek olduğu, aynı suçu işleyen failler için mağdur ile aralarındaki yaş farkı nedeniyle ayrı cezalar öngörülmesinin, eşitlik ilkesiyle bağdaşmadığı, tarafların evlenmeleri durumunda da eşin cezaevine girmesinin engellenememesinin ailenin </w:t>
      </w:r>
      <w:r w:rsidRPr="002D4404">
        <w:rPr>
          <w:rFonts w:ascii="Times New Roman" w:eastAsia="Times New Roman" w:hAnsi="Times New Roman" w:cs="Times New Roman"/>
          <w:i/>
          <w:iCs/>
          <w:color w:val="000000"/>
          <w:sz w:val="24"/>
          <w:szCs w:val="19"/>
          <w:lang w:eastAsia="tr-TR"/>
        </w:rPr>
        <w:lastRenderedPageBreak/>
        <w:t>parçalanmasına yol açacağı belirtilerek Kural'ın, Anayasa'nın 10. ve 41. maddelerine aykırı olduğu ileri sürülmüştür.</w:t>
      </w:r>
      <w:proofErr w:type="gramEnd"/>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Başvuran Mahkeme tarafından, Anayasa'nın 2. maddesi yönünden aykırılık savında bulunulmamış ise de, 2949 sayılı Anayasa Mahkemesinin Kuruluşu ve Yargılama Usulleri Hakkında Kanun'un 29. maddesine göre, Anayasa Mahkemesi kanunların, kanun hükmünde kararnamelerin ve Türkiye Büyük Millet Meclisi </w:t>
      </w:r>
      <w:proofErr w:type="spellStart"/>
      <w:r w:rsidRPr="002D4404">
        <w:rPr>
          <w:rFonts w:ascii="Times New Roman" w:eastAsia="Times New Roman" w:hAnsi="Times New Roman" w:cs="Times New Roman"/>
          <w:i/>
          <w:iCs/>
          <w:color w:val="000000"/>
          <w:sz w:val="24"/>
          <w:szCs w:val="19"/>
          <w:lang w:eastAsia="tr-TR"/>
        </w:rPr>
        <w:t>İçtüzüğü'nün</w:t>
      </w:r>
      <w:proofErr w:type="spellEnd"/>
      <w:r w:rsidRPr="002D4404">
        <w:rPr>
          <w:rFonts w:ascii="Times New Roman" w:eastAsia="Times New Roman" w:hAnsi="Times New Roman" w:cs="Times New Roman"/>
          <w:i/>
          <w:iCs/>
          <w:color w:val="000000"/>
          <w:sz w:val="24"/>
          <w:szCs w:val="19"/>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itiraz konusu kural ilgisi nedeniyle Anayasa'nın 2. maddesi yönünden de incelenmiştir.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5237 sayılı Yasa'nın 104. maddesi uyarınca, suç tarihinde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yaşını bitirmiş çocukla rızayla cinsel ilişki kuran faille ilişki kurduğu çocuk arasında beş yaştan az fark varsa, yakınma olmadığı ya da hükmün kesinleşmesinden önce vazgeçildiği takdirde, ilgili hakkında kovuşturma yapılmayacak ya da dava düşürülerek ceza verilmeyecek, aynı yaştaki mağdurla ilişkiye giren fail arasındaki yaş farkı beşten fazla ise, </w:t>
      </w:r>
      <w:proofErr w:type="gramStart"/>
      <w:r w:rsidRPr="002D4404">
        <w:rPr>
          <w:rFonts w:ascii="Times New Roman" w:eastAsia="Times New Roman" w:hAnsi="Times New Roman" w:cs="Times New Roman"/>
          <w:i/>
          <w:iCs/>
          <w:color w:val="000000"/>
          <w:sz w:val="24"/>
          <w:szCs w:val="19"/>
          <w:lang w:eastAsia="tr-TR"/>
        </w:rPr>
        <w:t>şikayet</w:t>
      </w:r>
      <w:proofErr w:type="gramEnd"/>
      <w:r w:rsidRPr="002D4404">
        <w:rPr>
          <w:rFonts w:ascii="Times New Roman" w:eastAsia="Times New Roman" w:hAnsi="Times New Roman" w:cs="Times New Roman"/>
          <w:i/>
          <w:iCs/>
          <w:color w:val="000000"/>
          <w:sz w:val="24"/>
          <w:szCs w:val="19"/>
          <w:lang w:eastAsia="tr-TR"/>
        </w:rPr>
        <w:t xml:space="preserve"> olup olmadığına bakılmaksızın fail hakkında kovuşturma açılarak suçun sübutu halinde temel ceza iki kat artırılacaktır. Bu durumda,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yaşını bitirip </w:t>
      </w:r>
      <w:proofErr w:type="spellStart"/>
      <w:r w:rsidRPr="002D4404">
        <w:rPr>
          <w:rFonts w:ascii="Times New Roman" w:eastAsia="Times New Roman" w:hAnsi="Times New Roman" w:cs="Times New Roman"/>
          <w:i/>
          <w:iCs/>
          <w:color w:val="000000"/>
          <w:sz w:val="24"/>
          <w:szCs w:val="19"/>
          <w:lang w:eastAsia="tr-TR"/>
        </w:rPr>
        <w:t>onsekiz</w:t>
      </w:r>
      <w:proofErr w:type="spellEnd"/>
      <w:r w:rsidRPr="002D4404">
        <w:rPr>
          <w:rFonts w:ascii="Times New Roman" w:eastAsia="Times New Roman" w:hAnsi="Times New Roman" w:cs="Times New Roman"/>
          <w:i/>
          <w:iCs/>
          <w:color w:val="000000"/>
          <w:sz w:val="24"/>
          <w:szCs w:val="19"/>
          <w:lang w:eastAsia="tr-TR"/>
        </w:rPr>
        <w:t xml:space="preserve"> yaşını doldurmamış çocuğun, rızasıyla cinsel ilişkiye girdiği kişiyle arasında beş yaştan az fark olması halinde eylemin sonuçlarını kavrayacak bir sorumluluk duygusuna eriştiği kabul edilerek, suçun takibi </w:t>
      </w:r>
      <w:proofErr w:type="gramStart"/>
      <w:r w:rsidRPr="002D4404">
        <w:rPr>
          <w:rFonts w:ascii="Times New Roman" w:eastAsia="Times New Roman" w:hAnsi="Times New Roman" w:cs="Times New Roman"/>
          <w:i/>
          <w:iCs/>
          <w:color w:val="000000"/>
          <w:sz w:val="24"/>
          <w:szCs w:val="19"/>
          <w:lang w:eastAsia="tr-TR"/>
        </w:rPr>
        <w:t>şikayete</w:t>
      </w:r>
      <w:proofErr w:type="gramEnd"/>
      <w:r w:rsidRPr="002D4404">
        <w:rPr>
          <w:rFonts w:ascii="Times New Roman" w:eastAsia="Times New Roman" w:hAnsi="Times New Roman" w:cs="Times New Roman"/>
          <w:i/>
          <w:iCs/>
          <w:color w:val="000000"/>
          <w:sz w:val="24"/>
          <w:szCs w:val="19"/>
          <w:lang w:eastAsia="tr-TR"/>
        </w:rPr>
        <w:t xml:space="preserve"> bağlı tutulmasına karşın, aynı yaştaki çocuğun rızasıyla cinsel ilişkiye girdiği kişiyle arasında beş yaştan fazla fark olması halinde, eylemin sonuçlarını kavrayacak bir sorumluluk duygusuna erişmediği kabul edilerek, suçun takibi şikayete bağlı tutulmamaktadır.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Anayasa'nın 2. maddesinde Cumhuriyet'in nitelikleri arasında sayılan hukuk devletinin de öncelikle eşitlik ve adaleti esas alan bir yapılanmayı öngördüğü kuşkusuzdur. </w:t>
      </w:r>
      <w:proofErr w:type="gramStart"/>
      <w:r w:rsidRPr="002D4404">
        <w:rPr>
          <w:rFonts w:ascii="Times New Roman" w:eastAsia="Times New Roman" w:hAnsi="Times New Roman" w:cs="Times New Roman"/>
          <w:i/>
          <w:iCs/>
          <w:color w:val="000000"/>
          <w:sz w:val="24"/>
          <w:szCs w:val="19"/>
          <w:lang w:eastAsia="tr-TR"/>
        </w:rPr>
        <w:t>Hukuk devletinin bu temel niteliklerini yaşama geçirmekle yükümlü olan yasa koyucunun, Anayasa'nın ve ceza hukukunun genel ilkelerine bağlı kalmak koşuluyla, cezalandırmada güdülen amacı, suç ve suçluların özelliklerini de gözeterek hangi eylemlerin suç sayılacağını, bunlara verilecek cezanın türünü, miktarını, artırım ve indirim nedenlerini, bunların oranları ile suçun takibine ilişkin yöntemleri belirleme konusunda takdir yetkisi bulunmakta ise de bu yetki kullanılırken suç ile ceza arasındaki adil dengenin korunması ve öngörülen cezanın, cezalandırmada güdülen amacı gerçekleştirmeye elverişli olması gibi hususların da dikkate alınması zorunludur.</w:t>
      </w:r>
      <w:proofErr w:type="gramEnd"/>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Ceza hukukunda yasa önünde eşitlik ilkesinin uygulanması da kuşkusuz, aynı suçu işleyen tüm suçluların kimi özellikleri </w:t>
      </w:r>
      <w:proofErr w:type="spellStart"/>
      <w:r w:rsidRPr="002D4404">
        <w:rPr>
          <w:rFonts w:ascii="Times New Roman" w:eastAsia="Times New Roman" w:hAnsi="Times New Roman" w:cs="Times New Roman"/>
          <w:i/>
          <w:iCs/>
          <w:color w:val="000000"/>
          <w:sz w:val="24"/>
          <w:szCs w:val="19"/>
          <w:lang w:eastAsia="tr-TR"/>
        </w:rPr>
        <w:t>gözardı</w:t>
      </w:r>
      <w:proofErr w:type="spellEnd"/>
      <w:r w:rsidRPr="002D4404">
        <w:rPr>
          <w:rFonts w:ascii="Times New Roman" w:eastAsia="Times New Roman" w:hAnsi="Times New Roman" w:cs="Times New Roman"/>
          <w:i/>
          <w:iCs/>
          <w:color w:val="000000"/>
          <w:sz w:val="24"/>
          <w:szCs w:val="19"/>
          <w:lang w:eastAsia="tr-TR"/>
        </w:rPr>
        <w:t xml:space="preserve"> edilerek her yönden aynı kurallara bağlı tutulmalarını gerektirmemektedir. Mağdurun veya failin durumlarındaki farklılıklar bunlara değişik kurallar uygulanması sonucunu doğurabilir. Ancak, suçun takip şekli veya failin cezalandırılmasında esas alınan özellikleri, kuralla korunmak istenen hukuki yarar bakımından </w:t>
      </w:r>
      <w:r w:rsidRPr="002D4404">
        <w:rPr>
          <w:rFonts w:ascii="Times New Roman" w:eastAsia="Times New Roman" w:hAnsi="Times New Roman" w:cs="Times New Roman"/>
          <w:i/>
          <w:iCs/>
          <w:color w:val="000000"/>
          <w:sz w:val="24"/>
          <w:szCs w:val="19"/>
          <w:lang w:eastAsia="tr-TR"/>
        </w:rPr>
        <w:lastRenderedPageBreak/>
        <w:t>sonuca etkili değilse, bu durumda faillerin farklı durumda oldukları kabul edilerek aralarında ayrım yapılması eşitlik ilkesine aykırılık oluşturur.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İtiraz konusu kuralla faillerin, mağdurdan beş yaştan daha büyük olmaları halinde yakınma olup olmadığına bakılmaksızın iki kat fazla ceza ile cezalandırılmaları öngörülmüştür. Böylece, aynı yaştaki mağdurlarla cinsel ilişkide bulunan failler arasında sadece yaş farkına dayanan bir ayırım yapıldığı gibi, faille aralarındaki yaş farkının beşten az olması halinde suçun </w:t>
      </w:r>
      <w:proofErr w:type="gramStart"/>
      <w:r w:rsidRPr="002D4404">
        <w:rPr>
          <w:rFonts w:ascii="Times New Roman" w:eastAsia="Times New Roman" w:hAnsi="Times New Roman" w:cs="Times New Roman"/>
          <w:i/>
          <w:iCs/>
          <w:color w:val="000000"/>
          <w:sz w:val="24"/>
          <w:szCs w:val="19"/>
          <w:lang w:eastAsia="tr-TR"/>
        </w:rPr>
        <w:t>şikayete</w:t>
      </w:r>
      <w:proofErr w:type="gramEnd"/>
      <w:r w:rsidRPr="002D4404">
        <w:rPr>
          <w:rFonts w:ascii="Times New Roman" w:eastAsia="Times New Roman" w:hAnsi="Times New Roman" w:cs="Times New Roman"/>
          <w:i/>
          <w:iCs/>
          <w:color w:val="000000"/>
          <w:sz w:val="24"/>
          <w:szCs w:val="19"/>
          <w:lang w:eastAsia="tr-TR"/>
        </w:rPr>
        <w:t xml:space="preserve"> bağlı olarak takip edilip edilmemesi hususunda mağdurun iradesi esas alınıp, failin beş yaştan büyük olması durumunda ise, bu irade gözetilmeyerek mağdurlar yönünden de farklılık yaratılmıştır. Aynı yaşta olup, aynı eylemin tarafı olan mağdurlar arasında yapılan bu ayırım ile aynı yaştaki kişilere karşı aynı eylemi gerçekleştiren failler arasında sadece yaş farkına dayanılarak yapılan ayırımın, Kural'ın belli yaştaki çocukların cinsel dokunulmazlıklarını koruma amacını gerçekleştirmeye elverişli bulunmadığı ve adalet ilkeleriyle de bağdaşmadığı sonucuna varılmıştır.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Açıklanan nedenlerle kural, Anayasa'nın 2. ve 10. maddelerine aykırıdır. İptali gerekir.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xml:space="preserve">Karara ilişkin </w:t>
      </w:r>
      <w:proofErr w:type="spellStart"/>
      <w:r w:rsidRPr="002D4404">
        <w:rPr>
          <w:rFonts w:ascii="Times New Roman" w:eastAsia="Times New Roman" w:hAnsi="Times New Roman" w:cs="Times New Roman"/>
          <w:color w:val="000000"/>
          <w:sz w:val="24"/>
          <w:szCs w:val="19"/>
          <w:lang w:eastAsia="tr-TR"/>
        </w:rPr>
        <w:t>Karşıoy</w:t>
      </w:r>
      <w:proofErr w:type="spellEnd"/>
      <w:r w:rsidRPr="002D4404">
        <w:rPr>
          <w:rFonts w:ascii="Times New Roman" w:eastAsia="Times New Roman" w:hAnsi="Times New Roman" w:cs="Times New Roman"/>
          <w:color w:val="000000"/>
          <w:sz w:val="24"/>
          <w:szCs w:val="19"/>
          <w:lang w:eastAsia="tr-TR"/>
        </w:rPr>
        <w:t xml:space="preserve"> Gerekçemiz ise şu şekilde olmuştur: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5237 sayılı Türk Ceza Kanunu'nun 104. maddesinin (2) numaralı fıkrasının, Anayasanın 10. ve 41. maddelerine aykırılığı savıyla iptali istenmiştir. Konu, aşağıda, Anayasanın gerek bu maddeleri, gerek diğer maddeleri açısından incelenmiştir.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i/>
          <w:iCs/>
          <w:color w:val="000000"/>
          <w:sz w:val="24"/>
          <w:lang w:eastAsia="tr-TR"/>
        </w:rPr>
        <w:t>I. İptali istenen yasa kuralının anlamı ve kapsamı:</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Ceza hukukumuzda bir reform gerçekleştirmek amacıyla kabul edilerek yürürlüğe konan 5237 sayılı Türk Ceza Kanunu, mülga 765 sayılı Türk Ceza Kanunundan farklı olarak, cinsiyet ayrımına dayanan hükümlere yer vermemiş ve cinsellikle ilgili suçları, yasanın Altıncı Bölümünde "Cinsel Dokunulmazlığa Karşı Suçlar" başlığı altında, kişi özgürlüklerine saygılı bir yaklaşımla düzenlemiştir. </w:t>
      </w:r>
      <w:proofErr w:type="gramStart"/>
      <w:r w:rsidRPr="002D4404">
        <w:rPr>
          <w:rFonts w:ascii="Times New Roman" w:eastAsia="Times New Roman" w:hAnsi="Times New Roman" w:cs="Times New Roman"/>
          <w:i/>
          <w:iCs/>
          <w:color w:val="000000"/>
          <w:sz w:val="24"/>
          <w:szCs w:val="19"/>
          <w:lang w:eastAsia="tr-TR"/>
        </w:rPr>
        <w:t>Bölüm başlığından da anlaşılacağı üzere bu bölümde ceza yaptırımına bağlanan eylemler, kadın-erkek ayrımı yapılmaksızın, her şeyden evvel kişinin dokunulmazlığını ihlal eden eylemler olarak görülmüş, zaruri olmadıkça kişinin cinsel özgürlüklerine müdahale edilmezken, bir yandan da, vatandaşlarının tüm özgürlükleri ve dokunulmazlıkları gibi cinsel özgürlük ve dokunulmazlıklarını da korumayı asli görev bilen hukuk devletinin gereği olarak, bu suçların takibi bazı istisnalar dışında, resen takibe tabi tutulmuştur.</w:t>
      </w:r>
      <w:proofErr w:type="gramEnd"/>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Bu kapsamda 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102. maddesinde </w:t>
      </w:r>
      <w:proofErr w:type="spellStart"/>
      <w:r w:rsidRPr="002D4404">
        <w:rPr>
          <w:rFonts w:ascii="Times New Roman" w:eastAsia="Times New Roman" w:hAnsi="Times New Roman" w:cs="Times New Roman"/>
          <w:i/>
          <w:iCs/>
          <w:color w:val="000000"/>
          <w:sz w:val="24"/>
          <w:szCs w:val="19"/>
          <w:lang w:eastAsia="tr-TR"/>
        </w:rPr>
        <w:t>yeralan</w:t>
      </w:r>
      <w:proofErr w:type="spellEnd"/>
      <w:r w:rsidRPr="002D4404">
        <w:rPr>
          <w:rFonts w:ascii="Times New Roman" w:eastAsia="Times New Roman" w:hAnsi="Times New Roman" w:cs="Times New Roman"/>
          <w:i/>
          <w:iCs/>
          <w:color w:val="000000"/>
          <w:sz w:val="24"/>
          <w:szCs w:val="19"/>
          <w:lang w:eastAsia="tr-TR"/>
        </w:rPr>
        <w:t xml:space="preserve"> cinsel saldırı suçu, aynı maddenin (1) fıkrasındaki eylemden ibaret kaldığı durumlarda verilecek ceza, </w:t>
      </w:r>
      <w:proofErr w:type="gramStart"/>
      <w:r w:rsidRPr="002D4404">
        <w:rPr>
          <w:rFonts w:ascii="Times New Roman" w:eastAsia="Times New Roman" w:hAnsi="Times New Roman" w:cs="Times New Roman"/>
          <w:i/>
          <w:iCs/>
          <w:color w:val="000000"/>
          <w:sz w:val="24"/>
          <w:szCs w:val="19"/>
          <w:lang w:eastAsia="tr-TR"/>
        </w:rPr>
        <w:t>şikayet</w:t>
      </w:r>
      <w:proofErr w:type="gramEnd"/>
      <w:r w:rsidRPr="002D4404">
        <w:rPr>
          <w:rFonts w:ascii="Times New Roman" w:eastAsia="Times New Roman" w:hAnsi="Times New Roman" w:cs="Times New Roman"/>
          <w:i/>
          <w:iCs/>
          <w:color w:val="000000"/>
          <w:sz w:val="24"/>
          <w:szCs w:val="19"/>
          <w:lang w:eastAsia="tr-TR"/>
        </w:rPr>
        <w:t xml:space="preserve"> üzerine, iki yıldan yedi yıla kadar hapis olduğu halde, aynı maddenin (2) numaralı fıkrasında unsurları belirtilen suça verilecek temel ceza, şikayet aranmaksızın, yedi yıldan </w:t>
      </w:r>
      <w:proofErr w:type="spellStart"/>
      <w:r w:rsidRPr="002D4404">
        <w:rPr>
          <w:rFonts w:ascii="Times New Roman" w:eastAsia="Times New Roman" w:hAnsi="Times New Roman" w:cs="Times New Roman"/>
          <w:i/>
          <w:iCs/>
          <w:color w:val="000000"/>
          <w:sz w:val="24"/>
          <w:szCs w:val="19"/>
          <w:lang w:eastAsia="tr-TR"/>
        </w:rPr>
        <w:t>oniki</w:t>
      </w:r>
      <w:proofErr w:type="spellEnd"/>
      <w:r w:rsidRPr="002D4404">
        <w:rPr>
          <w:rFonts w:ascii="Times New Roman" w:eastAsia="Times New Roman" w:hAnsi="Times New Roman" w:cs="Times New Roman"/>
          <w:i/>
          <w:iCs/>
          <w:color w:val="000000"/>
          <w:sz w:val="24"/>
          <w:szCs w:val="19"/>
          <w:lang w:eastAsia="tr-TR"/>
        </w:rPr>
        <w:t xml:space="preserve"> yıla kadar hapis olarak belirlenmiştir. Bununla birlikte, </w:t>
      </w:r>
      <w:proofErr w:type="gramStart"/>
      <w:r w:rsidRPr="002D4404">
        <w:rPr>
          <w:rFonts w:ascii="Times New Roman" w:eastAsia="Times New Roman" w:hAnsi="Times New Roman" w:cs="Times New Roman"/>
          <w:i/>
          <w:iCs/>
          <w:color w:val="000000"/>
          <w:sz w:val="24"/>
          <w:szCs w:val="19"/>
          <w:lang w:eastAsia="tr-TR"/>
        </w:rPr>
        <w:t>mezkur</w:t>
      </w:r>
      <w:proofErr w:type="gramEnd"/>
      <w:r w:rsidRPr="002D4404">
        <w:rPr>
          <w:rFonts w:ascii="Times New Roman" w:eastAsia="Times New Roman" w:hAnsi="Times New Roman" w:cs="Times New Roman"/>
          <w:i/>
          <w:iCs/>
          <w:color w:val="000000"/>
          <w:sz w:val="24"/>
          <w:szCs w:val="19"/>
          <w:lang w:eastAsia="tr-TR"/>
        </w:rPr>
        <w:t xml:space="preserve"> (2) fıkranın son cümlesinde, "Bu fiilin eşe karşı işlenmesi halinde, soruşturma ve kovuşturmanın yapılması mağdurun şikayetine bağlıdır" kuralı konularak, kısmen aile mahremiyetinin yani özel hayatın gizliliğinin korunması, kısmen de zorla girişilen ve eşlerden birinin cinsel dokunulmazlığını ihlal eden bir suçun varlığına </w:t>
      </w:r>
      <w:r w:rsidRPr="002D4404">
        <w:rPr>
          <w:rFonts w:ascii="Times New Roman" w:eastAsia="Times New Roman" w:hAnsi="Times New Roman" w:cs="Times New Roman"/>
          <w:i/>
          <w:iCs/>
          <w:color w:val="000000"/>
          <w:sz w:val="24"/>
          <w:szCs w:val="19"/>
          <w:lang w:eastAsia="tr-TR"/>
        </w:rPr>
        <w:lastRenderedPageBreak/>
        <w:t>rağmen faille mağdur arasındaki evlilik ilişkisinin devamına bir şans daha verilmesi amaçlanmıştır.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103. ve 104. maddelerinde ise, çocuklara yönelik cinsel suçlar, diğer bir deyişle çocukların cinsel dokunulmazlığına karşı suçlar düzenlenmiştir. Bilindiği gibi, çağdaş dünya standartları, 18 yaşını doldurmayan herkesi çocuk kabul etmektedir. Ceza Kanunumuzun 6. maddesinin (1) numaralı fıkrasının (b) bendine </w:t>
      </w:r>
      <w:proofErr w:type="spellStart"/>
      <w:r w:rsidRPr="002D4404">
        <w:rPr>
          <w:rFonts w:ascii="Times New Roman" w:eastAsia="Times New Roman" w:hAnsi="Times New Roman" w:cs="Times New Roman"/>
          <w:i/>
          <w:iCs/>
          <w:color w:val="000000"/>
          <w:sz w:val="24"/>
          <w:szCs w:val="19"/>
          <w:lang w:eastAsia="tr-TR"/>
        </w:rPr>
        <w:t>göre</w:t>
      </w:r>
      <w:r w:rsidRPr="002D4404">
        <w:rPr>
          <w:rFonts w:ascii="Times New Roman" w:eastAsia="Times New Roman" w:hAnsi="Times New Roman" w:cs="Times New Roman"/>
          <w:b/>
          <w:bCs/>
          <w:i/>
          <w:iCs/>
          <w:color w:val="000000"/>
          <w:sz w:val="24"/>
          <w:szCs w:val="19"/>
          <w:lang w:eastAsia="tr-TR"/>
        </w:rPr>
        <w:t>"Çocuk</w:t>
      </w:r>
      <w:proofErr w:type="spellEnd"/>
      <w:r w:rsidRPr="002D4404">
        <w:rPr>
          <w:rFonts w:ascii="Times New Roman" w:eastAsia="Times New Roman" w:hAnsi="Times New Roman" w:cs="Times New Roman"/>
          <w:b/>
          <w:bCs/>
          <w:i/>
          <w:iCs/>
          <w:color w:val="000000"/>
          <w:sz w:val="24"/>
          <w:szCs w:val="19"/>
          <w:lang w:eastAsia="tr-TR"/>
        </w:rPr>
        <w:t xml:space="preserve"> deyiminden; henüz </w:t>
      </w:r>
      <w:proofErr w:type="spellStart"/>
      <w:r w:rsidRPr="002D4404">
        <w:rPr>
          <w:rFonts w:ascii="Times New Roman" w:eastAsia="Times New Roman" w:hAnsi="Times New Roman" w:cs="Times New Roman"/>
          <w:b/>
          <w:bCs/>
          <w:i/>
          <w:iCs/>
          <w:color w:val="000000"/>
          <w:sz w:val="24"/>
          <w:szCs w:val="19"/>
          <w:lang w:eastAsia="tr-TR"/>
        </w:rPr>
        <w:t>onsekiz</w:t>
      </w:r>
      <w:proofErr w:type="spellEnd"/>
      <w:r w:rsidRPr="002D4404">
        <w:rPr>
          <w:rFonts w:ascii="Times New Roman" w:eastAsia="Times New Roman" w:hAnsi="Times New Roman" w:cs="Times New Roman"/>
          <w:b/>
          <w:bCs/>
          <w:i/>
          <w:iCs/>
          <w:color w:val="000000"/>
          <w:sz w:val="24"/>
          <w:szCs w:val="19"/>
          <w:lang w:eastAsia="tr-TR"/>
        </w:rPr>
        <w:t xml:space="preserve"> yaşını doldurmamış </w:t>
      </w:r>
      <w:proofErr w:type="spellStart"/>
      <w:proofErr w:type="gramStart"/>
      <w:r w:rsidRPr="002D4404">
        <w:rPr>
          <w:rFonts w:ascii="Times New Roman" w:eastAsia="Times New Roman" w:hAnsi="Times New Roman" w:cs="Times New Roman"/>
          <w:b/>
          <w:bCs/>
          <w:i/>
          <w:iCs/>
          <w:color w:val="000000"/>
          <w:sz w:val="24"/>
          <w:szCs w:val="19"/>
          <w:lang w:eastAsia="tr-TR"/>
        </w:rPr>
        <w:t>kişi"anlaşılır.</w:t>
      </w:r>
      <w:r w:rsidRPr="002D4404">
        <w:rPr>
          <w:rFonts w:ascii="Times New Roman" w:eastAsia="Times New Roman" w:hAnsi="Times New Roman" w:cs="Times New Roman"/>
          <w:i/>
          <w:iCs/>
          <w:color w:val="000000"/>
          <w:sz w:val="24"/>
          <w:szCs w:val="19"/>
          <w:lang w:eastAsia="tr-TR"/>
        </w:rPr>
        <w:t>Bu</w:t>
      </w:r>
      <w:proofErr w:type="spellEnd"/>
      <w:proofErr w:type="gramEnd"/>
      <w:r w:rsidRPr="002D4404">
        <w:rPr>
          <w:rFonts w:ascii="Times New Roman" w:eastAsia="Times New Roman" w:hAnsi="Times New Roman" w:cs="Times New Roman"/>
          <w:i/>
          <w:iCs/>
          <w:color w:val="000000"/>
          <w:sz w:val="24"/>
          <w:szCs w:val="19"/>
          <w:lang w:eastAsia="tr-TR"/>
        </w:rPr>
        <w:t xml:space="preserve"> doğrultuda, "Çocukların cinsel istismarı" başlıklı 103. maddede,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yaşını tamamlamamış veya tamamlamış olmakla birlikte fiilin hukuki anlam ve sonuçlarını algılama yeteneği gelişmemiş olan çocuklara karşı gerçekleştirilen cinsel eylemlerin niteliklerine ve doğurdukları neticelerin ya da faille mağdur arasındaki ilişkilerin derecesine göre, yedi değişik ceza sınırı öngörülmüş olup, bunlar üç yıl hapis ile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yıl hapis arasında değişmektedir. Burada, suçun sonucunda mağdurun beden veya ruh sağlığının bozulması halinde, hükmolunacak hapis cezasının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yıldan az olamayacağı; suçun mağdurun bitkisel hayata girmesine veya ölümüne neden olması durumunda ağırlaştırılmış müebbet hapis cezasına hükmolunacağı da öngörülmüştür. Dikkat edileceği üzere yeni Ceza Kanunu,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yaşının altındaki çocuklarla girişilecek cinsel eylemi "ilişki" olarak dahi adlandırmamış; bunu tam bir istismar olarak görmüştür.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yaşını bitirmiş, ancak </w:t>
      </w:r>
      <w:proofErr w:type="spellStart"/>
      <w:r w:rsidRPr="002D4404">
        <w:rPr>
          <w:rFonts w:ascii="Times New Roman" w:eastAsia="Times New Roman" w:hAnsi="Times New Roman" w:cs="Times New Roman"/>
          <w:i/>
          <w:iCs/>
          <w:color w:val="000000"/>
          <w:sz w:val="24"/>
          <w:szCs w:val="19"/>
          <w:lang w:eastAsia="tr-TR"/>
        </w:rPr>
        <w:t>onsekiz</w:t>
      </w:r>
      <w:proofErr w:type="spellEnd"/>
      <w:r w:rsidRPr="002D4404">
        <w:rPr>
          <w:rFonts w:ascii="Times New Roman" w:eastAsia="Times New Roman" w:hAnsi="Times New Roman" w:cs="Times New Roman"/>
          <w:i/>
          <w:iCs/>
          <w:color w:val="000000"/>
          <w:sz w:val="24"/>
          <w:szCs w:val="19"/>
          <w:lang w:eastAsia="tr-TR"/>
        </w:rPr>
        <w:t xml:space="preserve"> yaşını bitirmemiş çocuklarla girişilecek cinsel ilişki suçu ise, iptal istemine konu ikinci fıkrayı da içeren 104. maddede düzenlenmiştir. Bu madde, reşit olmayanla cinsel ilişkinin, cebir, tehdit ve hile olmaksızın gerçekleştirilmesini yine suç saymakla birlikte, hem cebir, tehdit ve hilenin yokluğu nedeniyle diğer suçlara oranla daha az ceza öngörmüş, hem de belirli bir şartın yani faille mağdur arasında yaş olarak yakınlığın mevcudiyeti halinde, gerek cezayı daha da azaltmak, gerek suçu </w:t>
      </w:r>
      <w:proofErr w:type="gramStart"/>
      <w:r w:rsidRPr="002D4404">
        <w:rPr>
          <w:rFonts w:ascii="Times New Roman" w:eastAsia="Times New Roman" w:hAnsi="Times New Roman" w:cs="Times New Roman"/>
          <w:i/>
          <w:iCs/>
          <w:color w:val="000000"/>
          <w:sz w:val="24"/>
          <w:szCs w:val="19"/>
          <w:lang w:eastAsia="tr-TR"/>
        </w:rPr>
        <w:t>şikayete</w:t>
      </w:r>
      <w:proofErr w:type="gramEnd"/>
      <w:r w:rsidRPr="002D4404">
        <w:rPr>
          <w:rFonts w:ascii="Times New Roman" w:eastAsia="Times New Roman" w:hAnsi="Times New Roman" w:cs="Times New Roman"/>
          <w:i/>
          <w:iCs/>
          <w:color w:val="000000"/>
          <w:sz w:val="24"/>
          <w:szCs w:val="19"/>
          <w:lang w:eastAsia="tr-TR"/>
        </w:rPr>
        <w:t xml:space="preserve"> bağlı hale getirmek suretiyle bu yaş grubundaki gençlerin özel hayatına ve cinsel özgürlüklerine daha hoşgörülü bir yaklaşım getirmiştir.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Ceza yasalarında, bilindiği gibi, suç sayılan bir eylem belirlendikten sonra, bu eylemin daha ağır cezayı gerektiren şiddet sebepli halleri ve cezayı azaltan veya takibini, </w:t>
      </w:r>
      <w:proofErr w:type="gramStart"/>
      <w:r w:rsidRPr="002D4404">
        <w:rPr>
          <w:rFonts w:ascii="Times New Roman" w:eastAsia="Times New Roman" w:hAnsi="Times New Roman" w:cs="Times New Roman"/>
          <w:i/>
          <w:iCs/>
          <w:color w:val="000000"/>
          <w:sz w:val="24"/>
          <w:szCs w:val="19"/>
          <w:lang w:eastAsia="tr-TR"/>
        </w:rPr>
        <w:t>şikayet</w:t>
      </w:r>
      <w:proofErr w:type="gramEnd"/>
      <w:r w:rsidRPr="002D4404">
        <w:rPr>
          <w:rFonts w:ascii="Times New Roman" w:eastAsia="Times New Roman" w:hAnsi="Times New Roman" w:cs="Times New Roman"/>
          <w:i/>
          <w:iCs/>
          <w:color w:val="000000"/>
          <w:sz w:val="24"/>
          <w:szCs w:val="19"/>
          <w:lang w:eastAsia="tr-TR"/>
        </w:rPr>
        <w:t xml:space="preserve"> gibi koşullara bağlayan, tahfif sebepli halleri ayrı fıkra veya bentler halinde düzenlenir. 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104. maddesinin anlamını incelerken ilk göz önünde tutulacak husus, bu maddede ceza yaptırımına bağlanan asıl suçun (2) numaralı fıkrada, indirim sebepli halinin ise (1) numaralı fıkrada düzenlenmiş olduğudur.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Maddenin kanun metninde yazılı hali şu şekildedir: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(1) Cebir, tehdit ve hile olmaksızın,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yaşını bitirmiş olan çocukla cinsel ilişkide bulunan kişi, </w:t>
      </w:r>
      <w:proofErr w:type="gramStart"/>
      <w:r w:rsidRPr="002D4404">
        <w:rPr>
          <w:rFonts w:ascii="Times New Roman" w:eastAsia="Times New Roman" w:hAnsi="Times New Roman" w:cs="Times New Roman"/>
          <w:i/>
          <w:iCs/>
          <w:color w:val="000000"/>
          <w:sz w:val="24"/>
          <w:szCs w:val="19"/>
          <w:lang w:eastAsia="tr-TR"/>
        </w:rPr>
        <w:t>şikayet</w:t>
      </w:r>
      <w:proofErr w:type="gramEnd"/>
      <w:r w:rsidRPr="002D4404">
        <w:rPr>
          <w:rFonts w:ascii="Times New Roman" w:eastAsia="Times New Roman" w:hAnsi="Times New Roman" w:cs="Times New Roman"/>
          <w:i/>
          <w:iCs/>
          <w:color w:val="000000"/>
          <w:sz w:val="24"/>
          <w:szCs w:val="19"/>
          <w:lang w:eastAsia="tr-TR"/>
        </w:rPr>
        <w:t xml:space="preserve"> üzerine, altı aydan iki yıla kadar hapis cezası ile cezalandırılır.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(2) Fail mağdurdan beş yaştan daha büyük ise, </w:t>
      </w:r>
      <w:proofErr w:type="gramStart"/>
      <w:r w:rsidRPr="002D4404">
        <w:rPr>
          <w:rFonts w:ascii="Times New Roman" w:eastAsia="Times New Roman" w:hAnsi="Times New Roman" w:cs="Times New Roman"/>
          <w:i/>
          <w:iCs/>
          <w:color w:val="000000"/>
          <w:sz w:val="24"/>
          <w:szCs w:val="19"/>
          <w:lang w:eastAsia="tr-TR"/>
        </w:rPr>
        <w:t>şikayet</w:t>
      </w:r>
      <w:proofErr w:type="gramEnd"/>
      <w:r w:rsidRPr="002D4404">
        <w:rPr>
          <w:rFonts w:ascii="Times New Roman" w:eastAsia="Times New Roman" w:hAnsi="Times New Roman" w:cs="Times New Roman"/>
          <w:i/>
          <w:iCs/>
          <w:color w:val="000000"/>
          <w:sz w:val="24"/>
          <w:szCs w:val="19"/>
          <w:lang w:eastAsia="tr-TR"/>
        </w:rPr>
        <w:t xml:space="preserve"> koşulu aranmaksızın, cezası iki kat artırılır.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Maddenin daha açık, ancak bütün unsurları ve sonuçları aynı olacak şekilde şöyle yazılması da mümkündür: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(1) Cebir, tehdit ve hile olmaksızın,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yaşını bitirmiş olan çocukla cinsel ilişkide bulunan kişi, </w:t>
      </w:r>
      <w:proofErr w:type="spellStart"/>
      <w:r w:rsidRPr="002D4404">
        <w:rPr>
          <w:rFonts w:ascii="Times New Roman" w:eastAsia="Times New Roman" w:hAnsi="Times New Roman" w:cs="Times New Roman"/>
          <w:i/>
          <w:iCs/>
          <w:color w:val="000000"/>
          <w:sz w:val="24"/>
          <w:szCs w:val="19"/>
          <w:lang w:eastAsia="tr-TR"/>
        </w:rPr>
        <w:t>birbuçuk</w:t>
      </w:r>
      <w:proofErr w:type="spellEnd"/>
      <w:r w:rsidRPr="002D4404">
        <w:rPr>
          <w:rFonts w:ascii="Times New Roman" w:eastAsia="Times New Roman" w:hAnsi="Times New Roman" w:cs="Times New Roman"/>
          <w:i/>
          <w:iCs/>
          <w:color w:val="000000"/>
          <w:sz w:val="24"/>
          <w:szCs w:val="19"/>
          <w:lang w:eastAsia="tr-TR"/>
        </w:rPr>
        <w:t xml:space="preserve"> yıldan altı yıla kadar hapis cezası ile cezalandırılır.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lastRenderedPageBreak/>
        <w:t xml:space="preserve">(2) Şu kadar ki, fail mağdurdan beş yaştan daha büyük değilse, takibat </w:t>
      </w:r>
      <w:proofErr w:type="gramStart"/>
      <w:r w:rsidRPr="002D4404">
        <w:rPr>
          <w:rFonts w:ascii="Times New Roman" w:eastAsia="Times New Roman" w:hAnsi="Times New Roman" w:cs="Times New Roman"/>
          <w:i/>
          <w:iCs/>
          <w:color w:val="000000"/>
          <w:sz w:val="24"/>
          <w:szCs w:val="19"/>
          <w:lang w:eastAsia="tr-TR"/>
        </w:rPr>
        <w:t>şikayete</w:t>
      </w:r>
      <w:proofErr w:type="gramEnd"/>
      <w:r w:rsidRPr="002D4404">
        <w:rPr>
          <w:rFonts w:ascii="Times New Roman" w:eastAsia="Times New Roman" w:hAnsi="Times New Roman" w:cs="Times New Roman"/>
          <w:i/>
          <w:iCs/>
          <w:color w:val="000000"/>
          <w:sz w:val="24"/>
          <w:szCs w:val="19"/>
          <w:lang w:eastAsia="tr-TR"/>
        </w:rPr>
        <w:t xml:space="preserve"> bağlı olur ve cezanın üçte ikisi indirilir.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Bu iki yazım tarzı arasında, suçun unsurları ve cezası bakımından hiçbir fark yoktur. Ancak yasadaki yazım şekli, ilk bakışta sanki reşit olmayan kişiyle cinsel ilişkide bulunmak suçu </w:t>
      </w:r>
      <w:proofErr w:type="gramStart"/>
      <w:r w:rsidRPr="002D4404">
        <w:rPr>
          <w:rFonts w:ascii="Times New Roman" w:eastAsia="Times New Roman" w:hAnsi="Times New Roman" w:cs="Times New Roman"/>
          <w:i/>
          <w:iCs/>
          <w:color w:val="000000"/>
          <w:sz w:val="24"/>
          <w:szCs w:val="19"/>
          <w:lang w:eastAsia="tr-TR"/>
        </w:rPr>
        <w:t>şikayete</w:t>
      </w:r>
      <w:proofErr w:type="gramEnd"/>
      <w:r w:rsidRPr="002D4404">
        <w:rPr>
          <w:rFonts w:ascii="Times New Roman" w:eastAsia="Times New Roman" w:hAnsi="Times New Roman" w:cs="Times New Roman"/>
          <w:i/>
          <w:iCs/>
          <w:color w:val="000000"/>
          <w:sz w:val="24"/>
          <w:szCs w:val="19"/>
          <w:lang w:eastAsia="tr-TR"/>
        </w:rPr>
        <w:t xml:space="preserve"> bağlı ve cezası hafif bir suç imiş; failin beş yaştan büyük olması halinde ise birdenbire cezası ölçüsüz biçimde ağırlaşıveren ve resen takibi yapılan bir suç imiş gibi bir izlenim verebilmektedir. İptale ilişkin itirazlar da özellikle bu noktada toplanmıştır. Ancak, maddeyi bu şekilde anlamaya olanak yoktur. Zira, o takdirde, temel suçu sadece 20-23 yaşları arasındaki kişiler (15-18 yaşları arasındaki mağdurla 5 yaş fark) işleyebilecek; her yaştaki diğer kişiler ise suçun ancak ağırlaştırılmış şeklini </w:t>
      </w:r>
      <w:proofErr w:type="spellStart"/>
      <w:proofErr w:type="gramStart"/>
      <w:r w:rsidRPr="002D4404">
        <w:rPr>
          <w:rFonts w:ascii="Times New Roman" w:eastAsia="Times New Roman" w:hAnsi="Times New Roman" w:cs="Times New Roman"/>
          <w:i/>
          <w:iCs/>
          <w:color w:val="000000"/>
          <w:sz w:val="24"/>
          <w:szCs w:val="19"/>
          <w:lang w:eastAsia="tr-TR"/>
        </w:rPr>
        <w:t>işleyebilecektir.</w:t>
      </w:r>
      <w:r w:rsidRPr="002D4404">
        <w:rPr>
          <w:rFonts w:ascii="Times New Roman" w:eastAsia="Times New Roman" w:hAnsi="Times New Roman" w:cs="Times New Roman"/>
          <w:b/>
          <w:bCs/>
          <w:i/>
          <w:iCs/>
          <w:color w:val="000000"/>
          <w:sz w:val="24"/>
          <w:szCs w:val="19"/>
          <w:lang w:eastAsia="tr-TR"/>
        </w:rPr>
        <w:t>Yasa</w:t>
      </w:r>
      <w:proofErr w:type="spellEnd"/>
      <w:proofErr w:type="gramEnd"/>
      <w:r w:rsidRPr="002D4404">
        <w:rPr>
          <w:rFonts w:ascii="Times New Roman" w:eastAsia="Times New Roman" w:hAnsi="Times New Roman" w:cs="Times New Roman"/>
          <w:b/>
          <w:bCs/>
          <w:i/>
          <w:iCs/>
          <w:color w:val="000000"/>
          <w:sz w:val="24"/>
          <w:szCs w:val="19"/>
          <w:lang w:eastAsia="tr-TR"/>
        </w:rPr>
        <w:t xml:space="preserve"> koyucunun sadece 20-23 yaş arasındaki kişiler için bir suç ihdas ettiği, diğer herkes için de bunun ağırlaştırılmış şeklini </w:t>
      </w:r>
      <w:proofErr w:type="spellStart"/>
      <w:r w:rsidRPr="002D4404">
        <w:rPr>
          <w:rFonts w:ascii="Times New Roman" w:eastAsia="Times New Roman" w:hAnsi="Times New Roman" w:cs="Times New Roman"/>
          <w:b/>
          <w:bCs/>
          <w:i/>
          <w:iCs/>
          <w:color w:val="000000"/>
          <w:sz w:val="24"/>
          <w:szCs w:val="19"/>
          <w:lang w:eastAsia="tr-TR"/>
        </w:rPr>
        <w:t>öngördüğütarzında</w:t>
      </w:r>
      <w:proofErr w:type="spellEnd"/>
      <w:r w:rsidRPr="002D4404">
        <w:rPr>
          <w:rFonts w:ascii="Times New Roman" w:eastAsia="Times New Roman" w:hAnsi="Times New Roman" w:cs="Times New Roman"/>
          <w:b/>
          <w:bCs/>
          <w:i/>
          <w:iCs/>
          <w:color w:val="000000"/>
          <w:sz w:val="24"/>
          <w:szCs w:val="19"/>
          <w:lang w:eastAsia="tr-TR"/>
        </w:rPr>
        <w:t xml:space="preserve"> bir anlayış, hukuk </w:t>
      </w:r>
      <w:proofErr w:type="spellStart"/>
      <w:r w:rsidRPr="002D4404">
        <w:rPr>
          <w:rFonts w:ascii="Times New Roman" w:eastAsia="Times New Roman" w:hAnsi="Times New Roman" w:cs="Times New Roman"/>
          <w:b/>
          <w:bCs/>
          <w:i/>
          <w:iCs/>
          <w:color w:val="000000"/>
          <w:sz w:val="24"/>
          <w:szCs w:val="19"/>
          <w:lang w:eastAsia="tr-TR"/>
        </w:rPr>
        <w:t>mantığınaaykırıdır</w:t>
      </w:r>
      <w:proofErr w:type="spellEnd"/>
      <w:r w:rsidRPr="002D4404">
        <w:rPr>
          <w:rFonts w:ascii="Times New Roman" w:eastAsia="Times New Roman" w:hAnsi="Times New Roman" w:cs="Times New Roman"/>
          <w:i/>
          <w:iCs/>
          <w:color w:val="000000"/>
          <w:sz w:val="24"/>
          <w:szCs w:val="19"/>
          <w:lang w:eastAsia="tr-TR"/>
        </w:rPr>
        <w:t>. Bu nedenle, "Reşit olmayanla cinsel ilişki" suçunun, aslında, 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104. maddesinin (1) numaralı fıkrasında değil, (2) numaralı fıkrasında düzenlenmiş olduğu açıktır. Yasa metninin farklı bir teknikle yazılmış olması bu gerçeği </w:t>
      </w:r>
      <w:proofErr w:type="spellStart"/>
      <w:proofErr w:type="gramStart"/>
      <w:r w:rsidRPr="002D4404">
        <w:rPr>
          <w:rFonts w:ascii="Times New Roman" w:eastAsia="Times New Roman" w:hAnsi="Times New Roman" w:cs="Times New Roman"/>
          <w:i/>
          <w:iCs/>
          <w:color w:val="000000"/>
          <w:sz w:val="24"/>
          <w:szCs w:val="19"/>
          <w:lang w:eastAsia="tr-TR"/>
        </w:rPr>
        <w:t>değiştirmez.</w:t>
      </w:r>
      <w:r w:rsidRPr="002D4404">
        <w:rPr>
          <w:rFonts w:ascii="Times New Roman" w:eastAsia="Times New Roman" w:hAnsi="Times New Roman" w:cs="Times New Roman"/>
          <w:b/>
          <w:bCs/>
          <w:i/>
          <w:iCs/>
          <w:color w:val="000000"/>
          <w:sz w:val="24"/>
          <w:szCs w:val="19"/>
          <w:lang w:eastAsia="tr-TR"/>
        </w:rPr>
        <w:t>İkinci</w:t>
      </w:r>
      <w:proofErr w:type="spellEnd"/>
      <w:proofErr w:type="gramEnd"/>
      <w:r w:rsidRPr="002D4404">
        <w:rPr>
          <w:rFonts w:ascii="Times New Roman" w:eastAsia="Times New Roman" w:hAnsi="Times New Roman" w:cs="Times New Roman"/>
          <w:b/>
          <w:bCs/>
          <w:i/>
          <w:iCs/>
          <w:color w:val="000000"/>
          <w:sz w:val="24"/>
          <w:szCs w:val="19"/>
          <w:lang w:eastAsia="tr-TR"/>
        </w:rPr>
        <w:t xml:space="preserve"> fıkranın iptali, yasa koyucunun ceza siyasetinin gereği olarak kendi takdiri içinde aşamalı ve oranlı olarak düzenleyip uygun yaptırıma bağladığı eylemlerden birini suç olmaktan çıkartıp, bunun yerine aynı suçun özel nedenlerle öngörülmüş indirim sebepli haline verilebilecek cezanın, asıl suçun yaptırımı haline getirilmesi sonucunu doğurmuştur</w:t>
      </w:r>
      <w:r w:rsidRPr="002D4404">
        <w:rPr>
          <w:rFonts w:ascii="Times New Roman" w:eastAsia="Times New Roman" w:hAnsi="Times New Roman" w:cs="Times New Roman"/>
          <w:i/>
          <w:iCs/>
          <w:color w:val="000000"/>
          <w:sz w:val="24"/>
          <w:szCs w:val="19"/>
          <w:lang w:eastAsia="tr-TR"/>
        </w:rPr>
        <w:t xml:space="preserve">. İptal kararı, bu nedenle, Anayasanın 153. maddesinin ikinci fıkrasındaki "Anayasa Mahkemesi, bir kanun veya kanun hükmünde kararnamenin tamamını veya bir hükmünü iptal ederken, kanun koyucu gibi hareketle, yeni bir uygulamaya yol açacak biçimde hüküm tesis edemez" ilkesi açısından da sorgulanabilir. İptal edilen yasa kuralının karşılığı olan suç eski ceza kanununda "Cebren ırza geçen, küçükleri baştan çıkaran ve iffete taarruz edenler" başlıklı Sekizinci Bap 416. maddede düzenlenmiş ve faile, </w:t>
      </w:r>
      <w:proofErr w:type="gramStart"/>
      <w:r w:rsidRPr="002D4404">
        <w:rPr>
          <w:rFonts w:ascii="Times New Roman" w:eastAsia="Times New Roman" w:hAnsi="Times New Roman" w:cs="Times New Roman"/>
          <w:i/>
          <w:iCs/>
          <w:color w:val="000000"/>
          <w:sz w:val="24"/>
          <w:szCs w:val="19"/>
          <w:lang w:eastAsia="tr-TR"/>
        </w:rPr>
        <w:t>şikayet</w:t>
      </w:r>
      <w:proofErr w:type="gramEnd"/>
      <w:r w:rsidRPr="002D4404">
        <w:rPr>
          <w:rFonts w:ascii="Times New Roman" w:eastAsia="Times New Roman" w:hAnsi="Times New Roman" w:cs="Times New Roman"/>
          <w:i/>
          <w:iCs/>
          <w:color w:val="000000"/>
          <w:sz w:val="24"/>
          <w:szCs w:val="19"/>
          <w:lang w:eastAsia="tr-TR"/>
        </w:rPr>
        <w:t xml:space="preserve"> aranmaksızın, altı aydan üç seneye kadar hapis cezası verilmesi öngörülmüştü. Yeni ceza kanununda da, mağdurla yaş farkı beş yıldan az olanlar hariç, benzer bir düzenleme yapılmışken, iptal kararı sonucu bu düzenleme tersine çevrilmiş ve yeni bir uygulama yaratılmış olmaktadır.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İptal edilen ceza yasası kuralının herhangi bir yönden Anayasaya aykırı olup olmadığının incelenmesine geçilmeden önce, bu kuralın sosyal hukuk devletindeki işlevinin ne olduğu kadar, kuralın ortadan kaldırılmasının toplumsal, ahlaki ve hukuki sonuçlarının da göz önünde bulundurulması uygun olacaktır.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Öncelikle şunu belirtmek gerekir ki, reşit olmayan kişiyle cinsel ilişki, sadece mağdurun (veya kanuni temsilcilerinin) rızasına bırakılamayacak bir konudur. Hukuk devleti, vatandaşı olan çocuğu, gerektiğinde ana-babasına karşı da koruyan devlettir. </w:t>
      </w:r>
      <w:proofErr w:type="gramStart"/>
      <w:r w:rsidRPr="002D4404">
        <w:rPr>
          <w:rFonts w:ascii="Times New Roman" w:eastAsia="Times New Roman" w:hAnsi="Times New Roman" w:cs="Times New Roman"/>
          <w:i/>
          <w:iCs/>
          <w:color w:val="000000"/>
          <w:sz w:val="24"/>
          <w:szCs w:val="19"/>
          <w:lang w:eastAsia="tr-TR"/>
        </w:rPr>
        <w:t xml:space="preserve">Bu nedenle, liberal yaşam tarzını özümsemiş, ana-babanın çocukları üzerindeki denetiminin asgariye inmiş ve ahlaki konuların cinsellikle değil, kişinin toplumuna karşı, başta yasalara saygı gelmek üzere, hukuki ödevlerinin yerine getirilmesiyle ölçülmesinin temel ahlaki standart haline gelmiş olduğu Batılı çağdaş toplumlarda dahi, reşit olmayanlarla cinsel ilişki suçu kamu adına takip edilerek, çoğu kez ağır yaptırımlara bağlanabilmekte, faillere on yıllara varan cezalar verilebilmektedir. Çağdaş laik ahlaktan henüz nasibini alamamış, kadın-erkek eşitliğinden uzak, kız çocuklarının okutulmadığı, feodal değer ve törelerin geçerli olduğu toplumlarda ise, çağdaş hukuka göre çocuk sayılan kızların, törelere göre gerçekleştirilen ve daha ziyade bir alım-satım niteliği taşıyan evlendirmeler sonucunda, kişiliğini geliştirme, eğitim, bilim ve hatta siyasi haklarını kullanmaktan fiilen mahrum bırakılarak, ikinci sınıf bireyler haline getirilmeleri maalesef bir türlü önü alınamayan bir olgudur. </w:t>
      </w:r>
      <w:proofErr w:type="gramEnd"/>
      <w:r w:rsidRPr="002D4404">
        <w:rPr>
          <w:rFonts w:ascii="Times New Roman" w:eastAsia="Times New Roman" w:hAnsi="Times New Roman" w:cs="Times New Roman"/>
          <w:i/>
          <w:iCs/>
          <w:color w:val="000000"/>
          <w:sz w:val="24"/>
          <w:szCs w:val="19"/>
          <w:lang w:eastAsia="tr-TR"/>
        </w:rPr>
        <w:t xml:space="preserve">Ekonomik sorunların ağır bastığı, fakirlik, örgütlü suçlar ve kural tanımazlık gibi olumsuzlukların </w:t>
      </w:r>
      <w:proofErr w:type="gramStart"/>
      <w:r w:rsidRPr="002D4404">
        <w:rPr>
          <w:rFonts w:ascii="Times New Roman" w:eastAsia="Times New Roman" w:hAnsi="Times New Roman" w:cs="Times New Roman"/>
          <w:i/>
          <w:iCs/>
          <w:color w:val="000000"/>
          <w:sz w:val="24"/>
          <w:szCs w:val="19"/>
          <w:lang w:eastAsia="tr-TR"/>
        </w:rPr>
        <w:t>hakim</w:t>
      </w:r>
      <w:proofErr w:type="gramEnd"/>
      <w:r w:rsidRPr="002D4404">
        <w:rPr>
          <w:rFonts w:ascii="Times New Roman" w:eastAsia="Times New Roman" w:hAnsi="Times New Roman" w:cs="Times New Roman"/>
          <w:i/>
          <w:iCs/>
          <w:color w:val="000000"/>
          <w:sz w:val="24"/>
          <w:szCs w:val="19"/>
          <w:lang w:eastAsia="tr-TR"/>
        </w:rPr>
        <w:t xml:space="preserve"> olduğu kimi toplumlarda ise, suç örgütlerinin de </w:t>
      </w:r>
      <w:r w:rsidRPr="002D4404">
        <w:rPr>
          <w:rFonts w:ascii="Times New Roman" w:eastAsia="Times New Roman" w:hAnsi="Times New Roman" w:cs="Times New Roman"/>
          <w:i/>
          <w:iCs/>
          <w:color w:val="000000"/>
          <w:sz w:val="24"/>
          <w:szCs w:val="19"/>
          <w:lang w:eastAsia="tr-TR"/>
        </w:rPr>
        <w:lastRenderedPageBreak/>
        <w:t xml:space="preserve">devreye girmesiyle, çocuk yaşta pek çok kızların fuhşa sürüklendiklerini, üstelik bu olgunun görüldüğü ülkelere sırf bu amaçla seks turlarının düzenlendiğini, uluslar arası yazılı ve görsel basında kimi zaman izlemekteyiz. Öte yandan, gerek gelişmiş, gerek </w:t>
      </w:r>
      <w:proofErr w:type="spellStart"/>
      <w:r w:rsidRPr="002D4404">
        <w:rPr>
          <w:rFonts w:ascii="Times New Roman" w:eastAsia="Times New Roman" w:hAnsi="Times New Roman" w:cs="Times New Roman"/>
          <w:i/>
          <w:iCs/>
          <w:color w:val="000000"/>
          <w:sz w:val="24"/>
          <w:szCs w:val="19"/>
          <w:lang w:eastAsia="tr-TR"/>
        </w:rPr>
        <w:t>sosyo</w:t>
      </w:r>
      <w:proofErr w:type="spellEnd"/>
      <w:r w:rsidRPr="002D4404">
        <w:rPr>
          <w:rFonts w:ascii="Times New Roman" w:eastAsia="Times New Roman" w:hAnsi="Times New Roman" w:cs="Times New Roman"/>
          <w:i/>
          <w:iCs/>
          <w:color w:val="000000"/>
          <w:sz w:val="24"/>
          <w:szCs w:val="19"/>
          <w:lang w:eastAsia="tr-TR"/>
        </w:rPr>
        <w:t>-ekonomik bakımdan geri kalmış durumdaki toplumların hepsinde, çocuk yaştaki kişilerin istenmeyen gebelikler sonucu dünyaya getirdikleri ve kendilerinin bakamamaları nedeniyle topluma ve devlete bir sorun olarak devrettikleri çocuklar, bu gibi bilinçsiz cinsel eylemlerin sonucudur.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Toplumumuzun kısmen dahi olsa bu gibi olumsuzluklara maruz kalmaması </w:t>
      </w:r>
      <w:proofErr w:type="spellStart"/>
      <w:proofErr w:type="gramStart"/>
      <w:r w:rsidRPr="002D4404">
        <w:rPr>
          <w:rFonts w:ascii="Times New Roman" w:eastAsia="Times New Roman" w:hAnsi="Times New Roman" w:cs="Times New Roman"/>
          <w:i/>
          <w:iCs/>
          <w:color w:val="000000"/>
          <w:sz w:val="24"/>
          <w:szCs w:val="19"/>
          <w:lang w:eastAsia="tr-TR"/>
        </w:rPr>
        <w:t>için,</w:t>
      </w:r>
      <w:r w:rsidRPr="002D4404">
        <w:rPr>
          <w:rFonts w:ascii="Times New Roman" w:eastAsia="Times New Roman" w:hAnsi="Times New Roman" w:cs="Times New Roman"/>
          <w:b/>
          <w:bCs/>
          <w:i/>
          <w:iCs/>
          <w:color w:val="000000"/>
          <w:sz w:val="24"/>
          <w:szCs w:val="19"/>
          <w:lang w:eastAsia="tr-TR"/>
        </w:rPr>
        <w:t>Anayasamızın</w:t>
      </w:r>
      <w:proofErr w:type="spellEnd"/>
      <w:proofErr w:type="gramEnd"/>
      <w:r w:rsidRPr="002D4404">
        <w:rPr>
          <w:rFonts w:ascii="Times New Roman" w:eastAsia="Times New Roman" w:hAnsi="Times New Roman" w:cs="Times New Roman"/>
          <w:b/>
          <w:bCs/>
          <w:i/>
          <w:iCs/>
          <w:color w:val="000000"/>
          <w:sz w:val="24"/>
          <w:szCs w:val="19"/>
          <w:lang w:eastAsia="tr-TR"/>
        </w:rPr>
        <w:t xml:space="preserve"> 5. </w:t>
      </w:r>
      <w:proofErr w:type="spellStart"/>
      <w:r w:rsidRPr="002D4404">
        <w:rPr>
          <w:rFonts w:ascii="Times New Roman" w:eastAsia="Times New Roman" w:hAnsi="Times New Roman" w:cs="Times New Roman"/>
          <w:b/>
          <w:bCs/>
          <w:i/>
          <w:iCs/>
          <w:color w:val="000000"/>
          <w:sz w:val="24"/>
          <w:szCs w:val="19"/>
          <w:lang w:eastAsia="tr-TR"/>
        </w:rPr>
        <w:t>maddesinde</w:t>
      </w:r>
      <w:r w:rsidRPr="002D4404">
        <w:rPr>
          <w:rFonts w:ascii="Times New Roman" w:eastAsia="Times New Roman" w:hAnsi="Times New Roman" w:cs="Times New Roman"/>
          <w:i/>
          <w:iCs/>
          <w:color w:val="000000"/>
          <w:sz w:val="24"/>
          <w:szCs w:val="19"/>
          <w:lang w:eastAsia="tr-TR"/>
        </w:rPr>
        <w:t>sayılan</w:t>
      </w:r>
      <w:proofErr w:type="spellEnd"/>
      <w:r w:rsidRPr="002D4404">
        <w:rPr>
          <w:rFonts w:ascii="Times New Roman" w:eastAsia="Times New Roman" w:hAnsi="Times New Roman" w:cs="Times New Roman"/>
          <w:i/>
          <w:iCs/>
          <w:color w:val="000000"/>
          <w:sz w:val="24"/>
          <w:szCs w:val="19"/>
          <w:lang w:eastAsia="tr-TR"/>
        </w:rPr>
        <w:t xml:space="preserve"> Devletin temel amaç ve görevleri arasındaki "kişilerin ve toplumun refah, huzur ve mutluluğunu </w:t>
      </w:r>
      <w:proofErr w:type="spellStart"/>
      <w:r w:rsidRPr="002D4404">
        <w:rPr>
          <w:rFonts w:ascii="Times New Roman" w:eastAsia="Times New Roman" w:hAnsi="Times New Roman" w:cs="Times New Roman"/>
          <w:i/>
          <w:iCs/>
          <w:color w:val="000000"/>
          <w:sz w:val="24"/>
          <w:szCs w:val="19"/>
          <w:lang w:eastAsia="tr-TR"/>
        </w:rPr>
        <w:t>sağlamak;</w:t>
      </w:r>
      <w:r w:rsidRPr="002D4404">
        <w:rPr>
          <w:rFonts w:ascii="Times New Roman" w:eastAsia="Times New Roman" w:hAnsi="Times New Roman" w:cs="Times New Roman"/>
          <w:b/>
          <w:bCs/>
          <w:i/>
          <w:iCs/>
          <w:color w:val="000000"/>
          <w:sz w:val="24"/>
          <w:szCs w:val="19"/>
          <w:lang w:eastAsia="tr-TR"/>
        </w:rPr>
        <w:t>kişinin</w:t>
      </w:r>
      <w:proofErr w:type="spellEnd"/>
      <w:r w:rsidRPr="002D4404">
        <w:rPr>
          <w:rFonts w:ascii="Times New Roman" w:eastAsia="Times New Roman" w:hAnsi="Times New Roman" w:cs="Times New Roman"/>
          <w:b/>
          <w:bCs/>
          <w:i/>
          <w:iCs/>
          <w:color w:val="000000"/>
          <w:sz w:val="24"/>
          <w:szCs w:val="19"/>
          <w:lang w:eastAsia="tr-TR"/>
        </w:rPr>
        <w:t xml:space="preserve"> temel hak ve hürriyetlerini, sosyal hukuk devleti ve adalet ilkeleriyle bağdaşmayacak surette sınırlayan siyasal, ekonomik ve sosyal engelleri kaldırmaya, insanın maddi ve manevi varlığının gelişmesi </w:t>
      </w:r>
      <w:proofErr w:type="spellStart"/>
      <w:r w:rsidRPr="002D4404">
        <w:rPr>
          <w:rFonts w:ascii="Times New Roman" w:eastAsia="Times New Roman" w:hAnsi="Times New Roman" w:cs="Times New Roman"/>
          <w:b/>
          <w:bCs/>
          <w:i/>
          <w:iCs/>
          <w:color w:val="000000"/>
          <w:sz w:val="24"/>
          <w:szCs w:val="19"/>
          <w:lang w:eastAsia="tr-TR"/>
        </w:rPr>
        <w:t>için</w:t>
      </w:r>
      <w:r w:rsidRPr="002D4404">
        <w:rPr>
          <w:rFonts w:ascii="Times New Roman" w:eastAsia="Times New Roman" w:hAnsi="Times New Roman" w:cs="Times New Roman"/>
          <w:i/>
          <w:iCs/>
          <w:color w:val="000000"/>
          <w:sz w:val="24"/>
          <w:szCs w:val="19"/>
          <w:lang w:eastAsia="tr-TR"/>
        </w:rPr>
        <w:t>gerekli</w:t>
      </w:r>
      <w:proofErr w:type="spellEnd"/>
      <w:r w:rsidRPr="002D4404">
        <w:rPr>
          <w:rFonts w:ascii="Times New Roman" w:eastAsia="Times New Roman" w:hAnsi="Times New Roman" w:cs="Times New Roman"/>
          <w:i/>
          <w:iCs/>
          <w:color w:val="000000"/>
          <w:sz w:val="24"/>
          <w:szCs w:val="19"/>
          <w:lang w:eastAsia="tr-TR"/>
        </w:rPr>
        <w:t xml:space="preserve"> şartları hazırlamaya çalışmak" görevini yerine getirirken çocukları, ister töreden, ister ekonomik koşullardan kaynaklansın her türlü istismardan koruması mutlak bir zorunluluktur. Anayasamızın 41. ve 58. maddeleri de bunu doğrulamaktadır</w:t>
      </w:r>
      <w:proofErr w:type="gramStart"/>
      <w:r w:rsidRPr="002D4404">
        <w:rPr>
          <w:rFonts w:ascii="Times New Roman" w:eastAsia="Times New Roman" w:hAnsi="Times New Roman" w:cs="Times New Roman"/>
          <w:i/>
          <w:iCs/>
          <w:color w:val="000000"/>
          <w:sz w:val="24"/>
          <w:szCs w:val="19"/>
          <w:lang w:eastAsia="tr-TR"/>
        </w:rPr>
        <w:t>..</w:t>
      </w:r>
      <w:proofErr w:type="gramEnd"/>
      <w:r w:rsidRPr="002D4404">
        <w:rPr>
          <w:rFonts w:ascii="Times New Roman" w:eastAsia="Times New Roman" w:hAnsi="Times New Roman" w:cs="Times New Roman"/>
          <w:i/>
          <w:iCs/>
          <w:color w:val="000000"/>
          <w:sz w:val="24"/>
          <w:szCs w:val="19"/>
          <w:lang w:eastAsia="tr-TR"/>
        </w:rPr>
        <w:t xml:space="preserve"> Bu </w:t>
      </w:r>
      <w:proofErr w:type="spellStart"/>
      <w:proofErr w:type="gramStart"/>
      <w:r w:rsidRPr="002D4404">
        <w:rPr>
          <w:rFonts w:ascii="Times New Roman" w:eastAsia="Times New Roman" w:hAnsi="Times New Roman" w:cs="Times New Roman"/>
          <w:i/>
          <w:iCs/>
          <w:color w:val="000000"/>
          <w:sz w:val="24"/>
          <w:szCs w:val="19"/>
          <w:lang w:eastAsia="tr-TR"/>
        </w:rPr>
        <w:t>nedenle,</w:t>
      </w:r>
      <w:r w:rsidRPr="002D4404">
        <w:rPr>
          <w:rFonts w:ascii="Times New Roman" w:eastAsia="Times New Roman" w:hAnsi="Times New Roman" w:cs="Times New Roman"/>
          <w:b/>
          <w:bCs/>
          <w:i/>
          <w:iCs/>
          <w:color w:val="000000"/>
          <w:sz w:val="24"/>
          <w:szCs w:val="19"/>
          <w:lang w:eastAsia="tr-TR"/>
        </w:rPr>
        <w:t>reşit</w:t>
      </w:r>
      <w:proofErr w:type="spellEnd"/>
      <w:proofErr w:type="gramEnd"/>
      <w:r w:rsidRPr="002D4404">
        <w:rPr>
          <w:rFonts w:ascii="Times New Roman" w:eastAsia="Times New Roman" w:hAnsi="Times New Roman" w:cs="Times New Roman"/>
          <w:b/>
          <w:bCs/>
          <w:i/>
          <w:iCs/>
          <w:color w:val="000000"/>
          <w:sz w:val="24"/>
          <w:szCs w:val="19"/>
          <w:lang w:eastAsia="tr-TR"/>
        </w:rPr>
        <w:t xml:space="preserve"> olmayanlarla cinsel ilişkiye devletçe müdahalenin sadece cebir, tehdit ve hilenin saptanması ya da şikayet yapılması koşullarında mümkün olabilmesi, Devleti, bu görevlerini yerine getirmekte güçlüklerle karşı karşıya </w:t>
      </w:r>
      <w:proofErr w:type="spellStart"/>
      <w:r w:rsidRPr="002D4404">
        <w:rPr>
          <w:rFonts w:ascii="Times New Roman" w:eastAsia="Times New Roman" w:hAnsi="Times New Roman" w:cs="Times New Roman"/>
          <w:b/>
          <w:bCs/>
          <w:i/>
          <w:iCs/>
          <w:color w:val="000000"/>
          <w:sz w:val="24"/>
          <w:szCs w:val="19"/>
          <w:lang w:eastAsia="tr-TR"/>
        </w:rPr>
        <w:t>bırakır.</w:t>
      </w:r>
      <w:r w:rsidRPr="002D4404">
        <w:rPr>
          <w:rFonts w:ascii="Times New Roman" w:eastAsia="Times New Roman" w:hAnsi="Times New Roman" w:cs="Times New Roman"/>
          <w:i/>
          <w:iCs/>
          <w:color w:val="000000"/>
          <w:sz w:val="24"/>
          <w:szCs w:val="19"/>
          <w:lang w:eastAsia="tr-TR"/>
        </w:rPr>
        <w:t>Ana</w:t>
      </w:r>
      <w:proofErr w:type="spellEnd"/>
      <w:r w:rsidRPr="002D4404">
        <w:rPr>
          <w:rFonts w:ascii="Times New Roman" w:eastAsia="Times New Roman" w:hAnsi="Times New Roman" w:cs="Times New Roman"/>
          <w:i/>
          <w:iCs/>
          <w:color w:val="000000"/>
          <w:sz w:val="24"/>
          <w:szCs w:val="19"/>
          <w:lang w:eastAsia="tr-TR"/>
        </w:rPr>
        <w:t>-babasının yeterince ilgilenmediği, dahası, kötü niyetli olduğu veya aile geçimsizlikleri nedeniyle evini terk etmiş bir çocuğun şikayet hakkını kullanması ne derece geçerli olabilir' Kaldı ki failin çeşitli yollarla şikayeti geri aldırtması ve bu nedenle, 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73. maddesi gereğince, faile ceza verilememesi güçlü bir olasılıktır. Bu nedenlerle, Devlet şayet 15-18 yaş grubundaki bu gençleri korumak istiyorsa, ilke olarak suçun takibi </w:t>
      </w:r>
      <w:proofErr w:type="gramStart"/>
      <w:r w:rsidRPr="002D4404">
        <w:rPr>
          <w:rFonts w:ascii="Times New Roman" w:eastAsia="Times New Roman" w:hAnsi="Times New Roman" w:cs="Times New Roman"/>
          <w:i/>
          <w:iCs/>
          <w:color w:val="000000"/>
          <w:sz w:val="24"/>
          <w:szCs w:val="19"/>
          <w:lang w:eastAsia="tr-TR"/>
        </w:rPr>
        <w:t>şikayete</w:t>
      </w:r>
      <w:proofErr w:type="gramEnd"/>
      <w:r w:rsidRPr="002D4404">
        <w:rPr>
          <w:rFonts w:ascii="Times New Roman" w:eastAsia="Times New Roman" w:hAnsi="Times New Roman" w:cs="Times New Roman"/>
          <w:i/>
          <w:iCs/>
          <w:color w:val="000000"/>
          <w:sz w:val="24"/>
          <w:szCs w:val="19"/>
          <w:lang w:eastAsia="tr-TR"/>
        </w:rPr>
        <w:t xml:space="preserve"> bağlı olmamalıdır. 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104. maddesinin (2) numaralı fıkrasının iptali, geriye kalacak (1) fıkranın yukarıda açıklanan amaçların yerine getirilmesi açısından yetersiz kalacak olması nedeniyle, kamu yararına aykırı sonuçlar doğuracaktır.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Hukuk devleti ve sosyal devlet kavramları adına bu genel hususlara zorunlu olarak değinildikten sonra, iptali istenen kurala yapılan, Anayasanın eşitlik ilkesine, aile kurma hakkına, aile hayatının ve özel hayatın gizliliğine aykırılık ya da ölçüsüzlük gibi itirazları ayrı ayrı ele almak uygun olacaktır.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2D4404">
        <w:rPr>
          <w:rFonts w:ascii="Times New Roman" w:eastAsia="Times New Roman" w:hAnsi="Times New Roman" w:cs="Times New Roman"/>
          <w:b/>
          <w:bCs/>
          <w:i/>
          <w:iCs/>
          <w:color w:val="000000"/>
          <w:sz w:val="24"/>
          <w:lang w:eastAsia="tr-TR"/>
        </w:rPr>
        <w:t>II.Eşitlik</w:t>
      </w:r>
      <w:proofErr w:type="spellEnd"/>
      <w:proofErr w:type="gramEnd"/>
      <w:r w:rsidRPr="002D4404">
        <w:rPr>
          <w:rFonts w:ascii="Times New Roman" w:eastAsia="Times New Roman" w:hAnsi="Times New Roman" w:cs="Times New Roman"/>
          <w:b/>
          <w:bCs/>
          <w:i/>
          <w:iCs/>
          <w:color w:val="000000"/>
          <w:sz w:val="24"/>
          <w:lang w:eastAsia="tr-TR"/>
        </w:rPr>
        <w:t xml:space="preserve"> ilkesine aykırılık iddiası açısından:</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Anayasamızın 10. maddesinde yer alan "Kanun önünde eşitlik" ilkesinin anlamı, Anayasa Mahkemesinin pek çok kararında açıklanmış ve uzun yıllar zarfında aynı şekilde anlaşılarak, tam bir istikrar kazanmıştır. Buna göre eşitlik, kişiler arasında eylemli eşitlik olmayıp, aynı hukuki konumda bulunan kişilerin arasında gözetilmesi gereken eşitliktir. Haklı nedenlerle ve sınırları açıkça belirlenerek yapılan farklı hukuki düzenlemelere tabi kişilerin farklı hukuki sonuçlarla karşılaşmalarının Anayasaya aykırılığından söz edilemez.</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İptal davasına konu edilen 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104. maddesi bakımından </w:t>
      </w:r>
      <w:proofErr w:type="spellStart"/>
      <w:r w:rsidRPr="002D4404">
        <w:rPr>
          <w:rFonts w:ascii="Times New Roman" w:eastAsia="Times New Roman" w:hAnsi="Times New Roman" w:cs="Times New Roman"/>
          <w:i/>
          <w:iCs/>
          <w:color w:val="000000"/>
          <w:sz w:val="24"/>
          <w:szCs w:val="19"/>
          <w:lang w:eastAsia="tr-TR"/>
        </w:rPr>
        <w:t>da</w:t>
      </w:r>
      <w:r w:rsidRPr="002D4404">
        <w:rPr>
          <w:rFonts w:ascii="Times New Roman" w:eastAsia="Times New Roman" w:hAnsi="Times New Roman" w:cs="Times New Roman"/>
          <w:b/>
          <w:bCs/>
          <w:i/>
          <w:iCs/>
          <w:color w:val="000000"/>
          <w:sz w:val="24"/>
          <w:szCs w:val="19"/>
          <w:lang w:eastAsia="tr-TR"/>
        </w:rPr>
        <w:t>eşitliğin</w:t>
      </w:r>
      <w:proofErr w:type="spellEnd"/>
      <w:r w:rsidRPr="002D4404">
        <w:rPr>
          <w:rFonts w:ascii="Times New Roman" w:eastAsia="Times New Roman" w:hAnsi="Times New Roman" w:cs="Times New Roman"/>
          <w:b/>
          <w:bCs/>
          <w:i/>
          <w:iCs/>
          <w:color w:val="000000"/>
          <w:sz w:val="24"/>
          <w:szCs w:val="19"/>
          <w:lang w:eastAsia="tr-TR"/>
        </w:rPr>
        <w:t xml:space="preserve">, </w:t>
      </w:r>
      <w:proofErr w:type="spellStart"/>
      <w:r w:rsidRPr="002D4404">
        <w:rPr>
          <w:rFonts w:ascii="Times New Roman" w:eastAsia="Times New Roman" w:hAnsi="Times New Roman" w:cs="Times New Roman"/>
          <w:b/>
          <w:bCs/>
          <w:i/>
          <w:iCs/>
          <w:color w:val="000000"/>
          <w:sz w:val="24"/>
          <w:szCs w:val="19"/>
          <w:lang w:eastAsia="tr-TR"/>
        </w:rPr>
        <w:t>onsekiz</w:t>
      </w:r>
      <w:proofErr w:type="spellEnd"/>
      <w:r w:rsidRPr="002D4404">
        <w:rPr>
          <w:rFonts w:ascii="Times New Roman" w:eastAsia="Times New Roman" w:hAnsi="Times New Roman" w:cs="Times New Roman"/>
          <w:b/>
          <w:bCs/>
          <w:i/>
          <w:iCs/>
          <w:color w:val="000000"/>
          <w:sz w:val="24"/>
          <w:szCs w:val="19"/>
          <w:lang w:eastAsia="tr-TR"/>
        </w:rPr>
        <w:t xml:space="preserve"> yaşını bitirmemiş çocukla cinsel ilişkiye giren kişilerden, mağdurla arasında beş yaştan az fark bulunan sanıklar arasındaki eşitlik; beş yaştan fazla fark bulunan sanıkların da kendi aralarında eşitlik </w:t>
      </w:r>
      <w:proofErr w:type="spellStart"/>
      <w:r w:rsidRPr="002D4404">
        <w:rPr>
          <w:rFonts w:ascii="Times New Roman" w:eastAsia="Times New Roman" w:hAnsi="Times New Roman" w:cs="Times New Roman"/>
          <w:b/>
          <w:bCs/>
          <w:i/>
          <w:iCs/>
          <w:color w:val="000000"/>
          <w:sz w:val="24"/>
          <w:szCs w:val="19"/>
          <w:lang w:eastAsia="tr-TR"/>
        </w:rPr>
        <w:t>bulunmasıdışında</w:t>
      </w:r>
      <w:proofErr w:type="spellEnd"/>
      <w:r w:rsidRPr="002D4404">
        <w:rPr>
          <w:rFonts w:ascii="Times New Roman" w:eastAsia="Times New Roman" w:hAnsi="Times New Roman" w:cs="Times New Roman"/>
          <w:b/>
          <w:bCs/>
          <w:i/>
          <w:iCs/>
          <w:color w:val="000000"/>
          <w:sz w:val="24"/>
          <w:szCs w:val="19"/>
          <w:lang w:eastAsia="tr-TR"/>
        </w:rPr>
        <w:t xml:space="preserve"> anlaşılması mümkün değildir</w:t>
      </w:r>
      <w:r w:rsidRPr="002D4404">
        <w:rPr>
          <w:rFonts w:ascii="Times New Roman" w:eastAsia="Times New Roman" w:hAnsi="Times New Roman" w:cs="Times New Roman"/>
          <w:i/>
          <w:iCs/>
          <w:color w:val="000000"/>
          <w:sz w:val="24"/>
          <w:szCs w:val="19"/>
          <w:lang w:eastAsia="tr-TR"/>
        </w:rPr>
        <w:t>. Sanıklar, yaşlarına göre farklı hukuki konumlarda bulunmaktadır.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Burada, incelenmesi gereken iki soru bulunmaktadır.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i/>
          <w:iCs/>
          <w:color w:val="000000"/>
          <w:sz w:val="24"/>
          <w:szCs w:val="19"/>
          <w:lang w:eastAsia="tr-TR"/>
        </w:rPr>
        <w:t>Birincisi, sanıklar, mağdurla aralarındaki yaş farkı ölçütüne göre farklı hukuki konumda mütalaa edilebilir mi'</w:t>
      </w:r>
      <w:proofErr w:type="gramEnd"/>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i/>
          <w:iCs/>
          <w:color w:val="000000"/>
          <w:sz w:val="24"/>
          <w:szCs w:val="19"/>
          <w:lang w:eastAsia="tr-TR"/>
        </w:rPr>
        <w:lastRenderedPageBreak/>
        <w:t xml:space="preserve">İkincisi de, yaş kıstası, belli bir yılla (21, 23, 24 </w:t>
      </w:r>
      <w:proofErr w:type="spellStart"/>
      <w:r w:rsidRPr="002D4404">
        <w:rPr>
          <w:rFonts w:ascii="Times New Roman" w:eastAsia="Times New Roman" w:hAnsi="Times New Roman" w:cs="Times New Roman"/>
          <w:i/>
          <w:iCs/>
          <w:color w:val="000000"/>
          <w:sz w:val="24"/>
          <w:szCs w:val="19"/>
          <w:lang w:eastAsia="tr-TR"/>
        </w:rPr>
        <w:t>vb</w:t>
      </w:r>
      <w:proofErr w:type="spellEnd"/>
      <w:r w:rsidRPr="002D4404">
        <w:rPr>
          <w:rFonts w:ascii="Times New Roman" w:eastAsia="Times New Roman" w:hAnsi="Times New Roman" w:cs="Times New Roman"/>
          <w:i/>
          <w:iCs/>
          <w:color w:val="000000"/>
          <w:sz w:val="24"/>
          <w:szCs w:val="19"/>
          <w:lang w:eastAsia="tr-TR"/>
        </w:rPr>
        <w:t>) olarak değil de, mağdurun yaşına oranlı (5 yaştan küçük) biçimde belirlenebilir mi'</w:t>
      </w:r>
      <w:proofErr w:type="gramEnd"/>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Birinci soruya cevaben, öncelikle, neredeyse tüm ceza hukukunun, sanıkla mağdur arasındaki ilişkinin özelliğini göz önünde tutan düzenlemelerle dolu olduğunu ve ceza adaletinin de esasen başka türlü sağlanamayacağını hatırda tutmak gerekir. Cebir, tehdit ve hile olmadan işlenen bir cinsel suçta, yani mağdurun rızasına dayalı olarak işlenebilen bir suçta, sanıkla mağdur arasındaki yaş yakınlığı, diğer bir deyişle "</w:t>
      </w:r>
      <w:proofErr w:type="spellStart"/>
      <w:r w:rsidRPr="002D4404">
        <w:rPr>
          <w:rFonts w:ascii="Times New Roman" w:eastAsia="Times New Roman" w:hAnsi="Times New Roman" w:cs="Times New Roman"/>
          <w:i/>
          <w:iCs/>
          <w:color w:val="000000"/>
          <w:sz w:val="24"/>
          <w:szCs w:val="19"/>
          <w:lang w:eastAsia="tr-TR"/>
        </w:rPr>
        <w:t>yaşıtlık</w:t>
      </w:r>
      <w:proofErr w:type="spellEnd"/>
      <w:r w:rsidRPr="002D4404">
        <w:rPr>
          <w:rFonts w:ascii="Times New Roman" w:eastAsia="Times New Roman" w:hAnsi="Times New Roman" w:cs="Times New Roman"/>
          <w:i/>
          <w:iCs/>
          <w:color w:val="000000"/>
          <w:sz w:val="24"/>
          <w:szCs w:val="19"/>
          <w:lang w:eastAsia="tr-TR"/>
        </w:rPr>
        <w:t xml:space="preserve">" bulunması, cezayı azaltıcı ve takibini </w:t>
      </w:r>
      <w:proofErr w:type="gramStart"/>
      <w:r w:rsidRPr="002D4404">
        <w:rPr>
          <w:rFonts w:ascii="Times New Roman" w:eastAsia="Times New Roman" w:hAnsi="Times New Roman" w:cs="Times New Roman"/>
          <w:i/>
          <w:iCs/>
          <w:color w:val="000000"/>
          <w:sz w:val="24"/>
          <w:szCs w:val="19"/>
          <w:lang w:eastAsia="tr-TR"/>
        </w:rPr>
        <w:t>şikayete</w:t>
      </w:r>
      <w:proofErr w:type="gramEnd"/>
      <w:r w:rsidRPr="002D4404">
        <w:rPr>
          <w:rFonts w:ascii="Times New Roman" w:eastAsia="Times New Roman" w:hAnsi="Times New Roman" w:cs="Times New Roman"/>
          <w:i/>
          <w:iCs/>
          <w:color w:val="000000"/>
          <w:sz w:val="24"/>
          <w:szCs w:val="19"/>
          <w:lang w:eastAsia="tr-TR"/>
        </w:rPr>
        <w:t xml:space="preserve"> bağlı hale getirici haklı bir neden olamaz mı' Aynı şekilde, açıkça mevcut olan yaş büyüklüğü, suçun şikayet koşuluna bağlı olmaksızın takibi ve daha ağır ceza verilmesi için haklı bir neden oluşturmaz mı' Kuşkusuz evet. </w:t>
      </w:r>
      <w:proofErr w:type="gramStart"/>
      <w:r w:rsidRPr="002D4404">
        <w:rPr>
          <w:rFonts w:ascii="Times New Roman" w:eastAsia="Times New Roman" w:hAnsi="Times New Roman" w:cs="Times New Roman"/>
          <w:i/>
          <w:iCs/>
          <w:color w:val="000000"/>
          <w:sz w:val="24"/>
          <w:szCs w:val="19"/>
          <w:lang w:eastAsia="tr-TR"/>
        </w:rPr>
        <w:t>Zira,</w:t>
      </w:r>
      <w:proofErr w:type="gramEnd"/>
      <w:r w:rsidRPr="002D4404">
        <w:rPr>
          <w:rFonts w:ascii="Times New Roman" w:eastAsia="Times New Roman" w:hAnsi="Times New Roman" w:cs="Times New Roman"/>
          <w:i/>
          <w:iCs/>
          <w:color w:val="000000"/>
          <w:sz w:val="24"/>
          <w:szCs w:val="19"/>
          <w:lang w:eastAsia="tr-TR"/>
        </w:rPr>
        <w:t xml:space="preserve"> hayatın deneyimleri ve psikoloji biliminin verilerinin de tartışılmaz biçimde gösterdiği </w:t>
      </w:r>
      <w:proofErr w:type="spellStart"/>
      <w:r w:rsidRPr="002D4404">
        <w:rPr>
          <w:rFonts w:ascii="Times New Roman" w:eastAsia="Times New Roman" w:hAnsi="Times New Roman" w:cs="Times New Roman"/>
          <w:i/>
          <w:iCs/>
          <w:color w:val="000000"/>
          <w:sz w:val="24"/>
          <w:szCs w:val="19"/>
          <w:lang w:eastAsia="tr-TR"/>
        </w:rPr>
        <w:t>gibi,</w:t>
      </w:r>
      <w:r w:rsidRPr="002D4404">
        <w:rPr>
          <w:rFonts w:ascii="Times New Roman" w:eastAsia="Times New Roman" w:hAnsi="Times New Roman" w:cs="Times New Roman"/>
          <w:b/>
          <w:bCs/>
          <w:i/>
          <w:iCs/>
          <w:color w:val="000000"/>
          <w:sz w:val="24"/>
          <w:szCs w:val="19"/>
          <w:lang w:eastAsia="tr-TR"/>
        </w:rPr>
        <w:t>"gençlik</w:t>
      </w:r>
      <w:proofErr w:type="spellEnd"/>
      <w:r w:rsidRPr="002D4404">
        <w:rPr>
          <w:rFonts w:ascii="Times New Roman" w:eastAsia="Times New Roman" w:hAnsi="Times New Roman" w:cs="Times New Roman"/>
          <w:b/>
          <w:bCs/>
          <w:i/>
          <w:iCs/>
          <w:color w:val="000000"/>
          <w:sz w:val="24"/>
          <w:szCs w:val="19"/>
          <w:lang w:eastAsia="tr-TR"/>
        </w:rPr>
        <w:t>" denen bir çağ ve bu çağdaki kişilerin gerek çocuklardan, gerek yetişkinlerden farklı özellikleri vardır. "Genç" ve "</w:t>
      </w:r>
      <w:proofErr w:type="spellStart"/>
      <w:r w:rsidRPr="002D4404">
        <w:rPr>
          <w:rFonts w:ascii="Times New Roman" w:eastAsia="Times New Roman" w:hAnsi="Times New Roman" w:cs="Times New Roman"/>
          <w:b/>
          <w:bCs/>
          <w:i/>
          <w:iCs/>
          <w:color w:val="000000"/>
          <w:sz w:val="24"/>
          <w:szCs w:val="19"/>
          <w:lang w:eastAsia="tr-TR"/>
        </w:rPr>
        <w:t>gençlik</w:t>
      </w:r>
      <w:r w:rsidRPr="002D4404">
        <w:rPr>
          <w:rFonts w:ascii="Times New Roman" w:eastAsia="Times New Roman" w:hAnsi="Times New Roman" w:cs="Times New Roman"/>
          <w:i/>
          <w:iCs/>
          <w:color w:val="000000"/>
          <w:sz w:val="24"/>
          <w:szCs w:val="19"/>
          <w:lang w:eastAsia="tr-TR"/>
        </w:rPr>
        <w:t>"</w:t>
      </w:r>
      <w:r w:rsidRPr="002D4404">
        <w:rPr>
          <w:rFonts w:ascii="Times New Roman" w:eastAsia="Times New Roman" w:hAnsi="Times New Roman" w:cs="Times New Roman"/>
          <w:b/>
          <w:bCs/>
          <w:i/>
          <w:iCs/>
          <w:color w:val="000000"/>
          <w:sz w:val="24"/>
          <w:szCs w:val="19"/>
          <w:lang w:eastAsia="tr-TR"/>
        </w:rPr>
        <w:t>aynı</w:t>
      </w:r>
      <w:proofErr w:type="spellEnd"/>
      <w:r w:rsidRPr="002D4404">
        <w:rPr>
          <w:rFonts w:ascii="Times New Roman" w:eastAsia="Times New Roman" w:hAnsi="Times New Roman" w:cs="Times New Roman"/>
          <w:b/>
          <w:bCs/>
          <w:i/>
          <w:iCs/>
          <w:color w:val="000000"/>
          <w:sz w:val="24"/>
          <w:szCs w:val="19"/>
          <w:lang w:eastAsia="tr-TR"/>
        </w:rPr>
        <w:t xml:space="preserve"> zamanda hukuki ve Anayasal kavramlar olup</w:t>
      </w:r>
      <w:r w:rsidRPr="002D4404">
        <w:rPr>
          <w:rFonts w:ascii="Times New Roman" w:eastAsia="Times New Roman" w:hAnsi="Times New Roman" w:cs="Times New Roman"/>
          <w:i/>
          <w:iCs/>
          <w:color w:val="000000"/>
          <w:sz w:val="24"/>
          <w:szCs w:val="19"/>
          <w:lang w:eastAsia="tr-TR"/>
        </w:rPr>
        <w:t xml:space="preserve">, Anayasamızın "Gençliğin korunması" başlıklı 58. </w:t>
      </w:r>
      <w:proofErr w:type="spellStart"/>
      <w:proofErr w:type="gramStart"/>
      <w:r w:rsidRPr="002D4404">
        <w:rPr>
          <w:rFonts w:ascii="Times New Roman" w:eastAsia="Times New Roman" w:hAnsi="Times New Roman" w:cs="Times New Roman"/>
          <w:i/>
          <w:iCs/>
          <w:color w:val="000000"/>
          <w:sz w:val="24"/>
          <w:szCs w:val="19"/>
          <w:lang w:eastAsia="tr-TR"/>
        </w:rPr>
        <w:t>maddesi,</w:t>
      </w:r>
      <w:r w:rsidRPr="002D4404">
        <w:rPr>
          <w:rFonts w:ascii="Times New Roman" w:eastAsia="Times New Roman" w:hAnsi="Times New Roman" w:cs="Times New Roman"/>
          <w:b/>
          <w:bCs/>
          <w:i/>
          <w:iCs/>
          <w:color w:val="000000"/>
          <w:sz w:val="24"/>
          <w:szCs w:val="19"/>
          <w:lang w:eastAsia="tr-TR"/>
        </w:rPr>
        <w:t>Devletin</w:t>
      </w:r>
      <w:proofErr w:type="spellEnd"/>
      <w:proofErr w:type="gramEnd"/>
      <w:r w:rsidRPr="002D4404">
        <w:rPr>
          <w:rFonts w:ascii="Times New Roman" w:eastAsia="Times New Roman" w:hAnsi="Times New Roman" w:cs="Times New Roman"/>
          <w:b/>
          <w:bCs/>
          <w:i/>
          <w:iCs/>
          <w:color w:val="000000"/>
          <w:sz w:val="24"/>
          <w:szCs w:val="19"/>
          <w:lang w:eastAsia="tr-TR"/>
        </w:rPr>
        <w:t xml:space="preserve"> "</w:t>
      </w:r>
      <w:proofErr w:type="spellStart"/>
      <w:r w:rsidRPr="002D4404">
        <w:rPr>
          <w:rFonts w:ascii="Times New Roman" w:eastAsia="Times New Roman" w:hAnsi="Times New Roman" w:cs="Times New Roman"/>
          <w:b/>
          <w:bCs/>
          <w:i/>
          <w:iCs/>
          <w:color w:val="000000"/>
          <w:sz w:val="24"/>
          <w:szCs w:val="19"/>
          <w:lang w:eastAsia="tr-TR"/>
        </w:rPr>
        <w:t>gençleri</w:t>
      </w:r>
      <w:r w:rsidRPr="002D4404">
        <w:rPr>
          <w:rFonts w:ascii="Times New Roman" w:eastAsia="Times New Roman" w:hAnsi="Times New Roman" w:cs="Times New Roman"/>
          <w:i/>
          <w:iCs/>
          <w:color w:val="000000"/>
          <w:sz w:val="24"/>
          <w:szCs w:val="19"/>
          <w:lang w:eastAsia="tr-TR"/>
        </w:rPr>
        <w:t>alkol</w:t>
      </w:r>
      <w:proofErr w:type="spellEnd"/>
      <w:r w:rsidRPr="002D4404">
        <w:rPr>
          <w:rFonts w:ascii="Times New Roman" w:eastAsia="Times New Roman" w:hAnsi="Times New Roman" w:cs="Times New Roman"/>
          <w:i/>
          <w:iCs/>
          <w:color w:val="000000"/>
          <w:sz w:val="24"/>
          <w:szCs w:val="19"/>
          <w:lang w:eastAsia="tr-TR"/>
        </w:rPr>
        <w:t xml:space="preserve"> düşkünlüğünden, uyuşturucu </w:t>
      </w:r>
      <w:proofErr w:type="spellStart"/>
      <w:r w:rsidRPr="002D4404">
        <w:rPr>
          <w:rFonts w:ascii="Times New Roman" w:eastAsia="Times New Roman" w:hAnsi="Times New Roman" w:cs="Times New Roman"/>
          <w:i/>
          <w:iCs/>
          <w:color w:val="000000"/>
          <w:sz w:val="24"/>
          <w:szCs w:val="19"/>
          <w:lang w:eastAsia="tr-TR"/>
        </w:rPr>
        <w:t>maddelerden,</w:t>
      </w:r>
      <w:r w:rsidRPr="002D4404">
        <w:rPr>
          <w:rFonts w:ascii="Times New Roman" w:eastAsia="Times New Roman" w:hAnsi="Times New Roman" w:cs="Times New Roman"/>
          <w:b/>
          <w:bCs/>
          <w:i/>
          <w:iCs/>
          <w:color w:val="000000"/>
          <w:sz w:val="24"/>
          <w:szCs w:val="19"/>
          <w:lang w:eastAsia="tr-TR"/>
        </w:rPr>
        <w:t>suçluluk</w:t>
      </w:r>
      <w:proofErr w:type="spellEnd"/>
      <w:r w:rsidRPr="002D4404">
        <w:rPr>
          <w:rFonts w:ascii="Times New Roman" w:eastAsia="Times New Roman" w:hAnsi="Times New Roman" w:cs="Times New Roman"/>
          <w:b/>
          <w:bCs/>
          <w:i/>
          <w:iCs/>
          <w:color w:val="000000"/>
          <w:sz w:val="24"/>
          <w:szCs w:val="19"/>
          <w:lang w:eastAsia="tr-TR"/>
        </w:rPr>
        <w:t>, kumar ve benzeri kötü alışkanlıklardan ve cehaletten korumak için gerekli tedbirleri" almasını </w:t>
      </w:r>
      <w:r w:rsidRPr="002D4404">
        <w:rPr>
          <w:rFonts w:ascii="Times New Roman" w:eastAsia="Times New Roman" w:hAnsi="Times New Roman" w:cs="Times New Roman"/>
          <w:i/>
          <w:iCs/>
          <w:color w:val="000000"/>
          <w:sz w:val="24"/>
          <w:szCs w:val="19"/>
          <w:lang w:eastAsia="tr-TR"/>
        </w:rPr>
        <w:t xml:space="preserve">öngörmüştür.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yaşlarından itibaren fizyolojik bakımdan yetişkinlerden pek farklı olmasa da gençlerin, yirmili yaşlarının ortalarına kadar, bu konularda tam anlamıyla bilinçli ve sağlıklı seçimler yapamayacakları gerçeğinden hareketle, ceza kanunu, rıza ile cinsel ilişkide yaş esasına dayalı bir farklılaşmaya gitmiştir. Normal şartlarda, </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w:t>
      </w:r>
      <w:proofErr w:type="spellStart"/>
      <w:r w:rsidRPr="002D4404">
        <w:rPr>
          <w:rFonts w:ascii="Times New Roman" w:eastAsia="Times New Roman" w:hAnsi="Times New Roman" w:cs="Times New Roman"/>
          <w:i/>
          <w:iCs/>
          <w:color w:val="000000"/>
          <w:sz w:val="24"/>
          <w:szCs w:val="19"/>
          <w:lang w:eastAsia="tr-TR"/>
        </w:rPr>
        <w:t>yirmiiki</w:t>
      </w:r>
      <w:proofErr w:type="spellEnd"/>
      <w:r w:rsidRPr="002D4404">
        <w:rPr>
          <w:rFonts w:ascii="Times New Roman" w:eastAsia="Times New Roman" w:hAnsi="Times New Roman" w:cs="Times New Roman"/>
          <w:i/>
          <w:iCs/>
          <w:color w:val="000000"/>
          <w:sz w:val="24"/>
          <w:szCs w:val="19"/>
          <w:lang w:eastAsia="tr-TR"/>
        </w:rPr>
        <w:t xml:space="preserve"> yaşlar arasındaki gençlerin sosyal çevreleri, beğeni ve istekleri, hayata bakışları benzerlik gösterir; yaş farkı büyüdükçe gençlerle yetişkinler arasında benzerlikler, ortak noktalar azalır. Bu durum, kentsel yaşamda olduğu kadar kırsal kesimlerde de böyledir. Bu nedenle 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104. maddesinde, sözü edilen yaşıt gruptaki gençlerin birbirlerini tanıyacakları, duygusal ilişkiler kurabilecekleri, dolayısıyla cinsel ilişki halinde de istence dayalı bir eylemin varlığının karine olarak kabul edilebileceği öngörülmüştür. Bilindiği </w:t>
      </w:r>
      <w:proofErr w:type="spellStart"/>
      <w:proofErr w:type="gramStart"/>
      <w:r w:rsidRPr="002D4404">
        <w:rPr>
          <w:rFonts w:ascii="Times New Roman" w:eastAsia="Times New Roman" w:hAnsi="Times New Roman" w:cs="Times New Roman"/>
          <w:i/>
          <w:iCs/>
          <w:color w:val="000000"/>
          <w:sz w:val="24"/>
          <w:szCs w:val="19"/>
          <w:lang w:eastAsia="tr-TR"/>
        </w:rPr>
        <w:t>gibi,</w:t>
      </w:r>
      <w:r w:rsidRPr="002D4404">
        <w:rPr>
          <w:rFonts w:ascii="Times New Roman" w:eastAsia="Times New Roman" w:hAnsi="Times New Roman" w:cs="Times New Roman"/>
          <w:b/>
          <w:bCs/>
          <w:i/>
          <w:iCs/>
          <w:color w:val="000000"/>
          <w:sz w:val="24"/>
          <w:szCs w:val="19"/>
          <w:lang w:eastAsia="tr-TR"/>
        </w:rPr>
        <w:t>her</w:t>
      </w:r>
      <w:proofErr w:type="spellEnd"/>
      <w:proofErr w:type="gramEnd"/>
      <w:r w:rsidRPr="002D4404">
        <w:rPr>
          <w:rFonts w:ascii="Times New Roman" w:eastAsia="Times New Roman" w:hAnsi="Times New Roman" w:cs="Times New Roman"/>
          <w:b/>
          <w:bCs/>
          <w:i/>
          <w:iCs/>
          <w:color w:val="000000"/>
          <w:sz w:val="24"/>
          <w:szCs w:val="19"/>
          <w:lang w:eastAsia="tr-TR"/>
        </w:rPr>
        <w:t xml:space="preserve"> rıza gösterme, istekli olma değildir</w:t>
      </w:r>
      <w:r w:rsidRPr="002D4404">
        <w:rPr>
          <w:rFonts w:ascii="Times New Roman" w:eastAsia="Times New Roman" w:hAnsi="Times New Roman" w:cs="Times New Roman"/>
          <w:i/>
          <w:iCs/>
          <w:color w:val="000000"/>
          <w:sz w:val="24"/>
          <w:szCs w:val="19"/>
          <w:lang w:eastAsia="tr-TR"/>
        </w:rPr>
        <w:t xml:space="preserve">. Rıza, olacak veya gerçekleşmekte olan bir olaya karşı koymamak, gerçekleşmesine onay vermektir. İstek ise, olayın gerçekleşmesini beklemeyi, hatta eylemli olarak kolaylaştırmayı ifade </w:t>
      </w:r>
      <w:proofErr w:type="spellStart"/>
      <w:proofErr w:type="gramStart"/>
      <w:r w:rsidRPr="002D4404">
        <w:rPr>
          <w:rFonts w:ascii="Times New Roman" w:eastAsia="Times New Roman" w:hAnsi="Times New Roman" w:cs="Times New Roman"/>
          <w:i/>
          <w:iCs/>
          <w:color w:val="000000"/>
          <w:sz w:val="24"/>
          <w:szCs w:val="19"/>
          <w:lang w:eastAsia="tr-TR"/>
        </w:rPr>
        <w:t>eder.</w:t>
      </w:r>
      <w:r w:rsidRPr="002D4404">
        <w:rPr>
          <w:rFonts w:ascii="Times New Roman" w:eastAsia="Times New Roman" w:hAnsi="Times New Roman" w:cs="Times New Roman"/>
          <w:b/>
          <w:bCs/>
          <w:i/>
          <w:iCs/>
          <w:color w:val="000000"/>
          <w:sz w:val="24"/>
          <w:szCs w:val="19"/>
          <w:lang w:eastAsia="tr-TR"/>
        </w:rPr>
        <w:t>Yaş</w:t>
      </w:r>
      <w:proofErr w:type="spellEnd"/>
      <w:proofErr w:type="gramEnd"/>
      <w:r w:rsidRPr="002D4404">
        <w:rPr>
          <w:rFonts w:ascii="Times New Roman" w:eastAsia="Times New Roman" w:hAnsi="Times New Roman" w:cs="Times New Roman"/>
          <w:b/>
          <w:bCs/>
          <w:i/>
          <w:iCs/>
          <w:color w:val="000000"/>
          <w:sz w:val="24"/>
          <w:szCs w:val="19"/>
          <w:lang w:eastAsia="tr-TR"/>
        </w:rPr>
        <w:t xml:space="preserve"> farkı açıldıkça</w:t>
      </w:r>
      <w:r w:rsidRPr="002D4404">
        <w:rPr>
          <w:rFonts w:ascii="Times New Roman" w:eastAsia="Times New Roman" w:hAnsi="Times New Roman" w:cs="Times New Roman"/>
          <w:i/>
          <w:iCs/>
          <w:color w:val="000000"/>
          <w:sz w:val="24"/>
          <w:szCs w:val="19"/>
          <w:lang w:eastAsia="tr-TR"/>
        </w:rPr>
        <w:t xml:space="preserve">, yasa önünde çocuk sayılan bu gençlerin yetişkinlerle sosyal çevreleri farklılaşır, ortak noktaları azalır. </w:t>
      </w:r>
      <w:proofErr w:type="spellStart"/>
      <w:proofErr w:type="gramStart"/>
      <w:r w:rsidRPr="002D4404">
        <w:rPr>
          <w:rFonts w:ascii="Times New Roman" w:eastAsia="Times New Roman" w:hAnsi="Times New Roman" w:cs="Times New Roman"/>
          <w:i/>
          <w:iCs/>
          <w:color w:val="000000"/>
          <w:sz w:val="24"/>
          <w:szCs w:val="19"/>
          <w:lang w:eastAsia="tr-TR"/>
        </w:rPr>
        <w:t>Dolayısıyla,</w:t>
      </w:r>
      <w:r w:rsidRPr="002D4404">
        <w:rPr>
          <w:rFonts w:ascii="Times New Roman" w:eastAsia="Times New Roman" w:hAnsi="Times New Roman" w:cs="Times New Roman"/>
          <w:b/>
          <w:bCs/>
          <w:i/>
          <w:iCs/>
          <w:color w:val="000000"/>
          <w:sz w:val="24"/>
          <w:szCs w:val="19"/>
          <w:lang w:eastAsia="tr-TR"/>
        </w:rPr>
        <w:t>ilişkide</w:t>
      </w:r>
      <w:proofErr w:type="spellEnd"/>
      <w:proofErr w:type="gramEnd"/>
      <w:r w:rsidRPr="002D4404">
        <w:rPr>
          <w:rFonts w:ascii="Times New Roman" w:eastAsia="Times New Roman" w:hAnsi="Times New Roman" w:cs="Times New Roman"/>
          <w:b/>
          <w:bCs/>
          <w:i/>
          <w:iCs/>
          <w:color w:val="000000"/>
          <w:sz w:val="24"/>
          <w:szCs w:val="19"/>
          <w:lang w:eastAsia="tr-TR"/>
        </w:rPr>
        <w:t xml:space="preserve"> isteklilik </w:t>
      </w:r>
      <w:proofErr w:type="spellStart"/>
      <w:r w:rsidRPr="002D4404">
        <w:rPr>
          <w:rFonts w:ascii="Times New Roman" w:eastAsia="Times New Roman" w:hAnsi="Times New Roman" w:cs="Times New Roman"/>
          <w:b/>
          <w:bCs/>
          <w:i/>
          <w:iCs/>
          <w:color w:val="000000"/>
          <w:sz w:val="24"/>
          <w:szCs w:val="19"/>
          <w:lang w:eastAsia="tr-TR"/>
        </w:rPr>
        <w:t>karinesigeçerliğini</w:t>
      </w:r>
      <w:proofErr w:type="spellEnd"/>
      <w:r w:rsidRPr="002D4404">
        <w:rPr>
          <w:rFonts w:ascii="Times New Roman" w:eastAsia="Times New Roman" w:hAnsi="Times New Roman" w:cs="Times New Roman"/>
          <w:b/>
          <w:bCs/>
          <w:i/>
          <w:iCs/>
          <w:color w:val="000000"/>
          <w:sz w:val="24"/>
          <w:szCs w:val="19"/>
          <w:lang w:eastAsia="tr-TR"/>
        </w:rPr>
        <w:t xml:space="preserve"> kaybeder</w:t>
      </w:r>
      <w:r w:rsidRPr="002D4404">
        <w:rPr>
          <w:rFonts w:ascii="Times New Roman" w:eastAsia="Times New Roman" w:hAnsi="Times New Roman" w:cs="Times New Roman"/>
          <w:i/>
          <w:iCs/>
          <w:color w:val="000000"/>
          <w:sz w:val="24"/>
          <w:szCs w:val="19"/>
          <w:lang w:eastAsia="tr-TR"/>
        </w:rPr>
        <w:t xml:space="preserve">. Kurulan ilişki, toplumca da, daha az hoşgörüyle karşılanır. Fail açısından, yaş büyüdükçe, çocuk yaştaki kişiyle ilişki kurması toplum nazarında yakışıksız, hatta açıkça anormal görülür. Her ikisi de öğrenci olan, sözgelimi 16 ve 19 yaşlarında iki gencin arasındaki ilişki </w:t>
      </w:r>
      <w:proofErr w:type="gramStart"/>
      <w:r w:rsidRPr="002D4404">
        <w:rPr>
          <w:rFonts w:ascii="Times New Roman" w:eastAsia="Times New Roman" w:hAnsi="Times New Roman" w:cs="Times New Roman"/>
          <w:i/>
          <w:iCs/>
          <w:color w:val="000000"/>
          <w:sz w:val="24"/>
          <w:szCs w:val="19"/>
          <w:lang w:eastAsia="tr-TR"/>
        </w:rPr>
        <w:t>ile,</w:t>
      </w:r>
      <w:proofErr w:type="gramEnd"/>
      <w:r w:rsidRPr="002D4404">
        <w:rPr>
          <w:rFonts w:ascii="Times New Roman" w:eastAsia="Times New Roman" w:hAnsi="Times New Roman" w:cs="Times New Roman"/>
          <w:i/>
          <w:iCs/>
          <w:color w:val="000000"/>
          <w:sz w:val="24"/>
          <w:szCs w:val="19"/>
          <w:lang w:eastAsia="tr-TR"/>
        </w:rPr>
        <w:t xml:space="preserve"> birisi 15, diğeri 40 yaşındaki iki kişinin arasındaki ilişki aynı değildir; dolayısıyla faillerin hukuki konumları da aynı olamaz. Zira, bu durumda artık tam bir yetişkin olan, ekonomik ve maddi güç, toplum içindeki konum ve yaşam deneyimleri bakımından çocuk sayılan kişi ile ortak yanları bulunmayan fail, cinsel </w:t>
      </w:r>
      <w:proofErr w:type="gramStart"/>
      <w:r w:rsidRPr="002D4404">
        <w:rPr>
          <w:rFonts w:ascii="Times New Roman" w:eastAsia="Times New Roman" w:hAnsi="Times New Roman" w:cs="Times New Roman"/>
          <w:i/>
          <w:iCs/>
          <w:color w:val="000000"/>
          <w:sz w:val="24"/>
          <w:szCs w:val="19"/>
          <w:lang w:eastAsia="tr-TR"/>
        </w:rPr>
        <w:t>partner</w:t>
      </w:r>
      <w:proofErr w:type="gramEnd"/>
      <w:r w:rsidRPr="002D4404">
        <w:rPr>
          <w:rFonts w:ascii="Times New Roman" w:eastAsia="Times New Roman" w:hAnsi="Times New Roman" w:cs="Times New Roman"/>
          <w:i/>
          <w:iCs/>
          <w:color w:val="000000"/>
          <w:sz w:val="24"/>
          <w:szCs w:val="19"/>
          <w:lang w:eastAsia="tr-TR"/>
        </w:rPr>
        <w:t xml:space="preserve"> olarak kendisine daha uygun bir kişiyi seçme imkanına sahiptir. Sonuç olarak, bu kişinin mağdura yaşça yakın olan diğer bir faille arasında eşitlikten bahsedilemez.</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Bu noktada, gençlere tanınan bu hoşgörünün neden diğer cinsel suçların (102. maddedeki cinsel saldırı, 105. maddedeki cinsel taciz) faillerine de gösterilmediği sorusu akla gelebilirse de, bunun yanıtı gayet açıktır. Diğer suçlar, mağdurun rızası olmaksızın gerçekleştirilen eylemlerdir; bunların yanlışlığını her yaştaki kişi, mağdurla arasındaki yaş farkı ne olursa olsun, aynı derecede bilebilecek konumdadır.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Cezada ve suçun takip şeklinde ölçütün, failin belli bir yaşta olmasına değil, mağdurun yaşına oranla kaç yaş büyük olduğuna bakılarak belirlenmesinde Anayasaya aykırılık olup olmadığına gelince, bu konuda da öncelikle </w:t>
      </w:r>
      <w:proofErr w:type="spellStart"/>
      <w:r w:rsidRPr="002D4404">
        <w:rPr>
          <w:rFonts w:ascii="Times New Roman" w:eastAsia="Times New Roman" w:hAnsi="Times New Roman" w:cs="Times New Roman"/>
          <w:i/>
          <w:iCs/>
          <w:color w:val="000000"/>
          <w:sz w:val="24"/>
          <w:szCs w:val="19"/>
          <w:lang w:eastAsia="tr-TR"/>
        </w:rPr>
        <w:t>ölçütün</w:t>
      </w:r>
      <w:r w:rsidRPr="002D4404">
        <w:rPr>
          <w:rFonts w:ascii="Times New Roman" w:eastAsia="Times New Roman" w:hAnsi="Times New Roman" w:cs="Times New Roman"/>
          <w:b/>
          <w:bCs/>
          <w:i/>
          <w:iCs/>
          <w:color w:val="000000"/>
          <w:sz w:val="24"/>
          <w:szCs w:val="19"/>
          <w:lang w:eastAsia="tr-TR"/>
        </w:rPr>
        <w:t>herkes</w:t>
      </w:r>
      <w:proofErr w:type="spellEnd"/>
      <w:r w:rsidRPr="002D4404">
        <w:rPr>
          <w:rFonts w:ascii="Times New Roman" w:eastAsia="Times New Roman" w:hAnsi="Times New Roman" w:cs="Times New Roman"/>
          <w:b/>
          <w:bCs/>
          <w:i/>
          <w:iCs/>
          <w:color w:val="000000"/>
          <w:sz w:val="24"/>
          <w:szCs w:val="19"/>
          <w:lang w:eastAsia="tr-TR"/>
        </w:rPr>
        <w:t xml:space="preserve"> için geçerli, bilinebilir ve </w:t>
      </w:r>
      <w:proofErr w:type="spellStart"/>
      <w:r w:rsidRPr="002D4404">
        <w:rPr>
          <w:rFonts w:ascii="Times New Roman" w:eastAsia="Times New Roman" w:hAnsi="Times New Roman" w:cs="Times New Roman"/>
          <w:b/>
          <w:bCs/>
          <w:i/>
          <w:iCs/>
          <w:color w:val="000000"/>
          <w:sz w:val="24"/>
          <w:szCs w:val="19"/>
          <w:lang w:eastAsia="tr-TR"/>
        </w:rPr>
        <w:t>nesnel</w:t>
      </w:r>
      <w:r w:rsidRPr="002D4404">
        <w:rPr>
          <w:rFonts w:ascii="Times New Roman" w:eastAsia="Times New Roman" w:hAnsi="Times New Roman" w:cs="Times New Roman"/>
          <w:i/>
          <w:iCs/>
          <w:color w:val="000000"/>
          <w:sz w:val="24"/>
          <w:szCs w:val="19"/>
          <w:lang w:eastAsia="tr-TR"/>
        </w:rPr>
        <w:t>olup</w:t>
      </w:r>
      <w:proofErr w:type="spellEnd"/>
      <w:r w:rsidRPr="002D4404">
        <w:rPr>
          <w:rFonts w:ascii="Times New Roman" w:eastAsia="Times New Roman" w:hAnsi="Times New Roman" w:cs="Times New Roman"/>
          <w:i/>
          <w:iCs/>
          <w:color w:val="000000"/>
          <w:sz w:val="24"/>
          <w:szCs w:val="19"/>
          <w:lang w:eastAsia="tr-TR"/>
        </w:rPr>
        <w:t xml:space="preserve"> olmadığına, yani "kanunsuz suç olmaz" kuralına uyup uymadığına bakmak gerekir. </w:t>
      </w:r>
      <w:r w:rsidRPr="002D4404">
        <w:rPr>
          <w:rFonts w:ascii="Times New Roman" w:eastAsia="Times New Roman" w:hAnsi="Times New Roman" w:cs="Times New Roman"/>
          <w:i/>
          <w:iCs/>
          <w:color w:val="000000"/>
          <w:sz w:val="24"/>
          <w:szCs w:val="19"/>
          <w:lang w:eastAsia="tr-TR"/>
        </w:rPr>
        <w:lastRenderedPageBreak/>
        <w:t xml:space="preserve">Suç, cebir, tehdit ve hile olmadan çocukla cinsel ilişkiye girmektir. Diğer bir deyişle, mağdur ve fail eylem öncesinde birbirini tanımaktadır. Bu durumda, yaşça büyük olan taraf, eylemin sonuçlarını öngörmek ve ilişkiye gireceği kişiyle arasında beş yaştan fazla fark varsa, cezasının ağırlaşacağını göz önüne alarak, eylemden kaçınmak </w:t>
      </w:r>
      <w:proofErr w:type="gramStart"/>
      <w:r w:rsidRPr="002D4404">
        <w:rPr>
          <w:rFonts w:ascii="Times New Roman" w:eastAsia="Times New Roman" w:hAnsi="Times New Roman" w:cs="Times New Roman"/>
          <w:i/>
          <w:iCs/>
          <w:color w:val="000000"/>
          <w:sz w:val="24"/>
          <w:szCs w:val="19"/>
          <w:lang w:eastAsia="tr-TR"/>
        </w:rPr>
        <w:t>imkanına</w:t>
      </w:r>
      <w:proofErr w:type="gramEnd"/>
      <w:r w:rsidRPr="002D4404">
        <w:rPr>
          <w:rFonts w:ascii="Times New Roman" w:eastAsia="Times New Roman" w:hAnsi="Times New Roman" w:cs="Times New Roman"/>
          <w:i/>
          <w:iCs/>
          <w:color w:val="000000"/>
          <w:sz w:val="24"/>
          <w:szCs w:val="19"/>
          <w:lang w:eastAsia="tr-TR"/>
        </w:rPr>
        <w:t xml:space="preserve"> sahiptir. Bu nedenle, anlaşılabilir ve haklı dayanakları olan "beş yaş" ölçütünde ceza hukukunun temel ilkelerine ve Anayasaya aykırılık bulunmamaktadır.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i/>
          <w:iCs/>
          <w:color w:val="000000"/>
          <w:sz w:val="24"/>
          <w:lang w:eastAsia="tr-TR"/>
        </w:rPr>
        <w:t>III. Ailenin korunması ilkesine aykırılık iddiası açısından:</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İtiraz yoluyla iptal davası açılırken, iptali istenen kuralın, Anayasanın 41. maddesine aykırılığı savı da ortaya konmuştur. Anayasanın 41. maddesi şöyledir: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"Aile, Türk toplumunun temelidir ve eşler arasında eşitliğe dayanır.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Devlet ailenin huzur ve refahı ile özellikle ananın ve çocukların korunması ve aile planlamasının öğretimi ile uygulanmasını sağlamak için gerekli tedbirleri alır, teşkilatı kurar."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Yukarıda belirtilen Anayasa maddesiyle ilgili olarak, 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104. maddesinin, küçük yaştaki kişiyle ancak ana-babasının rızasıyla veya mahkeme kararıyla evlenebilecek olan beş yaştan büyük kişinin, "evlenmek amacıyla da olsa evlenmeden önce ilişki kurması halinde suç işlemiş sayılmasının" adil olmadığı; kendisinin ya da ebeveyninin isteği ile "aralarında beş yaştan fazla fark olan kişilerin ilişkiye girmeleri veya evli gibi birlikte yaşamaları halinde suçtan haberdar olan yetkili makamların, </w:t>
      </w:r>
      <w:proofErr w:type="gramStart"/>
      <w:r w:rsidRPr="002D4404">
        <w:rPr>
          <w:rFonts w:ascii="Times New Roman" w:eastAsia="Times New Roman" w:hAnsi="Times New Roman" w:cs="Times New Roman"/>
          <w:i/>
          <w:iCs/>
          <w:color w:val="000000"/>
          <w:sz w:val="24"/>
          <w:szCs w:val="19"/>
          <w:lang w:eastAsia="tr-TR"/>
        </w:rPr>
        <w:t>şikayet</w:t>
      </w:r>
      <w:proofErr w:type="gramEnd"/>
      <w:r w:rsidRPr="002D4404">
        <w:rPr>
          <w:rFonts w:ascii="Times New Roman" w:eastAsia="Times New Roman" w:hAnsi="Times New Roman" w:cs="Times New Roman"/>
          <w:i/>
          <w:iCs/>
          <w:color w:val="000000"/>
          <w:sz w:val="24"/>
          <w:szCs w:val="19"/>
          <w:lang w:eastAsia="tr-TR"/>
        </w:rPr>
        <w:t xml:space="preserve"> olmasa bile, küçükle ilişkiye giren kişi hakkında kovuşturma yaparak dava açabilmesinin haklı sayılamayacağı" gibi hukukilikten uzak gerekçeler ileri sürülerek, ceza kanununun iptali istenen maddesinin "ailenin huzurunu bozacağı" şeklinde tuhaf bir sonuca varılmıştır. Öncelikle belirtmek gerekir ki, evlenmeden önce kurulan ilişkinin evlenme amacıyla dahi olsa suç sayılmasının yadırganacak hiçbir yönü olamaz. Böyle bir olayda, evlenmenin gerçekleşip gerçekleşmeyeceği önceden bilinemeyeceği ve gerçekleşmemesi durumunda küçüğün mağduriyeti daha da artacağı gibi, gerçekleşmesi halinde dahi evlenmenin, küçüğün menfaatlerine gerçekten uygun olup olmadığı da tartışılabilir. Anayasamız, herkesin maddi ve manevi varlığını geliştirme hakkını (madde 17), eğitim ve öğrenim hakkını (madde42), bilim ve sanatı öğrenme hakkını (madde 27) ve çalışma hürriyetini (madde 48) güvence altına </w:t>
      </w:r>
      <w:proofErr w:type="spellStart"/>
      <w:proofErr w:type="gramStart"/>
      <w:r w:rsidRPr="002D4404">
        <w:rPr>
          <w:rFonts w:ascii="Times New Roman" w:eastAsia="Times New Roman" w:hAnsi="Times New Roman" w:cs="Times New Roman"/>
          <w:i/>
          <w:iCs/>
          <w:color w:val="000000"/>
          <w:sz w:val="24"/>
          <w:szCs w:val="19"/>
          <w:lang w:eastAsia="tr-TR"/>
        </w:rPr>
        <w:t>almıştır.</w:t>
      </w:r>
      <w:r w:rsidRPr="002D4404">
        <w:rPr>
          <w:rFonts w:ascii="Times New Roman" w:eastAsia="Times New Roman" w:hAnsi="Times New Roman" w:cs="Times New Roman"/>
          <w:b/>
          <w:bCs/>
          <w:i/>
          <w:iCs/>
          <w:color w:val="000000"/>
          <w:sz w:val="24"/>
          <w:szCs w:val="19"/>
          <w:lang w:eastAsia="tr-TR"/>
        </w:rPr>
        <w:t>Acaba</w:t>
      </w:r>
      <w:proofErr w:type="spellEnd"/>
      <w:proofErr w:type="gramEnd"/>
      <w:r w:rsidRPr="002D4404">
        <w:rPr>
          <w:rFonts w:ascii="Times New Roman" w:eastAsia="Times New Roman" w:hAnsi="Times New Roman" w:cs="Times New Roman"/>
          <w:b/>
          <w:bCs/>
          <w:i/>
          <w:iCs/>
          <w:color w:val="000000"/>
          <w:sz w:val="24"/>
          <w:szCs w:val="19"/>
          <w:lang w:eastAsia="tr-TR"/>
        </w:rPr>
        <w:t>, cebir, tehdit ve hileye başvurulmaksızın, ancak aile baskı, telkin ve yönlendirmesiyle veya bir şekilde rızası elde edilerek, kendisinden on-</w:t>
      </w:r>
      <w:proofErr w:type="spellStart"/>
      <w:r w:rsidRPr="002D4404">
        <w:rPr>
          <w:rFonts w:ascii="Times New Roman" w:eastAsia="Times New Roman" w:hAnsi="Times New Roman" w:cs="Times New Roman"/>
          <w:b/>
          <w:bCs/>
          <w:i/>
          <w:iCs/>
          <w:color w:val="000000"/>
          <w:sz w:val="24"/>
          <w:szCs w:val="19"/>
          <w:lang w:eastAsia="tr-TR"/>
        </w:rPr>
        <w:t>onbeş</w:t>
      </w:r>
      <w:proofErr w:type="spellEnd"/>
      <w:r w:rsidRPr="002D4404">
        <w:rPr>
          <w:rFonts w:ascii="Times New Roman" w:eastAsia="Times New Roman" w:hAnsi="Times New Roman" w:cs="Times New Roman"/>
          <w:b/>
          <w:bCs/>
          <w:i/>
          <w:iCs/>
          <w:color w:val="000000"/>
          <w:sz w:val="24"/>
          <w:szCs w:val="19"/>
          <w:lang w:eastAsia="tr-TR"/>
        </w:rPr>
        <w:t xml:space="preserve"> yaş büyük bir kişiyle medeni nikah dışında birlikte yaşamaya zorlanan bir kız çocuğunun yukarıda sayılan Anayasal hakları ne olmaktadır'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i/>
          <w:iCs/>
          <w:color w:val="000000"/>
          <w:sz w:val="24"/>
          <w:szCs w:val="19"/>
          <w:lang w:eastAsia="tr-TR"/>
        </w:rPr>
        <w:t xml:space="preserve">Anayasamız evliliği, hukuk kuralları içinde ve bilinçli kişilerin serbest istençleriyle gerçekleştirilmiş bir kurum olarak görmekte ve bu </w:t>
      </w:r>
      <w:proofErr w:type="spellStart"/>
      <w:r w:rsidRPr="002D4404">
        <w:rPr>
          <w:rFonts w:ascii="Times New Roman" w:eastAsia="Times New Roman" w:hAnsi="Times New Roman" w:cs="Times New Roman"/>
          <w:b/>
          <w:bCs/>
          <w:i/>
          <w:iCs/>
          <w:color w:val="000000"/>
          <w:sz w:val="24"/>
          <w:szCs w:val="19"/>
          <w:lang w:eastAsia="tr-TR"/>
        </w:rPr>
        <w:t>niteliğiylehimaye</w:t>
      </w:r>
      <w:proofErr w:type="spellEnd"/>
      <w:r w:rsidRPr="002D4404">
        <w:rPr>
          <w:rFonts w:ascii="Times New Roman" w:eastAsia="Times New Roman" w:hAnsi="Times New Roman" w:cs="Times New Roman"/>
          <w:b/>
          <w:bCs/>
          <w:i/>
          <w:iCs/>
          <w:color w:val="000000"/>
          <w:sz w:val="24"/>
          <w:szCs w:val="19"/>
          <w:lang w:eastAsia="tr-TR"/>
        </w:rPr>
        <w:t xml:space="preserve"> etmektedir</w:t>
      </w:r>
      <w:r w:rsidRPr="002D4404">
        <w:rPr>
          <w:rFonts w:ascii="Times New Roman" w:eastAsia="Times New Roman" w:hAnsi="Times New Roman" w:cs="Times New Roman"/>
          <w:i/>
          <w:iCs/>
          <w:color w:val="000000"/>
          <w:sz w:val="24"/>
          <w:szCs w:val="19"/>
          <w:lang w:eastAsia="tr-TR"/>
        </w:rPr>
        <w:t xml:space="preserve">. Bu nedenle, iptali istenen kuralın Anayasanın 41. maddesine aykırılığından </w:t>
      </w:r>
      <w:proofErr w:type="spellStart"/>
      <w:r w:rsidRPr="002D4404">
        <w:rPr>
          <w:rFonts w:ascii="Times New Roman" w:eastAsia="Times New Roman" w:hAnsi="Times New Roman" w:cs="Times New Roman"/>
          <w:i/>
          <w:iCs/>
          <w:color w:val="000000"/>
          <w:sz w:val="24"/>
          <w:szCs w:val="19"/>
          <w:lang w:eastAsia="tr-TR"/>
        </w:rPr>
        <w:t>sözetmek</w:t>
      </w:r>
      <w:proofErr w:type="spellEnd"/>
      <w:r w:rsidRPr="002D4404">
        <w:rPr>
          <w:rFonts w:ascii="Times New Roman" w:eastAsia="Times New Roman" w:hAnsi="Times New Roman" w:cs="Times New Roman"/>
          <w:i/>
          <w:iCs/>
          <w:color w:val="000000"/>
          <w:sz w:val="24"/>
          <w:szCs w:val="19"/>
          <w:lang w:eastAsia="tr-TR"/>
        </w:rPr>
        <w:t xml:space="preserve"> mümkün değildir. Öte yandan, suçun işlenmesinden sonra evlenmenin gerçekleşmesi, buna rağmen daha sonraki bir tarihte kamu davası açılabilmesi de, kuralın Anayasaya aykırılığına gerekçe olamaz. </w:t>
      </w:r>
      <w:proofErr w:type="gramStart"/>
      <w:r w:rsidRPr="002D4404">
        <w:rPr>
          <w:rFonts w:ascii="Times New Roman" w:eastAsia="Times New Roman" w:hAnsi="Times New Roman" w:cs="Times New Roman"/>
          <w:i/>
          <w:iCs/>
          <w:color w:val="000000"/>
          <w:sz w:val="24"/>
          <w:szCs w:val="19"/>
          <w:lang w:eastAsia="tr-TR"/>
        </w:rPr>
        <w:t>Zira,</w:t>
      </w:r>
      <w:proofErr w:type="gramEnd"/>
      <w:r w:rsidRPr="002D4404">
        <w:rPr>
          <w:rFonts w:ascii="Times New Roman" w:eastAsia="Times New Roman" w:hAnsi="Times New Roman" w:cs="Times New Roman"/>
          <w:i/>
          <w:iCs/>
          <w:color w:val="000000"/>
          <w:sz w:val="24"/>
          <w:szCs w:val="19"/>
          <w:lang w:eastAsia="tr-TR"/>
        </w:rPr>
        <w:t xml:space="preserve"> böyle bir durumda, 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61. maddesi gereğince ceza belirlenir ve bireyselleştirilirken, "failin güttüğü amaç ve saik" mahkemece </w:t>
      </w:r>
      <w:proofErr w:type="spellStart"/>
      <w:r w:rsidRPr="002D4404">
        <w:rPr>
          <w:rFonts w:ascii="Times New Roman" w:eastAsia="Times New Roman" w:hAnsi="Times New Roman" w:cs="Times New Roman"/>
          <w:i/>
          <w:iCs/>
          <w:color w:val="000000"/>
          <w:sz w:val="24"/>
          <w:szCs w:val="19"/>
          <w:lang w:eastAsia="tr-TR"/>
        </w:rPr>
        <w:t>gözönde</w:t>
      </w:r>
      <w:proofErr w:type="spellEnd"/>
      <w:r w:rsidRPr="002D4404">
        <w:rPr>
          <w:rFonts w:ascii="Times New Roman" w:eastAsia="Times New Roman" w:hAnsi="Times New Roman" w:cs="Times New Roman"/>
          <w:i/>
          <w:iCs/>
          <w:color w:val="000000"/>
          <w:sz w:val="24"/>
          <w:szCs w:val="19"/>
          <w:lang w:eastAsia="tr-TR"/>
        </w:rPr>
        <w:t xml:space="preserve"> bulundurulacak ve doğal olarak ceza, aşağı hadden verilecektir. Bu durumda da bir buçuk yıl hapis cezasına hükmolunacaktır. Ayrıca, 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62. maddesine göre, failin "fiilden sonraki davranışları" dikkate alınarak cezanın beşte birine kadarı indirilecektir. Bu şekilde üç buçuk aydan fazla bir indirim daha mümkün olmaktadır ki, toplam ceza herhalde iki yılın altında olacağından, 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51. maddesinin (1) numaralı fıkrasına göre, ertelenebilecektir. Bu itibarla, iptal istemlerine gerekçe yapılan "aradan yıllar geçtikten ve birliktelikten çocuklar dünyaya geldikten sonra bile dava </w:t>
      </w:r>
      <w:r w:rsidRPr="002D4404">
        <w:rPr>
          <w:rFonts w:ascii="Times New Roman" w:eastAsia="Times New Roman" w:hAnsi="Times New Roman" w:cs="Times New Roman"/>
          <w:i/>
          <w:iCs/>
          <w:color w:val="000000"/>
          <w:sz w:val="24"/>
          <w:szCs w:val="19"/>
          <w:lang w:eastAsia="tr-TR"/>
        </w:rPr>
        <w:lastRenderedPageBreak/>
        <w:t xml:space="preserve">açılabileceği, kocanın hapislere atılabileceği" gibi abartılı ve dramatik beyanlar her türlü hukuki temelden yoksundur. Kaldı ki, acaba bu evlilik, gerçekten mağdurun yararına olmuş mudur ve belki de ileride, </w:t>
      </w:r>
      <w:proofErr w:type="spellStart"/>
      <w:r w:rsidRPr="002D4404">
        <w:rPr>
          <w:rFonts w:ascii="Times New Roman" w:eastAsia="Times New Roman" w:hAnsi="Times New Roman" w:cs="Times New Roman"/>
          <w:i/>
          <w:iCs/>
          <w:color w:val="000000"/>
          <w:sz w:val="24"/>
          <w:szCs w:val="19"/>
          <w:lang w:eastAsia="tr-TR"/>
        </w:rPr>
        <w:t>onsekiz</w:t>
      </w:r>
      <w:proofErr w:type="spellEnd"/>
      <w:r w:rsidRPr="002D4404">
        <w:rPr>
          <w:rFonts w:ascii="Times New Roman" w:eastAsia="Times New Roman" w:hAnsi="Times New Roman" w:cs="Times New Roman"/>
          <w:i/>
          <w:iCs/>
          <w:color w:val="000000"/>
          <w:sz w:val="24"/>
          <w:szCs w:val="19"/>
          <w:lang w:eastAsia="tr-TR"/>
        </w:rPr>
        <w:t xml:space="preserve"> yaşını doldurduktan sonra, daha bilinçli bir </w:t>
      </w:r>
      <w:proofErr w:type="spellStart"/>
      <w:r w:rsidRPr="002D4404">
        <w:rPr>
          <w:rFonts w:ascii="Times New Roman" w:eastAsia="Times New Roman" w:hAnsi="Times New Roman" w:cs="Times New Roman"/>
          <w:i/>
          <w:iCs/>
          <w:color w:val="000000"/>
          <w:sz w:val="24"/>
          <w:szCs w:val="19"/>
          <w:lang w:eastAsia="tr-TR"/>
        </w:rPr>
        <w:t>şeçimle</w:t>
      </w:r>
      <w:proofErr w:type="spellEnd"/>
      <w:r w:rsidRPr="002D4404">
        <w:rPr>
          <w:rFonts w:ascii="Times New Roman" w:eastAsia="Times New Roman" w:hAnsi="Times New Roman" w:cs="Times New Roman"/>
          <w:i/>
          <w:iCs/>
          <w:color w:val="000000"/>
          <w:sz w:val="24"/>
          <w:szCs w:val="19"/>
          <w:lang w:eastAsia="tr-TR"/>
        </w:rPr>
        <w:t xml:space="preserve"> yapacağı daha iyi bir evliliğin, ya da meslek ve sanat alanında belki de gerçekleştirebileceği bir başarının yolunun kapatmamış mıdır; tartışılabilir. Dolayısıyla, gerçekleştiği sırada suç olan eylem, faraziyelere ve daha sonraki olayların gelişmesine göre suç olmaktan çıkamaz.</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b/>
          <w:bCs/>
          <w:i/>
          <w:iCs/>
          <w:color w:val="000000"/>
          <w:sz w:val="24"/>
          <w:szCs w:val="19"/>
          <w:lang w:eastAsia="tr-TR"/>
        </w:rPr>
        <w:t>Özetle, iptali istenen kural, Anayasanın 41. maddesinde "Türk toplumunun temeli" olduğu ve "eşler arasında eşitliğe" dayandığı belirtilen aile kurumuna herhangi bir yönden aykırı olmadığı gibi, bilinçsiz, hukuk kuralları dışında gerçekleşen, özgür bir istence ve karara dayandığı kuşkulu olan birtakım ilişkileri, tek veya çok eşli birliktelikleri ve aileye alternatif diğer yaşam tarzlarını caydırıcı niteliğiyle, aslında aile kurumunu destekleyen bir hükümdür.</w:t>
      </w:r>
      <w:proofErr w:type="gramEnd"/>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Tüm bu nedenlerle, 104. maddenin (2) numaralı fıkrasının Anayasanın 41. maddesine aykırılığından söz edilemez.</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i/>
          <w:iCs/>
          <w:color w:val="000000"/>
          <w:sz w:val="24"/>
          <w:lang w:eastAsia="tr-TR"/>
        </w:rPr>
        <w:t>IV. Mağdurun özel hayatının gizliliği ve özgürlüklerinin korunması açısından:</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104. maddesinin getirdiği "beş yaş" ölçütü nedeniyle suçun takip şeklinin değişmesi, yani beş yaştan büyük sanığın eyleminin, mağdurun </w:t>
      </w:r>
      <w:proofErr w:type="gramStart"/>
      <w:r w:rsidRPr="002D4404">
        <w:rPr>
          <w:rFonts w:ascii="Times New Roman" w:eastAsia="Times New Roman" w:hAnsi="Times New Roman" w:cs="Times New Roman"/>
          <w:i/>
          <w:iCs/>
          <w:color w:val="000000"/>
          <w:sz w:val="24"/>
          <w:szCs w:val="19"/>
          <w:lang w:eastAsia="tr-TR"/>
        </w:rPr>
        <w:t>şikayetine</w:t>
      </w:r>
      <w:proofErr w:type="gramEnd"/>
      <w:r w:rsidRPr="002D4404">
        <w:rPr>
          <w:rFonts w:ascii="Times New Roman" w:eastAsia="Times New Roman" w:hAnsi="Times New Roman" w:cs="Times New Roman"/>
          <w:i/>
          <w:iCs/>
          <w:color w:val="000000"/>
          <w:sz w:val="24"/>
          <w:szCs w:val="19"/>
          <w:lang w:eastAsia="tr-TR"/>
        </w:rPr>
        <w:t xml:space="preserve"> bakılmaksızın takip edilmesinin, mağdurun özel hayatının gizliliği ve korunması açısından Anayasaya herhangi bir aykırılık doğurup doğurmadığını incelerken, Anayasanın ilgili 20. maddesine bakmakta yarar vardır. Anayasanın 20. maddesine göre:</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"Herkes, özel hayatına ve aile hayatına saygı gösterilmesini isteme hakkına sahiptir. Özel hayatın </w:t>
      </w:r>
      <w:proofErr w:type="spellStart"/>
      <w:r w:rsidRPr="002D4404">
        <w:rPr>
          <w:rFonts w:ascii="Times New Roman" w:eastAsia="Times New Roman" w:hAnsi="Times New Roman" w:cs="Times New Roman"/>
          <w:i/>
          <w:iCs/>
          <w:color w:val="000000"/>
          <w:sz w:val="24"/>
          <w:szCs w:val="19"/>
          <w:lang w:eastAsia="tr-TR"/>
        </w:rPr>
        <w:t>ve</w:t>
      </w:r>
      <w:r w:rsidRPr="002D4404">
        <w:rPr>
          <w:rFonts w:ascii="Times New Roman" w:eastAsia="Times New Roman" w:hAnsi="Times New Roman" w:cs="Times New Roman"/>
          <w:b/>
          <w:bCs/>
          <w:i/>
          <w:iCs/>
          <w:color w:val="000000"/>
          <w:sz w:val="24"/>
          <w:szCs w:val="19"/>
          <w:lang w:eastAsia="tr-TR"/>
        </w:rPr>
        <w:t>aile</w:t>
      </w:r>
      <w:proofErr w:type="spellEnd"/>
      <w:r w:rsidRPr="002D4404">
        <w:rPr>
          <w:rFonts w:ascii="Times New Roman" w:eastAsia="Times New Roman" w:hAnsi="Times New Roman" w:cs="Times New Roman"/>
          <w:b/>
          <w:bCs/>
          <w:i/>
          <w:iCs/>
          <w:color w:val="000000"/>
          <w:sz w:val="24"/>
          <w:szCs w:val="19"/>
          <w:lang w:eastAsia="tr-TR"/>
        </w:rPr>
        <w:t xml:space="preserve"> hayatının gizliliğine dokunulamaz</w:t>
      </w:r>
      <w:r w:rsidRPr="002D4404">
        <w:rPr>
          <w:rFonts w:ascii="Times New Roman" w:eastAsia="Times New Roman" w:hAnsi="Times New Roman" w:cs="Times New Roman"/>
          <w:i/>
          <w:iCs/>
          <w:color w:val="000000"/>
          <w:sz w:val="24"/>
          <w:szCs w:val="19"/>
          <w:lang w:eastAsia="tr-TR"/>
        </w:rPr>
        <w:t>.</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Milli </w:t>
      </w:r>
      <w:proofErr w:type="spellStart"/>
      <w:proofErr w:type="gramStart"/>
      <w:r w:rsidRPr="002D4404">
        <w:rPr>
          <w:rFonts w:ascii="Times New Roman" w:eastAsia="Times New Roman" w:hAnsi="Times New Roman" w:cs="Times New Roman"/>
          <w:i/>
          <w:iCs/>
          <w:color w:val="000000"/>
          <w:sz w:val="24"/>
          <w:szCs w:val="19"/>
          <w:lang w:eastAsia="tr-TR"/>
        </w:rPr>
        <w:t>güvenlik,</w:t>
      </w:r>
      <w:r w:rsidRPr="002D4404">
        <w:rPr>
          <w:rFonts w:ascii="Times New Roman" w:eastAsia="Times New Roman" w:hAnsi="Times New Roman" w:cs="Times New Roman"/>
          <w:b/>
          <w:bCs/>
          <w:i/>
          <w:iCs/>
          <w:color w:val="000000"/>
          <w:sz w:val="24"/>
          <w:szCs w:val="19"/>
          <w:lang w:eastAsia="tr-TR"/>
        </w:rPr>
        <w:t>kamu</w:t>
      </w:r>
      <w:proofErr w:type="spellEnd"/>
      <w:proofErr w:type="gramEnd"/>
      <w:r w:rsidRPr="002D4404">
        <w:rPr>
          <w:rFonts w:ascii="Times New Roman" w:eastAsia="Times New Roman" w:hAnsi="Times New Roman" w:cs="Times New Roman"/>
          <w:b/>
          <w:bCs/>
          <w:i/>
          <w:iCs/>
          <w:color w:val="000000"/>
          <w:sz w:val="24"/>
          <w:szCs w:val="19"/>
          <w:lang w:eastAsia="tr-TR"/>
        </w:rPr>
        <w:t xml:space="preserve"> düzeni, suç işlenmesinin önlenmesi</w:t>
      </w:r>
      <w:r w:rsidRPr="002D4404">
        <w:rPr>
          <w:rFonts w:ascii="Times New Roman" w:eastAsia="Times New Roman" w:hAnsi="Times New Roman" w:cs="Times New Roman"/>
          <w:i/>
          <w:iCs/>
          <w:color w:val="000000"/>
          <w:sz w:val="24"/>
          <w:szCs w:val="19"/>
          <w:lang w:eastAsia="tr-TR"/>
        </w:rPr>
        <w:t xml:space="preserve">, genel sağlık </w:t>
      </w:r>
      <w:proofErr w:type="spellStart"/>
      <w:r w:rsidRPr="002D4404">
        <w:rPr>
          <w:rFonts w:ascii="Times New Roman" w:eastAsia="Times New Roman" w:hAnsi="Times New Roman" w:cs="Times New Roman"/>
          <w:i/>
          <w:iCs/>
          <w:color w:val="000000"/>
          <w:sz w:val="24"/>
          <w:szCs w:val="19"/>
          <w:lang w:eastAsia="tr-TR"/>
        </w:rPr>
        <w:t>ve</w:t>
      </w:r>
      <w:r w:rsidRPr="002D4404">
        <w:rPr>
          <w:rFonts w:ascii="Times New Roman" w:eastAsia="Times New Roman" w:hAnsi="Times New Roman" w:cs="Times New Roman"/>
          <w:b/>
          <w:bCs/>
          <w:i/>
          <w:iCs/>
          <w:color w:val="000000"/>
          <w:sz w:val="24"/>
          <w:szCs w:val="19"/>
          <w:lang w:eastAsia="tr-TR"/>
        </w:rPr>
        <w:t>genel</w:t>
      </w:r>
      <w:proofErr w:type="spellEnd"/>
      <w:r w:rsidRPr="002D4404">
        <w:rPr>
          <w:rFonts w:ascii="Times New Roman" w:eastAsia="Times New Roman" w:hAnsi="Times New Roman" w:cs="Times New Roman"/>
          <w:b/>
          <w:bCs/>
          <w:i/>
          <w:iCs/>
          <w:color w:val="000000"/>
          <w:sz w:val="24"/>
          <w:szCs w:val="19"/>
          <w:lang w:eastAsia="tr-TR"/>
        </w:rPr>
        <w:t xml:space="preserve"> ahlakın </w:t>
      </w:r>
      <w:proofErr w:type="spellStart"/>
      <w:r w:rsidRPr="002D4404">
        <w:rPr>
          <w:rFonts w:ascii="Times New Roman" w:eastAsia="Times New Roman" w:hAnsi="Times New Roman" w:cs="Times New Roman"/>
          <w:b/>
          <w:bCs/>
          <w:i/>
          <w:iCs/>
          <w:color w:val="000000"/>
          <w:sz w:val="24"/>
          <w:szCs w:val="19"/>
          <w:lang w:eastAsia="tr-TR"/>
        </w:rPr>
        <w:t>korunması</w:t>
      </w:r>
      <w:r w:rsidRPr="002D4404">
        <w:rPr>
          <w:rFonts w:ascii="Times New Roman" w:eastAsia="Times New Roman" w:hAnsi="Times New Roman" w:cs="Times New Roman"/>
          <w:i/>
          <w:iCs/>
          <w:color w:val="000000"/>
          <w:sz w:val="24"/>
          <w:szCs w:val="19"/>
          <w:lang w:eastAsia="tr-TR"/>
        </w:rPr>
        <w:t>veya</w:t>
      </w:r>
      <w:proofErr w:type="spellEnd"/>
      <w:r w:rsidRPr="002D4404">
        <w:rPr>
          <w:rFonts w:ascii="Times New Roman" w:eastAsia="Times New Roman" w:hAnsi="Times New Roman" w:cs="Times New Roman"/>
          <w:i/>
          <w:iCs/>
          <w:color w:val="000000"/>
          <w:sz w:val="24"/>
          <w:szCs w:val="19"/>
          <w:lang w:eastAsia="tr-TR"/>
        </w:rPr>
        <w:t xml:space="preserve"> başkalarının hak ve özgürlüklerinin korunması sebeplerinden biri veya birkaçına bağlı olarak usulüne göre verilmiş hakim kararı olmadıkça; yine bu sebeplere bağlı olarak gecikmesinde sakınca bulunan hallerde de kanunla yetkili kılınmış merciin yazılı emri bulunmadıkça; kimsenin üstü, özel kağıtları ve eşyası aranamaz ve bunlara el konulamaz. ."</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Anayasanın, temel hak ve hürriyetlerin sınırlanmasının koşullarını belirleyen 13. maddesine göre, temel hak ve hürriyetler özlerine dokunulmaksızın yalnızca Anayasanın ilgili maddelerinde belirtilen sebeplere bağlı olarak ve ancak kanunla sınırlanabilir. Bu madde </w:t>
      </w:r>
      <w:proofErr w:type="spellStart"/>
      <w:proofErr w:type="gramStart"/>
      <w:r w:rsidRPr="002D4404">
        <w:rPr>
          <w:rFonts w:ascii="Times New Roman" w:eastAsia="Times New Roman" w:hAnsi="Times New Roman" w:cs="Times New Roman"/>
          <w:i/>
          <w:iCs/>
          <w:color w:val="000000"/>
          <w:sz w:val="24"/>
          <w:szCs w:val="19"/>
          <w:lang w:eastAsia="tr-TR"/>
        </w:rPr>
        <w:t>ışığında,</w:t>
      </w:r>
      <w:r w:rsidRPr="002D4404">
        <w:rPr>
          <w:rFonts w:ascii="Times New Roman" w:eastAsia="Times New Roman" w:hAnsi="Times New Roman" w:cs="Times New Roman"/>
          <w:b/>
          <w:bCs/>
          <w:i/>
          <w:iCs/>
          <w:color w:val="000000"/>
          <w:sz w:val="24"/>
          <w:szCs w:val="19"/>
          <w:lang w:eastAsia="tr-TR"/>
        </w:rPr>
        <w:t>suç</w:t>
      </w:r>
      <w:proofErr w:type="spellEnd"/>
      <w:proofErr w:type="gramEnd"/>
      <w:r w:rsidRPr="002D4404">
        <w:rPr>
          <w:rFonts w:ascii="Times New Roman" w:eastAsia="Times New Roman" w:hAnsi="Times New Roman" w:cs="Times New Roman"/>
          <w:b/>
          <w:bCs/>
          <w:i/>
          <w:iCs/>
          <w:color w:val="000000"/>
          <w:sz w:val="24"/>
          <w:szCs w:val="19"/>
          <w:lang w:eastAsia="tr-TR"/>
        </w:rPr>
        <w:t xml:space="preserve"> işlenmesi ve genel ahlakın korunması sebepleriyle, özel hayatın ve aile hayatının gizliliğine istisnalar getirilebileceği tartışmasızdır.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Bu nedenle, beş yaş kuralına göre farklı hukuki konumda bulunan ve dolayısıyla hakkında farklı şekilde takibat yapılan failin cezalandırılması amacıyla mağdurun şikayeti olmasa bile savcılığa veya mahkemeye çağrılarak beyanının alınması ve diğer yargılama işlemlerine </w:t>
      </w:r>
      <w:proofErr w:type="gramStart"/>
      <w:r w:rsidRPr="002D4404">
        <w:rPr>
          <w:rFonts w:ascii="Times New Roman" w:eastAsia="Times New Roman" w:hAnsi="Times New Roman" w:cs="Times New Roman"/>
          <w:i/>
          <w:iCs/>
          <w:color w:val="000000"/>
          <w:sz w:val="24"/>
          <w:szCs w:val="19"/>
          <w:lang w:eastAsia="tr-TR"/>
        </w:rPr>
        <w:t>dahil</w:t>
      </w:r>
      <w:proofErr w:type="gramEnd"/>
      <w:r w:rsidRPr="002D4404">
        <w:rPr>
          <w:rFonts w:ascii="Times New Roman" w:eastAsia="Times New Roman" w:hAnsi="Times New Roman" w:cs="Times New Roman"/>
          <w:i/>
          <w:iCs/>
          <w:color w:val="000000"/>
          <w:sz w:val="24"/>
          <w:szCs w:val="19"/>
          <w:lang w:eastAsia="tr-TR"/>
        </w:rPr>
        <w:t xml:space="preserve"> edilmesi, mağdurun özel hayatının gizliliğini ihlal olarak görülemez. Kaldı ki, Ceza Muhakemesi Kanununda, mağdurun özel yaşamına saygı gösterilmesi için başvurulabilecek kurallar da bulunmaktadır. Özel yaşamın gizliliği kuralını başka şekilde anlamak, tüm ceza sistemini alt üst eder; bazı ilkel töreler dolayısıyla, "yeter ki duyulmasın" diye, kanuni yollara başvurmak yerine tecavüz mağduru kendi öz kızlarını öldüren kişilerin zihniyetine haklılık kazandırmak olur.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lastRenderedPageBreak/>
        <w:t xml:space="preserve">Tüm bu gerçeklere karşın, yine de "Mağdur (çocuk), ilişkiye gireceği kişiyi seçme hakkına sahiptir. Ancak, seçeceği </w:t>
      </w:r>
      <w:proofErr w:type="gramStart"/>
      <w:r w:rsidRPr="002D4404">
        <w:rPr>
          <w:rFonts w:ascii="Times New Roman" w:eastAsia="Times New Roman" w:hAnsi="Times New Roman" w:cs="Times New Roman"/>
          <w:i/>
          <w:iCs/>
          <w:color w:val="000000"/>
          <w:sz w:val="24"/>
          <w:szCs w:val="19"/>
          <w:lang w:eastAsia="tr-TR"/>
        </w:rPr>
        <w:t>partnerin</w:t>
      </w:r>
      <w:proofErr w:type="gramEnd"/>
      <w:r w:rsidRPr="002D4404">
        <w:rPr>
          <w:rFonts w:ascii="Times New Roman" w:eastAsia="Times New Roman" w:hAnsi="Times New Roman" w:cs="Times New Roman"/>
          <w:i/>
          <w:iCs/>
          <w:color w:val="000000"/>
          <w:sz w:val="24"/>
          <w:szCs w:val="19"/>
          <w:lang w:eastAsia="tr-TR"/>
        </w:rPr>
        <w:t xml:space="preserve"> beş yaştan büyük olması halinde bunun kanuni sonuçlarının daha ağır olması, bu seçim özgürlüğünü zedelemektedir" diye bir iddia ileri sürülebilir. Bunun yanıtı ise gayet açıktır. Öncelikle, ortada bir suç vardır </w:t>
      </w:r>
      <w:proofErr w:type="spellStart"/>
      <w:r w:rsidRPr="002D4404">
        <w:rPr>
          <w:rFonts w:ascii="Times New Roman" w:eastAsia="Times New Roman" w:hAnsi="Times New Roman" w:cs="Times New Roman"/>
          <w:i/>
          <w:iCs/>
          <w:color w:val="000000"/>
          <w:sz w:val="24"/>
          <w:szCs w:val="19"/>
          <w:lang w:eastAsia="tr-TR"/>
        </w:rPr>
        <w:t>ve</w:t>
      </w:r>
      <w:r w:rsidRPr="002D4404">
        <w:rPr>
          <w:rFonts w:ascii="Times New Roman" w:eastAsia="Times New Roman" w:hAnsi="Times New Roman" w:cs="Times New Roman"/>
          <w:b/>
          <w:bCs/>
          <w:i/>
          <w:iCs/>
          <w:color w:val="000000"/>
          <w:sz w:val="24"/>
          <w:szCs w:val="19"/>
          <w:lang w:eastAsia="tr-TR"/>
        </w:rPr>
        <w:t>mağdurun</w:t>
      </w:r>
      <w:proofErr w:type="spellEnd"/>
      <w:r w:rsidRPr="002D4404">
        <w:rPr>
          <w:rFonts w:ascii="Times New Roman" w:eastAsia="Times New Roman" w:hAnsi="Times New Roman" w:cs="Times New Roman"/>
          <w:b/>
          <w:bCs/>
          <w:i/>
          <w:iCs/>
          <w:color w:val="000000"/>
          <w:sz w:val="24"/>
          <w:szCs w:val="19"/>
          <w:lang w:eastAsia="tr-TR"/>
        </w:rPr>
        <w:t xml:space="preserve">, maruz kalacağı suçun failini seçme hakkı gibi bir </w:t>
      </w:r>
      <w:proofErr w:type="spellStart"/>
      <w:r w:rsidRPr="002D4404">
        <w:rPr>
          <w:rFonts w:ascii="Times New Roman" w:eastAsia="Times New Roman" w:hAnsi="Times New Roman" w:cs="Times New Roman"/>
          <w:b/>
          <w:bCs/>
          <w:i/>
          <w:iCs/>
          <w:color w:val="000000"/>
          <w:sz w:val="24"/>
          <w:szCs w:val="19"/>
          <w:lang w:eastAsia="tr-TR"/>
        </w:rPr>
        <w:t>garabettenbahsedilemez</w:t>
      </w:r>
      <w:proofErr w:type="spellEnd"/>
      <w:r w:rsidRPr="002D4404">
        <w:rPr>
          <w:rFonts w:ascii="Times New Roman" w:eastAsia="Times New Roman" w:hAnsi="Times New Roman" w:cs="Times New Roman"/>
          <w:i/>
          <w:iCs/>
          <w:color w:val="000000"/>
          <w:sz w:val="24"/>
          <w:szCs w:val="19"/>
          <w:lang w:eastAsia="tr-TR"/>
        </w:rPr>
        <w:t xml:space="preserve">. Ayrıca, ortada bir çocuk vardır ve çocuğun bu konudaki kararını geçerli saymaya, hukuk sistemi cevaz veremez. Evlenmek için </w:t>
      </w:r>
      <w:proofErr w:type="spellStart"/>
      <w:r w:rsidRPr="002D4404">
        <w:rPr>
          <w:rFonts w:ascii="Times New Roman" w:eastAsia="Times New Roman" w:hAnsi="Times New Roman" w:cs="Times New Roman"/>
          <w:i/>
          <w:iCs/>
          <w:color w:val="000000"/>
          <w:sz w:val="24"/>
          <w:szCs w:val="19"/>
          <w:lang w:eastAsia="tr-TR"/>
        </w:rPr>
        <w:t>onsekiz</w:t>
      </w:r>
      <w:proofErr w:type="spellEnd"/>
      <w:r w:rsidRPr="002D4404">
        <w:rPr>
          <w:rFonts w:ascii="Times New Roman" w:eastAsia="Times New Roman" w:hAnsi="Times New Roman" w:cs="Times New Roman"/>
          <w:i/>
          <w:iCs/>
          <w:color w:val="000000"/>
          <w:sz w:val="24"/>
          <w:szCs w:val="19"/>
          <w:lang w:eastAsia="tr-TR"/>
        </w:rPr>
        <w:t xml:space="preserve"> yaşını doldurması gereken, </w:t>
      </w:r>
      <w:proofErr w:type="spellStart"/>
      <w:r w:rsidRPr="002D4404">
        <w:rPr>
          <w:rFonts w:ascii="Times New Roman" w:eastAsia="Times New Roman" w:hAnsi="Times New Roman" w:cs="Times New Roman"/>
          <w:i/>
          <w:iCs/>
          <w:color w:val="000000"/>
          <w:sz w:val="24"/>
          <w:szCs w:val="19"/>
          <w:lang w:eastAsia="tr-TR"/>
        </w:rPr>
        <w:t>onyedi</w:t>
      </w:r>
      <w:proofErr w:type="spellEnd"/>
      <w:r w:rsidRPr="002D4404">
        <w:rPr>
          <w:rFonts w:ascii="Times New Roman" w:eastAsia="Times New Roman" w:hAnsi="Times New Roman" w:cs="Times New Roman"/>
          <w:i/>
          <w:iCs/>
          <w:color w:val="000000"/>
          <w:sz w:val="24"/>
          <w:szCs w:val="19"/>
          <w:lang w:eastAsia="tr-TR"/>
        </w:rPr>
        <w:t xml:space="preserve"> yaşında evlenebilmek için ebeveyninin rızasına; önemli sebeplerin mevcudiyeti halinde de, </w:t>
      </w:r>
      <w:proofErr w:type="spellStart"/>
      <w:r w:rsidRPr="002D4404">
        <w:rPr>
          <w:rFonts w:ascii="Times New Roman" w:eastAsia="Times New Roman" w:hAnsi="Times New Roman" w:cs="Times New Roman"/>
          <w:i/>
          <w:iCs/>
          <w:color w:val="000000"/>
          <w:sz w:val="24"/>
          <w:szCs w:val="19"/>
          <w:lang w:eastAsia="tr-TR"/>
        </w:rPr>
        <w:t>onaltı</w:t>
      </w:r>
      <w:proofErr w:type="spellEnd"/>
      <w:r w:rsidRPr="002D4404">
        <w:rPr>
          <w:rFonts w:ascii="Times New Roman" w:eastAsia="Times New Roman" w:hAnsi="Times New Roman" w:cs="Times New Roman"/>
          <w:i/>
          <w:iCs/>
          <w:color w:val="000000"/>
          <w:sz w:val="24"/>
          <w:szCs w:val="19"/>
          <w:lang w:eastAsia="tr-TR"/>
        </w:rPr>
        <w:t xml:space="preserve"> yaşında evlenebilmek için mahkeme kararına ihtiyacı </w:t>
      </w:r>
      <w:proofErr w:type="spellStart"/>
      <w:proofErr w:type="gramStart"/>
      <w:r w:rsidRPr="002D4404">
        <w:rPr>
          <w:rFonts w:ascii="Times New Roman" w:eastAsia="Times New Roman" w:hAnsi="Times New Roman" w:cs="Times New Roman"/>
          <w:i/>
          <w:iCs/>
          <w:color w:val="000000"/>
          <w:sz w:val="24"/>
          <w:szCs w:val="19"/>
          <w:lang w:eastAsia="tr-TR"/>
        </w:rPr>
        <w:t>bulunan,</w:t>
      </w:r>
      <w:r w:rsidRPr="002D4404">
        <w:rPr>
          <w:rFonts w:ascii="Times New Roman" w:eastAsia="Times New Roman" w:hAnsi="Times New Roman" w:cs="Times New Roman"/>
          <w:b/>
          <w:bCs/>
          <w:i/>
          <w:iCs/>
          <w:color w:val="000000"/>
          <w:sz w:val="24"/>
          <w:szCs w:val="19"/>
          <w:lang w:eastAsia="tr-TR"/>
        </w:rPr>
        <w:t>Medeni</w:t>
      </w:r>
      <w:proofErr w:type="spellEnd"/>
      <w:proofErr w:type="gramEnd"/>
      <w:r w:rsidRPr="002D4404">
        <w:rPr>
          <w:rFonts w:ascii="Times New Roman" w:eastAsia="Times New Roman" w:hAnsi="Times New Roman" w:cs="Times New Roman"/>
          <w:b/>
          <w:bCs/>
          <w:i/>
          <w:iCs/>
          <w:color w:val="000000"/>
          <w:sz w:val="24"/>
          <w:szCs w:val="19"/>
          <w:lang w:eastAsia="tr-TR"/>
        </w:rPr>
        <w:t xml:space="preserve"> Kanuna göre de fiil ehliyeti ve evlenme hakkı olmayan kişinin cinsel partner seçme özgürlüğünden, dolayısıyla, korunması gereken özel hayatın gizliliğinden söz edilemez.</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Sonuç olarak, iptali istenen kuralda, özel hayatın gizliliği ilkesi açısından da Anayasaya aykırılık bulunmamaktadır.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i/>
          <w:iCs/>
          <w:color w:val="000000"/>
          <w:sz w:val="24"/>
          <w:lang w:eastAsia="tr-TR"/>
        </w:rPr>
        <w:t>V. Cezada ölçülülük ve hukuk devleti açısından:</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Hukuk devleti, Anayasa Mahkemesinin pek çok kararında tarif edilmiştir. Ceza hukuku bakımından hukuk devleti, çağdaş ceza adaletini gözeten, intikam değil ıslah anlayışıyla ceza veren, gereksiz yere ağır ve eylemle oransız cezalara mevzuatında yer vermeyen, cezaları bireyselleştiren, cezaların yasayla belirlenen alt ve üst sınırları içinde bağımsız yargıya geniş takdir hakkı veren devlettir. Yasalarda öngörülen belli bir yaptırımı beğenmeyen, böyle bir yaptırım bulunması işine gelmeyen herkes, bu yaptırımın Anayasanın hukuk devleti ilkesine aykırı olduğunu ileri sürebilir. Bu nedenle, Anayasa Mahkemesi, bir kuralın Anayasaya uygun olup olmadığının denetimini yaparken, hukuk devletine aykırılığı saptaması halinde bunu açık, nesnel ve hukuk sistemi içindeki diğer kurallarla mukayeseli biçimde ortaya koymak durumundadır.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104. maddesinde iki fıkra halinde düzenlenen kuralların uygulanması sonucu verilebilecek cezaların, failin yaşı ile mağdurun yaşı da dikkate alınarak, altı ay ile altı yıl arasında değişebileceğini yukarıda açıklamıştık. Bu çerçevede, örneğin sadece cinsel bir merak güdüsüyle veya bir duygusallık yaşayarak ilişkiye girebilecek 16 ve 19 yaşlarındaki iki kişiden fail konumunda olana, </w:t>
      </w:r>
      <w:proofErr w:type="gramStart"/>
      <w:r w:rsidRPr="002D4404">
        <w:rPr>
          <w:rFonts w:ascii="Times New Roman" w:eastAsia="Times New Roman" w:hAnsi="Times New Roman" w:cs="Times New Roman"/>
          <w:i/>
          <w:iCs/>
          <w:color w:val="000000"/>
          <w:sz w:val="24"/>
          <w:szCs w:val="19"/>
          <w:lang w:eastAsia="tr-TR"/>
        </w:rPr>
        <w:t>şikayet</w:t>
      </w:r>
      <w:proofErr w:type="gramEnd"/>
      <w:r w:rsidRPr="002D4404">
        <w:rPr>
          <w:rFonts w:ascii="Times New Roman" w:eastAsia="Times New Roman" w:hAnsi="Times New Roman" w:cs="Times New Roman"/>
          <w:i/>
          <w:iCs/>
          <w:color w:val="000000"/>
          <w:sz w:val="24"/>
          <w:szCs w:val="19"/>
          <w:lang w:eastAsia="tr-TR"/>
        </w:rPr>
        <w:t xml:space="preserve"> halinde, altı aydan iki yıla kadar hapis cezası verilebilecek ve bu da ertelenebilecek ya da bir yılı geçmiyorsa, T.C.K.'</w:t>
      </w:r>
      <w:proofErr w:type="spellStart"/>
      <w:r w:rsidRPr="002D4404">
        <w:rPr>
          <w:rFonts w:ascii="Times New Roman" w:eastAsia="Times New Roman" w:hAnsi="Times New Roman" w:cs="Times New Roman"/>
          <w:i/>
          <w:iCs/>
          <w:color w:val="000000"/>
          <w:sz w:val="24"/>
          <w:szCs w:val="19"/>
          <w:lang w:eastAsia="tr-TR"/>
        </w:rPr>
        <w:t>nun</w:t>
      </w:r>
      <w:proofErr w:type="spellEnd"/>
      <w:r w:rsidRPr="002D4404">
        <w:rPr>
          <w:rFonts w:ascii="Times New Roman" w:eastAsia="Times New Roman" w:hAnsi="Times New Roman" w:cs="Times New Roman"/>
          <w:i/>
          <w:iCs/>
          <w:color w:val="000000"/>
          <w:sz w:val="24"/>
          <w:szCs w:val="19"/>
          <w:lang w:eastAsia="tr-TR"/>
        </w:rPr>
        <w:t xml:space="preserve"> 50. maddesine göre seçenek yaptırımlardan birine çevrilebilecekken, örneğin 40-50 yaşlarındaki bir kişinin 15-16 yaşındaki çocuklarla (hatta aynı cinsle) çirkin ve toplumda infial uyandıracak tarzda ilişkiler kurmasının, resen takip edilerek, cezanın üst sınırı olan 6 yılla cezalandırılmasının son derece doğal olacağına kuşku yoktur.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i/>
          <w:iCs/>
          <w:color w:val="000000"/>
          <w:sz w:val="24"/>
          <w:szCs w:val="19"/>
          <w:lang w:eastAsia="tr-TR"/>
        </w:rPr>
        <w:t>Alt ve üst sınırları ve şiddet-tahfif nedenli halleri göz önüne alındığında, Ceza Kanunundaki pek çok suçların en az ve en çok cezaları, on-</w:t>
      </w:r>
      <w:proofErr w:type="spellStart"/>
      <w:r w:rsidRPr="002D4404">
        <w:rPr>
          <w:rFonts w:ascii="Times New Roman" w:eastAsia="Times New Roman" w:hAnsi="Times New Roman" w:cs="Times New Roman"/>
          <w:i/>
          <w:iCs/>
          <w:color w:val="000000"/>
          <w:sz w:val="24"/>
          <w:szCs w:val="19"/>
          <w:lang w:eastAsia="tr-TR"/>
        </w:rPr>
        <w:t>onbeş</w:t>
      </w:r>
      <w:proofErr w:type="spellEnd"/>
      <w:r w:rsidRPr="002D4404">
        <w:rPr>
          <w:rFonts w:ascii="Times New Roman" w:eastAsia="Times New Roman" w:hAnsi="Times New Roman" w:cs="Times New Roman"/>
          <w:i/>
          <w:iCs/>
          <w:color w:val="000000"/>
          <w:sz w:val="24"/>
          <w:szCs w:val="19"/>
          <w:lang w:eastAsia="tr-TR"/>
        </w:rPr>
        <w:t xml:space="preserve"> katına kadar farklılık gösterebilmektedir (Örneğin, kasten yaralama bir yıldan </w:t>
      </w:r>
      <w:proofErr w:type="spellStart"/>
      <w:r w:rsidRPr="002D4404">
        <w:rPr>
          <w:rFonts w:ascii="Times New Roman" w:eastAsia="Times New Roman" w:hAnsi="Times New Roman" w:cs="Times New Roman"/>
          <w:i/>
          <w:iCs/>
          <w:color w:val="000000"/>
          <w:sz w:val="24"/>
          <w:szCs w:val="19"/>
          <w:lang w:eastAsia="tr-TR"/>
        </w:rPr>
        <w:t>onaltı</w:t>
      </w:r>
      <w:proofErr w:type="spellEnd"/>
      <w:r w:rsidRPr="002D4404">
        <w:rPr>
          <w:rFonts w:ascii="Times New Roman" w:eastAsia="Times New Roman" w:hAnsi="Times New Roman" w:cs="Times New Roman"/>
          <w:i/>
          <w:iCs/>
          <w:color w:val="000000"/>
          <w:sz w:val="24"/>
          <w:szCs w:val="19"/>
          <w:lang w:eastAsia="tr-TR"/>
        </w:rPr>
        <w:t xml:space="preserve"> yıla kadar; işkence üç yıldan </w:t>
      </w:r>
      <w:proofErr w:type="spellStart"/>
      <w:r w:rsidRPr="002D4404">
        <w:rPr>
          <w:rFonts w:ascii="Times New Roman" w:eastAsia="Times New Roman" w:hAnsi="Times New Roman" w:cs="Times New Roman"/>
          <w:i/>
          <w:iCs/>
          <w:color w:val="000000"/>
          <w:sz w:val="24"/>
          <w:szCs w:val="19"/>
          <w:lang w:eastAsia="tr-TR"/>
        </w:rPr>
        <w:t>yirmidört</w:t>
      </w:r>
      <w:proofErr w:type="spellEnd"/>
      <w:r w:rsidRPr="002D4404">
        <w:rPr>
          <w:rFonts w:ascii="Times New Roman" w:eastAsia="Times New Roman" w:hAnsi="Times New Roman" w:cs="Times New Roman"/>
          <w:i/>
          <w:iCs/>
          <w:color w:val="000000"/>
          <w:sz w:val="24"/>
          <w:szCs w:val="19"/>
          <w:lang w:eastAsia="tr-TR"/>
        </w:rPr>
        <w:t xml:space="preserve"> yıla kadar; cinsel saldırı iki yıldan yirmi yıla; çocukların cinsel istismarı üç yıldan yirmi yıla kadar; cinsel taciz üç aydan üç yıla kadar; tehdit altı aydan beş yıla kadar; mala zarar verme dört aydan </w:t>
      </w:r>
      <w:proofErr w:type="spellStart"/>
      <w:r w:rsidRPr="002D4404">
        <w:rPr>
          <w:rFonts w:ascii="Times New Roman" w:eastAsia="Times New Roman" w:hAnsi="Times New Roman" w:cs="Times New Roman"/>
          <w:i/>
          <w:iCs/>
          <w:color w:val="000000"/>
          <w:sz w:val="24"/>
          <w:szCs w:val="19"/>
          <w:lang w:eastAsia="tr-TR"/>
        </w:rPr>
        <w:t>onsekiz</w:t>
      </w:r>
      <w:proofErr w:type="spellEnd"/>
      <w:r w:rsidRPr="002D4404">
        <w:rPr>
          <w:rFonts w:ascii="Times New Roman" w:eastAsia="Times New Roman" w:hAnsi="Times New Roman" w:cs="Times New Roman"/>
          <w:i/>
          <w:iCs/>
          <w:color w:val="000000"/>
          <w:sz w:val="24"/>
          <w:szCs w:val="19"/>
          <w:lang w:eastAsia="tr-TR"/>
        </w:rPr>
        <w:t xml:space="preserve"> yıla kadar). Acaba bütün bu cezalarda da ölçüsüzlük olduğundan söz edilebilir mi'</w:t>
      </w:r>
      <w:proofErr w:type="gramEnd"/>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Reşit olmayanla cinsel ilişkiyi cezalandıran 104. maddenin temel cezasının alt sınırı bir buçuk yıl, indirimli halinin cezasının üst sınırı ise iki yıldır. Diğer bir deyişle, "anlaşılmaz bir nedenle" konduğu iddia edilen beş yaş kuralı uygulandığında ceza birdenbire ölçüsüz bir </w:t>
      </w:r>
      <w:r w:rsidRPr="002D4404">
        <w:rPr>
          <w:rFonts w:ascii="Times New Roman" w:eastAsia="Times New Roman" w:hAnsi="Times New Roman" w:cs="Times New Roman"/>
          <w:i/>
          <w:iCs/>
          <w:color w:val="000000"/>
          <w:sz w:val="24"/>
          <w:szCs w:val="19"/>
          <w:lang w:eastAsia="tr-TR"/>
        </w:rPr>
        <w:lastRenderedPageBreak/>
        <w:t xml:space="preserve">şekilde artmadığı gibi, aksine, suçun her iki halindeki cezalar arasında örtüşme ve uyum </w:t>
      </w:r>
      <w:proofErr w:type="gramStart"/>
      <w:r w:rsidRPr="002D4404">
        <w:rPr>
          <w:rFonts w:ascii="Times New Roman" w:eastAsia="Times New Roman" w:hAnsi="Times New Roman" w:cs="Times New Roman"/>
          <w:i/>
          <w:iCs/>
          <w:color w:val="000000"/>
          <w:sz w:val="24"/>
          <w:szCs w:val="19"/>
          <w:lang w:eastAsia="tr-TR"/>
        </w:rPr>
        <w:t>bulunmaktadır.</w:t>
      </w:r>
      <w:r w:rsidRPr="002D4404">
        <w:rPr>
          <w:rFonts w:ascii="Times New Roman" w:eastAsia="Times New Roman" w:hAnsi="Times New Roman" w:cs="Times New Roman"/>
          <w:b/>
          <w:bCs/>
          <w:i/>
          <w:iCs/>
          <w:color w:val="000000"/>
          <w:sz w:val="24"/>
          <w:szCs w:val="19"/>
          <w:lang w:eastAsia="tr-TR"/>
        </w:rPr>
        <w:t>T</w:t>
      </w:r>
      <w:proofErr w:type="gramEnd"/>
      <w:r w:rsidRPr="002D4404">
        <w:rPr>
          <w:rFonts w:ascii="Times New Roman" w:eastAsia="Times New Roman" w:hAnsi="Times New Roman" w:cs="Times New Roman"/>
          <w:b/>
          <w:bCs/>
          <w:i/>
          <w:iCs/>
          <w:color w:val="000000"/>
          <w:sz w:val="24"/>
          <w:szCs w:val="19"/>
          <w:lang w:eastAsia="tr-TR"/>
        </w:rPr>
        <w:t>.C.K.'</w:t>
      </w:r>
      <w:proofErr w:type="spellStart"/>
      <w:r w:rsidRPr="002D4404">
        <w:rPr>
          <w:rFonts w:ascii="Times New Roman" w:eastAsia="Times New Roman" w:hAnsi="Times New Roman" w:cs="Times New Roman"/>
          <w:b/>
          <w:bCs/>
          <w:i/>
          <w:iCs/>
          <w:color w:val="000000"/>
          <w:sz w:val="24"/>
          <w:szCs w:val="19"/>
          <w:lang w:eastAsia="tr-TR"/>
        </w:rPr>
        <w:t>nun</w:t>
      </w:r>
      <w:proofErr w:type="spellEnd"/>
      <w:r w:rsidRPr="002D4404">
        <w:rPr>
          <w:rFonts w:ascii="Times New Roman" w:eastAsia="Times New Roman" w:hAnsi="Times New Roman" w:cs="Times New Roman"/>
          <w:b/>
          <w:bCs/>
          <w:i/>
          <w:iCs/>
          <w:color w:val="000000"/>
          <w:sz w:val="24"/>
          <w:szCs w:val="19"/>
          <w:lang w:eastAsia="tr-TR"/>
        </w:rPr>
        <w:t xml:space="preserve"> 104. maddesinin birinci ve ikinci fıkralarına göre verilebilecek cezalar aynı </w:t>
      </w:r>
      <w:proofErr w:type="spellStart"/>
      <w:r w:rsidRPr="002D4404">
        <w:rPr>
          <w:rFonts w:ascii="Times New Roman" w:eastAsia="Times New Roman" w:hAnsi="Times New Roman" w:cs="Times New Roman"/>
          <w:b/>
          <w:bCs/>
          <w:i/>
          <w:iCs/>
          <w:color w:val="000000"/>
          <w:sz w:val="24"/>
          <w:szCs w:val="19"/>
          <w:lang w:eastAsia="tr-TR"/>
        </w:rPr>
        <w:t>şekildeertelenebileceği</w:t>
      </w:r>
      <w:proofErr w:type="spellEnd"/>
      <w:r w:rsidRPr="002D4404">
        <w:rPr>
          <w:rFonts w:ascii="Times New Roman" w:eastAsia="Times New Roman" w:hAnsi="Times New Roman" w:cs="Times New Roman"/>
          <w:b/>
          <w:bCs/>
          <w:i/>
          <w:iCs/>
          <w:color w:val="000000"/>
          <w:sz w:val="24"/>
          <w:szCs w:val="19"/>
          <w:lang w:eastAsia="tr-TR"/>
        </w:rPr>
        <w:t xml:space="preserve"> </w:t>
      </w:r>
      <w:proofErr w:type="spellStart"/>
      <w:r w:rsidRPr="002D4404">
        <w:rPr>
          <w:rFonts w:ascii="Times New Roman" w:eastAsia="Times New Roman" w:hAnsi="Times New Roman" w:cs="Times New Roman"/>
          <w:b/>
          <w:bCs/>
          <w:i/>
          <w:iCs/>
          <w:color w:val="000000"/>
          <w:sz w:val="24"/>
          <w:szCs w:val="19"/>
          <w:lang w:eastAsia="tr-TR"/>
        </w:rPr>
        <w:t>gibi,suçun</w:t>
      </w:r>
      <w:proofErr w:type="spellEnd"/>
      <w:r w:rsidRPr="002D4404">
        <w:rPr>
          <w:rFonts w:ascii="Times New Roman" w:eastAsia="Times New Roman" w:hAnsi="Times New Roman" w:cs="Times New Roman"/>
          <w:b/>
          <w:bCs/>
          <w:i/>
          <w:iCs/>
          <w:color w:val="000000"/>
          <w:sz w:val="24"/>
          <w:szCs w:val="19"/>
          <w:lang w:eastAsia="tr-TR"/>
        </w:rPr>
        <w:t xml:space="preserve"> ikinci fıkraya göre verilecek cezası, yerine göre, birinci fıkraya göre verilen cezadan daha az olabilmektedir. </w:t>
      </w:r>
      <w:proofErr w:type="gramStart"/>
      <w:r w:rsidRPr="002D4404">
        <w:rPr>
          <w:rFonts w:ascii="Times New Roman" w:eastAsia="Times New Roman" w:hAnsi="Times New Roman" w:cs="Times New Roman"/>
          <w:b/>
          <w:bCs/>
          <w:i/>
          <w:iCs/>
          <w:color w:val="000000"/>
          <w:sz w:val="24"/>
          <w:szCs w:val="19"/>
          <w:lang w:eastAsia="tr-TR"/>
        </w:rPr>
        <w:t>Bu durumda ikinci fıkradaki cezanın ölçüsüzlüğünden bahsetmek mümkün olabilir mi'</w:t>
      </w:r>
      <w:proofErr w:type="gramEnd"/>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Ölçülülük bahsinde son olarak şunu da belirtmek gerekir ki, bu suçun mülga Türk Ceza Kanununda karşılığı olan 416. maddeye göre de, cezanın alt ve üst sınırları 6 ay ile 3 yıl arasıdır. Takibi ise </w:t>
      </w:r>
      <w:proofErr w:type="gramStart"/>
      <w:r w:rsidRPr="002D4404">
        <w:rPr>
          <w:rFonts w:ascii="Times New Roman" w:eastAsia="Times New Roman" w:hAnsi="Times New Roman" w:cs="Times New Roman"/>
          <w:i/>
          <w:iCs/>
          <w:color w:val="000000"/>
          <w:sz w:val="24"/>
          <w:szCs w:val="19"/>
          <w:lang w:eastAsia="tr-TR"/>
        </w:rPr>
        <w:t>şikayete</w:t>
      </w:r>
      <w:proofErr w:type="gramEnd"/>
      <w:r w:rsidRPr="002D4404">
        <w:rPr>
          <w:rFonts w:ascii="Times New Roman" w:eastAsia="Times New Roman" w:hAnsi="Times New Roman" w:cs="Times New Roman"/>
          <w:i/>
          <w:iCs/>
          <w:color w:val="000000"/>
          <w:sz w:val="24"/>
          <w:szCs w:val="19"/>
          <w:lang w:eastAsia="tr-TR"/>
        </w:rPr>
        <w:t xml:space="preserve"> bağlı değildir. Uzun yıllar boyunca uygulanan ve içtihatlarla istikrar kazanan eski ceza yasası kuralı bugüne kadar Anayasaya aykırı bulunmamıştır. Bu kurala, yeni yasa ile haklı nedenlere dayalı, sınırları açık bir biçimde belirtilmiş, gençlere yönelik özel bir indirim getiren, ancak kuralın esaslı unsurlarını koruyan yasa koyucu, yeni yasa ile üst sınırda bir kat artırım yapmıştır ki, yasamanın takdir hakkına giren bu artırımın hukuk devletine aykırılığı ileri sürülemez. Dolayısıyla, iptal kararının, Anayasanın 2. maddesine dayandırılması da mümkün değildir.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i/>
          <w:iCs/>
          <w:color w:val="000000"/>
          <w:sz w:val="24"/>
          <w:lang w:eastAsia="tr-TR"/>
        </w:rPr>
        <w:t>Sonuç</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Anayasanın herhangi bir hükmüne aykırılık içermeyen T.C.K. 104. maddesinin (2) numaralı fıkrasının iptalinin yol açacağı yaptırım boşluğunun, toplumun sosyal dokusunu tahrip edeceğinden, çocuk fuhşunu artıracağından, medeni </w:t>
      </w:r>
      <w:proofErr w:type="gramStart"/>
      <w:r w:rsidRPr="002D4404">
        <w:rPr>
          <w:rFonts w:ascii="Times New Roman" w:eastAsia="Times New Roman" w:hAnsi="Times New Roman" w:cs="Times New Roman"/>
          <w:i/>
          <w:iCs/>
          <w:color w:val="000000"/>
          <w:sz w:val="24"/>
          <w:szCs w:val="19"/>
          <w:lang w:eastAsia="tr-TR"/>
        </w:rPr>
        <w:t>nikah</w:t>
      </w:r>
      <w:proofErr w:type="gramEnd"/>
      <w:r w:rsidRPr="002D4404">
        <w:rPr>
          <w:rFonts w:ascii="Times New Roman" w:eastAsia="Times New Roman" w:hAnsi="Times New Roman" w:cs="Times New Roman"/>
          <w:i/>
          <w:iCs/>
          <w:color w:val="000000"/>
          <w:sz w:val="24"/>
          <w:szCs w:val="19"/>
          <w:lang w:eastAsia="tr-TR"/>
        </w:rPr>
        <w:t xml:space="preserve"> ve aile kurumuna zarar vereceğinden, gençlerde ve özellikle kız çocuklarında mağduriyete neden olacağından kaygı duymamak mümkün değildir. Yasama organının bu konuyu tekrar ele alarak yeni bir düzenleme yapması temenni olunur."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b/>
          <w:bCs/>
          <w:color w:val="000000"/>
          <w:sz w:val="24"/>
          <w:szCs w:val="19"/>
          <w:lang w:eastAsia="tr-TR"/>
        </w:rPr>
        <w:t>14. Yukarıda aktarılan görüşümüz çerçevesinde, çocukların cinsel istismarını önlemek amacıyla yasa koyucu tarafından öngörülen cezalarda failin mağdur çocukla arasındaki yaş farkının öngörülecek düzenlemelerde gözetilmesi, bu yaş farkı ne kadar büyükse istismar da o kadar ağır olacağından, mağdura göre çok daha yaşlı olan kişilere daha ağır cezalar verilmesinin hem yerinde hem de Anayasaya uygun olacağı, buna karşılık failin hem mağdurla arasındaki yaş farkının az olmasının hem de kendisinin de çocuk olmasının daha az cezayı gerektiren bir hal olarak düzenlenmesi gerektiği; bu gereklere özen gösterilmeden yapılacak yasal düzenlemelerin gayrı adil ve hakkaniyete aykırı olacağı yolundaki görüşümüz o günkü karşı oyumuza da bugünkü karara katılışımıza da hâkim olan temel düşüncedir.</w:t>
      </w:r>
      <w:proofErr w:type="gramEnd"/>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b/>
          <w:bCs/>
          <w:color w:val="000000"/>
          <w:sz w:val="24"/>
          <w:lang w:eastAsia="tr-TR"/>
        </w:rPr>
        <w:t>Sınırlama Sorununa İlişkin Karşı Görüşüm:</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15. Özetle, sonuç karara 18 yaşın altındaki failler yani Suça Sürüklenen Çocuklar yönünden katılmaktayım. Kanaatimce, iptali istenen kuralın Anayasa'ya uygunluk denetimi, başvuran Mahkemenin elindeki olayla sınırlı olarak suça sürüklenen çocuk yönünden yapılmalı ve buna göre, sınırlı bir iptal kararı verilmeliydi.</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16.  Anayasa Mahkemesinin önceki kararlarında, itiraz yoluyla bir mahkeme tarafından Anayasa Mahkemesi önüne getirilen bir kuralın Anayasa'ya aykırılık incelemesinin sadece Anayasaya aykırılığa neden olay durum veya kişi yönünden incelenerek karara bağlandığına ilişkin çeşitli emsaller bulunmaktadır. Bunlara örnek olarak, aşağıdaki kararlar zikredilebilir:</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color w:val="000000"/>
          <w:sz w:val="24"/>
          <w:szCs w:val="19"/>
          <w:lang w:eastAsia="tr-TR"/>
        </w:rPr>
        <w:t xml:space="preserve">Esas: 2013/88, Karar:2014/101 sayılı kararında Anayasa Mahkemesi, Ankara 7. İdare Mahkemesi tarafından itiraz yoluyla iptali istenen 2802 sayılı Kanun'un 5336 sayılı Kanun'un </w:t>
      </w:r>
      <w:r w:rsidRPr="002D4404">
        <w:rPr>
          <w:rFonts w:ascii="Times New Roman" w:eastAsia="Times New Roman" w:hAnsi="Times New Roman" w:cs="Times New Roman"/>
          <w:color w:val="000000"/>
          <w:sz w:val="24"/>
          <w:szCs w:val="19"/>
          <w:lang w:eastAsia="tr-TR"/>
        </w:rPr>
        <w:lastRenderedPageBreak/>
        <w:t>1. maddesi ile değişik 102 maddesinin (a) bendinde geçen </w:t>
      </w:r>
      <w:r w:rsidRPr="002D4404">
        <w:rPr>
          <w:rFonts w:ascii="Times New Roman" w:eastAsia="Times New Roman" w:hAnsi="Times New Roman" w:cs="Times New Roman"/>
          <w:i/>
          <w:iCs/>
          <w:color w:val="000000"/>
          <w:sz w:val="24"/>
          <w:szCs w:val="19"/>
          <w:lang w:eastAsia="tr-TR"/>
        </w:rPr>
        <w:t>"Kıstas aylık: En yüksek Devlet memuruna mali haklar kapsamında fiilen yapılmakta olan her türlü ödemeler toplamının brüt tutarını" </w:t>
      </w:r>
      <w:r w:rsidRPr="002D4404">
        <w:rPr>
          <w:rFonts w:ascii="Times New Roman" w:eastAsia="Times New Roman" w:hAnsi="Times New Roman" w:cs="Times New Roman"/>
          <w:color w:val="000000"/>
          <w:sz w:val="24"/>
          <w:szCs w:val="19"/>
          <w:lang w:eastAsia="tr-TR"/>
        </w:rPr>
        <w:t>ibaresini "Başbakanlık Müsteşarı" yönünden incelemiş ve Anayasa'ya aykırı bularak, </w:t>
      </w:r>
      <w:r w:rsidRPr="002D4404">
        <w:rPr>
          <w:rFonts w:ascii="Times New Roman" w:eastAsia="Times New Roman" w:hAnsi="Times New Roman" w:cs="Times New Roman"/>
          <w:i/>
          <w:iCs/>
          <w:color w:val="000000"/>
          <w:sz w:val="24"/>
          <w:szCs w:val="19"/>
          <w:lang w:eastAsia="tr-TR"/>
        </w:rPr>
        <w:t>"Başbakanlık Müsteşarı yönünden"</w:t>
      </w:r>
      <w:r w:rsidRPr="002D4404">
        <w:rPr>
          <w:rFonts w:ascii="Times New Roman" w:eastAsia="Times New Roman" w:hAnsi="Times New Roman" w:cs="Times New Roman"/>
          <w:color w:val="000000"/>
          <w:sz w:val="24"/>
          <w:szCs w:val="19"/>
          <w:lang w:eastAsia="tr-TR"/>
        </w:rPr>
        <w:t> iptal etmiştir.</w:t>
      </w:r>
      <w:proofErr w:type="gramEnd"/>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Esas:1997/51, Karar:1998/8 sayılı kararında da Anayasa Mahkemesi, Antalya Vergi Mahkemesince iptali istenen 193 sayılı Gelir Vergisi Kanunu'na 4108 sayılı Yasa ile eklenen Mükerrer 111. maddenin üçüncü fıkrasındaki </w:t>
      </w:r>
      <w:r w:rsidRPr="002D4404">
        <w:rPr>
          <w:rFonts w:ascii="Times New Roman" w:eastAsia="Times New Roman" w:hAnsi="Times New Roman" w:cs="Times New Roman"/>
          <w:i/>
          <w:iCs/>
          <w:color w:val="000000"/>
          <w:sz w:val="24"/>
          <w:szCs w:val="19"/>
          <w:lang w:eastAsia="tr-TR"/>
        </w:rPr>
        <w:t xml:space="preserve">". </w:t>
      </w:r>
      <w:proofErr w:type="gramStart"/>
      <w:r w:rsidRPr="002D4404">
        <w:rPr>
          <w:rFonts w:ascii="Times New Roman" w:eastAsia="Times New Roman" w:hAnsi="Times New Roman" w:cs="Times New Roman"/>
          <w:i/>
          <w:iCs/>
          <w:color w:val="000000"/>
          <w:sz w:val="24"/>
          <w:szCs w:val="19"/>
          <w:lang w:eastAsia="tr-TR"/>
        </w:rPr>
        <w:t>mahsup</w:t>
      </w:r>
      <w:proofErr w:type="gramEnd"/>
      <w:r w:rsidRPr="002D4404">
        <w:rPr>
          <w:rFonts w:ascii="Times New Roman" w:eastAsia="Times New Roman" w:hAnsi="Times New Roman" w:cs="Times New Roman"/>
          <w:i/>
          <w:iCs/>
          <w:color w:val="000000"/>
          <w:sz w:val="24"/>
          <w:szCs w:val="19"/>
          <w:lang w:eastAsia="tr-TR"/>
        </w:rPr>
        <w:t xml:space="preserve"> edilemeyen vergiler ise </w:t>
      </w:r>
      <w:proofErr w:type="spellStart"/>
      <w:r w:rsidRPr="002D4404">
        <w:rPr>
          <w:rFonts w:ascii="Times New Roman" w:eastAsia="Times New Roman" w:hAnsi="Times New Roman" w:cs="Times New Roman"/>
          <w:i/>
          <w:iCs/>
          <w:color w:val="000000"/>
          <w:sz w:val="24"/>
          <w:szCs w:val="19"/>
          <w:lang w:eastAsia="tr-TR"/>
        </w:rPr>
        <w:t>red</w:t>
      </w:r>
      <w:proofErr w:type="spellEnd"/>
      <w:r w:rsidRPr="002D4404">
        <w:rPr>
          <w:rFonts w:ascii="Times New Roman" w:eastAsia="Times New Roman" w:hAnsi="Times New Roman" w:cs="Times New Roman"/>
          <w:i/>
          <w:iCs/>
          <w:color w:val="000000"/>
          <w:sz w:val="24"/>
          <w:szCs w:val="19"/>
          <w:lang w:eastAsia="tr-TR"/>
        </w:rPr>
        <w:t xml:space="preserve"> ve iade edilemez"</w:t>
      </w:r>
      <w:r w:rsidRPr="002D4404">
        <w:rPr>
          <w:rFonts w:ascii="Times New Roman" w:eastAsia="Times New Roman" w:hAnsi="Times New Roman" w:cs="Times New Roman"/>
          <w:color w:val="000000"/>
          <w:sz w:val="24"/>
          <w:szCs w:val="19"/>
          <w:lang w:eastAsia="tr-TR"/>
        </w:rPr>
        <w:t> kuralını şu gerekçeyle sınırlamıştır:    </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i/>
          <w:iCs/>
          <w:color w:val="000000"/>
          <w:sz w:val="24"/>
          <w:szCs w:val="19"/>
          <w:lang w:eastAsia="tr-TR"/>
        </w:rPr>
        <w:t xml:space="preserve">"Bakılmakta olan davada davacı, kurumlar vergisi yükümlüsüdür. Bu nedenle Mükerrer Madde 111'in üçüncü fıkrasının son tümcesindeki ". mahsup edilemeyen vergiler ise </w:t>
      </w:r>
      <w:proofErr w:type="spellStart"/>
      <w:r w:rsidRPr="002D4404">
        <w:rPr>
          <w:rFonts w:ascii="Times New Roman" w:eastAsia="Times New Roman" w:hAnsi="Times New Roman" w:cs="Times New Roman"/>
          <w:i/>
          <w:iCs/>
          <w:color w:val="000000"/>
          <w:sz w:val="24"/>
          <w:szCs w:val="19"/>
          <w:lang w:eastAsia="tr-TR"/>
        </w:rPr>
        <w:t>red</w:t>
      </w:r>
      <w:proofErr w:type="spellEnd"/>
      <w:r w:rsidRPr="002D4404">
        <w:rPr>
          <w:rFonts w:ascii="Times New Roman" w:eastAsia="Times New Roman" w:hAnsi="Times New Roman" w:cs="Times New Roman"/>
          <w:i/>
          <w:iCs/>
          <w:color w:val="000000"/>
          <w:sz w:val="24"/>
          <w:szCs w:val="19"/>
          <w:lang w:eastAsia="tr-TR"/>
        </w:rPr>
        <w:t xml:space="preserve"> ve iade edilmez" kuralına ilişkin esas incelemenin "kurumlar vergisi mükellefleri" yönünden </w:t>
      </w:r>
      <w:proofErr w:type="gramStart"/>
      <w:r w:rsidRPr="002D4404">
        <w:rPr>
          <w:rFonts w:ascii="Times New Roman" w:eastAsia="Times New Roman" w:hAnsi="Times New Roman" w:cs="Times New Roman"/>
          <w:i/>
          <w:iCs/>
          <w:color w:val="000000"/>
          <w:sz w:val="24"/>
          <w:szCs w:val="19"/>
          <w:lang w:eastAsia="tr-TR"/>
        </w:rPr>
        <w:t>yapılmasına .</w:t>
      </w:r>
      <w:proofErr w:type="gramEnd"/>
      <w:r w:rsidRPr="002D4404">
        <w:rPr>
          <w:rFonts w:ascii="Times New Roman" w:eastAsia="Times New Roman" w:hAnsi="Times New Roman" w:cs="Times New Roman"/>
          <w:i/>
          <w:iCs/>
          <w:color w:val="000000"/>
          <w:sz w:val="24"/>
          <w:szCs w:val="19"/>
          <w:lang w:eastAsia="tr-TR"/>
        </w:rPr>
        <w:t xml:space="preserve"> </w:t>
      </w:r>
      <w:proofErr w:type="gramStart"/>
      <w:r w:rsidRPr="002D4404">
        <w:rPr>
          <w:rFonts w:ascii="Times New Roman" w:eastAsia="Times New Roman" w:hAnsi="Times New Roman" w:cs="Times New Roman"/>
          <w:i/>
          <w:iCs/>
          <w:color w:val="000000"/>
          <w:sz w:val="24"/>
          <w:szCs w:val="19"/>
          <w:lang w:eastAsia="tr-TR"/>
        </w:rPr>
        <w:t>karar</w:t>
      </w:r>
      <w:proofErr w:type="gramEnd"/>
      <w:r w:rsidRPr="002D4404">
        <w:rPr>
          <w:rFonts w:ascii="Times New Roman" w:eastAsia="Times New Roman" w:hAnsi="Times New Roman" w:cs="Times New Roman"/>
          <w:i/>
          <w:iCs/>
          <w:color w:val="000000"/>
          <w:sz w:val="24"/>
          <w:szCs w:val="19"/>
          <w:lang w:eastAsia="tr-TR"/>
        </w:rPr>
        <w:t xml:space="preserve"> verilmiştir"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17. Bu emsallerden de görüleceği gibi, iptali istenen kuralın kapsamı içerisinde kalan kişiler ve durumlar, Anayasa'ya aykırılığa neden olan somut olayla sınırlanarak incelenebilir ve bu şekilde bazı kişi veya haller </w:t>
      </w:r>
      <w:r w:rsidRPr="002D4404">
        <w:rPr>
          <w:rFonts w:ascii="Times New Roman" w:eastAsia="Times New Roman" w:hAnsi="Times New Roman" w:cs="Times New Roman"/>
          <w:b/>
          <w:bCs/>
          <w:color w:val="000000"/>
          <w:sz w:val="24"/>
          <w:szCs w:val="19"/>
          <w:lang w:eastAsia="tr-TR"/>
        </w:rPr>
        <w:t>yönünden </w:t>
      </w:r>
      <w:r w:rsidRPr="002D4404">
        <w:rPr>
          <w:rFonts w:ascii="Times New Roman" w:eastAsia="Times New Roman" w:hAnsi="Times New Roman" w:cs="Times New Roman"/>
          <w:color w:val="000000"/>
          <w:sz w:val="24"/>
          <w:szCs w:val="19"/>
          <w:lang w:eastAsia="tr-TR"/>
        </w:rPr>
        <w:t>iptal kararı verilebilir.</w:t>
      </w:r>
    </w:p>
    <w:p w:rsid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4404">
        <w:rPr>
          <w:rFonts w:ascii="Times New Roman" w:eastAsia="Times New Roman" w:hAnsi="Times New Roman" w:cs="Times New Roman"/>
          <w:color w:val="000000"/>
          <w:sz w:val="24"/>
          <w:szCs w:val="19"/>
          <w:lang w:eastAsia="tr-TR"/>
        </w:rPr>
        <w:t>18. Eldeki iptal başvurusunda da Anayasa Mahkemesince, kuralın Anayasa'ya aykırılığı 18 yaş altındaki sanık (Suça Sürüklenen Çocuk) yönünden yapılmalı idi. Ne var ki muhterem çoğunlukça bu yoldaki görüşümüz benimsenmediği ve kurala ve iptal ya da ret oyu kullanmak dışında seçeneğimiz bulunmadığı için, yukarıdaki gerekçelerle iptal yönünde oluşan görüşe katılmak gerekmiştir.</w:t>
      </w:r>
      <w:proofErr w:type="gramEnd"/>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2D4404" w:rsidRPr="002D4404" w:rsidTr="002D4404">
        <w:trPr>
          <w:trHeight w:val="74"/>
          <w:jc w:val="right"/>
        </w:trPr>
        <w:tc>
          <w:tcPr>
            <w:tcW w:w="0" w:type="auto"/>
            <w:shd w:val="clear" w:color="auto" w:fill="FFFFFF"/>
            <w:tcMar>
              <w:top w:w="0" w:type="dxa"/>
              <w:left w:w="108" w:type="dxa"/>
              <w:bottom w:w="0" w:type="dxa"/>
              <w:right w:w="108" w:type="dxa"/>
            </w:tcMar>
            <w:hideMark/>
          </w:tcPr>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color w:val="000000"/>
                <w:sz w:val="24"/>
                <w:szCs w:val="19"/>
                <w:lang w:eastAsia="tr-TR"/>
              </w:rPr>
              <w:t>Üye</w:t>
            </w:r>
          </w:p>
          <w:p w:rsidR="002D4404" w:rsidRPr="002D4404" w:rsidRDefault="002D4404" w:rsidP="002D44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4404">
              <w:rPr>
                <w:rFonts w:ascii="Times New Roman" w:eastAsia="Times New Roman" w:hAnsi="Times New Roman" w:cs="Times New Roman"/>
                <w:sz w:val="24"/>
                <w:szCs w:val="19"/>
                <w:lang w:eastAsia="tr-TR"/>
              </w:rPr>
              <w:t xml:space="preserve">Osman </w:t>
            </w:r>
            <w:proofErr w:type="spellStart"/>
            <w:r w:rsidRPr="002D4404">
              <w:rPr>
                <w:rFonts w:ascii="Times New Roman" w:eastAsia="Times New Roman" w:hAnsi="Times New Roman" w:cs="Times New Roman"/>
                <w:sz w:val="24"/>
                <w:szCs w:val="19"/>
                <w:lang w:eastAsia="tr-TR"/>
              </w:rPr>
              <w:t>Alifeyyaz</w:t>
            </w:r>
            <w:proofErr w:type="spellEnd"/>
            <w:r w:rsidRPr="002D4404">
              <w:rPr>
                <w:rFonts w:ascii="Times New Roman" w:eastAsia="Times New Roman" w:hAnsi="Times New Roman" w:cs="Times New Roman"/>
                <w:sz w:val="24"/>
                <w:szCs w:val="19"/>
                <w:lang w:eastAsia="tr-TR"/>
              </w:rPr>
              <w:t xml:space="preserve"> PAKSÜT</w:t>
            </w:r>
          </w:p>
        </w:tc>
      </w:tr>
    </w:tbl>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2D4404" w:rsidRPr="002D4404" w:rsidRDefault="002D4404" w:rsidP="002D4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4404">
        <w:rPr>
          <w:rFonts w:ascii="Times New Roman" w:eastAsia="Times New Roman" w:hAnsi="Times New Roman" w:cs="Times New Roman"/>
          <w:color w:val="000000"/>
          <w:sz w:val="24"/>
          <w:szCs w:val="19"/>
          <w:lang w:eastAsia="tr-TR"/>
        </w:rPr>
        <w:t>    </w:t>
      </w:r>
    </w:p>
    <w:p w:rsidR="00CE1FB9" w:rsidRPr="002D4404" w:rsidRDefault="00CE1FB9" w:rsidP="002D440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D4404" w:rsidSect="002D440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6F5" w:rsidRDefault="00B016F5" w:rsidP="002D4404">
      <w:pPr>
        <w:spacing w:after="0" w:line="240" w:lineRule="auto"/>
      </w:pPr>
      <w:r>
        <w:separator/>
      </w:r>
    </w:p>
  </w:endnote>
  <w:endnote w:type="continuationSeparator" w:id="0">
    <w:p w:rsidR="00B016F5" w:rsidRDefault="00B016F5" w:rsidP="002D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04" w:rsidRDefault="002D4404" w:rsidP="006535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4404" w:rsidRDefault="002D4404" w:rsidP="002D44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04" w:rsidRPr="002D4404" w:rsidRDefault="002D4404" w:rsidP="0065359F">
    <w:pPr>
      <w:pStyle w:val="Altbilgi"/>
      <w:framePr w:wrap="around" w:vAnchor="text" w:hAnchor="margin" w:xAlign="right" w:y="1"/>
      <w:rPr>
        <w:rStyle w:val="SayfaNumaras"/>
        <w:rFonts w:ascii="Times New Roman" w:hAnsi="Times New Roman" w:cs="Times New Roman"/>
      </w:rPr>
    </w:pPr>
    <w:r w:rsidRPr="002D4404">
      <w:rPr>
        <w:rStyle w:val="SayfaNumaras"/>
        <w:rFonts w:ascii="Times New Roman" w:hAnsi="Times New Roman" w:cs="Times New Roman"/>
      </w:rPr>
      <w:fldChar w:fldCharType="begin"/>
    </w:r>
    <w:r w:rsidRPr="002D4404">
      <w:rPr>
        <w:rStyle w:val="SayfaNumaras"/>
        <w:rFonts w:ascii="Times New Roman" w:hAnsi="Times New Roman" w:cs="Times New Roman"/>
      </w:rPr>
      <w:instrText xml:space="preserve">PAGE  </w:instrText>
    </w:r>
    <w:r w:rsidRPr="002D4404">
      <w:rPr>
        <w:rStyle w:val="SayfaNumaras"/>
        <w:rFonts w:ascii="Times New Roman" w:hAnsi="Times New Roman" w:cs="Times New Roman"/>
      </w:rPr>
      <w:fldChar w:fldCharType="separate"/>
    </w:r>
    <w:r>
      <w:rPr>
        <w:rStyle w:val="SayfaNumaras"/>
        <w:rFonts w:ascii="Times New Roman" w:hAnsi="Times New Roman" w:cs="Times New Roman"/>
        <w:noProof/>
      </w:rPr>
      <w:t>24</w:t>
    </w:r>
    <w:r w:rsidRPr="002D4404">
      <w:rPr>
        <w:rStyle w:val="SayfaNumaras"/>
        <w:rFonts w:ascii="Times New Roman" w:hAnsi="Times New Roman" w:cs="Times New Roman"/>
      </w:rPr>
      <w:fldChar w:fldCharType="end"/>
    </w:r>
  </w:p>
  <w:p w:rsidR="002D4404" w:rsidRPr="002D4404" w:rsidRDefault="002D4404" w:rsidP="002D440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04" w:rsidRDefault="002D44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6F5" w:rsidRDefault="00B016F5" w:rsidP="002D4404">
      <w:pPr>
        <w:spacing w:after="0" w:line="240" w:lineRule="auto"/>
      </w:pPr>
      <w:r>
        <w:separator/>
      </w:r>
    </w:p>
  </w:footnote>
  <w:footnote w:type="continuationSeparator" w:id="0">
    <w:p w:rsidR="00B016F5" w:rsidRDefault="00B016F5" w:rsidP="002D4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04" w:rsidRDefault="002D440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04" w:rsidRDefault="002D440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/26</w:t>
    </w:r>
  </w:p>
  <w:p w:rsidR="002D4404" w:rsidRDefault="002D440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/100</w:t>
    </w:r>
  </w:p>
  <w:p w:rsidR="002D4404" w:rsidRPr="002D4404" w:rsidRDefault="002D440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04" w:rsidRDefault="002D44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C6"/>
    <w:rsid w:val="002D4404"/>
    <w:rsid w:val="00B016F5"/>
    <w:rsid w:val="00CE1FB9"/>
    <w:rsid w:val="00DD11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210B9-18C8-4036-804A-2CB0D665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D4404"/>
    <w:rPr>
      <w:color w:val="0000FF"/>
      <w:u w:val="single"/>
    </w:rPr>
  </w:style>
  <w:style w:type="character" w:customStyle="1" w:styleId="msonormal0">
    <w:name w:val="msonormal"/>
    <w:basedOn w:val="VarsaylanParagrafYazTipi"/>
    <w:rsid w:val="002D4404"/>
  </w:style>
  <w:style w:type="paragraph" w:styleId="stbilgi">
    <w:name w:val="header"/>
    <w:basedOn w:val="Normal"/>
    <w:link w:val="stbilgiChar"/>
    <w:uiPriority w:val="99"/>
    <w:unhideWhenUsed/>
    <w:rsid w:val="002D44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4404"/>
  </w:style>
  <w:style w:type="paragraph" w:styleId="Altbilgi">
    <w:name w:val="footer"/>
    <w:basedOn w:val="Normal"/>
    <w:link w:val="AltbilgiChar"/>
    <w:uiPriority w:val="99"/>
    <w:unhideWhenUsed/>
    <w:rsid w:val="002D44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4404"/>
  </w:style>
  <w:style w:type="character" w:styleId="SayfaNumaras">
    <w:name w:val="page number"/>
    <w:basedOn w:val="VarsaylanParagrafYazTipi"/>
    <w:uiPriority w:val="99"/>
    <w:semiHidden/>
    <w:unhideWhenUsed/>
    <w:rsid w:val="002D4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12008</Words>
  <Characters>68448</Characters>
  <Application>Microsoft Office Word</Application>
  <DocSecurity>0</DocSecurity>
  <Lines>570</Lines>
  <Paragraphs>160</Paragraphs>
  <ScaleCrop>false</ScaleCrop>
  <Company/>
  <LinksUpToDate>false</LinksUpToDate>
  <CharactersWithSpaces>80296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2019-02-25T06:24:00Z</dcterms:created>
  <dcterms:modified xsi:type="dcterms:W3CDTF">2019-02-25T06:36:00Z</dcterms:modified>
</cp:coreProperties>
</file>