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09C" w:rsidRPr="0014009C" w:rsidRDefault="0014009C" w:rsidP="0014009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b/>
          <w:bCs/>
          <w:color w:val="000000"/>
          <w:sz w:val="24"/>
          <w:szCs w:val="26"/>
          <w:lang w:eastAsia="tr-TR"/>
        </w:rPr>
        <w:t>ANAYASA MAHKEMESİ KARARI</w:t>
      </w:r>
    </w:p>
    <w:p w:rsidR="0014009C" w:rsidRP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b/>
          <w:bCs/>
          <w:color w:val="000000"/>
          <w:sz w:val="24"/>
          <w:szCs w:val="26"/>
          <w:lang w:eastAsia="tr-TR"/>
        </w:rPr>
        <w:t> </w:t>
      </w:r>
    </w:p>
    <w:p w:rsidR="0014009C" w:rsidRPr="0014009C" w:rsidRDefault="0014009C" w:rsidP="0014009C">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14009C">
        <w:rPr>
          <w:rFonts w:ascii="Times New Roman" w:eastAsia="Times New Roman" w:hAnsi="Times New Roman" w:cs="Times New Roman"/>
          <w:b/>
          <w:bCs/>
          <w:color w:val="000000"/>
          <w:sz w:val="24"/>
          <w:szCs w:val="26"/>
          <w:lang w:eastAsia="tr-TR"/>
        </w:rPr>
        <w:t>: 2013</w:t>
      </w:r>
      <w:proofErr w:type="gramEnd"/>
      <w:r w:rsidRPr="0014009C">
        <w:rPr>
          <w:rFonts w:ascii="Times New Roman" w:eastAsia="Times New Roman" w:hAnsi="Times New Roman" w:cs="Times New Roman"/>
          <w:b/>
          <w:bCs/>
          <w:color w:val="000000"/>
          <w:sz w:val="24"/>
          <w:szCs w:val="26"/>
          <w:lang w:eastAsia="tr-TR"/>
        </w:rPr>
        <w:t>/75</w:t>
      </w:r>
    </w:p>
    <w:p w:rsidR="0014009C" w:rsidRPr="0014009C" w:rsidRDefault="0014009C" w:rsidP="0014009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14009C">
        <w:rPr>
          <w:rFonts w:ascii="Times New Roman" w:eastAsia="Times New Roman" w:hAnsi="Times New Roman" w:cs="Times New Roman"/>
          <w:b/>
          <w:bCs/>
          <w:color w:val="000000"/>
          <w:sz w:val="24"/>
          <w:szCs w:val="26"/>
          <w:lang w:eastAsia="tr-TR"/>
        </w:rPr>
        <w:t xml:space="preserve">Karar </w:t>
      </w:r>
      <w:proofErr w:type="gramStart"/>
      <w:r w:rsidRPr="0014009C">
        <w:rPr>
          <w:rFonts w:ascii="Times New Roman" w:eastAsia="Times New Roman" w:hAnsi="Times New Roman" w:cs="Times New Roman"/>
          <w:b/>
          <w:bCs/>
          <w:color w:val="000000"/>
          <w:sz w:val="24"/>
          <w:szCs w:val="26"/>
          <w:lang w:eastAsia="tr-TR"/>
        </w:rPr>
        <w:t>Sayısı : 2013</w:t>
      </w:r>
      <w:proofErr w:type="gramEnd"/>
      <w:r w:rsidRPr="0014009C">
        <w:rPr>
          <w:rFonts w:ascii="Times New Roman" w:eastAsia="Times New Roman" w:hAnsi="Times New Roman" w:cs="Times New Roman"/>
          <w:b/>
          <w:bCs/>
          <w:color w:val="000000"/>
          <w:sz w:val="24"/>
          <w:szCs w:val="26"/>
          <w:lang w:eastAsia="tr-TR"/>
        </w:rPr>
        <w:t>/83</w:t>
      </w:r>
    </w:p>
    <w:p w:rsidR="0014009C" w:rsidRPr="0014009C" w:rsidRDefault="0014009C" w:rsidP="0014009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14009C">
        <w:rPr>
          <w:rFonts w:ascii="Times New Roman" w:eastAsia="Times New Roman" w:hAnsi="Times New Roman" w:cs="Times New Roman"/>
          <w:b/>
          <w:bCs/>
          <w:color w:val="000000"/>
          <w:sz w:val="24"/>
          <w:szCs w:val="26"/>
          <w:lang w:eastAsia="tr-TR"/>
        </w:rPr>
        <w:t xml:space="preserve">Karar </w:t>
      </w:r>
      <w:proofErr w:type="gramStart"/>
      <w:r w:rsidRPr="0014009C">
        <w:rPr>
          <w:rFonts w:ascii="Times New Roman" w:eastAsia="Times New Roman" w:hAnsi="Times New Roman" w:cs="Times New Roman"/>
          <w:b/>
          <w:bCs/>
          <w:color w:val="000000"/>
          <w:sz w:val="24"/>
          <w:szCs w:val="26"/>
          <w:lang w:eastAsia="tr-TR"/>
        </w:rPr>
        <w:t>Günü  : 4</w:t>
      </w:r>
      <w:proofErr w:type="gramEnd"/>
      <w:r w:rsidRPr="0014009C">
        <w:rPr>
          <w:rFonts w:ascii="Times New Roman" w:eastAsia="Times New Roman" w:hAnsi="Times New Roman" w:cs="Times New Roman"/>
          <w:b/>
          <w:bCs/>
          <w:color w:val="000000"/>
          <w:sz w:val="24"/>
          <w:szCs w:val="26"/>
          <w:lang w:eastAsia="tr-TR"/>
        </w:rPr>
        <w:t>.7.2013</w:t>
      </w:r>
    </w:p>
    <w:p w:rsidR="0014009C" w:rsidRPr="0014009C" w:rsidRDefault="0014009C" w:rsidP="0014009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14009C">
        <w:rPr>
          <w:rFonts w:ascii="Times New Roman" w:eastAsia="Times New Roman" w:hAnsi="Times New Roman" w:cs="Times New Roman"/>
          <w:b/>
          <w:bCs/>
          <w:color w:val="000000"/>
          <w:sz w:val="24"/>
          <w:szCs w:val="26"/>
          <w:lang w:eastAsia="tr-TR"/>
        </w:rPr>
        <w:t>R.G. Tarih-Sayı: Tebliğ edildi.</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b/>
          <w:bCs/>
          <w:color w:val="000000"/>
          <w:sz w:val="24"/>
          <w:szCs w:val="26"/>
          <w:lang w:eastAsia="tr-TR"/>
        </w:rPr>
        <w:t xml:space="preserve">İTİRAZ YOLUNA </w:t>
      </w:r>
      <w:proofErr w:type="gramStart"/>
      <w:r w:rsidRPr="0014009C">
        <w:rPr>
          <w:rFonts w:ascii="Times New Roman" w:eastAsia="Times New Roman" w:hAnsi="Times New Roman" w:cs="Times New Roman"/>
          <w:b/>
          <w:bCs/>
          <w:color w:val="000000"/>
          <w:sz w:val="24"/>
          <w:szCs w:val="26"/>
          <w:lang w:eastAsia="tr-TR"/>
        </w:rPr>
        <w:t>BAŞVURAN : </w:t>
      </w:r>
      <w:r w:rsidRPr="0014009C">
        <w:rPr>
          <w:rFonts w:ascii="Times New Roman" w:eastAsia="Times New Roman" w:hAnsi="Times New Roman" w:cs="Times New Roman"/>
          <w:color w:val="000000"/>
          <w:sz w:val="24"/>
          <w:szCs w:val="26"/>
          <w:lang w:eastAsia="tr-TR"/>
        </w:rPr>
        <w:t>Kayseri</w:t>
      </w:r>
      <w:proofErr w:type="gramEnd"/>
      <w:r w:rsidRPr="0014009C">
        <w:rPr>
          <w:rFonts w:ascii="Times New Roman" w:eastAsia="Times New Roman" w:hAnsi="Times New Roman" w:cs="Times New Roman"/>
          <w:color w:val="000000"/>
          <w:sz w:val="24"/>
          <w:szCs w:val="26"/>
          <w:lang w:eastAsia="tr-TR"/>
        </w:rPr>
        <w:t xml:space="preserve"> 5. Aile Mahkemesi</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b/>
          <w:bCs/>
          <w:color w:val="000000"/>
          <w:sz w:val="24"/>
          <w:szCs w:val="26"/>
          <w:lang w:eastAsia="tr-TR"/>
        </w:rPr>
        <w:t xml:space="preserve">İTİRAZIN </w:t>
      </w:r>
      <w:proofErr w:type="gramStart"/>
      <w:r w:rsidRPr="0014009C">
        <w:rPr>
          <w:rFonts w:ascii="Times New Roman" w:eastAsia="Times New Roman" w:hAnsi="Times New Roman" w:cs="Times New Roman"/>
          <w:b/>
          <w:bCs/>
          <w:color w:val="000000"/>
          <w:sz w:val="24"/>
          <w:szCs w:val="26"/>
          <w:lang w:eastAsia="tr-TR"/>
        </w:rPr>
        <w:t>KONUSU :</w:t>
      </w:r>
      <w:r w:rsidRPr="0014009C">
        <w:rPr>
          <w:rFonts w:ascii="Times New Roman" w:eastAsia="Times New Roman" w:hAnsi="Times New Roman" w:cs="Times New Roman"/>
          <w:color w:val="000000"/>
          <w:sz w:val="24"/>
          <w:szCs w:val="26"/>
          <w:lang w:eastAsia="tr-TR"/>
        </w:rPr>
        <w:t> 22</w:t>
      </w:r>
      <w:proofErr w:type="gramEnd"/>
      <w:r w:rsidRPr="0014009C">
        <w:rPr>
          <w:rFonts w:ascii="Times New Roman" w:eastAsia="Times New Roman" w:hAnsi="Times New Roman" w:cs="Times New Roman"/>
          <w:color w:val="000000"/>
          <w:sz w:val="24"/>
          <w:szCs w:val="26"/>
          <w:lang w:eastAsia="tr-TR"/>
        </w:rPr>
        <w:t>.11.2001 günlü, 4721 sayılı Türk Medenî Kanunu'nun 303. maddesinin;</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b/>
          <w:bCs/>
          <w:color w:val="000000"/>
          <w:sz w:val="24"/>
          <w:szCs w:val="26"/>
          <w:lang w:eastAsia="tr-TR"/>
        </w:rPr>
        <w:t>1-</w:t>
      </w:r>
      <w:r w:rsidRPr="0014009C">
        <w:rPr>
          <w:rFonts w:ascii="Times New Roman" w:eastAsia="Times New Roman" w:hAnsi="Times New Roman" w:cs="Times New Roman"/>
          <w:color w:val="000000"/>
          <w:sz w:val="24"/>
          <w:szCs w:val="26"/>
          <w:lang w:eastAsia="tr-TR"/>
        </w:rPr>
        <w:t> Birinci fıkrasının </w:t>
      </w:r>
      <w:r w:rsidRPr="0014009C">
        <w:rPr>
          <w:rFonts w:ascii="Times New Roman" w:eastAsia="Times New Roman" w:hAnsi="Times New Roman" w:cs="Times New Roman"/>
          <w:i/>
          <w:iCs/>
          <w:color w:val="000000"/>
          <w:sz w:val="24"/>
          <w:szCs w:val="26"/>
          <w:lang w:eastAsia="tr-TR"/>
        </w:rPr>
        <w:t xml:space="preserve">'Ananın dava hakkı, doğumdan başlayarak bir yıl geçmekle </w:t>
      </w:r>
      <w:proofErr w:type="spellStart"/>
      <w:r w:rsidRPr="0014009C">
        <w:rPr>
          <w:rFonts w:ascii="Times New Roman" w:eastAsia="Times New Roman" w:hAnsi="Times New Roman" w:cs="Times New Roman"/>
          <w:i/>
          <w:iCs/>
          <w:color w:val="000000"/>
          <w:sz w:val="24"/>
          <w:szCs w:val="26"/>
          <w:lang w:eastAsia="tr-TR"/>
        </w:rPr>
        <w:t>düşer.'</w:t>
      </w:r>
      <w:r w:rsidRPr="0014009C">
        <w:rPr>
          <w:rFonts w:ascii="Times New Roman" w:eastAsia="Times New Roman" w:hAnsi="Times New Roman" w:cs="Times New Roman"/>
          <w:color w:val="000000"/>
          <w:sz w:val="24"/>
          <w:szCs w:val="26"/>
          <w:lang w:eastAsia="tr-TR"/>
        </w:rPr>
        <w:t>biçimindeki</w:t>
      </w:r>
      <w:proofErr w:type="spellEnd"/>
      <w:r w:rsidRPr="0014009C">
        <w:rPr>
          <w:rFonts w:ascii="Times New Roman" w:eastAsia="Times New Roman" w:hAnsi="Times New Roman" w:cs="Times New Roman"/>
          <w:color w:val="000000"/>
          <w:sz w:val="24"/>
          <w:szCs w:val="26"/>
          <w:lang w:eastAsia="tr-TR"/>
        </w:rPr>
        <w:t xml:space="preserve"> ikinci cümlesinin,</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b/>
          <w:bCs/>
          <w:color w:val="000000"/>
          <w:sz w:val="24"/>
          <w:szCs w:val="26"/>
          <w:lang w:eastAsia="tr-TR"/>
        </w:rPr>
        <w:t>2-</w:t>
      </w:r>
      <w:r w:rsidRPr="0014009C">
        <w:rPr>
          <w:rFonts w:ascii="Times New Roman" w:eastAsia="Times New Roman" w:hAnsi="Times New Roman" w:cs="Times New Roman"/>
          <w:color w:val="000000"/>
          <w:sz w:val="24"/>
          <w:szCs w:val="26"/>
          <w:lang w:eastAsia="tr-TR"/>
        </w:rPr>
        <w:t> İkinci fıkrasının,</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Anayasa'nın 2</w:t>
      </w:r>
      <w:proofErr w:type="gramStart"/>
      <w:r w:rsidRPr="0014009C">
        <w:rPr>
          <w:rFonts w:ascii="Times New Roman" w:eastAsia="Times New Roman" w:hAnsi="Times New Roman" w:cs="Times New Roman"/>
          <w:color w:val="000000"/>
          <w:sz w:val="24"/>
          <w:szCs w:val="26"/>
          <w:lang w:eastAsia="tr-TR"/>
        </w:rPr>
        <w:t>.,</w:t>
      </w:r>
      <w:proofErr w:type="gramEnd"/>
      <w:r w:rsidRPr="0014009C">
        <w:rPr>
          <w:rFonts w:ascii="Times New Roman" w:eastAsia="Times New Roman" w:hAnsi="Times New Roman" w:cs="Times New Roman"/>
          <w:color w:val="000000"/>
          <w:sz w:val="24"/>
          <w:szCs w:val="26"/>
          <w:lang w:eastAsia="tr-TR"/>
        </w:rPr>
        <w:t xml:space="preserve"> 5., 10., 13., 17., 36., 40. ve 41. maddelerine aykırılığı ileri sürülerek iptallerine karar verilmesi istemidir.</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b/>
          <w:bCs/>
          <w:color w:val="000000"/>
          <w:sz w:val="24"/>
          <w:szCs w:val="26"/>
          <w:lang w:eastAsia="tr-TR"/>
        </w:rPr>
        <w:t>I- OLAY</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Davacılar vekili tarafından açılan babalık davasında, itiraz konusu kuralların Anayasa'ya aykırı olduğu kanısına varan Mahkeme, iptalleri için başvurmuştur.</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b/>
          <w:bCs/>
          <w:color w:val="000000"/>
          <w:sz w:val="24"/>
          <w:szCs w:val="26"/>
          <w:lang w:eastAsia="tr-TR"/>
        </w:rPr>
        <w:t>II- İTİRAZ KONUSU YASA KURALI</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22.11.2001 günlü, 4721 sayılı Türk Medenî Kanunu'nun itiraz konusu kuralları da içeren 303. maddesi şöyledir:</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b/>
          <w:bCs/>
          <w:i/>
          <w:iCs/>
          <w:color w:val="000000"/>
          <w:sz w:val="24"/>
          <w:szCs w:val="26"/>
          <w:lang w:eastAsia="tr-TR"/>
        </w:rPr>
        <w:t>'III. Hak düşürücü süreler</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i/>
          <w:iCs/>
          <w:color w:val="000000"/>
          <w:sz w:val="24"/>
          <w:szCs w:val="26"/>
          <w:lang w:eastAsia="tr-TR"/>
        </w:rPr>
        <w:t> </w:t>
      </w:r>
      <w:r w:rsidRPr="0014009C">
        <w:rPr>
          <w:rFonts w:ascii="Times New Roman" w:eastAsia="Times New Roman" w:hAnsi="Times New Roman" w:cs="Times New Roman"/>
          <w:b/>
          <w:bCs/>
          <w:i/>
          <w:iCs/>
          <w:color w:val="000000"/>
          <w:sz w:val="24"/>
          <w:szCs w:val="26"/>
          <w:lang w:eastAsia="tr-TR"/>
        </w:rPr>
        <w:t>Madde 303-</w:t>
      </w:r>
      <w:r w:rsidRPr="0014009C">
        <w:rPr>
          <w:rFonts w:ascii="Times New Roman" w:eastAsia="Times New Roman" w:hAnsi="Times New Roman" w:cs="Times New Roman"/>
          <w:i/>
          <w:iCs/>
          <w:color w:val="000000"/>
          <w:sz w:val="24"/>
          <w:szCs w:val="26"/>
          <w:lang w:eastAsia="tr-TR"/>
        </w:rPr>
        <w:t> Babalık davası, çocuğun doğumundan önce veya sonra açılabilir. </w:t>
      </w:r>
      <w:r w:rsidRPr="0014009C">
        <w:rPr>
          <w:rFonts w:ascii="Times New Roman" w:eastAsia="Times New Roman" w:hAnsi="Times New Roman" w:cs="Times New Roman"/>
          <w:b/>
          <w:bCs/>
          <w:i/>
          <w:iCs/>
          <w:color w:val="000000"/>
          <w:sz w:val="24"/>
          <w:szCs w:val="26"/>
          <w:lang w:eastAsia="tr-TR"/>
        </w:rPr>
        <w:t xml:space="preserve">Ananın </w:t>
      </w:r>
      <w:proofErr w:type="gramStart"/>
      <w:r w:rsidRPr="0014009C">
        <w:rPr>
          <w:rFonts w:ascii="Times New Roman" w:eastAsia="Times New Roman" w:hAnsi="Times New Roman" w:cs="Times New Roman"/>
          <w:b/>
          <w:bCs/>
          <w:i/>
          <w:iCs/>
          <w:color w:val="000000"/>
          <w:sz w:val="24"/>
          <w:szCs w:val="26"/>
          <w:lang w:eastAsia="tr-TR"/>
        </w:rPr>
        <w:t>dava</w:t>
      </w:r>
      <w:proofErr w:type="gramEnd"/>
      <w:r w:rsidRPr="0014009C">
        <w:rPr>
          <w:rFonts w:ascii="Times New Roman" w:eastAsia="Times New Roman" w:hAnsi="Times New Roman" w:cs="Times New Roman"/>
          <w:b/>
          <w:bCs/>
          <w:i/>
          <w:iCs/>
          <w:color w:val="000000"/>
          <w:sz w:val="24"/>
          <w:szCs w:val="26"/>
          <w:lang w:eastAsia="tr-TR"/>
        </w:rPr>
        <w:t xml:space="preserve"> hakkı, doğumdan başlayarak bir yıl geçmekle düşer.</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b/>
          <w:bCs/>
          <w:i/>
          <w:iCs/>
          <w:color w:val="000000"/>
          <w:sz w:val="24"/>
          <w:szCs w:val="26"/>
          <w:lang w:eastAsia="tr-TR"/>
        </w:rPr>
        <w:t>Çocuğa doğumdan sonra kayyım atanmışsa, çocuk hakkında bir yıllık süre, atamanın kayyıma tebliği tarihinde; hiç kayyım atanmamışsa çocuğun ergin olduğu tarihte işlemeye başlar.(Anayasa Mahkemesi'nin 27/10/2011 tarihli ve E</w:t>
      </w:r>
      <w:proofErr w:type="gramStart"/>
      <w:r w:rsidRPr="0014009C">
        <w:rPr>
          <w:rFonts w:ascii="Times New Roman" w:eastAsia="Times New Roman" w:hAnsi="Times New Roman" w:cs="Times New Roman"/>
          <w:b/>
          <w:bCs/>
          <w:i/>
          <w:iCs/>
          <w:color w:val="000000"/>
          <w:sz w:val="24"/>
          <w:szCs w:val="26"/>
          <w:lang w:eastAsia="tr-TR"/>
        </w:rPr>
        <w:t>.:</w:t>
      </w:r>
      <w:proofErr w:type="gramEnd"/>
      <w:r w:rsidRPr="0014009C">
        <w:rPr>
          <w:rFonts w:ascii="Times New Roman" w:eastAsia="Times New Roman" w:hAnsi="Times New Roman" w:cs="Times New Roman"/>
          <w:b/>
          <w:bCs/>
          <w:i/>
          <w:iCs/>
          <w:color w:val="000000"/>
          <w:sz w:val="24"/>
          <w:szCs w:val="26"/>
          <w:lang w:eastAsia="tr-TR"/>
        </w:rPr>
        <w:t xml:space="preserve"> 2010/71, K.: 2011/143 sayılı Kararı ile iptal edilmiştir.)</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i/>
          <w:iCs/>
          <w:color w:val="000000"/>
          <w:sz w:val="24"/>
          <w:szCs w:val="26"/>
          <w:lang w:eastAsia="tr-TR"/>
        </w:rPr>
        <w:t xml:space="preserve">Çocuk ile başka bir erkek arasında </w:t>
      </w:r>
      <w:proofErr w:type="spellStart"/>
      <w:r w:rsidRPr="0014009C">
        <w:rPr>
          <w:rFonts w:ascii="Times New Roman" w:eastAsia="Times New Roman" w:hAnsi="Times New Roman" w:cs="Times New Roman"/>
          <w:i/>
          <w:iCs/>
          <w:color w:val="000000"/>
          <w:sz w:val="24"/>
          <w:szCs w:val="26"/>
          <w:lang w:eastAsia="tr-TR"/>
        </w:rPr>
        <w:t>soybağı</w:t>
      </w:r>
      <w:proofErr w:type="spellEnd"/>
      <w:r w:rsidRPr="0014009C">
        <w:rPr>
          <w:rFonts w:ascii="Times New Roman" w:eastAsia="Times New Roman" w:hAnsi="Times New Roman" w:cs="Times New Roman"/>
          <w:i/>
          <w:iCs/>
          <w:color w:val="000000"/>
          <w:sz w:val="24"/>
          <w:szCs w:val="26"/>
          <w:lang w:eastAsia="tr-TR"/>
        </w:rPr>
        <w:t xml:space="preserve"> ilişkisi varsa, bir yıllık süre bu ilişkinin ortadan kalktığı tarihte işlemeye başlar.</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14009C">
        <w:rPr>
          <w:rFonts w:ascii="Times New Roman" w:eastAsia="Times New Roman" w:hAnsi="Times New Roman" w:cs="Times New Roman"/>
          <w:i/>
          <w:iCs/>
          <w:color w:val="000000"/>
          <w:sz w:val="24"/>
          <w:szCs w:val="26"/>
          <w:lang w:eastAsia="tr-TR"/>
        </w:rPr>
        <w:t>Bir yıllık süre geçtikten sonra gecikmeyi haklı kılan sebepler varsa, sebebin ortadan kalkmasından başlayarak bir ay içinde dava açılabilir.'</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b/>
          <w:bCs/>
          <w:color w:val="000000"/>
          <w:sz w:val="24"/>
          <w:szCs w:val="26"/>
          <w:lang w:eastAsia="tr-TR"/>
        </w:rPr>
        <w:lastRenderedPageBreak/>
        <w:t>III- İLK İNCELEME</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Ayşegül ATALAY tarafından hazırlanan ilk inceleme raporu, itiraz konusu yasa kuralları, dayanılan Anayasa kuralları ile bunların gerekçeleri ve diğer yasama belgeleri okunup incelendikten sonra gereği görüşülüp düşünüldü:</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009C">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 </w:t>
      </w:r>
      <w:proofErr w:type="gramEnd"/>
      <w:r w:rsidRPr="0014009C">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ise, davanın değişik evrelerinde ortaya çıkan sorunların çözümünde veya davayı sonuçlandırmada olumlu ya da olumsuz yönde etki yapacak nitelikte bulunan kurallardır.</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Bakılmakta olan dava, ergin çocuklar tarafından açılan babalık davasıdır. İtiraz konusu kurallardan 4721 sayılı Kanun'un 303. maddesinin birinci fıkrasının ikinci cümlesi ise ananın dava açma süresini düzenlemektedir. Bu nedenle, söz konusu kural bakılmakta olan davada uygulanacak kural değildir.</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Öte yandan, itiraz konusu diğer kural hakkında ise Anayasa Mahkemesinin 27.10.2011 günlü, E.2010/71, K.2011/143 sayılı kararıyla, 4721 sayılı Türk Medenî Kanunu'nun 303. maddesinin ikinci fıkrasının iptaline ve iptal hükmünün kararın Resmî </w:t>
      </w:r>
      <w:proofErr w:type="spellStart"/>
      <w:r w:rsidRPr="0014009C">
        <w:rPr>
          <w:rFonts w:ascii="Times New Roman" w:eastAsia="Times New Roman" w:hAnsi="Times New Roman" w:cs="Times New Roman"/>
          <w:color w:val="000000"/>
          <w:sz w:val="24"/>
          <w:szCs w:val="26"/>
          <w:lang w:eastAsia="tr-TR"/>
        </w:rPr>
        <w:t>Gazete'de</w:t>
      </w:r>
      <w:proofErr w:type="spellEnd"/>
      <w:r w:rsidRPr="0014009C">
        <w:rPr>
          <w:rFonts w:ascii="Times New Roman" w:eastAsia="Times New Roman" w:hAnsi="Times New Roman" w:cs="Times New Roman"/>
          <w:color w:val="000000"/>
          <w:sz w:val="24"/>
          <w:szCs w:val="26"/>
          <w:lang w:eastAsia="tr-TR"/>
        </w:rPr>
        <w:t xml:space="preserve"> yayımlanmasından başlayarak bir yıl sonra yürürlüğe girmesine karar verilmiştir. Söz konusu karar, 7.2.2012 günlü, 28197 sayılı Resmî </w:t>
      </w:r>
      <w:proofErr w:type="spellStart"/>
      <w:r w:rsidRPr="0014009C">
        <w:rPr>
          <w:rFonts w:ascii="Times New Roman" w:eastAsia="Times New Roman" w:hAnsi="Times New Roman" w:cs="Times New Roman"/>
          <w:color w:val="000000"/>
          <w:sz w:val="24"/>
          <w:szCs w:val="26"/>
          <w:lang w:eastAsia="tr-TR"/>
        </w:rPr>
        <w:t>Gazete'de</w:t>
      </w:r>
      <w:proofErr w:type="spellEnd"/>
      <w:r w:rsidRPr="0014009C">
        <w:rPr>
          <w:rFonts w:ascii="Times New Roman" w:eastAsia="Times New Roman" w:hAnsi="Times New Roman" w:cs="Times New Roman"/>
          <w:color w:val="000000"/>
          <w:sz w:val="24"/>
          <w:szCs w:val="26"/>
          <w:lang w:eastAsia="tr-TR"/>
        </w:rPr>
        <w:t xml:space="preserve"> yayımlanmıştır. Böylece, itiraz konusu kural 7.2.2013 tarihi itibariyle yürürlükten kalkmış bulunmaktadır. Bakılmakta olan dava ise itiraz konusu kural yürürlükte iken, 5.10.2012 tarihinde açılmıştır. Ancak, itiraz konusu kural usule ilişkin olup, bu kuralla ilgili değişikliklerin de kamu düzeniyle ilgili olması sebebiyle yürürlüğe girmelerinin ardından taraf iradelerinden bağımsız olarak derhal uygulanması gerekmektedir. Dolayısıyla, itiraz konusu 4721 sayılı Kanun'un 303. maddesinin yürürlükten kalkan ikinci fıkrası da bakılmakta olan davada uygulanacak kural değildir.</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Açıklanan nedenlerle başvurunun, Mahkemenin yetkisizliği nedeniyle reddi gerekir.</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b/>
          <w:bCs/>
          <w:color w:val="000000"/>
          <w:sz w:val="24"/>
          <w:szCs w:val="26"/>
          <w:lang w:eastAsia="tr-TR"/>
        </w:rPr>
        <w:t>IV- SONUÇ</w:t>
      </w:r>
    </w:p>
    <w:p w:rsidR="0014009C" w:rsidRP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22.11.2001 günlü, 4721 sayılı Türk Medenî Kanunu'nun 303. maddesinin;</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A- Birinci fıkrasının </w:t>
      </w:r>
      <w:r w:rsidRPr="0014009C">
        <w:rPr>
          <w:rFonts w:ascii="Times New Roman" w:eastAsia="Times New Roman" w:hAnsi="Times New Roman" w:cs="Times New Roman"/>
          <w:i/>
          <w:iCs/>
          <w:color w:val="000000"/>
          <w:sz w:val="24"/>
          <w:szCs w:val="26"/>
          <w:lang w:eastAsia="tr-TR"/>
        </w:rPr>
        <w:t xml:space="preserve">'Ananın dava hakkı, doğumdan başlayarak bir yıl geçmekle </w:t>
      </w:r>
      <w:proofErr w:type="spellStart"/>
      <w:r w:rsidRPr="0014009C">
        <w:rPr>
          <w:rFonts w:ascii="Times New Roman" w:eastAsia="Times New Roman" w:hAnsi="Times New Roman" w:cs="Times New Roman"/>
          <w:i/>
          <w:iCs/>
          <w:color w:val="000000"/>
          <w:sz w:val="24"/>
          <w:szCs w:val="26"/>
          <w:lang w:eastAsia="tr-TR"/>
        </w:rPr>
        <w:t>düşer.'</w:t>
      </w:r>
      <w:r w:rsidRPr="0014009C">
        <w:rPr>
          <w:rFonts w:ascii="Times New Roman" w:eastAsia="Times New Roman" w:hAnsi="Times New Roman" w:cs="Times New Roman"/>
          <w:color w:val="000000"/>
          <w:sz w:val="24"/>
          <w:szCs w:val="26"/>
          <w:lang w:eastAsia="tr-TR"/>
        </w:rPr>
        <w:t>biçimindeki</w:t>
      </w:r>
      <w:proofErr w:type="spellEnd"/>
      <w:r w:rsidRPr="0014009C">
        <w:rPr>
          <w:rFonts w:ascii="Times New Roman" w:eastAsia="Times New Roman" w:hAnsi="Times New Roman" w:cs="Times New Roman"/>
          <w:color w:val="000000"/>
          <w:sz w:val="24"/>
          <w:szCs w:val="26"/>
          <w:lang w:eastAsia="tr-TR"/>
        </w:rPr>
        <w:t xml:space="preserve"> ikinci cümlesinin,</w:t>
      </w:r>
    </w:p>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B- İkinci fıkrasının,</w:t>
      </w:r>
    </w:p>
    <w:p w:rsidR="0014009C" w:rsidRP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009C">
        <w:rPr>
          <w:rFonts w:ascii="Times New Roman" w:eastAsia="Times New Roman" w:hAnsi="Times New Roman" w:cs="Times New Roman"/>
          <w:color w:val="000000"/>
          <w:sz w:val="24"/>
          <w:szCs w:val="26"/>
          <w:lang w:eastAsia="tr-TR"/>
        </w:rPr>
        <w:t>itiraz</w:t>
      </w:r>
      <w:proofErr w:type="gramEnd"/>
      <w:r w:rsidRPr="0014009C">
        <w:rPr>
          <w:rFonts w:ascii="Times New Roman" w:eastAsia="Times New Roman" w:hAnsi="Times New Roman" w:cs="Times New Roman"/>
          <w:color w:val="000000"/>
          <w:sz w:val="24"/>
          <w:szCs w:val="26"/>
          <w:lang w:eastAsia="tr-TR"/>
        </w:rPr>
        <w:t xml:space="preserve"> başvurusunda bulunan Mahkemenin bakmakta olduğu davada uygulanma olanağı bulunmadığından, bu fıkraya ve cümleye ilişkin başvurunun Mahkemenin yetkisizliği nedeniyle REDDİNE, 4.7.2013 gününde OYBİRLİĞİYLE karar verildi.</w:t>
      </w:r>
    </w:p>
    <w:p w:rsidR="0014009C" w:rsidRP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009C" w:rsidRPr="0014009C" w:rsidTr="0014009C">
        <w:tc>
          <w:tcPr>
            <w:tcW w:w="1667" w:type="pct"/>
            <w:shd w:val="clear" w:color="auto" w:fill="FFFFFF"/>
            <w:tcMar>
              <w:top w:w="0" w:type="dxa"/>
              <w:left w:w="70" w:type="dxa"/>
              <w:bottom w:w="0" w:type="dxa"/>
              <w:right w:w="70" w:type="dxa"/>
            </w:tcMar>
            <w:hideMark/>
          </w:tcPr>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Başkan</w:t>
            </w:r>
          </w:p>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Başkanvekili</w:t>
            </w:r>
          </w:p>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4009C">
              <w:rPr>
                <w:rFonts w:ascii="Times New Roman" w:eastAsia="Times New Roman" w:hAnsi="Times New Roman" w:cs="Times New Roman"/>
                <w:sz w:val="24"/>
                <w:szCs w:val="26"/>
                <w:lang w:eastAsia="tr-TR"/>
              </w:rPr>
              <w:t>Serruh</w:t>
            </w:r>
            <w:proofErr w:type="spellEnd"/>
            <w:r w:rsidRPr="0014009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Başkanvekili</w:t>
            </w:r>
          </w:p>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Alparslan ALTAN</w:t>
            </w:r>
          </w:p>
        </w:tc>
      </w:tr>
    </w:tbl>
    <w:p w:rsidR="0014009C" w:rsidRDefault="0014009C" w:rsidP="001400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 </w:t>
      </w:r>
    </w:p>
    <w:p w:rsidR="0014009C" w:rsidRPr="0014009C" w:rsidRDefault="0014009C" w:rsidP="001400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 </w:t>
      </w:r>
    </w:p>
    <w:p w:rsidR="0014009C" w:rsidRPr="0014009C" w:rsidRDefault="0014009C" w:rsidP="001400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009C" w:rsidRPr="0014009C" w:rsidTr="0014009C">
        <w:tc>
          <w:tcPr>
            <w:tcW w:w="1667" w:type="pct"/>
            <w:shd w:val="clear" w:color="auto" w:fill="FFFFFF"/>
            <w:tcMar>
              <w:top w:w="0" w:type="dxa"/>
              <w:left w:w="70" w:type="dxa"/>
              <w:bottom w:w="0" w:type="dxa"/>
              <w:right w:w="70" w:type="dxa"/>
            </w:tcMar>
            <w:hideMark/>
          </w:tcPr>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Üye</w:t>
            </w:r>
          </w:p>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Üye</w:t>
            </w:r>
          </w:p>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Üye</w:t>
            </w:r>
          </w:p>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 xml:space="preserve">Osman </w:t>
            </w:r>
            <w:proofErr w:type="spellStart"/>
            <w:r w:rsidRPr="0014009C">
              <w:rPr>
                <w:rFonts w:ascii="Times New Roman" w:eastAsia="Times New Roman" w:hAnsi="Times New Roman" w:cs="Times New Roman"/>
                <w:sz w:val="24"/>
                <w:szCs w:val="26"/>
                <w:lang w:eastAsia="tr-TR"/>
              </w:rPr>
              <w:t>Alifeyyaz</w:t>
            </w:r>
            <w:proofErr w:type="spellEnd"/>
            <w:r w:rsidRPr="0014009C">
              <w:rPr>
                <w:rFonts w:ascii="Times New Roman" w:eastAsia="Times New Roman" w:hAnsi="Times New Roman" w:cs="Times New Roman"/>
                <w:sz w:val="24"/>
                <w:szCs w:val="26"/>
                <w:lang w:eastAsia="tr-TR"/>
              </w:rPr>
              <w:t xml:space="preserve"> PAKSÜT</w:t>
            </w:r>
          </w:p>
        </w:tc>
      </w:tr>
    </w:tbl>
    <w:p w:rsidR="0014009C" w:rsidRDefault="0014009C" w:rsidP="001400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 </w:t>
      </w:r>
    </w:p>
    <w:p w:rsidR="0014009C" w:rsidRPr="0014009C" w:rsidRDefault="0014009C" w:rsidP="001400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 </w:t>
      </w:r>
    </w:p>
    <w:p w:rsidR="0014009C" w:rsidRPr="0014009C" w:rsidRDefault="0014009C" w:rsidP="001400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009C" w:rsidRPr="0014009C" w:rsidTr="0014009C">
        <w:tc>
          <w:tcPr>
            <w:tcW w:w="1667" w:type="pct"/>
            <w:shd w:val="clear" w:color="auto" w:fill="FFFFFF"/>
            <w:tcMar>
              <w:top w:w="0" w:type="dxa"/>
              <w:left w:w="70" w:type="dxa"/>
              <w:bottom w:w="0" w:type="dxa"/>
              <w:right w:w="70" w:type="dxa"/>
            </w:tcMar>
            <w:hideMark/>
          </w:tcPr>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Üye</w:t>
            </w:r>
          </w:p>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Üye</w:t>
            </w:r>
          </w:p>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Üye</w:t>
            </w:r>
          </w:p>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Burhan ÜSTÜN</w:t>
            </w:r>
          </w:p>
        </w:tc>
      </w:tr>
    </w:tbl>
    <w:p w:rsidR="0014009C" w:rsidRDefault="0014009C" w:rsidP="001400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 </w:t>
      </w:r>
    </w:p>
    <w:p w:rsidR="0014009C" w:rsidRPr="0014009C" w:rsidRDefault="0014009C" w:rsidP="001400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 </w:t>
      </w:r>
    </w:p>
    <w:p w:rsidR="0014009C" w:rsidRPr="0014009C" w:rsidRDefault="0014009C" w:rsidP="001400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4009C" w:rsidRPr="0014009C" w:rsidTr="0014009C">
        <w:tc>
          <w:tcPr>
            <w:tcW w:w="1667" w:type="pct"/>
            <w:shd w:val="clear" w:color="auto" w:fill="FFFFFF"/>
            <w:tcMar>
              <w:top w:w="0" w:type="dxa"/>
              <w:left w:w="70" w:type="dxa"/>
              <w:bottom w:w="0" w:type="dxa"/>
              <w:right w:w="70" w:type="dxa"/>
            </w:tcMar>
            <w:hideMark/>
          </w:tcPr>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Üye</w:t>
            </w:r>
          </w:p>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Üye</w:t>
            </w:r>
          </w:p>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4009C">
              <w:rPr>
                <w:rFonts w:ascii="Times New Roman" w:eastAsia="Times New Roman" w:hAnsi="Times New Roman" w:cs="Times New Roman"/>
                <w:sz w:val="24"/>
                <w:szCs w:val="26"/>
                <w:lang w:eastAsia="tr-TR"/>
              </w:rPr>
              <w:t>Hicabi</w:t>
            </w:r>
            <w:proofErr w:type="spellEnd"/>
            <w:r w:rsidRPr="0014009C">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Üye</w:t>
            </w:r>
          </w:p>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Celal Mümtaz AKINCI</w:t>
            </w:r>
          </w:p>
        </w:tc>
      </w:tr>
    </w:tbl>
    <w:p w:rsidR="0014009C" w:rsidRDefault="0014009C" w:rsidP="001400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 </w:t>
      </w:r>
    </w:p>
    <w:p w:rsidR="0014009C" w:rsidRPr="0014009C" w:rsidRDefault="0014009C" w:rsidP="001400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 </w:t>
      </w:r>
    </w:p>
    <w:p w:rsidR="0014009C" w:rsidRPr="0014009C" w:rsidRDefault="0014009C" w:rsidP="001400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 </w:t>
      </w:r>
    </w:p>
    <w:tbl>
      <w:tblPr>
        <w:tblpPr w:leftFromText="141" w:rightFromText="141" w:vertAnchor="text"/>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4009C" w:rsidRPr="0014009C" w:rsidTr="0014009C">
        <w:tc>
          <w:tcPr>
            <w:tcW w:w="2500" w:type="pct"/>
            <w:shd w:val="clear" w:color="auto" w:fill="FFFFFF"/>
            <w:tcMar>
              <w:top w:w="0" w:type="dxa"/>
              <w:left w:w="70" w:type="dxa"/>
              <w:bottom w:w="0" w:type="dxa"/>
              <w:right w:w="70" w:type="dxa"/>
            </w:tcMar>
            <w:hideMark/>
          </w:tcPr>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Üye</w:t>
            </w:r>
          </w:p>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Erdal TERCAN</w:t>
            </w:r>
          </w:p>
        </w:tc>
        <w:tc>
          <w:tcPr>
            <w:tcW w:w="2500" w:type="pct"/>
            <w:shd w:val="clear" w:color="auto" w:fill="FFFFFF"/>
            <w:tcMar>
              <w:top w:w="0" w:type="dxa"/>
              <w:left w:w="70" w:type="dxa"/>
              <w:bottom w:w="0" w:type="dxa"/>
              <w:right w:w="70" w:type="dxa"/>
            </w:tcMar>
            <w:hideMark/>
          </w:tcPr>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Üye</w:t>
            </w:r>
          </w:p>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Muammer TOPAL</w:t>
            </w:r>
          </w:p>
        </w:tc>
      </w:tr>
    </w:tbl>
    <w:p w:rsidR="0014009C" w:rsidRDefault="0014009C" w:rsidP="001400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 </w:t>
      </w:r>
    </w:p>
    <w:p w:rsidR="0014009C" w:rsidRDefault="0014009C" w:rsidP="001400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 </w:t>
      </w:r>
    </w:p>
    <w:p w:rsidR="0014009C" w:rsidRPr="0014009C" w:rsidRDefault="0014009C" w:rsidP="001400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color w:val="000000"/>
          <w:sz w:val="24"/>
          <w:szCs w:val="26"/>
          <w:lang w:eastAsia="tr-TR"/>
        </w:rPr>
        <w:t> </w:t>
      </w:r>
    </w:p>
    <w:tbl>
      <w:tblPr>
        <w:tblpPr w:leftFromText="141" w:rightFromText="141" w:vertAnchor="text"/>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4009C" w:rsidRPr="0014009C" w:rsidTr="0014009C">
        <w:tc>
          <w:tcPr>
            <w:tcW w:w="2500" w:type="pct"/>
            <w:shd w:val="clear" w:color="auto" w:fill="FFFFFF"/>
            <w:tcMar>
              <w:top w:w="0" w:type="dxa"/>
              <w:left w:w="70" w:type="dxa"/>
              <w:bottom w:w="0" w:type="dxa"/>
              <w:right w:w="70" w:type="dxa"/>
            </w:tcMar>
            <w:hideMark/>
          </w:tcPr>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lastRenderedPageBreak/>
              <w:t>Üye</w:t>
            </w:r>
          </w:p>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Üye</w:t>
            </w:r>
          </w:p>
          <w:p w:rsidR="0014009C" w:rsidRPr="0014009C" w:rsidRDefault="0014009C" w:rsidP="001400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009C">
              <w:rPr>
                <w:rFonts w:ascii="Times New Roman" w:eastAsia="Times New Roman" w:hAnsi="Times New Roman" w:cs="Times New Roman"/>
                <w:sz w:val="24"/>
                <w:szCs w:val="26"/>
                <w:lang w:eastAsia="tr-TR"/>
              </w:rPr>
              <w:t>M. Emin KUZ</w:t>
            </w:r>
          </w:p>
        </w:tc>
      </w:tr>
    </w:tbl>
    <w:p w:rsidR="0014009C" w:rsidRDefault="0014009C" w:rsidP="001400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009C">
        <w:rPr>
          <w:rFonts w:ascii="Times New Roman" w:eastAsia="Times New Roman" w:hAnsi="Times New Roman" w:cs="Times New Roman"/>
          <w:i/>
          <w:iCs/>
          <w:color w:val="000000"/>
          <w:sz w:val="24"/>
          <w:szCs w:val="26"/>
          <w:lang w:eastAsia="tr-TR"/>
        </w:rPr>
        <w:lastRenderedPageBreak/>
        <w:t> </w:t>
      </w:r>
    </w:p>
    <w:p w:rsidR="00CE1FB9" w:rsidRPr="0014009C" w:rsidRDefault="00CE1FB9" w:rsidP="0014009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4009C" w:rsidSect="0014009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7CD" w:rsidRDefault="008167CD" w:rsidP="0014009C">
      <w:pPr>
        <w:spacing w:after="0" w:line="240" w:lineRule="auto"/>
      </w:pPr>
      <w:r>
        <w:separator/>
      </w:r>
    </w:p>
  </w:endnote>
  <w:endnote w:type="continuationSeparator" w:id="0">
    <w:p w:rsidR="008167CD" w:rsidRDefault="008167CD" w:rsidP="0014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9C" w:rsidRDefault="0014009C" w:rsidP="00102A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4009C" w:rsidRDefault="0014009C" w:rsidP="001400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9C" w:rsidRPr="0014009C" w:rsidRDefault="0014009C" w:rsidP="00102A60">
    <w:pPr>
      <w:pStyle w:val="Altbilgi"/>
      <w:framePr w:wrap="around" w:vAnchor="text" w:hAnchor="margin" w:xAlign="right" w:y="1"/>
      <w:rPr>
        <w:rStyle w:val="SayfaNumaras"/>
        <w:rFonts w:ascii="Times New Roman" w:hAnsi="Times New Roman" w:cs="Times New Roman"/>
      </w:rPr>
    </w:pPr>
    <w:r w:rsidRPr="0014009C">
      <w:rPr>
        <w:rStyle w:val="SayfaNumaras"/>
        <w:rFonts w:ascii="Times New Roman" w:hAnsi="Times New Roman" w:cs="Times New Roman"/>
      </w:rPr>
      <w:fldChar w:fldCharType="begin"/>
    </w:r>
    <w:r w:rsidRPr="0014009C">
      <w:rPr>
        <w:rStyle w:val="SayfaNumaras"/>
        <w:rFonts w:ascii="Times New Roman" w:hAnsi="Times New Roman" w:cs="Times New Roman"/>
      </w:rPr>
      <w:instrText xml:space="preserve">PAGE  </w:instrText>
    </w:r>
    <w:r w:rsidRPr="0014009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4009C">
      <w:rPr>
        <w:rStyle w:val="SayfaNumaras"/>
        <w:rFonts w:ascii="Times New Roman" w:hAnsi="Times New Roman" w:cs="Times New Roman"/>
      </w:rPr>
      <w:fldChar w:fldCharType="end"/>
    </w:r>
  </w:p>
  <w:p w:rsidR="0014009C" w:rsidRPr="0014009C" w:rsidRDefault="0014009C" w:rsidP="0014009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9C" w:rsidRDefault="001400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7CD" w:rsidRDefault="008167CD" w:rsidP="0014009C">
      <w:pPr>
        <w:spacing w:after="0" w:line="240" w:lineRule="auto"/>
      </w:pPr>
      <w:r>
        <w:separator/>
      </w:r>
    </w:p>
  </w:footnote>
  <w:footnote w:type="continuationSeparator" w:id="0">
    <w:p w:rsidR="008167CD" w:rsidRDefault="008167CD" w:rsidP="00140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9C" w:rsidRDefault="0014009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9C" w:rsidRDefault="0014009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/75</w:t>
    </w:r>
  </w:p>
  <w:p w:rsidR="0014009C" w:rsidRDefault="0014009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/83</w:t>
    </w:r>
  </w:p>
  <w:p w:rsidR="0014009C" w:rsidRPr="0014009C" w:rsidRDefault="0014009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9C" w:rsidRDefault="001400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A"/>
    <w:rsid w:val="0014009C"/>
    <w:rsid w:val="00241FDA"/>
    <w:rsid w:val="008167C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56240-13A5-4F1D-B51B-DF483927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00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1400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14009C"/>
    <w:rPr>
      <w:rFonts w:ascii="Times New Roman" w:eastAsia="Times New Roman" w:hAnsi="Times New Roman" w:cs="Times New Roman"/>
      <w:sz w:val="24"/>
      <w:szCs w:val="24"/>
      <w:lang w:eastAsia="tr-TR"/>
    </w:rPr>
  </w:style>
  <w:style w:type="paragraph" w:customStyle="1" w:styleId="nor2">
    <w:name w:val="nor2"/>
    <w:basedOn w:val="Normal"/>
    <w:rsid w:val="001400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400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4009C"/>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4009C"/>
    <w:rPr>
      <w:b/>
      <w:bCs/>
    </w:rPr>
  </w:style>
  <w:style w:type="paragraph" w:styleId="stbilgi">
    <w:name w:val="header"/>
    <w:basedOn w:val="Normal"/>
    <w:link w:val="stbilgiChar"/>
    <w:uiPriority w:val="99"/>
    <w:unhideWhenUsed/>
    <w:rsid w:val="001400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009C"/>
  </w:style>
  <w:style w:type="paragraph" w:styleId="Altbilgi">
    <w:name w:val="footer"/>
    <w:basedOn w:val="Normal"/>
    <w:link w:val="AltbilgiChar"/>
    <w:uiPriority w:val="99"/>
    <w:unhideWhenUsed/>
    <w:rsid w:val="001400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009C"/>
  </w:style>
  <w:style w:type="character" w:styleId="SayfaNumaras">
    <w:name w:val="page number"/>
    <w:basedOn w:val="VarsaylanParagrafYazTipi"/>
    <w:uiPriority w:val="99"/>
    <w:semiHidden/>
    <w:unhideWhenUsed/>
    <w:rsid w:val="00140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15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2019-02-18T06:42:00Z</dcterms:created>
  <dcterms:modified xsi:type="dcterms:W3CDTF">2019-02-18T06:43:00Z</dcterms:modified>
</cp:coreProperties>
</file>