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A5" w:rsidRP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szCs w:val="30"/>
          <w:lang w:eastAsia="tr-TR"/>
        </w:rPr>
        <w:t>ANAYASA MAHKEMESİ KARARI</w:t>
      </w:r>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Pr="007277A5" w:rsidRDefault="007277A5" w:rsidP="007277A5">
      <w:pPr>
        <w:shd w:val="clear" w:color="auto" w:fill="FFFFFF"/>
        <w:spacing w:after="0" w:line="240" w:lineRule="auto"/>
        <w:jc w:val="both"/>
        <w:rPr>
          <w:rFonts w:ascii="Times New Roman" w:eastAsia="Times New Roman" w:hAnsi="Times New Roman" w:cs="Times New Roman"/>
          <w:b/>
          <w:color w:val="000000"/>
          <w:sz w:val="24"/>
          <w:lang w:eastAsia="tr-TR"/>
        </w:rPr>
      </w:pPr>
      <w:r w:rsidRPr="007277A5">
        <w:rPr>
          <w:rFonts w:ascii="Times New Roman" w:eastAsia="Times New Roman" w:hAnsi="Times New Roman" w:cs="Times New Roman"/>
          <w:b/>
          <w:color w:val="000000"/>
          <w:sz w:val="24"/>
          <w:lang w:eastAsia="tr-TR"/>
        </w:rPr>
        <w:t xml:space="preserve">Esas </w:t>
      </w:r>
      <w:proofErr w:type="gramStart"/>
      <w:r w:rsidRPr="007277A5">
        <w:rPr>
          <w:rFonts w:ascii="Times New Roman" w:eastAsia="Times New Roman" w:hAnsi="Times New Roman" w:cs="Times New Roman"/>
          <w:b/>
          <w:color w:val="000000"/>
          <w:sz w:val="24"/>
          <w:lang w:eastAsia="tr-TR"/>
        </w:rPr>
        <w:t>Sayısı  : 2013</w:t>
      </w:r>
      <w:proofErr w:type="gramEnd"/>
      <w:r w:rsidRPr="007277A5">
        <w:rPr>
          <w:rFonts w:ascii="Times New Roman" w:eastAsia="Times New Roman" w:hAnsi="Times New Roman" w:cs="Times New Roman"/>
          <w:b/>
          <w:color w:val="000000"/>
          <w:sz w:val="24"/>
          <w:lang w:eastAsia="tr-TR"/>
        </w:rPr>
        <w:t>/63</w:t>
      </w:r>
    </w:p>
    <w:p w:rsidR="007277A5" w:rsidRPr="007277A5" w:rsidRDefault="007277A5" w:rsidP="007277A5">
      <w:pPr>
        <w:shd w:val="clear" w:color="auto" w:fill="FFFFFF"/>
        <w:spacing w:after="0" w:line="240" w:lineRule="auto"/>
        <w:jc w:val="both"/>
        <w:rPr>
          <w:rFonts w:ascii="Times New Roman" w:eastAsia="Times New Roman" w:hAnsi="Times New Roman" w:cs="Times New Roman"/>
          <w:b/>
          <w:color w:val="000000"/>
          <w:sz w:val="24"/>
          <w:lang w:eastAsia="tr-TR"/>
        </w:rPr>
      </w:pPr>
      <w:r w:rsidRPr="007277A5">
        <w:rPr>
          <w:rFonts w:ascii="Times New Roman" w:eastAsia="Times New Roman" w:hAnsi="Times New Roman" w:cs="Times New Roman"/>
          <w:b/>
          <w:color w:val="000000"/>
          <w:sz w:val="24"/>
          <w:lang w:eastAsia="tr-TR"/>
        </w:rPr>
        <w:t>Karar Sayısı: 2013/163</w:t>
      </w:r>
    </w:p>
    <w:p w:rsidR="007277A5" w:rsidRPr="007277A5" w:rsidRDefault="007277A5" w:rsidP="007277A5">
      <w:pPr>
        <w:shd w:val="clear" w:color="auto" w:fill="FFFFFF"/>
        <w:spacing w:after="0" w:line="240" w:lineRule="auto"/>
        <w:jc w:val="both"/>
        <w:rPr>
          <w:rFonts w:ascii="Times New Roman" w:eastAsia="Times New Roman" w:hAnsi="Times New Roman" w:cs="Times New Roman"/>
          <w:b/>
          <w:color w:val="000000"/>
          <w:sz w:val="24"/>
          <w:lang w:eastAsia="tr-TR"/>
        </w:rPr>
      </w:pPr>
      <w:r w:rsidRPr="007277A5">
        <w:rPr>
          <w:rFonts w:ascii="Times New Roman" w:eastAsia="Times New Roman" w:hAnsi="Times New Roman" w:cs="Times New Roman"/>
          <w:b/>
          <w:color w:val="000000"/>
          <w:sz w:val="24"/>
          <w:lang w:eastAsia="tr-TR"/>
        </w:rPr>
        <w:t>Karar Günü: 26.12.2013</w:t>
      </w:r>
    </w:p>
    <w:p w:rsidR="00FB7FEB" w:rsidRDefault="007277A5" w:rsidP="00FB7FEB">
      <w:pPr>
        <w:shd w:val="clear" w:color="auto" w:fill="FFFFFF"/>
        <w:spacing w:after="0" w:line="240" w:lineRule="auto"/>
        <w:jc w:val="both"/>
        <w:rPr>
          <w:rFonts w:ascii="Times New Roman" w:eastAsia="Times New Roman" w:hAnsi="Times New Roman" w:cs="Times New Roman"/>
          <w:b/>
          <w:color w:val="000000"/>
          <w:sz w:val="24"/>
          <w:lang w:eastAsia="tr-TR"/>
        </w:rPr>
      </w:pPr>
      <w:r w:rsidRPr="007277A5">
        <w:rPr>
          <w:rFonts w:ascii="Times New Roman" w:eastAsia="Times New Roman" w:hAnsi="Times New Roman" w:cs="Times New Roman"/>
          <w:b/>
          <w:color w:val="000000"/>
          <w:sz w:val="24"/>
          <w:lang w:eastAsia="tr-TR"/>
        </w:rPr>
        <w:t>R.G. Tarih-Sayı: 27.3.2014-28954</w:t>
      </w:r>
      <w:r w:rsidRPr="007277A5">
        <w:rPr>
          <w:rFonts w:ascii="Times New Roman" w:eastAsia="Times New Roman" w:hAnsi="Times New Roman" w:cs="Times New Roman"/>
          <w:b/>
          <w:color w:val="000000"/>
          <w:sz w:val="24"/>
          <w:lang w:eastAsia="tr-TR"/>
        </w:rPr>
        <w:t> </w:t>
      </w:r>
    </w:p>
    <w:p w:rsidR="007277A5" w:rsidRPr="007277A5" w:rsidRDefault="007277A5" w:rsidP="00FB7FEB">
      <w:pPr>
        <w:shd w:val="clear" w:color="auto" w:fill="FFFFFF"/>
        <w:spacing w:after="0" w:line="240" w:lineRule="auto"/>
        <w:jc w:val="both"/>
        <w:rPr>
          <w:rFonts w:ascii="Times New Roman" w:eastAsia="Times New Roman" w:hAnsi="Times New Roman" w:cs="Times New Roman"/>
          <w:color w:val="000000"/>
          <w:sz w:val="24"/>
          <w:szCs w:val="24"/>
          <w:lang w:eastAsia="tr-TR"/>
        </w:rPr>
      </w:pPr>
      <w:bookmarkStart w:id="0" w:name="_GoBack"/>
      <w:bookmarkEnd w:id="0"/>
      <w:r w:rsidRPr="007277A5">
        <w:rPr>
          <w:rFonts w:ascii="Times New Roman" w:eastAsia="Times New Roman" w:hAnsi="Times New Roman" w:cs="Times New Roman"/>
          <w:b/>
          <w:bCs/>
          <w:color w:val="000000"/>
          <w:sz w:val="24"/>
          <w:lang w:eastAsia="tr-TR"/>
        </w:rPr>
        <w:t>     </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 xml:space="preserve">İTİRAZ YOLUNA </w:t>
      </w:r>
      <w:proofErr w:type="gramStart"/>
      <w:r w:rsidRPr="007277A5">
        <w:rPr>
          <w:rFonts w:ascii="Times New Roman" w:eastAsia="Times New Roman" w:hAnsi="Times New Roman" w:cs="Times New Roman"/>
          <w:b/>
          <w:bCs/>
          <w:color w:val="000000"/>
          <w:sz w:val="24"/>
          <w:lang w:eastAsia="tr-TR"/>
        </w:rPr>
        <w:t>BAŞVURAN :</w:t>
      </w:r>
      <w:r w:rsidRPr="007277A5">
        <w:rPr>
          <w:rFonts w:ascii="Times New Roman" w:eastAsia="Times New Roman" w:hAnsi="Times New Roman" w:cs="Times New Roman"/>
          <w:b/>
          <w:bCs/>
          <w:color w:val="000000"/>
          <w:sz w:val="24"/>
          <w:szCs w:val="19"/>
          <w:lang w:eastAsia="tr-TR"/>
        </w:rPr>
        <w:t> </w:t>
      </w:r>
      <w:r w:rsidRPr="007277A5">
        <w:rPr>
          <w:rFonts w:ascii="Times New Roman" w:eastAsia="Times New Roman" w:hAnsi="Times New Roman" w:cs="Times New Roman"/>
          <w:color w:val="000000"/>
          <w:sz w:val="24"/>
          <w:szCs w:val="19"/>
          <w:lang w:eastAsia="tr-TR"/>
        </w:rPr>
        <w:t>Kayseri</w:t>
      </w:r>
      <w:proofErr w:type="gramEnd"/>
      <w:r w:rsidRPr="007277A5">
        <w:rPr>
          <w:rFonts w:ascii="Times New Roman" w:eastAsia="Times New Roman" w:hAnsi="Times New Roman" w:cs="Times New Roman"/>
          <w:color w:val="000000"/>
          <w:sz w:val="24"/>
          <w:szCs w:val="19"/>
          <w:lang w:eastAsia="tr-TR"/>
        </w:rPr>
        <w:t xml:space="preserve"> 1. İdare Mahkemesi </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 xml:space="preserve">İTİRAZIN </w:t>
      </w:r>
      <w:proofErr w:type="gramStart"/>
      <w:r w:rsidRPr="007277A5">
        <w:rPr>
          <w:rFonts w:ascii="Times New Roman" w:eastAsia="Times New Roman" w:hAnsi="Times New Roman" w:cs="Times New Roman"/>
          <w:b/>
          <w:bCs/>
          <w:color w:val="000000"/>
          <w:sz w:val="24"/>
          <w:lang w:eastAsia="tr-TR"/>
        </w:rPr>
        <w:t>KONUSU : </w:t>
      </w:r>
      <w:r w:rsidRPr="007277A5">
        <w:rPr>
          <w:rFonts w:ascii="Times New Roman" w:eastAsia="Times New Roman" w:hAnsi="Times New Roman" w:cs="Times New Roman"/>
          <w:color w:val="000000"/>
          <w:sz w:val="24"/>
          <w:szCs w:val="19"/>
          <w:lang w:eastAsia="tr-TR"/>
        </w:rPr>
        <w:t>11</w:t>
      </w:r>
      <w:proofErr w:type="gramEnd"/>
      <w:r w:rsidRPr="007277A5">
        <w:rPr>
          <w:rFonts w:ascii="Times New Roman" w:eastAsia="Times New Roman" w:hAnsi="Times New Roman" w:cs="Times New Roman"/>
          <w:color w:val="000000"/>
          <w:sz w:val="24"/>
          <w:szCs w:val="19"/>
          <w:lang w:eastAsia="tr-TR"/>
        </w:rPr>
        <w:t xml:space="preserve">.10.2011 günlü, 666 sayılı Kamu Görevlilerinin Mali Haklarının Düzenlenmesi Amacıyla Bazı Kanun ve Kanun Hükmünde Kararnamelerde Değişiklik Yapılmasına Dair Kanun Hükmünde Kararname'nin eki (I) Sayılı </w:t>
      </w:r>
      <w:proofErr w:type="spellStart"/>
      <w:r w:rsidRPr="007277A5">
        <w:rPr>
          <w:rFonts w:ascii="Times New Roman" w:eastAsia="Times New Roman" w:hAnsi="Times New Roman" w:cs="Times New Roman"/>
          <w:color w:val="000000"/>
          <w:sz w:val="24"/>
          <w:szCs w:val="19"/>
          <w:lang w:eastAsia="tr-TR"/>
        </w:rPr>
        <w:t>Cetvel'in</w:t>
      </w:r>
      <w:proofErr w:type="spellEnd"/>
      <w:r w:rsidRPr="007277A5">
        <w:rPr>
          <w:rFonts w:ascii="Times New Roman" w:eastAsia="Times New Roman" w:hAnsi="Times New Roman" w:cs="Times New Roman"/>
          <w:color w:val="000000"/>
          <w:sz w:val="24"/>
          <w:szCs w:val="19"/>
          <w:lang w:eastAsia="tr-TR"/>
        </w:rPr>
        <w:t xml:space="preserve"> “</w:t>
      </w:r>
      <w:r w:rsidRPr="007277A5">
        <w:rPr>
          <w:rFonts w:ascii="Times New Roman" w:eastAsia="Times New Roman" w:hAnsi="Times New Roman" w:cs="Times New Roman"/>
          <w:i/>
          <w:iCs/>
          <w:color w:val="000000"/>
          <w:sz w:val="24"/>
          <w:szCs w:val="19"/>
          <w:lang w:eastAsia="tr-TR"/>
        </w:rPr>
        <w:t>A- Aylıklarını 657 sayılı Devlet Memurları Kanununa Göre Alanlar</w:t>
      </w:r>
      <w:r w:rsidRPr="007277A5">
        <w:rPr>
          <w:rFonts w:ascii="Times New Roman" w:eastAsia="Times New Roman" w:hAnsi="Times New Roman" w:cs="Times New Roman"/>
          <w:color w:val="000000"/>
          <w:sz w:val="24"/>
          <w:szCs w:val="19"/>
          <w:lang w:eastAsia="tr-TR"/>
        </w:rPr>
        <w:t>”</w:t>
      </w:r>
      <w:r w:rsidRPr="007277A5">
        <w:rPr>
          <w:rFonts w:ascii="Times New Roman" w:eastAsia="Times New Roman" w:hAnsi="Times New Roman" w:cs="Times New Roman"/>
          <w:i/>
          <w:iCs/>
          <w:color w:val="000000"/>
          <w:sz w:val="24"/>
          <w:szCs w:val="19"/>
          <w:lang w:eastAsia="tr-TR"/>
        </w:rPr>
        <w:t> </w:t>
      </w:r>
      <w:r w:rsidRPr="007277A5">
        <w:rPr>
          <w:rFonts w:ascii="Times New Roman" w:eastAsia="Times New Roman" w:hAnsi="Times New Roman" w:cs="Times New Roman"/>
          <w:color w:val="000000"/>
          <w:sz w:val="24"/>
          <w:szCs w:val="19"/>
          <w:lang w:eastAsia="tr-TR"/>
        </w:rPr>
        <w:t>bölümünün (1) numaralı sırasının (g) bendinde yer alan “</w:t>
      </w:r>
      <w:r w:rsidRPr="007277A5">
        <w:rPr>
          <w:rFonts w:ascii="Times New Roman" w:eastAsia="Times New Roman" w:hAnsi="Times New Roman" w:cs="Times New Roman"/>
          <w:i/>
          <w:iCs/>
          <w:color w:val="000000"/>
          <w:sz w:val="24"/>
          <w:szCs w:val="19"/>
          <w:lang w:eastAsia="tr-TR"/>
        </w:rPr>
        <w:t>İl nüfus ve vatandaşlık müdürü,</w:t>
      </w:r>
      <w:r w:rsidRPr="007277A5">
        <w:rPr>
          <w:rFonts w:ascii="Times New Roman" w:eastAsia="Times New Roman" w:hAnsi="Times New Roman" w:cs="Times New Roman"/>
          <w:color w:val="000000"/>
          <w:sz w:val="24"/>
          <w:szCs w:val="19"/>
          <w:lang w:eastAsia="tr-TR"/>
        </w:rPr>
        <w:t>” ibaresinin  Anayasa'nın 10. ve 55.  maddelerine aykırılığı ileri sürülerek iptaline karar verilmesi istemidir.</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I- OLAY</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77A5">
        <w:rPr>
          <w:rFonts w:ascii="Times New Roman" w:eastAsia="Times New Roman" w:hAnsi="Times New Roman" w:cs="Times New Roman"/>
          <w:color w:val="000000"/>
          <w:sz w:val="24"/>
          <w:szCs w:val="19"/>
          <w:lang w:eastAsia="tr-TR"/>
        </w:rPr>
        <w:t xml:space="preserve">666 sayılı KHK'ye ekli (II) Sayılı </w:t>
      </w:r>
      <w:proofErr w:type="spellStart"/>
      <w:r w:rsidRPr="007277A5">
        <w:rPr>
          <w:rFonts w:ascii="Times New Roman" w:eastAsia="Times New Roman" w:hAnsi="Times New Roman" w:cs="Times New Roman"/>
          <w:color w:val="000000"/>
          <w:sz w:val="24"/>
          <w:szCs w:val="19"/>
          <w:lang w:eastAsia="tr-TR"/>
        </w:rPr>
        <w:t>Cetvel'de</w:t>
      </w:r>
      <w:proofErr w:type="spellEnd"/>
      <w:r w:rsidRPr="007277A5">
        <w:rPr>
          <w:rFonts w:ascii="Times New Roman" w:eastAsia="Times New Roman" w:hAnsi="Times New Roman" w:cs="Times New Roman"/>
          <w:color w:val="000000"/>
          <w:sz w:val="24"/>
          <w:szCs w:val="19"/>
          <w:lang w:eastAsia="tr-TR"/>
        </w:rPr>
        <w:t xml:space="preserve"> unvanlı kadroların esas alındığı ve bakanlıkların ve bazı kurumların taşradaki il müdürlerinin (II) Sayılı </w:t>
      </w:r>
      <w:proofErr w:type="spellStart"/>
      <w:r w:rsidRPr="007277A5">
        <w:rPr>
          <w:rFonts w:ascii="Times New Roman" w:eastAsia="Times New Roman" w:hAnsi="Times New Roman" w:cs="Times New Roman"/>
          <w:color w:val="000000"/>
          <w:sz w:val="24"/>
          <w:szCs w:val="19"/>
          <w:lang w:eastAsia="tr-TR"/>
        </w:rPr>
        <w:t>Cetvel'de</w:t>
      </w:r>
      <w:proofErr w:type="spellEnd"/>
      <w:r w:rsidRPr="007277A5">
        <w:rPr>
          <w:rFonts w:ascii="Times New Roman" w:eastAsia="Times New Roman" w:hAnsi="Times New Roman" w:cs="Times New Roman"/>
          <w:color w:val="000000"/>
          <w:sz w:val="24"/>
          <w:szCs w:val="19"/>
          <w:lang w:eastAsia="tr-TR"/>
        </w:rPr>
        <w:t xml:space="preserve"> sayıldığı, ancak il nüfus müdürlerinin bakanlık il müdürü olmasına rağmen (II) Sayılı </w:t>
      </w:r>
      <w:proofErr w:type="spellStart"/>
      <w:r w:rsidRPr="007277A5">
        <w:rPr>
          <w:rFonts w:ascii="Times New Roman" w:eastAsia="Times New Roman" w:hAnsi="Times New Roman" w:cs="Times New Roman"/>
          <w:color w:val="000000"/>
          <w:sz w:val="24"/>
          <w:szCs w:val="19"/>
          <w:lang w:eastAsia="tr-TR"/>
        </w:rPr>
        <w:t>Cetvel'e</w:t>
      </w:r>
      <w:proofErr w:type="spellEnd"/>
      <w:r w:rsidRPr="007277A5">
        <w:rPr>
          <w:rFonts w:ascii="Times New Roman" w:eastAsia="Times New Roman" w:hAnsi="Times New Roman" w:cs="Times New Roman"/>
          <w:color w:val="000000"/>
          <w:sz w:val="24"/>
          <w:szCs w:val="19"/>
          <w:lang w:eastAsia="tr-TR"/>
        </w:rPr>
        <w:t xml:space="preserve"> alınmayarak anılan KHK'nin (I) Sayılı </w:t>
      </w:r>
      <w:proofErr w:type="spellStart"/>
      <w:r w:rsidRPr="007277A5">
        <w:rPr>
          <w:rFonts w:ascii="Times New Roman" w:eastAsia="Times New Roman" w:hAnsi="Times New Roman" w:cs="Times New Roman"/>
          <w:color w:val="000000"/>
          <w:sz w:val="24"/>
          <w:szCs w:val="19"/>
          <w:lang w:eastAsia="tr-TR"/>
        </w:rPr>
        <w:t>Cetveli'nde</w:t>
      </w:r>
      <w:proofErr w:type="spellEnd"/>
      <w:r w:rsidRPr="007277A5">
        <w:rPr>
          <w:rFonts w:ascii="Times New Roman" w:eastAsia="Times New Roman" w:hAnsi="Times New Roman" w:cs="Times New Roman"/>
          <w:color w:val="000000"/>
          <w:sz w:val="24"/>
          <w:szCs w:val="19"/>
          <w:lang w:eastAsia="tr-TR"/>
        </w:rPr>
        <w:t xml:space="preserve"> yer alması nedeniyle il nüfus ve vatandaşlık müdürlerinin mağdur edildiği gerekçesiyle davalı idareye yapılan başvurunun zımnen reddine ilişkin işlemin iptali ve Anayasa'ya aykırılık iddiasıyla açılan davada, itiraz konusu kuralın Anayasa'ya aykırı olduğu iddiasını ciddi bulan Mahkeme, iptali için başvurmuştur.    </w:t>
      </w:r>
      <w:proofErr w:type="gramEnd"/>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III- YASA METİNLERİ</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A- İtiraz Konusu Yasa Kuralı</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666 sayılı KHK'nin itiraz konusu ibaresinin de yer aldığı eki (I) Sayılı Cetvel şöyledir:</w:t>
      </w:r>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i/>
          <w:iCs/>
          <w:color w:val="000000"/>
          <w:sz w:val="24"/>
          <w:szCs w:val="19"/>
          <w:lang w:eastAsia="tr-TR"/>
        </w:rPr>
        <w:t xml:space="preserve"> (I) SAYILI CETVEL</w:t>
      </w:r>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i/>
          <w:iCs/>
          <w:color w:val="000000"/>
          <w:sz w:val="24"/>
          <w:szCs w:val="19"/>
          <w:lang w:eastAsia="tr-TR"/>
        </w:rPr>
        <w:t>  EK ÖDEME ORANLARI</w:t>
      </w:r>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i/>
          <w:iCs/>
          <w:color w:val="000000"/>
          <w:sz w:val="24"/>
          <w:szCs w:val="19"/>
          <w:lang w:eastAsia="tr-TR"/>
        </w:rPr>
        <w:t> </w:t>
      </w:r>
    </w:p>
    <w:tbl>
      <w:tblPr>
        <w:tblW w:w="7363" w:type="dxa"/>
        <w:jc w:val="center"/>
        <w:tblLayout w:type="fixed"/>
        <w:tblCellMar>
          <w:left w:w="0" w:type="dxa"/>
          <w:right w:w="0" w:type="dxa"/>
        </w:tblCellMar>
        <w:tblLook w:val="04A0" w:firstRow="1" w:lastRow="0" w:firstColumn="1" w:lastColumn="0" w:noHBand="0" w:noVBand="1"/>
      </w:tblPr>
      <w:tblGrid>
        <w:gridCol w:w="5519"/>
        <w:gridCol w:w="1814"/>
        <w:gridCol w:w="30"/>
      </w:tblGrid>
      <w:tr w:rsidR="007277A5" w:rsidRPr="007277A5" w:rsidTr="007277A5">
        <w:trPr>
          <w:trHeight w:val="332"/>
          <w:jc w:val="center"/>
        </w:trPr>
        <w:tc>
          <w:tcPr>
            <w:tcW w:w="5519"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Kadro ve Görev Unvanı</w:t>
            </w:r>
          </w:p>
        </w:tc>
        <w:tc>
          <w:tcPr>
            <w:tcW w:w="181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Ek Ödeme Oranı</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332"/>
          <w:jc w:val="center"/>
        </w:trPr>
        <w:tc>
          <w:tcPr>
            <w:tcW w:w="5519" w:type="dxa"/>
            <w:vMerge/>
            <w:tcBorders>
              <w:top w:val="single" w:sz="8" w:space="0" w:color="auto"/>
              <w:left w:val="single" w:sz="8" w:space="0" w:color="auto"/>
              <w:bottom w:val="single" w:sz="8" w:space="0" w:color="auto"/>
              <w:right w:val="single" w:sz="8" w:space="0" w:color="auto"/>
            </w:tcBorders>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p>
        </w:tc>
        <w:tc>
          <w:tcPr>
            <w:tcW w:w="1814" w:type="dxa"/>
            <w:vMerge/>
            <w:tcBorders>
              <w:top w:val="single" w:sz="8" w:space="0" w:color="auto"/>
              <w:left w:val="nil"/>
              <w:bottom w:val="single" w:sz="8" w:space="0" w:color="auto"/>
              <w:right w:val="single" w:sz="8" w:space="0" w:color="auto"/>
            </w:tcBorders>
            <w:vAlign w:val="cente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A- Aylıklarını 657 sayılı Devlet Memurları Kanununa Göre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1- Kadroları Genel İdare Hizmetleri Sınıfında yer alan personel ile Teknik Hizmetler, Sağlık ve Yardımcı Sağlık Hizmetleri ile Avukatlık Hizmetleri sınıflarında bulunan </w:t>
            </w:r>
            <w:r w:rsidRPr="007277A5">
              <w:rPr>
                <w:rFonts w:ascii="Times New Roman" w:eastAsia="Times New Roman" w:hAnsi="Times New Roman" w:cs="Times New Roman"/>
                <w:i/>
                <w:iCs/>
                <w:sz w:val="24"/>
                <w:szCs w:val="19"/>
                <w:lang w:eastAsia="tr-TR"/>
              </w:rPr>
              <w:lastRenderedPageBreak/>
              <w:t>personelden ek ödeme oranları ilgili gruplarında düzenlenmeyen ve kadro unvanları bu bölümde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a) Ek göstergeleri 7.600 veya daha yüksek tespit edilen kadrolarda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b) Ek göstergeleri 7.000 olarak tespit edilen kadrolarda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c) Genel Müdür ile ek göstergeleri genel müdür düzeyinde veya daha yüksek tespit edilen kadrolarda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ç) Ek göstergeleri 4.800 veya daha yüksek tespit edilen kadrolarda bulunanlar ile (b) sırasında sayılanların yardımcılarından (c) sırasında yer almayanlar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193</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7277A5">
              <w:rPr>
                <w:rFonts w:ascii="Times New Roman" w:eastAsia="Times New Roman" w:hAnsi="Times New Roman" w:cs="Times New Roman"/>
                <w:i/>
                <w:iCs/>
                <w:sz w:val="24"/>
                <w:szCs w:val="19"/>
                <w:lang w:eastAsia="tr-TR"/>
              </w:rPr>
              <w:t>d) Genel müdür yardımcısı, büyükşehir belediyesi bulunan illerin il özel idaresi genel sekreter yardımcısı, diğer illerin il özel idaresi genel sekreteri, büyükşehir belediyesi genel sekreter yardımcısı, ek göstergeleri genel müdür yardımcısı düzeyinde veya daha yüksek tespit edilen I. hukuk müşaviri, başkan yardımcısı ve kurum ve kurul başkanı unvanlı kadrolarda bulunanlar</w:t>
            </w:r>
            <w:proofErr w:type="gramEnd"/>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e) Daire Başkanı, kadrolu yönetim kurulu üyesi, genel sekreter, büyükşehir belediyesi bulunan illerin il özel idaresi I. hukuk müşaviri, büyükşehir belediyesi bulunmayan illerin il özel idaresi genel sekreter yardımcısı, diğer I. hukuk müşaviri, il belediye başkan yardımcısı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185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7277A5">
              <w:rPr>
                <w:rFonts w:ascii="Times New Roman" w:eastAsia="Times New Roman" w:hAnsi="Times New Roman" w:cs="Times New Roman"/>
                <w:i/>
                <w:iCs/>
                <w:sz w:val="24"/>
                <w:szCs w:val="19"/>
                <w:lang w:eastAsia="tr-TR"/>
              </w:rPr>
              <w:t>f) Bağlı ve ilgili kuruluş il müdürleri, milli emlak dairesi başkanı, yükseköğretim kurumları daire başkanları, bölge müdürü, Atatürk Orman Çiftliği müdürü, büyükşehirlerin merkez ilçelerinin belediye başkan yardımcıları, KİT'lerde başmüdür, kombina, fabrika, müessese ve işletme müdürleri, defterdar yardımcısı, gelir idaresi grup müdürü, il müftü yardımcısı, bakanlık, müsteşarlık, başkanlık ve bağımsız genel müdürlüklerin bölge müdür yardımcısı ve il müdür yardımcısı, (ç), (d) ve (e) sıralarında sayılanların yardımcıları</w:t>
            </w:r>
            <w:proofErr w:type="gramEnd"/>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180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7277A5">
              <w:rPr>
                <w:rFonts w:ascii="Times New Roman" w:eastAsia="Times New Roman" w:hAnsi="Times New Roman" w:cs="Times New Roman"/>
                <w:i/>
                <w:iCs/>
                <w:sz w:val="24"/>
                <w:szCs w:val="19"/>
                <w:lang w:eastAsia="tr-TR"/>
              </w:rPr>
              <w:t>g</w:t>
            </w:r>
            <w:r w:rsidRPr="007277A5">
              <w:rPr>
                <w:rFonts w:ascii="Times New Roman" w:eastAsia="Times New Roman" w:hAnsi="Times New Roman" w:cs="Times New Roman"/>
                <w:b/>
                <w:bCs/>
                <w:i/>
                <w:iCs/>
                <w:sz w:val="24"/>
                <w:szCs w:val="19"/>
                <w:lang w:eastAsia="tr-TR"/>
              </w:rPr>
              <w:t>) İl nüfus ve vatandaşlık müdürü,</w:t>
            </w:r>
            <w:r w:rsidRPr="007277A5">
              <w:rPr>
                <w:rFonts w:ascii="Times New Roman" w:eastAsia="Times New Roman" w:hAnsi="Times New Roman" w:cs="Times New Roman"/>
                <w:i/>
                <w:iCs/>
                <w:sz w:val="24"/>
                <w:szCs w:val="19"/>
                <w:lang w:eastAsia="tr-TR"/>
              </w:rPr>
              <w:t> il yazı işleri müdürü, il idare kurulu müdürü, il mahalli idare müdürü, il planlama ve koordinasyon müdürü, dernekler il müdürü, il afet ve acil durum müdürü, hukuk müşaviri, fakülte ve yüksekokul sekreteri, basın ve halkla ilişkiler müşaviri, basın müşaviri, müşavir, müdür, şube müdürü, ilçe müftüsü, başkan, daire başkan yardımcısı, kurum sekreteri, merkez sekreteri, enstitü sekreteri, genel sekreter yardımcısı,  birlik sekreteri, müze başkanı, KİT'lerde başuzman, diğer belediye başkan yardımcıları ve (f) sırasında sayılanların yardımcıları </w:t>
            </w:r>
            <w:proofErr w:type="gramEnd"/>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170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ğ) Savunma sekreteri, sayman, müdür yardımcısı ile başkan yardımcısı unvanlı kadrolarda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7277A5">
              <w:rPr>
                <w:rFonts w:ascii="Times New Roman" w:eastAsia="Times New Roman" w:hAnsi="Times New Roman" w:cs="Times New Roman"/>
                <w:i/>
                <w:iCs/>
                <w:sz w:val="24"/>
                <w:szCs w:val="19"/>
                <w:lang w:eastAsia="tr-TR"/>
              </w:rPr>
              <w:lastRenderedPageBreak/>
              <w:t>h) Milli Savunma Bakanlığı ile Türk Silahlı Kuvvetlerinde istisnai memur kadrolarında bulunanlardan ek ödemeleri kadro unvanları itibarıyla bu Cetvelin diğer gruplarında veya bu grubun diğer sıralarında daha yüksek belirlenmemiş olanlar, Sivil Havacılık Genel Müdürlüğünde ilgili mevzuat hükümleri uyarınca teknik denetçi olarak görevlendirilenlerden ek ödemeleri kadro unvanları itibarıyla bu Cetvelin diğer gruplarında veya bu grubun diğer sıralarında daha yüksek belirlenmemiş olanlar</w:t>
            </w:r>
            <w:proofErr w:type="gramEnd"/>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ı) Büyükşehir belediyeleri ile bunlara bağlı genel müdürlüklerin başmüfettiş ve müfettiş kadrolarında bulunanlar, yükseköğretim kurumları ile mahalli idareler ve bu idarelere bağlı genel müdürlüklerde 5018 sayılı Kanun hükümlerine göre iç denetçi kadrolarına atananlardan;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163</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Bunların yardımcıları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i) Diğer belediyeler ve bunlara bağlı genel müdürlüklerin başmüfettiş ve müfettişlerinden;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Bunların yardımcıları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j) Bakanlık, müsteşarlık, başkanlık, bağımsız genel müdürlük taşra teşkilatları ile yükseköğretim kurumlarında ve mahalli idarelerde özel yarışma sınavı sonucunda mesleğe uzman ve denetmen yardımcısı olarak alınıp belirli süreli meslek içi eğitimden sonra özel bir yeterlik sınavı sonunda uzman ve denetmen unvanlı kadrolara (mevzuatı uyarınca </w:t>
            </w:r>
            <w:proofErr w:type="spellStart"/>
            <w:r w:rsidRPr="007277A5">
              <w:rPr>
                <w:rFonts w:ascii="Times New Roman" w:eastAsia="Times New Roman" w:hAnsi="Times New Roman" w:cs="Times New Roman"/>
                <w:i/>
                <w:iCs/>
                <w:sz w:val="24"/>
                <w:szCs w:val="19"/>
                <w:lang w:eastAsia="tr-TR"/>
              </w:rPr>
              <w:t>sözkonusu</w:t>
            </w:r>
            <w:proofErr w:type="spellEnd"/>
            <w:r w:rsidRPr="007277A5">
              <w:rPr>
                <w:rFonts w:ascii="Times New Roman" w:eastAsia="Times New Roman" w:hAnsi="Times New Roman" w:cs="Times New Roman"/>
                <w:i/>
                <w:iCs/>
                <w:sz w:val="24"/>
                <w:szCs w:val="19"/>
                <w:lang w:eastAsia="tr-TR"/>
              </w:rPr>
              <w:t xml:space="preserve"> kadrolara atananlar </w:t>
            </w:r>
            <w:proofErr w:type="gramStart"/>
            <w:r w:rsidRPr="007277A5">
              <w:rPr>
                <w:rFonts w:ascii="Times New Roman" w:eastAsia="Times New Roman" w:hAnsi="Times New Roman" w:cs="Times New Roman"/>
                <w:i/>
                <w:iCs/>
                <w:sz w:val="24"/>
                <w:szCs w:val="19"/>
                <w:lang w:eastAsia="tr-TR"/>
              </w:rPr>
              <w:t>dahil</w:t>
            </w:r>
            <w:proofErr w:type="gramEnd"/>
            <w:r w:rsidRPr="007277A5">
              <w:rPr>
                <w:rFonts w:ascii="Times New Roman" w:eastAsia="Times New Roman" w:hAnsi="Times New Roman" w:cs="Times New Roman"/>
                <w:i/>
                <w:iCs/>
                <w:sz w:val="24"/>
                <w:szCs w:val="19"/>
                <w:lang w:eastAsia="tr-TR"/>
              </w:rPr>
              <w:t>) atananlar ile belediye iktisat müfettişlerinden;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  4) Bunların yardımcıları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125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k) Raportör, mütercim, tercüman, çözümleyici, programcı, araştırmacı, muhasebeci, muhasip, kontrolör, </w:t>
            </w:r>
            <w:proofErr w:type="gramStart"/>
            <w:r w:rsidRPr="007277A5">
              <w:rPr>
                <w:rFonts w:ascii="Times New Roman" w:eastAsia="Times New Roman" w:hAnsi="Times New Roman" w:cs="Times New Roman"/>
                <w:i/>
                <w:iCs/>
                <w:sz w:val="24"/>
                <w:szCs w:val="19"/>
                <w:lang w:eastAsia="tr-TR"/>
              </w:rPr>
              <w:t>antrenör</w:t>
            </w:r>
            <w:proofErr w:type="gramEnd"/>
            <w:r w:rsidRPr="007277A5">
              <w:rPr>
                <w:rFonts w:ascii="Times New Roman" w:eastAsia="Times New Roman" w:hAnsi="Times New Roman" w:cs="Times New Roman"/>
                <w:i/>
                <w:iCs/>
                <w:sz w:val="24"/>
                <w:szCs w:val="19"/>
                <w:lang w:eastAsia="tr-TR"/>
              </w:rPr>
              <w:t>, ayniyat saymanı, uzman, danışman, aktüer, araştırmacı,  APK uzmanı, talim ve terbiye kurulu uzmanı, eğitim uzmanı, savunma uzmanı, sivil savunma uzmanı ve diğer uzman unvanlı kadrolarda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l) Şef, amir ve yardımcıları, zabıta </w:t>
            </w:r>
            <w:proofErr w:type="spellStart"/>
            <w:r w:rsidRPr="007277A5">
              <w:rPr>
                <w:rFonts w:ascii="Times New Roman" w:eastAsia="Times New Roman" w:hAnsi="Times New Roman" w:cs="Times New Roman"/>
                <w:i/>
                <w:iCs/>
                <w:sz w:val="24"/>
                <w:szCs w:val="19"/>
                <w:lang w:eastAsia="tr-TR"/>
              </w:rPr>
              <w:t>başkomiseri</w:t>
            </w:r>
            <w:proofErr w:type="spellEnd"/>
            <w:r w:rsidRPr="007277A5">
              <w:rPr>
                <w:rFonts w:ascii="Times New Roman" w:eastAsia="Times New Roman" w:hAnsi="Times New Roman" w:cs="Times New Roman"/>
                <w:i/>
                <w:iCs/>
                <w:sz w:val="24"/>
                <w:szCs w:val="19"/>
                <w:lang w:eastAsia="tr-TR"/>
              </w:rPr>
              <w:t xml:space="preserve"> ve komiseri, itfaiye başçavuşu, itfaiye çavuşu ve onbaşısı kadrolarında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m) Genel idare hizmetleri sınıfındaki diğer kadrolarda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5-7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 Kadroları Teknik Hizmetler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a) Başmühendis, </w:t>
            </w:r>
            <w:proofErr w:type="spellStart"/>
            <w:r w:rsidRPr="007277A5">
              <w:rPr>
                <w:rFonts w:ascii="Times New Roman" w:eastAsia="Times New Roman" w:hAnsi="Times New Roman" w:cs="Times New Roman"/>
                <w:i/>
                <w:iCs/>
                <w:sz w:val="24"/>
                <w:szCs w:val="19"/>
                <w:lang w:eastAsia="tr-TR"/>
              </w:rPr>
              <w:t>başmimar</w:t>
            </w:r>
            <w:proofErr w:type="spellEnd"/>
            <w:r w:rsidRPr="007277A5">
              <w:rPr>
                <w:rFonts w:ascii="Times New Roman" w:eastAsia="Times New Roman" w:hAnsi="Times New Roman" w:cs="Times New Roman"/>
                <w:i/>
                <w:iCs/>
                <w:sz w:val="24"/>
                <w:szCs w:val="19"/>
                <w:lang w:eastAsia="tr-TR"/>
              </w:rPr>
              <w:t>,  mühendis, mimar, bölge plancısı ve şehir plancısı kadrolarında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b) Jeolog, </w:t>
            </w:r>
            <w:proofErr w:type="gramStart"/>
            <w:r w:rsidRPr="007277A5">
              <w:rPr>
                <w:rFonts w:ascii="Times New Roman" w:eastAsia="Times New Roman" w:hAnsi="Times New Roman" w:cs="Times New Roman"/>
                <w:i/>
                <w:iCs/>
                <w:sz w:val="24"/>
                <w:szCs w:val="19"/>
                <w:lang w:eastAsia="tr-TR"/>
              </w:rPr>
              <w:t>hidrolog</w:t>
            </w:r>
            <w:proofErr w:type="gramEnd"/>
            <w:r w:rsidRPr="007277A5">
              <w:rPr>
                <w:rFonts w:ascii="Times New Roman" w:eastAsia="Times New Roman" w:hAnsi="Times New Roman" w:cs="Times New Roman"/>
                <w:i/>
                <w:iCs/>
                <w:sz w:val="24"/>
                <w:szCs w:val="19"/>
                <w:lang w:eastAsia="tr-TR"/>
              </w:rPr>
              <w:t xml:space="preserve">, </w:t>
            </w:r>
            <w:proofErr w:type="spellStart"/>
            <w:r w:rsidRPr="007277A5">
              <w:rPr>
                <w:rFonts w:ascii="Times New Roman" w:eastAsia="Times New Roman" w:hAnsi="Times New Roman" w:cs="Times New Roman"/>
                <w:i/>
                <w:iCs/>
                <w:sz w:val="24"/>
                <w:szCs w:val="19"/>
                <w:lang w:eastAsia="tr-TR"/>
              </w:rPr>
              <w:t>hidrojeolog</w:t>
            </w:r>
            <w:proofErr w:type="spellEnd"/>
            <w:r w:rsidRPr="007277A5">
              <w:rPr>
                <w:rFonts w:ascii="Times New Roman" w:eastAsia="Times New Roman" w:hAnsi="Times New Roman" w:cs="Times New Roman"/>
                <w:i/>
                <w:iCs/>
                <w:sz w:val="24"/>
                <w:szCs w:val="19"/>
                <w:lang w:eastAsia="tr-TR"/>
              </w:rPr>
              <w:t>, jeofizikçi, kimyager, fizikçi, jeomorfolog, arkeolog, matematikçi, istatistikçi ve astronom kadrolarında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120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c) Ek ödeme oranları 1 </w:t>
            </w:r>
            <w:proofErr w:type="spellStart"/>
            <w:r w:rsidRPr="007277A5">
              <w:rPr>
                <w:rFonts w:ascii="Times New Roman" w:eastAsia="Times New Roman" w:hAnsi="Times New Roman" w:cs="Times New Roman"/>
                <w:i/>
                <w:iCs/>
                <w:sz w:val="24"/>
                <w:szCs w:val="19"/>
                <w:lang w:eastAsia="tr-TR"/>
              </w:rPr>
              <w:t>nolu</w:t>
            </w:r>
            <w:proofErr w:type="spellEnd"/>
            <w:r w:rsidRPr="007277A5">
              <w:rPr>
                <w:rFonts w:ascii="Times New Roman" w:eastAsia="Times New Roman" w:hAnsi="Times New Roman" w:cs="Times New Roman"/>
                <w:i/>
                <w:iCs/>
                <w:sz w:val="24"/>
                <w:szCs w:val="19"/>
                <w:lang w:eastAsia="tr-TR"/>
              </w:rPr>
              <w:t xml:space="preserve"> grupta düzenlenenler hariç, bu sınıfta yer alan diğer kadrolarda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5-7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3- Kadroları Sağlık Hizmetleri ve Yardımcı Sağlık Hizmetleri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a) Uzman tabiplerden;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180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b) Tabipler ve tıpta uzmanlık mevzuatında belirtilen dallarda bu mevzuat hükümlerine göre uzmanlık belgesi alanlardan;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180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170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c) Diş tabiplerinden;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185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175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ç) Veteriner hekim kadrolarında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d) Eczacı kadrolarında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120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e) Ek ödeme oranları 1 </w:t>
            </w:r>
            <w:proofErr w:type="spellStart"/>
            <w:r w:rsidRPr="007277A5">
              <w:rPr>
                <w:rFonts w:ascii="Times New Roman" w:eastAsia="Times New Roman" w:hAnsi="Times New Roman" w:cs="Times New Roman"/>
                <w:i/>
                <w:iCs/>
                <w:sz w:val="24"/>
                <w:szCs w:val="19"/>
                <w:lang w:eastAsia="tr-TR"/>
              </w:rPr>
              <w:t>nolu</w:t>
            </w:r>
            <w:proofErr w:type="spellEnd"/>
            <w:r w:rsidRPr="007277A5">
              <w:rPr>
                <w:rFonts w:ascii="Times New Roman" w:eastAsia="Times New Roman" w:hAnsi="Times New Roman" w:cs="Times New Roman"/>
                <w:i/>
                <w:iCs/>
                <w:sz w:val="24"/>
                <w:szCs w:val="19"/>
                <w:lang w:eastAsia="tr-TR"/>
              </w:rPr>
              <w:t xml:space="preserve"> grupta düzenlenenler hariç, bu sınıfta yer alan diğer personelden;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5-7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4- Kadroları Eğitim ve Öğretim Hizmetleri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a) Öğretmen kadrosunda (örgün ve yaygın eğitim kurumlarındaki öğretmen unvanlı kadrolardaki yöneticiler dâhil)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5- Kadroları Avukatlık Hizmetleri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a) Ek ödeme oranları 1 </w:t>
            </w:r>
            <w:proofErr w:type="spellStart"/>
            <w:r w:rsidRPr="007277A5">
              <w:rPr>
                <w:rFonts w:ascii="Times New Roman" w:eastAsia="Times New Roman" w:hAnsi="Times New Roman" w:cs="Times New Roman"/>
                <w:i/>
                <w:iCs/>
                <w:sz w:val="24"/>
                <w:szCs w:val="19"/>
                <w:lang w:eastAsia="tr-TR"/>
              </w:rPr>
              <w:t>nolu</w:t>
            </w:r>
            <w:proofErr w:type="spellEnd"/>
            <w:r w:rsidRPr="007277A5">
              <w:rPr>
                <w:rFonts w:ascii="Times New Roman" w:eastAsia="Times New Roman" w:hAnsi="Times New Roman" w:cs="Times New Roman"/>
                <w:i/>
                <w:iCs/>
                <w:sz w:val="24"/>
                <w:szCs w:val="19"/>
                <w:lang w:eastAsia="tr-TR"/>
              </w:rPr>
              <w:t xml:space="preserve"> grupta düzenlenenler hariç, bu sınıfta yer alan kadrolarda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 Kadroları Din Hizmetleri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a) Vaiz ve eğitim görevlisi kadrolarında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b) Diğer kadrolarda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5-7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 Mülki İdare Amirliği Hizmetleri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a) Müsteşar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b) Kurul Başkanı, Müsteşar Yardımcısı, </w:t>
            </w:r>
            <w:proofErr w:type="spellStart"/>
            <w:r w:rsidRPr="007277A5">
              <w:rPr>
                <w:rFonts w:ascii="Times New Roman" w:eastAsia="Times New Roman" w:hAnsi="Times New Roman" w:cs="Times New Roman"/>
                <w:i/>
                <w:iCs/>
                <w:sz w:val="24"/>
                <w:szCs w:val="19"/>
                <w:lang w:eastAsia="tr-TR"/>
              </w:rPr>
              <w:t>I.Hukuk</w:t>
            </w:r>
            <w:proofErr w:type="spellEnd"/>
            <w:r w:rsidRPr="007277A5">
              <w:rPr>
                <w:rFonts w:ascii="Times New Roman" w:eastAsia="Times New Roman" w:hAnsi="Times New Roman" w:cs="Times New Roman"/>
                <w:i/>
                <w:iCs/>
                <w:sz w:val="24"/>
                <w:szCs w:val="19"/>
                <w:lang w:eastAsia="tr-TR"/>
              </w:rPr>
              <w:t xml:space="preserve"> Müşaviri, Genel Müdür, Strateji Geliştirme Başkanı ile bu görevleri yürüten merkezde görevli Valiler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180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c) Merkezde görevli diğer Valiler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178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ç) (a), (b) ve (c) sıralarında sayılanlar dışında kadroları merkez teşkilatında bulunanlardan (Mülkiye Müfettişleri </w:t>
            </w:r>
            <w:proofErr w:type="gramStart"/>
            <w:r w:rsidRPr="007277A5">
              <w:rPr>
                <w:rFonts w:ascii="Times New Roman" w:eastAsia="Times New Roman" w:hAnsi="Times New Roman" w:cs="Times New Roman"/>
                <w:i/>
                <w:iCs/>
                <w:sz w:val="24"/>
                <w:szCs w:val="19"/>
                <w:lang w:eastAsia="tr-TR"/>
              </w:rPr>
              <w:t>Dahil</w:t>
            </w:r>
            <w:proofErr w:type="gram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Birinci sınıf olup 1 inci derecenin dördüncü kademesinden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Birinci sınıf olup 1 inci derecenin diğer kademelerinden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1 inci derecenin dördüncü kademesinden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1 inci derecenin diğer kademelerinden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5) 2 </w:t>
            </w:r>
            <w:proofErr w:type="spellStart"/>
            <w:r w:rsidRPr="007277A5">
              <w:rPr>
                <w:rFonts w:ascii="Times New Roman" w:eastAsia="Times New Roman" w:hAnsi="Times New Roman" w:cs="Times New Roman"/>
                <w:i/>
                <w:iCs/>
                <w:sz w:val="24"/>
                <w:szCs w:val="19"/>
                <w:lang w:eastAsia="tr-TR"/>
              </w:rPr>
              <w:t>nci</w:t>
            </w:r>
            <w:proofErr w:type="spellEnd"/>
            <w:r w:rsidRPr="007277A5">
              <w:rPr>
                <w:rFonts w:ascii="Times New Roman" w:eastAsia="Times New Roman" w:hAnsi="Times New Roman" w:cs="Times New Roman"/>
                <w:i/>
                <w:iCs/>
                <w:sz w:val="24"/>
                <w:szCs w:val="19"/>
                <w:lang w:eastAsia="tr-TR"/>
              </w:rPr>
              <w:t xml:space="preserve">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6) 3 üncü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7) 4 üncü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8) 5 inci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d) Vali Yardımcısı ve Kaymakamlardan;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Birinci sınıf olup 1 inci derecenin dördüncü kademesinden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Birinci sınıf olup 1 inci derecenin diğer kademelerinden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  3) 1 inci derecenin dördüncü kademesinden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200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1 inci derecenin diğer kademelerinden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132</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5) 2 </w:t>
            </w:r>
            <w:proofErr w:type="spellStart"/>
            <w:r w:rsidRPr="007277A5">
              <w:rPr>
                <w:rFonts w:ascii="Times New Roman" w:eastAsia="Times New Roman" w:hAnsi="Times New Roman" w:cs="Times New Roman"/>
                <w:i/>
                <w:iCs/>
                <w:sz w:val="24"/>
                <w:szCs w:val="19"/>
                <w:lang w:eastAsia="tr-TR"/>
              </w:rPr>
              <w:t>nci</w:t>
            </w:r>
            <w:proofErr w:type="spellEnd"/>
            <w:r w:rsidRPr="007277A5">
              <w:rPr>
                <w:rFonts w:ascii="Times New Roman" w:eastAsia="Times New Roman" w:hAnsi="Times New Roman" w:cs="Times New Roman"/>
                <w:i/>
                <w:iCs/>
                <w:sz w:val="24"/>
                <w:szCs w:val="19"/>
                <w:lang w:eastAsia="tr-TR"/>
              </w:rPr>
              <w:t xml:space="preserve">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172</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6) 3 üncü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7) 4 üncü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8) 5 inci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122</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9) 6 </w:t>
            </w:r>
            <w:proofErr w:type="spellStart"/>
            <w:r w:rsidRPr="007277A5">
              <w:rPr>
                <w:rFonts w:ascii="Times New Roman" w:eastAsia="Times New Roman" w:hAnsi="Times New Roman" w:cs="Times New Roman"/>
                <w:i/>
                <w:iCs/>
                <w:sz w:val="24"/>
                <w:szCs w:val="19"/>
                <w:lang w:eastAsia="tr-TR"/>
              </w:rPr>
              <w:t>ncı</w:t>
            </w:r>
            <w:proofErr w:type="spellEnd"/>
            <w:r w:rsidRPr="007277A5">
              <w:rPr>
                <w:rFonts w:ascii="Times New Roman" w:eastAsia="Times New Roman" w:hAnsi="Times New Roman" w:cs="Times New Roman"/>
                <w:i/>
                <w:iCs/>
                <w:sz w:val="24"/>
                <w:szCs w:val="19"/>
                <w:lang w:eastAsia="tr-TR"/>
              </w:rPr>
              <w:t xml:space="preserve">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137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10) 7 </w:t>
            </w:r>
            <w:proofErr w:type="spellStart"/>
            <w:r w:rsidRPr="007277A5">
              <w:rPr>
                <w:rFonts w:ascii="Times New Roman" w:eastAsia="Times New Roman" w:hAnsi="Times New Roman" w:cs="Times New Roman"/>
                <w:i/>
                <w:iCs/>
                <w:sz w:val="24"/>
                <w:szCs w:val="19"/>
                <w:lang w:eastAsia="tr-TR"/>
              </w:rPr>
              <w:t>nci</w:t>
            </w:r>
            <w:proofErr w:type="spellEnd"/>
            <w:r w:rsidRPr="007277A5">
              <w:rPr>
                <w:rFonts w:ascii="Times New Roman" w:eastAsia="Times New Roman" w:hAnsi="Times New Roman" w:cs="Times New Roman"/>
                <w:i/>
                <w:iCs/>
                <w:sz w:val="24"/>
                <w:szCs w:val="19"/>
                <w:lang w:eastAsia="tr-TR"/>
              </w:rPr>
              <w:t xml:space="preserve">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117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e) Hukuk işleri müdürlerinden;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Birinci sınıf olup 1 inci derecenin dördüncü kademesinden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Birinci sınıf olup 1 inci derecenin diğer kademelerinden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1 inci derecenin dördüncü kademesinden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4) 1 inci derecenin diğer kademelerinden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5) 2 </w:t>
            </w:r>
            <w:proofErr w:type="spellStart"/>
            <w:r w:rsidRPr="007277A5">
              <w:rPr>
                <w:rFonts w:ascii="Times New Roman" w:eastAsia="Times New Roman" w:hAnsi="Times New Roman" w:cs="Times New Roman"/>
                <w:i/>
                <w:iCs/>
                <w:sz w:val="24"/>
                <w:szCs w:val="19"/>
                <w:lang w:eastAsia="tr-TR"/>
              </w:rPr>
              <w:t>nci</w:t>
            </w:r>
            <w:proofErr w:type="spellEnd"/>
            <w:r w:rsidRPr="007277A5">
              <w:rPr>
                <w:rFonts w:ascii="Times New Roman" w:eastAsia="Times New Roman" w:hAnsi="Times New Roman" w:cs="Times New Roman"/>
                <w:i/>
                <w:iCs/>
                <w:sz w:val="24"/>
                <w:szCs w:val="19"/>
                <w:lang w:eastAsia="tr-TR"/>
              </w:rPr>
              <w:t xml:space="preserve">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195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6) 3 üncü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175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7) 4 üncü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175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8) 5 inci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150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9) 6 </w:t>
            </w:r>
            <w:proofErr w:type="spellStart"/>
            <w:r w:rsidRPr="007277A5">
              <w:rPr>
                <w:rFonts w:ascii="Times New Roman" w:eastAsia="Times New Roman" w:hAnsi="Times New Roman" w:cs="Times New Roman"/>
                <w:i/>
                <w:iCs/>
                <w:sz w:val="24"/>
                <w:szCs w:val="19"/>
                <w:lang w:eastAsia="tr-TR"/>
              </w:rPr>
              <w:t>ncı</w:t>
            </w:r>
            <w:proofErr w:type="spellEnd"/>
            <w:r w:rsidRPr="007277A5">
              <w:rPr>
                <w:rFonts w:ascii="Times New Roman" w:eastAsia="Times New Roman" w:hAnsi="Times New Roman" w:cs="Times New Roman"/>
                <w:i/>
                <w:iCs/>
                <w:sz w:val="24"/>
                <w:szCs w:val="19"/>
                <w:lang w:eastAsia="tr-TR"/>
              </w:rPr>
              <w:t xml:space="preserve">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165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10) 7 </w:t>
            </w:r>
            <w:proofErr w:type="spellStart"/>
            <w:r w:rsidRPr="007277A5">
              <w:rPr>
                <w:rFonts w:ascii="Times New Roman" w:eastAsia="Times New Roman" w:hAnsi="Times New Roman" w:cs="Times New Roman"/>
                <w:i/>
                <w:iCs/>
                <w:sz w:val="24"/>
                <w:szCs w:val="19"/>
                <w:lang w:eastAsia="tr-TR"/>
              </w:rPr>
              <w:t>nci</w:t>
            </w:r>
            <w:proofErr w:type="spellEnd"/>
            <w:r w:rsidRPr="007277A5">
              <w:rPr>
                <w:rFonts w:ascii="Times New Roman" w:eastAsia="Times New Roman" w:hAnsi="Times New Roman" w:cs="Times New Roman"/>
                <w:i/>
                <w:iCs/>
                <w:sz w:val="24"/>
                <w:szCs w:val="19"/>
                <w:lang w:eastAsia="tr-TR"/>
              </w:rPr>
              <w:t xml:space="preserve">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f) Kaymakam adayı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145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 Kadroları Emniyet Hizmetleri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a) Birinci Sınıf Emniyet Müdürleri</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b) İkinci Sınıf Emniyet Müdürleri</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c) Üçüncü Sınıf Emniyet Müdürleri</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 ç) Dördüncü Sınıf Emniyet Müdürleri</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d) Emniyet Amiri kadrolarında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e) </w:t>
            </w:r>
            <w:proofErr w:type="spellStart"/>
            <w:r w:rsidRPr="007277A5">
              <w:rPr>
                <w:rFonts w:ascii="Times New Roman" w:eastAsia="Times New Roman" w:hAnsi="Times New Roman" w:cs="Times New Roman"/>
                <w:i/>
                <w:iCs/>
                <w:sz w:val="24"/>
                <w:szCs w:val="19"/>
                <w:lang w:eastAsia="tr-TR"/>
              </w:rPr>
              <w:t>Başkomiser</w:t>
            </w:r>
            <w:proofErr w:type="spellEnd"/>
            <w:r w:rsidRPr="007277A5">
              <w:rPr>
                <w:rFonts w:ascii="Times New Roman" w:eastAsia="Times New Roman" w:hAnsi="Times New Roman" w:cs="Times New Roman"/>
                <w:i/>
                <w:iCs/>
                <w:sz w:val="24"/>
                <w:szCs w:val="19"/>
                <w:lang w:eastAsia="tr-TR"/>
              </w:rPr>
              <w:t xml:space="preserve"> kadrolarında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f) Komiser kadrolarında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g) Komiser yardımcısı kadrolarında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74</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ğ) Polis Memuru kadrolarında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h) Diğer kadrolarda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5-7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9- Kadroları Yardımcı Hizmetler Sınıfında yer alan personel;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a) Bu sınıfta yer alan kadrolarda bulunanlardan;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1) 1-4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90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2) 5-7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3)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B- Aylıklarını 926 sayılı Türk Silahlı Kuvvetleri Personel Kanunu, 3269 sayılı Uzman Erbaş Kanunu ve 3466 sayılı Uzman Jandarma Kanununa Göre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 Subaylardan;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a) Genelkurmay Başkanı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103</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b) Kuvvet Komutanları ve Jandarma Genel Komutanı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82</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c) Orgeneral ve Oramiral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81</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 ç) Korgeneral ve Koramiral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79</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d) Tümgeneral ve Tümamiral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e) Tuğgeneral ve Tuğamiral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75</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f) Kıdemli Albay</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63</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g) Albay</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59</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ğ) Yarbay</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56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h) Kıdemli Binbaşı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ı) Binbaşı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i) Kıdemli Yüzbaşı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j) Yüzbaşı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k) Kıdemli Üsteğmen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69</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l) Üsteğmen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69</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m) Teğmen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69</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n) Asteğmen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69</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 Astsubaylardan;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a) </w:t>
            </w:r>
            <w:proofErr w:type="spellStart"/>
            <w:proofErr w:type="gramStart"/>
            <w:r w:rsidRPr="007277A5">
              <w:rPr>
                <w:rFonts w:ascii="Times New Roman" w:eastAsia="Times New Roman" w:hAnsi="Times New Roman" w:cs="Times New Roman"/>
                <w:i/>
                <w:iCs/>
                <w:sz w:val="24"/>
                <w:szCs w:val="19"/>
                <w:lang w:eastAsia="tr-TR"/>
              </w:rPr>
              <w:t>II.Kad</w:t>
            </w:r>
            <w:proofErr w:type="gramEnd"/>
            <w:r w:rsidRPr="007277A5">
              <w:rPr>
                <w:rFonts w:ascii="Times New Roman" w:eastAsia="Times New Roman" w:hAnsi="Times New Roman" w:cs="Times New Roman"/>
                <w:i/>
                <w:iCs/>
                <w:sz w:val="24"/>
                <w:szCs w:val="19"/>
                <w:lang w:eastAsia="tr-TR"/>
              </w:rPr>
              <w:t>.Kd.Bçvş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b) </w:t>
            </w:r>
            <w:proofErr w:type="spellStart"/>
            <w:proofErr w:type="gramStart"/>
            <w:r w:rsidRPr="007277A5">
              <w:rPr>
                <w:rFonts w:ascii="Times New Roman" w:eastAsia="Times New Roman" w:hAnsi="Times New Roman" w:cs="Times New Roman"/>
                <w:i/>
                <w:iCs/>
                <w:sz w:val="24"/>
                <w:szCs w:val="19"/>
                <w:lang w:eastAsia="tr-TR"/>
              </w:rPr>
              <w:t>Kad.Kd</w:t>
            </w:r>
            <w:proofErr w:type="gramEnd"/>
            <w:r w:rsidRPr="007277A5">
              <w:rPr>
                <w:rFonts w:ascii="Times New Roman" w:eastAsia="Times New Roman" w:hAnsi="Times New Roman" w:cs="Times New Roman"/>
                <w:i/>
                <w:iCs/>
                <w:sz w:val="24"/>
                <w:szCs w:val="19"/>
                <w:lang w:eastAsia="tr-TR"/>
              </w:rPr>
              <w:t>.Bçvş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c) </w:t>
            </w:r>
            <w:proofErr w:type="spellStart"/>
            <w:proofErr w:type="gramStart"/>
            <w:r w:rsidRPr="007277A5">
              <w:rPr>
                <w:rFonts w:ascii="Times New Roman" w:eastAsia="Times New Roman" w:hAnsi="Times New Roman" w:cs="Times New Roman"/>
                <w:i/>
                <w:iCs/>
                <w:sz w:val="24"/>
                <w:szCs w:val="19"/>
                <w:lang w:eastAsia="tr-TR"/>
              </w:rPr>
              <w:t>Kd.Bçvş</w:t>
            </w:r>
            <w:proofErr w:type="spellEnd"/>
            <w:proofErr w:type="gram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ç) </w:t>
            </w:r>
            <w:proofErr w:type="spellStart"/>
            <w:proofErr w:type="gramStart"/>
            <w:r w:rsidRPr="007277A5">
              <w:rPr>
                <w:rFonts w:ascii="Times New Roman" w:eastAsia="Times New Roman" w:hAnsi="Times New Roman" w:cs="Times New Roman"/>
                <w:i/>
                <w:iCs/>
                <w:sz w:val="24"/>
                <w:szCs w:val="19"/>
                <w:lang w:eastAsia="tr-TR"/>
              </w:rPr>
              <w:t>Kad.Bçvş</w:t>
            </w:r>
            <w:proofErr w:type="spellEnd"/>
            <w:proofErr w:type="gram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d) Bçvş.</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e) </w:t>
            </w:r>
            <w:proofErr w:type="spellStart"/>
            <w:proofErr w:type="gramStart"/>
            <w:r w:rsidRPr="007277A5">
              <w:rPr>
                <w:rFonts w:ascii="Times New Roman" w:eastAsia="Times New Roman" w:hAnsi="Times New Roman" w:cs="Times New Roman"/>
                <w:i/>
                <w:iCs/>
                <w:sz w:val="24"/>
                <w:szCs w:val="19"/>
                <w:lang w:eastAsia="tr-TR"/>
              </w:rPr>
              <w:t>Kd.Üstçvş</w:t>
            </w:r>
            <w:proofErr w:type="spellEnd"/>
            <w:proofErr w:type="gram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f) </w:t>
            </w:r>
            <w:proofErr w:type="spellStart"/>
            <w:r w:rsidRPr="007277A5">
              <w:rPr>
                <w:rFonts w:ascii="Times New Roman" w:eastAsia="Times New Roman" w:hAnsi="Times New Roman" w:cs="Times New Roman"/>
                <w:i/>
                <w:iCs/>
                <w:sz w:val="24"/>
                <w:szCs w:val="19"/>
                <w:lang w:eastAsia="tr-TR"/>
              </w:rPr>
              <w:t>Üstçvş</w:t>
            </w:r>
            <w:proofErr w:type="spellEnd"/>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g) </w:t>
            </w:r>
            <w:proofErr w:type="spellStart"/>
            <w:proofErr w:type="gramStart"/>
            <w:r w:rsidRPr="007277A5">
              <w:rPr>
                <w:rFonts w:ascii="Times New Roman" w:eastAsia="Times New Roman" w:hAnsi="Times New Roman" w:cs="Times New Roman"/>
                <w:i/>
                <w:iCs/>
                <w:sz w:val="24"/>
                <w:szCs w:val="19"/>
                <w:lang w:eastAsia="tr-TR"/>
              </w:rPr>
              <w:t>Kd.Çvş</w:t>
            </w:r>
            <w:proofErr w:type="spellEnd"/>
            <w:proofErr w:type="gram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ğ) Çvş.</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3- Uzman Jandarmalardan;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a) </w:t>
            </w:r>
            <w:proofErr w:type="spellStart"/>
            <w:proofErr w:type="gramStart"/>
            <w:r w:rsidRPr="007277A5">
              <w:rPr>
                <w:rFonts w:ascii="Times New Roman" w:eastAsia="Times New Roman" w:hAnsi="Times New Roman" w:cs="Times New Roman"/>
                <w:i/>
                <w:iCs/>
                <w:sz w:val="24"/>
                <w:szCs w:val="19"/>
                <w:lang w:eastAsia="tr-TR"/>
              </w:rPr>
              <w:t>VIII.Kad</w:t>
            </w:r>
            <w:proofErr w:type="gramEnd"/>
            <w:r w:rsidRPr="007277A5">
              <w:rPr>
                <w:rFonts w:ascii="Times New Roman" w:eastAsia="Times New Roman" w:hAnsi="Times New Roman" w:cs="Times New Roman"/>
                <w:i/>
                <w:iCs/>
                <w:sz w:val="24"/>
                <w:szCs w:val="19"/>
                <w:lang w:eastAsia="tr-TR"/>
              </w:rPr>
              <w:t>.Çvş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b) </w:t>
            </w:r>
            <w:proofErr w:type="spellStart"/>
            <w:proofErr w:type="gramStart"/>
            <w:r w:rsidRPr="007277A5">
              <w:rPr>
                <w:rFonts w:ascii="Times New Roman" w:eastAsia="Times New Roman" w:hAnsi="Times New Roman" w:cs="Times New Roman"/>
                <w:i/>
                <w:iCs/>
                <w:sz w:val="24"/>
                <w:szCs w:val="19"/>
                <w:lang w:eastAsia="tr-TR"/>
              </w:rPr>
              <w:t>VII.Kad</w:t>
            </w:r>
            <w:proofErr w:type="gramEnd"/>
            <w:r w:rsidRPr="007277A5">
              <w:rPr>
                <w:rFonts w:ascii="Times New Roman" w:eastAsia="Times New Roman" w:hAnsi="Times New Roman" w:cs="Times New Roman"/>
                <w:i/>
                <w:iCs/>
                <w:sz w:val="24"/>
                <w:szCs w:val="19"/>
                <w:lang w:eastAsia="tr-TR"/>
              </w:rPr>
              <w:t>.Çvş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c) </w:t>
            </w:r>
            <w:proofErr w:type="spellStart"/>
            <w:proofErr w:type="gramStart"/>
            <w:r w:rsidRPr="007277A5">
              <w:rPr>
                <w:rFonts w:ascii="Times New Roman" w:eastAsia="Times New Roman" w:hAnsi="Times New Roman" w:cs="Times New Roman"/>
                <w:i/>
                <w:iCs/>
                <w:sz w:val="24"/>
                <w:szCs w:val="19"/>
                <w:lang w:eastAsia="tr-TR"/>
              </w:rPr>
              <w:t>VI.Kad</w:t>
            </w:r>
            <w:proofErr w:type="gramEnd"/>
            <w:r w:rsidRPr="007277A5">
              <w:rPr>
                <w:rFonts w:ascii="Times New Roman" w:eastAsia="Times New Roman" w:hAnsi="Times New Roman" w:cs="Times New Roman"/>
                <w:i/>
                <w:iCs/>
                <w:sz w:val="24"/>
                <w:szCs w:val="19"/>
                <w:lang w:eastAsia="tr-TR"/>
              </w:rPr>
              <w:t>.Çvş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ç) </w:t>
            </w:r>
            <w:proofErr w:type="spellStart"/>
            <w:r w:rsidRPr="007277A5">
              <w:rPr>
                <w:rFonts w:ascii="Times New Roman" w:eastAsia="Times New Roman" w:hAnsi="Times New Roman" w:cs="Times New Roman"/>
                <w:i/>
                <w:iCs/>
                <w:sz w:val="24"/>
                <w:szCs w:val="19"/>
                <w:lang w:eastAsia="tr-TR"/>
              </w:rPr>
              <w:t>V.</w:t>
            </w:r>
            <w:proofErr w:type="gramStart"/>
            <w:r w:rsidRPr="007277A5">
              <w:rPr>
                <w:rFonts w:ascii="Times New Roman" w:eastAsia="Times New Roman" w:hAnsi="Times New Roman" w:cs="Times New Roman"/>
                <w:i/>
                <w:iCs/>
                <w:sz w:val="24"/>
                <w:szCs w:val="19"/>
                <w:lang w:eastAsia="tr-TR"/>
              </w:rPr>
              <w:t>Kad.Çvş</w:t>
            </w:r>
            <w:proofErr w:type="spellEnd"/>
            <w:proofErr w:type="gram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d) </w:t>
            </w:r>
            <w:proofErr w:type="spellStart"/>
            <w:proofErr w:type="gramStart"/>
            <w:r w:rsidRPr="007277A5">
              <w:rPr>
                <w:rFonts w:ascii="Times New Roman" w:eastAsia="Times New Roman" w:hAnsi="Times New Roman" w:cs="Times New Roman"/>
                <w:i/>
                <w:iCs/>
                <w:sz w:val="24"/>
                <w:szCs w:val="19"/>
                <w:lang w:eastAsia="tr-TR"/>
              </w:rPr>
              <w:t>IV.Kad</w:t>
            </w:r>
            <w:proofErr w:type="gramEnd"/>
            <w:r w:rsidRPr="007277A5">
              <w:rPr>
                <w:rFonts w:ascii="Times New Roman" w:eastAsia="Times New Roman" w:hAnsi="Times New Roman" w:cs="Times New Roman"/>
                <w:i/>
                <w:iCs/>
                <w:sz w:val="24"/>
                <w:szCs w:val="19"/>
                <w:lang w:eastAsia="tr-TR"/>
              </w:rPr>
              <w:t>.Çvş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e) </w:t>
            </w:r>
            <w:proofErr w:type="spellStart"/>
            <w:proofErr w:type="gramStart"/>
            <w:r w:rsidRPr="007277A5">
              <w:rPr>
                <w:rFonts w:ascii="Times New Roman" w:eastAsia="Times New Roman" w:hAnsi="Times New Roman" w:cs="Times New Roman"/>
                <w:i/>
                <w:iCs/>
                <w:sz w:val="24"/>
                <w:szCs w:val="19"/>
                <w:lang w:eastAsia="tr-TR"/>
              </w:rPr>
              <w:t>III.Kad</w:t>
            </w:r>
            <w:proofErr w:type="gramEnd"/>
            <w:r w:rsidRPr="007277A5">
              <w:rPr>
                <w:rFonts w:ascii="Times New Roman" w:eastAsia="Times New Roman" w:hAnsi="Times New Roman" w:cs="Times New Roman"/>
                <w:i/>
                <w:iCs/>
                <w:sz w:val="24"/>
                <w:szCs w:val="19"/>
                <w:lang w:eastAsia="tr-TR"/>
              </w:rPr>
              <w:t>.Çvş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f) </w:t>
            </w:r>
            <w:proofErr w:type="spellStart"/>
            <w:proofErr w:type="gramStart"/>
            <w:r w:rsidRPr="007277A5">
              <w:rPr>
                <w:rFonts w:ascii="Times New Roman" w:eastAsia="Times New Roman" w:hAnsi="Times New Roman" w:cs="Times New Roman"/>
                <w:i/>
                <w:iCs/>
                <w:sz w:val="24"/>
                <w:szCs w:val="19"/>
                <w:lang w:eastAsia="tr-TR"/>
              </w:rPr>
              <w:t>II.Kad</w:t>
            </w:r>
            <w:proofErr w:type="gramEnd"/>
            <w:r w:rsidRPr="007277A5">
              <w:rPr>
                <w:rFonts w:ascii="Times New Roman" w:eastAsia="Times New Roman" w:hAnsi="Times New Roman" w:cs="Times New Roman"/>
                <w:i/>
                <w:iCs/>
                <w:sz w:val="24"/>
                <w:szCs w:val="19"/>
                <w:lang w:eastAsia="tr-TR"/>
              </w:rPr>
              <w:t>.Çvş</w:t>
            </w:r>
            <w:proofErr w:type="spell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 g) </w:t>
            </w:r>
            <w:proofErr w:type="spellStart"/>
            <w:r w:rsidRPr="007277A5">
              <w:rPr>
                <w:rFonts w:ascii="Times New Roman" w:eastAsia="Times New Roman" w:hAnsi="Times New Roman" w:cs="Times New Roman"/>
                <w:i/>
                <w:iCs/>
                <w:sz w:val="24"/>
                <w:szCs w:val="19"/>
                <w:lang w:eastAsia="tr-TR"/>
              </w:rPr>
              <w:t>I.</w:t>
            </w:r>
            <w:proofErr w:type="gramStart"/>
            <w:r w:rsidRPr="007277A5">
              <w:rPr>
                <w:rFonts w:ascii="Times New Roman" w:eastAsia="Times New Roman" w:hAnsi="Times New Roman" w:cs="Times New Roman"/>
                <w:i/>
                <w:iCs/>
                <w:sz w:val="24"/>
                <w:szCs w:val="19"/>
                <w:lang w:eastAsia="tr-TR"/>
              </w:rPr>
              <w:t>Kad.Çvş</w:t>
            </w:r>
            <w:proofErr w:type="spellEnd"/>
            <w:proofErr w:type="gramEnd"/>
            <w:r w:rsidRPr="007277A5">
              <w:rPr>
                <w:rFonts w:ascii="Times New Roman" w:eastAsia="Times New Roman" w:hAnsi="Times New Roman" w:cs="Times New Roman"/>
                <w:i/>
                <w:iCs/>
                <w:sz w:val="24"/>
                <w:szCs w:val="19"/>
                <w:lang w:eastAsia="tr-TR"/>
              </w:rPr>
              <w:t>.</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ğ) Çvş.</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4- Uzman Erbaşlardan;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a) Uzman Çavuş</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b) Uzman Onbaşı</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C- Aylıklarını 2914 sayılı Yükseköğretim Personel Kanununa Göre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1- Profesörlerden Rektör, Rektör Yardımcısı ve Dekan olanlar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72</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2- Profesörlerden Dekan Yardımcısı, Yüksekokul Müdürü olanlar ile Profesör kadrosunda üç yılını tamamlamış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70</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3- Profesör kadrosunda bulunanlar (Diğer)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63</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4- Doçent kadrosunda bulunanlar (Kazanılmış hak aylığı birinci derecede olan)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57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5- Doçent kadrosunda bulunanlar (Diğer)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 Yardımcı Doçent kadrosunda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 Araştırma Görevlisi kadrosunda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77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 Diğer öğretim elemanlarından;</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a) 1-2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lastRenderedPageBreak/>
              <w:t>b) 3-4 dereceden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c) Diğer derecelerden aylık alanlar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66</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Ç- 399 sayılı Kanun Hükmünde Kararname eki (II) sayılı cetvele </w:t>
            </w:r>
            <w:proofErr w:type="gramStart"/>
            <w:r w:rsidRPr="007277A5">
              <w:rPr>
                <w:rFonts w:ascii="Times New Roman" w:eastAsia="Times New Roman" w:hAnsi="Times New Roman" w:cs="Times New Roman"/>
                <w:i/>
                <w:iCs/>
                <w:sz w:val="24"/>
                <w:szCs w:val="19"/>
                <w:lang w:eastAsia="tr-TR"/>
              </w:rPr>
              <w:t>dahil</w:t>
            </w:r>
            <w:proofErr w:type="gramEnd"/>
            <w:r w:rsidRPr="007277A5">
              <w:rPr>
                <w:rFonts w:ascii="Times New Roman" w:eastAsia="Times New Roman" w:hAnsi="Times New Roman" w:cs="Times New Roman"/>
                <w:i/>
                <w:iCs/>
                <w:sz w:val="24"/>
                <w:szCs w:val="19"/>
                <w:lang w:eastAsia="tr-TR"/>
              </w:rPr>
              <w:t xml:space="preserve"> pozisyonlarda istihdam edilen sözleşmeli personelden (527 sayılı Kanun Hükmünde Kararnamenin 31 inci maddesine göre ücretleri belirlenen sözleşmeli personel dahil);</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1- Grup başmühendisi, başmühendis, </w:t>
            </w:r>
            <w:proofErr w:type="spellStart"/>
            <w:r w:rsidRPr="007277A5">
              <w:rPr>
                <w:rFonts w:ascii="Times New Roman" w:eastAsia="Times New Roman" w:hAnsi="Times New Roman" w:cs="Times New Roman"/>
                <w:i/>
                <w:iCs/>
                <w:sz w:val="24"/>
                <w:szCs w:val="19"/>
                <w:lang w:eastAsia="tr-TR"/>
              </w:rPr>
              <w:t>başmimar</w:t>
            </w:r>
            <w:proofErr w:type="spellEnd"/>
            <w:r w:rsidRPr="007277A5">
              <w:rPr>
                <w:rFonts w:ascii="Times New Roman" w:eastAsia="Times New Roman" w:hAnsi="Times New Roman" w:cs="Times New Roman"/>
                <w:i/>
                <w:iCs/>
                <w:sz w:val="24"/>
                <w:szCs w:val="19"/>
                <w:lang w:eastAsia="tr-TR"/>
              </w:rPr>
              <w:t xml:space="preserve">, mühendis, mimar, veteriner, şehir plancısı, müdür yardımcısı, teknik şef, atölye şefi, başeksper, </w:t>
            </w:r>
            <w:proofErr w:type="gramStart"/>
            <w:r w:rsidRPr="007277A5">
              <w:rPr>
                <w:rFonts w:ascii="Times New Roman" w:eastAsia="Times New Roman" w:hAnsi="Times New Roman" w:cs="Times New Roman"/>
                <w:i/>
                <w:iCs/>
                <w:sz w:val="24"/>
                <w:szCs w:val="19"/>
                <w:lang w:eastAsia="tr-TR"/>
              </w:rPr>
              <w:t>eksper</w:t>
            </w:r>
            <w:proofErr w:type="gramEnd"/>
            <w:r w:rsidRPr="007277A5">
              <w:rPr>
                <w:rFonts w:ascii="Times New Roman" w:eastAsia="Times New Roman" w:hAnsi="Times New Roman" w:cs="Times New Roman"/>
                <w:i/>
                <w:iCs/>
                <w:sz w:val="24"/>
                <w:szCs w:val="19"/>
                <w:lang w:eastAsia="tr-TR"/>
              </w:rPr>
              <w:t xml:space="preserve">, teknik amir, teknik uzman, </w:t>
            </w:r>
            <w:proofErr w:type="spellStart"/>
            <w:r w:rsidRPr="007277A5">
              <w:rPr>
                <w:rFonts w:ascii="Times New Roman" w:eastAsia="Times New Roman" w:hAnsi="Times New Roman" w:cs="Times New Roman"/>
                <w:i/>
                <w:iCs/>
                <w:sz w:val="24"/>
                <w:szCs w:val="19"/>
                <w:lang w:eastAsia="tr-TR"/>
              </w:rPr>
              <w:t>başkontrolör</w:t>
            </w:r>
            <w:proofErr w:type="spellEnd"/>
            <w:r w:rsidRPr="007277A5">
              <w:rPr>
                <w:rFonts w:ascii="Times New Roman" w:eastAsia="Times New Roman" w:hAnsi="Times New Roman" w:cs="Times New Roman"/>
                <w:i/>
                <w:iCs/>
                <w:sz w:val="24"/>
                <w:szCs w:val="19"/>
                <w:lang w:eastAsia="tr-TR"/>
              </w:rPr>
              <w:t>, kontrolör, baştabip, baştabip yardımcısı, diş tabibi, tabip, uzman tabip, uzman (Tıpta Uzmanlık mevzuatında belirtilen dallarda bu ilgili mevzuat hükümlerine göre uzmanlık belgesi alanlar), başuzman (Sümer Holding) ve şube müdürü (Sümer Holding) pozisyonlarında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82</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2- Uzman, amir, ajans amiri, koruma güvenlik amiri, şef, koruma güvenlik şefi, koruma güvenlik grup şefi, itfaiye şefi, gar şefi, istasyon şefi, </w:t>
            </w:r>
            <w:proofErr w:type="spellStart"/>
            <w:r w:rsidRPr="007277A5">
              <w:rPr>
                <w:rFonts w:ascii="Times New Roman" w:eastAsia="Times New Roman" w:hAnsi="Times New Roman" w:cs="Times New Roman"/>
                <w:i/>
                <w:iCs/>
                <w:sz w:val="24"/>
                <w:szCs w:val="19"/>
                <w:lang w:eastAsia="tr-TR"/>
              </w:rPr>
              <w:t>şeftren</w:t>
            </w:r>
            <w:proofErr w:type="spellEnd"/>
            <w:r w:rsidRPr="007277A5">
              <w:rPr>
                <w:rFonts w:ascii="Times New Roman" w:eastAsia="Times New Roman" w:hAnsi="Times New Roman" w:cs="Times New Roman"/>
                <w:i/>
                <w:iCs/>
                <w:sz w:val="24"/>
                <w:szCs w:val="19"/>
                <w:lang w:eastAsia="tr-TR"/>
              </w:rPr>
              <w:t>  pozisyonlarında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3- Sağlık teknisyen yardımcısı pozisyonlarında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53</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4- Diyetisyen ve tekniker pozisyonlarında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48</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 xml:space="preserve">5- Teknik ressam, teknisyen, laborant, makinist (TCDD), makinist, makinist yardımcısı (TCDD), başteknisyen, </w:t>
            </w:r>
            <w:proofErr w:type="spellStart"/>
            <w:r w:rsidRPr="007277A5">
              <w:rPr>
                <w:rFonts w:ascii="Times New Roman" w:eastAsia="Times New Roman" w:hAnsi="Times New Roman" w:cs="Times New Roman"/>
                <w:i/>
                <w:iCs/>
                <w:sz w:val="24"/>
                <w:szCs w:val="19"/>
                <w:lang w:eastAsia="tr-TR"/>
              </w:rPr>
              <w:t>konstrüktör</w:t>
            </w:r>
            <w:proofErr w:type="spellEnd"/>
            <w:r w:rsidRPr="007277A5">
              <w:rPr>
                <w:rFonts w:ascii="Times New Roman" w:eastAsia="Times New Roman" w:hAnsi="Times New Roman" w:cs="Times New Roman"/>
                <w:i/>
                <w:iCs/>
                <w:sz w:val="24"/>
                <w:szCs w:val="19"/>
                <w:lang w:eastAsia="tr-TR"/>
              </w:rPr>
              <w:t xml:space="preserve">, </w:t>
            </w:r>
            <w:proofErr w:type="spellStart"/>
            <w:r w:rsidRPr="007277A5">
              <w:rPr>
                <w:rFonts w:ascii="Times New Roman" w:eastAsia="Times New Roman" w:hAnsi="Times New Roman" w:cs="Times New Roman"/>
                <w:i/>
                <w:iCs/>
                <w:sz w:val="24"/>
                <w:szCs w:val="19"/>
                <w:lang w:eastAsia="tr-TR"/>
              </w:rPr>
              <w:t>revizör</w:t>
            </w:r>
            <w:proofErr w:type="spellEnd"/>
            <w:r w:rsidRPr="007277A5">
              <w:rPr>
                <w:rFonts w:ascii="Times New Roman" w:eastAsia="Times New Roman" w:hAnsi="Times New Roman" w:cs="Times New Roman"/>
                <w:i/>
                <w:iCs/>
                <w:sz w:val="24"/>
                <w:szCs w:val="19"/>
                <w:lang w:eastAsia="tr-TR"/>
              </w:rPr>
              <w:t xml:space="preserve"> ve sürveyan pozisyonlarında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47</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r w:rsidR="007277A5" w:rsidRPr="007277A5" w:rsidTr="007277A5">
        <w:trPr>
          <w:trHeight w:val="20"/>
          <w:jc w:val="center"/>
        </w:trPr>
        <w:tc>
          <w:tcPr>
            <w:tcW w:w="55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A5" w:rsidRPr="007277A5" w:rsidRDefault="007277A5" w:rsidP="007277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6- Diğer pozisyon unvanlarında bulunanlar</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i/>
                <w:iCs/>
                <w:sz w:val="24"/>
                <w:szCs w:val="19"/>
                <w:lang w:eastAsia="tr-TR"/>
              </w:rPr>
              <w:t>42</w:t>
            </w:r>
          </w:p>
        </w:tc>
        <w:tc>
          <w:tcPr>
            <w:tcW w:w="30" w:type="dxa"/>
            <w:tcBorders>
              <w:top w:val="nil"/>
              <w:left w:val="nil"/>
              <w:bottom w:val="nil"/>
              <w:right w:val="nil"/>
            </w:tcBorders>
            <w:vAlign w:val="center"/>
            <w:hideMark/>
          </w:tcPr>
          <w:p w:rsidR="007277A5" w:rsidRPr="007277A5" w:rsidRDefault="007277A5" w:rsidP="007277A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24"/>
                <w:lang w:eastAsia="tr-TR"/>
              </w:rPr>
              <w:t> </w:t>
            </w:r>
          </w:p>
        </w:tc>
      </w:tr>
    </w:tbl>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szCs w:val="19"/>
          <w:lang w:eastAsia="tr-TR"/>
        </w:rPr>
        <w:t> </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B- Dayanılan Anayasa Kuralları</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Başvuru kararında, Anayasa'nın 10. ve 55. maddelerine dayanılmıştır.</w:t>
      </w:r>
      <w:r w:rsidRPr="007277A5">
        <w:rPr>
          <w:rFonts w:ascii="Times New Roman" w:eastAsia="Times New Roman" w:hAnsi="Times New Roman" w:cs="Times New Roman"/>
          <w:b/>
          <w:bCs/>
          <w:color w:val="000000"/>
          <w:sz w:val="24"/>
          <w:szCs w:val="19"/>
          <w:lang w:eastAsia="tr-TR"/>
        </w:rPr>
        <w:t> </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IV- İLK İNCELEME</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77A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7277A5">
        <w:rPr>
          <w:rFonts w:ascii="Times New Roman" w:eastAsia="Times New Roman" w:hAnsi="Times New Roman" w:cs="Times New Roman"/>
          <w:color w:val="000000"/>
          <w:sz w:val="24"/>
          <w:szCs w:val="19"/>
          <w:lang w:eastAsia="tr-TR"/>
        </w:rPr>
        <w:t>Serruh</w:t>
      </w:r>
      <w:proofErr w:type="spellEnd"/>
      <w:r w:rsidRPr="007277A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7277A5">
        <w:rPr>
          <w:rFonts w:ascii="Times New Roman" w:eastAsia="Times New Roman" w:hAnsi="Times New Roman" w:cs="Times New Roman"/>
          <w:color w:val="000000"/>
          <w:sz w:val="24"/>
          <w:szCs w:val="19"/>
          <w:lang w:eastAsia="tr-TR"/>
        </w:rPr>
        <w:t>Alifeyyaz</w:t>
      </w:r>
      <w:proofErr w:type="spellEnd"/>
      <w:r w:rsidRPr="007277A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7277A5">
        <w:rPr>
          <w:rFonts w:ascii="Times New Roman" w:eastAsia="Times New Roman" w:hAnsi="Times New Roman" w:cs="Times New Roman"/>
          <w:color w:val="000000"/>
          <w:sz w:val="24"/>
          <w:szCs w:val="19"/>
          <w:lang w:eastAsia="tr-TR"/>
        </w:rPr>
        <w:t>Hicabi</w:t>
      </w:r>
      <w:proofErr w:type="spellEnd"/>
      <w:r w:rsidRPr="007277A5">
        <w:rPr>
          <w:rFonts w:ascii="Times New Roman" w:eastAsia="Times New Roman" w:hAnsi="Times New Roman" w:cs="Times New Roman"/>
          <w:color w:val="000000"/>
          <w:sz w:val="24"/>
          <w:szCs w:val="19"/>
          <w:lang w:eastAsia="tr-TR"/>
        </w:rPr>
        <w:t xml:space="preserve"> DURSUN, Celal Mümtaz AKINCI, Muammer TOPAL, Zühtü ARSLAN ve </w:t>
      </w:r>
      <w:proofErr w:type="spellStart"/>
      <w:r w:rsidRPr="007277A5">
        <w:rPr>
          <w:rFonts w:ascii="Times New Roman" w:eastAsia="Times New Roman" w:hAnsi="Times New Roman" w:cs="Times New Roman"/>
          <w:color w:val="000000"/>
          <w:sz w:val="24"/>
          <w:szCs w:val="19"/>
          <w:lang w:eastAsia="tr-TR"/>
        </w:rPr>
        <w:t>M.Emin</w:t>
      </w:r>
      <w:proofErr w:type="spellEnd"/>
      <w:r w:rsidRPr="007277A5">
        <w:rPr>
          <w:rFonts w:ascii="Times New Roman" w:eastAsia="Times New Roman" w:hAnsi="Times New Roman" w:cs="Times New Roman"/>
          <w:color w:val="000000"/>
          <w:sz w:val="24"/>
          <w:szCs w:val="19"/>
          <w:lang w:eastAsia="tr-TR"/>
        </w:rPr>
        <w:t xml:space="preserve"> </w:t>
      </w:r>
      <w:proofErr w:type="spellStart"/>
      <w:r w:rsidRPr="007277A5">
        <w:rPr>
          <w:rFonts w:ascii="Times New Roman" w:eastAsia="Times New Roman" w:hAnsi="Times New Roman" w:cs="Times New Roman"/>
          <w:color w:val="000000"/>
          <w:sz w:val="24"/>
          <w:szCs w:val="19"/>
          <w:lang w:eastAsia="tr-TR"/>
        </w:rPr>
        <w:t>KUZ'un</w:t>
      </w:r>
      <w:proofErr w:type="spellEnd"/>
      <w:r w:rsidRPr="007277A5">
        <w:rPr>
          <w:rFonts w:ascii="Times New Roman" w:eastAsia="Times New Roman" w:hAnsi="Times New Roman" w:cs="Times New Roman"/>
          <w:color w:val="000000"/>
          <w:sz w:val="24"/>
          <w:szCs w:val="19"/>
          <w:lang w:eastAsia="tr-TR"/>
        </w:rPr>
        <w:t xml:space="preserve"> katılımlarıyla 6.6.2013 gününde yapılan ilk inceleme toplantısında, dosyada eksiklik bulunmadığından işin esasının incelenmesine OYBİRLİĞİYLE karar verilmiştir. </w:t>
      </w:r>
      <w:proofErr w:type="gramEnd"/>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V- ESASIN İNCELENMESİ</w:t>
      </w:r>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lastRenderedPageBreak/>
        <w:t>Başvuru kararı ve ekleri, Raportör Fatma BABAYİĞİT tarafından hazırlanan işin esasına ilişkin rapor, itiraz konusu Kanun Hükmünde Kararname kuralı, dayanılan Anayasa kuralları ve bunların gerekçeleri ile diğer yasama belgeleri okunup incelendikten sonra gereği görüşülüp düşünüldü:</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77A5">
        <w:rPr>
          <w:rFonts w:ascii="Times New Roman" w:eastAsia="Times New Roman" w:hAnsi="Times New Roman" w:cs="Times New Roman"/>
          <w:color w:val="000000"/>
          <w:sz w:val="24"/>
          <w:szCs w:val="19"/>
          <w:lang w:eastAsia="tr-TR"/>
        </w:rPr>
        <w:t xml:space="preserve">Başvuru kararında, 666 sayılı KHK'ye ekli (II) Sayılı Cetvel oluşturulurken unvanlı kadroların esas alındığı ve bakanlıkların ve bazı kurumların taşradaki il müdürlerinin (II) Sayılı </w:t>
      </w:r>
      <w:proofErr w:type="spellStart"/>
      <w:r w:rsidRPr="007277A5">
        <w:rPr>
          <w:rFonts w:ascii="Times New Roman" w:eastAsia="Times New Roman" w:hAnsi="Times New Roman" w:cs="Times New Roman"/>
          <w:color w:val="000000"/>
          <w:sz w:val="24"/>
          <w:szCs w:val="19"/>
          <w:lang w:eastAsia="tr-TR"/>
        </w:rPr>
        <w:t>Cetvel'de</w:t>
      </w:r>
      <w:proofErr w:type="spellEnd"/>
      <w:r w:rsidRPr="007277A5">
        <w:rPr>
          <w:rFonts w:ascii="Times New Roman" w:eastAsia="Times New Roman" w:hAnsi="Times New Roman" w:cs="Times New Roman"/>
          <w:color w:val="000000"/>
          <w:sz w:val="24"/>
          <w:szCs w:val="19"/>
          <w:lang w:eastAsia="tr-TR"/>
        </w:rPr>
        <w:t xml:space="preserve"> sayıldığı, ancak il nüfus müdürlerinin bakanlık il müdürü olmasına rağmen (II) Sayılı </w:t>
      </w:r>
      <w:proofErr w:type="spellStart"/>
      <w:r w:rsidRPr="007277A5">
        <w:rPr>
          <w:rFonts w:ascii="Times New Roman" w:eastAsia="Times New Roman" w:hAnsi="Times New Roman" w:cs="Times New Roman"/>
          <w:color w:val="000000"/>
          <w:sz w:val="24"/>
          <w:szCs w:val="19"/>
          <w:lang w:eastAsia="tr-TR"/>
        </w:rPr>
        <w:t>Cetvel'e</w:t>
      </w:r>
      <w:proofErr w:type="spellEnd"/>
      <w:r w:rsidRPr="007277A5">
        <w:rPr>
          <w:rFonts w:ascii="Times New Roman" w:eastAsia="Times New Roman" w:hAnsi="Times New Roman" w:cs="Times New Roman"/>
          <w:color w:val="000000"/>
          <w:sz w:val="24"/>
          <w:szCs w:val="19"/>
          <w:lang w:eastAsia="tr-TR"/>
        </w:rPr>
        <w:t xml:space="preserve"> alınmayarak anılan KHK'nin (I) Sayılı </w:t>
      </w:r>
      <w:proofErr w:type="spellStart"/>
      <w:r w:rsidRPr="007277A5">
        <w:rPr>
          <w:rFonts w:ascii="Times New Roman" w:eastAsia="Times New Roman" w:hAnsi="Times New Roman" w:cs="Times New Roman"/>
          <w:color w:val="000000"/>
          <w:sz w:val="24"/>
          <w:szCs w:val="19"/>
          <w:lang w:eastAsia="tr-TR"/>
        </w:rPr>
        <w:t>Cetveli'nde</w:t>
      </w:r>
      <w:proofErr w:type="spellEnd"/>
      <w:r w:rsidRPr="007277A5">
        <w:rPr>
          <w:rFonts w:ascii="Times New Roman" w:eastAsia="Times New Roman" w:hAnsi="Times New Roman" w:cs="Times New Roman"/>
          <w:color w:val="000000"/>
          <w:sz w:val="24"/>
          <w:szCs w:val="19"/>
          <w:lang w:eastAsia="tr-TR"/>
        </w:rPr>
        <w:t xml:space="preserve"> sayıldığı, </w:t>
      </w:r>
      <w:r w:rsidRPr="007277A5">
        <w:rPr>
          <w:rFonts w:ascii="Times New Roman" w:eastAsia="Times New Roman" w:hAnsi="Times New Roman" w:cs="Times New Roman"/>
          <w:i/>
          <w:iCs/>
          <w:color w:val="000000"/>
          <w:sz w:val="24"/>
          <w:szCs w:val="19"/>
          <w:lang w:eastAsia="tr-TR"/>
        </w:rPr>
        <w:t>“il müdürü”</w:t>
      </w:r>
      <w:r w:rsidRPr="007277A5">
        <w:rPr>
          <w:rFonts w:ascii="Times New Roman" w:eastAsia="Times New Roman" w:hAnsi="Times New Roman" w:cs="Times New Roman"/>
          <w:color w:val="000000"/>
          <w:sz w:val="24"/>
          <w:szCs w:val="19"/>
          <w:lang w:eastAsia="tr-TR"/>
        </w:rPr>
        <w:t xml:space="preserve"> unvanına sahip ve İçişleri Bakanlığının nüfus hizmetlerinin yürütülmesinden sorumlu ildeki temsilcisi konumunda bulunan nüfus vatandaşlık il müdürleri ile 666 sayılı KHK'nin (II) Sayılı </w:t>
      </w:r>
      <w:proofErr w:type="spellStart"/>
      <w:r w:rsidRPr="007277A5">
        <w:rPr>
          <w:rFonts w:ascii="Times New Roman" w:eastAsia="Times New Roman" w:hAnsi="Times New Roman" w:cs="Times New Roman"/>
          <w:color w:val="000000"/>
          <w:sz w:val="24"/>
          <w:szCs w:val="19"/>
          <w:lang w:eastAsia="tr-TR"/>
        </w:rPr>
        <w:t>Cetveli'nde</w:t>
      </w:r>
      <w:proofErr w:type="spellEnd"/>
      <w:r w:rsidRPr="007277A5">
        <w:rPr>
          <w:rFonts w:ascii="Times New Roman" w:eastAsia="Times New Roman" w:hAnsi="Times New Roman" w:cs="Times New Roman"/>
          <w:color w:val="000000"/>
          <w:sz w:val="24"/>
          <w:szCs w:val="19"/>
          <w:lang w:eastAsia="tr-TR"/>
        </w:rPr>
        <w:t xml:space="preserve"> sayılan diğer bakanlıkların ildeki temsilcisi konumunda bulunan il müdürleri arasında mali hakların düzenlenmesi açısından eşitsizlik oluşturulduğu belirtilerek kuralın,  Anayasa'nın 10. ve 55. maddelerine aykırı olduğu ileri sürülmüştür.</w:t>
      </w:r>
      <w:proofErr w:type="gramEnd"/>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İtiraz konusu kuralın da yer aldığı 666 sayılı KHK,  6223 sayılı Kamu Hizmetlerinin Düzenli, Etkin ve Verimli Bir Şekilde Yürütülmesini Sağlamak Üzere Kamu Kurum ve Kuruluşlarının Teşkilat, Görev ve Yetkileri ile Kamu Görevlilerine İlişkin Konularda Yetki Kanunu kapsamında çıkarılan kanun hükmünde kararnamelerdendir. Her ne kadar başvuru kararında Anayasa'nın 10. ve 55. maddelerine dayanılmış ise de 6216 sayılı Anayasa Mahkemesinin Kuruluşu ve Yargılama Usulleri Hakkında Kanun'un 43. maddesine göre, ilgisi nedeniyle itiraz konusu kural, Anayasa'nın 91. maddesi yönünden de incelenmiştir.</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A- Kanun Hükmünde Kararnamelerin Yargısal Denetimi Hakkında Genel Açıklama</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xml:space="preserve"> 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lastRenderedPageBreak/>
        <w:t xml:space="preserve"> Kanun hükmünde kararnamelerin Anayasa'ya uygunluk denetimi, kanunların denetiminden farklıdır. Anayasa'nın 11. maddesinde, “</w:t>
      </w:r>
      <w:r w:rsidRPr="007277A5">
        <w:rPr>
          <w:rFonts w:ascii="Times New Roman" w:eastAsia="Times New Roman" w:hAnsi="Times New Roman" w:cs="Times New Roman"/>
          <w:i/>
          <w:iCs/>
          <w:color w:val="000000"/>
          <w:sz w:val="24"/>
          <w:szCs w:val="19"/>
          <w:lang w:eastAsia="tr-TR"/>
        </w:rPr>
        <w:t>Kanunlar Anayasaya aykırı olamaz.</w:t>
      </w:r>
      <w:r w:rsidRPr="007277A5">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xml:space="preserve"> Anayasa'da kimi konuların kanun hükmünde kararnamelerle düzenlenmesi yasaklanmaktadır. Anayasa'nın 91. maddesinin birinci fıkrasında “</w:t>
      </w:r>
      <w:r w:rsidRPr="007277A5">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7277A5">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Bakanlar Kuruluna ancak kanun hükmünde kararnameyle düzenlenmesi yasaklanmış alana girmeyen konularda kanun hükmünde kararname çıkarma yetkisi verebilir.</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xml:space="preserve"> 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szCs w:val="19"/>
          <w:lang w:eastAsia="tr-TR"/>
        </w:rPr>
        <w:t> </w:t>
      </w:r>
      <w:r w:rsidRPr="007277A5">
        <w:rPr>
          <w:rFonts w:ascii="Times New Roman" w:eastAsia="Times New Roman" w:hAnsi="Times New Roman" w:cs="Times New Roman"/>
          <w:b/>
          <w:bCs/>
          <w:color w:val="000000"/>
          <w:sz w:val="24"/>
          <w:lang w:eastAsia="tr-TR"/>
        </w:rPr>
        <w:t>B- İtiraz Konusu Kuralın 6223 Sayılı Yetki Kanunu Kapsamında Olup Olmadığının İncelenmesi</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xml:space="preserve">Anayasa'nın 91. maddesinin ikinci fıkrası uyarınca, yetki kanununda,  çıkarılacak kanun hükmünde kararnamenin, amacının, kapsamının, ilkelerinin, kullanma süresinin ve süresi içinde birden fazla kanun hükmünde kararnamenin çıkarılıp çıkarılamayacağının gösterilmesi gerekir. Buna göre bir kanun hükmünde kararnamenin Anayasa'ya uygun olduğunun kabulü öncelikle konu, amaç, kapsam ve ilkeleri yönünden dayandığı yetki kanununa uygun olmasına bağlıdır. </w:t>
      </w:r>
      <w:proofErr w:type="gramStart"/>
      <w:r w:rsidRPr="007277A5">
        <w:rPr>
          <w:rFonts w:ascii="Times New Roman" w:eastAsia="Times New Roman" w:hAnsi="Times New Roman" w:cs="Times New Roman"/>
          <w:color w:val="000000"/>
          <w:sz w:val="24"/>
          <w:szCs w:val="19"/>
          <w:lang w:eastAsia="tr-TR"/>
        </w:rPr>
        <w:t>Bu bağlamda, Anayasa'nın ikinci kısmının “</w:t>
      </w:r>
      <w:r w:rsidRPr="007277A5">
        <w:rPr>
          <w:rFonts w:ascii="Times New Roman" w:eastAsia="Times New Roman" w:hAnsi="Times New Roman" w:cs="Times New Roman"/>
          <w:i/>
          <w:iCs/>
          <w:color w:val="000000"/>
          <w:sz w:val="24"/>
          <w:szCs w:val="19"/>
          <w:lang w:eastAsia="tr-TR"/>
        </w:rPr>
        <w:t>Sosyal ve Ekonomik Haklar ve Ödevler</w:t>
      </w:r>
      <w:r w:rsidRPr="007277A5">
        <w:rPr>
          <w:rFonts w:ascii="Times New Roman" w:eastAsia="Times New Roman" w:hAnsi="Times New Roman" w:cs="Times New Roman"/>
          <w:color w:val="000000"/>
          <w:sz w:val="24"/>
          <w:szCs w:val="19"/>
          <w:lang w:eastAsia="tr-TR"/>
        </w:rPr>
        <w:t>” başlıklı üçüncü bölümünde düzenlenen haklar içinde kalan ve Anayasa'nın 91. maddesinde belirtilen kanun hükmünde kararnameyle düzenlenemeyecek yasak alan içinde bulunmayan kamu görevlilerinin mali ve sosyal haklarının 6223 sayılı Yetki Kanunu'nun kapsamında kalması durumunda, kanun hükmünde kararnameyle düzenlenmesinde Anayasa'ya aykırı bir durumun olmayacağı açıktır.</w:t>
      </w:r>
      <w:proofErr w:type="gramEnd"/>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xml:space="preserve"> </w:t>
      </w:r>
      <w:proofErr w:type="gramStart"/>
      <w:r w:rsidRPr="007277A5">
        <w:rPr>
          <w:rFonts w:ascii="Times New Roman" w:eastAsia="Times New Roman" w:hAnsi="Times New Roman" w:cs="Times New Roman"/>
          <w:color w:val="000000"/>
          <w:sz w:val="24"/>
          <w:szCs w:val="19"/>
          <w:lang w:eastAsia="tr-TR"/>
        </w:rPr>
        <w:t>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7277A5">
        <w:rPr>
          <w:rFonts w:ascii="Times New Roman" w:eastAsia="Times New Roman" w:hAnsi="Times New Roman" w:cs="Times New Roman"/>
          <w:i/>
          <w:iCs/>
          <w:color w:val="000000"/>
          <w:sz w:val="24"/>
          <w:szCs w:val="19"/>
          <w:lang w:eastAsia="tr-TR"/>
        </w:rPr>
        <w:t xml:space="preserve">atanma, nakil, görevlendirilme, seçilme, terfi, yükselme, görevden alınma ve emekliye sevk edilme usul ve </w:t>
      </w:r>
      <w:proofErr w:type="spellStart"/>
      <w:r w:rsidRPr="007277A5">
        <w:rPr>
          <w:rFonts w:ascii="Times New Roman" w:eastAsia="Times New Roman" w:hAnsi="Times New Roman" w:cs="Times New Roman"/>
          <w:i/>
          <w:iCs/>
          <w:color w:val="000000"/>
          <w:sz w:val="24"/>
          <w:szCs w:val="19"/>
          <w:lang w:eastAsia="tr-TR"/>
        </w:rPr>
        <w:t>esasları</w:t>
      </w:r>
      <w:r w:rsidRPr="007277A5">
        <w:rPr>
          <w:rFonts w:ascii="Times New Roman" w:eastAsia="Times New Roman" w:hAnsi="Times New Roman" w:cs="Times New Roman"/>
          <w:color w:val="000000"/>
          <w:sz w:val="24"/>
          <w:szCs w:val="19"/>
          <w:lang w:eastAsia="tr-TR"/>
        </w:rPr>
        <w:t>”ndan</w:t>
      </w:r>
      <w:proofErr w:type="spellEnd"/>
      <w:r w:rsidRPr="007277A5">
        <w:rPr>
          <w:rFonts w:ascii="Times New Roman" w:eastAsia="Times New Roman" w:hAnsi="Times New Roman" w:cs="Times New Roman"/>
          <w:color w:val="000000"/>
          <w:sz w:val="24"/>
          <w:szCs w:val="19"/>
          <w:lang w:eastAsia="tr-TR"/>
        </w:rPr>
        <w:t xml:space="preserve"> söz edilmiş, ancak mali haklara ilişkin bir ibareye yer verilmemiştir. </w:t>
      </w:r>
      <w:proofErr w:type="gramEnd"/>
      <w:r w:rsidRPr="007277A5">
        <w:rPr>
          <w:rFonts w:ascii="Times New Roman" w:eastAsia="Times New Roman" w:hAnsi="Times New Roman" w:cs="Times New Roman"/>
          <w:color w:val="000000"/>
          <w:sz w:val="24"/>
          <w:szCs w:val="19"/>
          <w:lang w:eastAsia="tr-TR"/>
        </w:rPr>
        <w:t>Bununla birlikte, 6223 sayılı Yetki Kanunu'nda öngörüldüğü üzere;</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xml:space="preserve"> - Mevcut bakanlıkların birleştirilmesine veya kaldırılmasına, yeni bakanlıklar kurulmasına,</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Mevcut bağlı, ilgili ve ilişkili kuruluşların mevcut, birleştirilen veya yeni kurulan bakanlıklar bünyesinde hizmet birimi olarak yeniden düzenlenmesine,</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lastRenderedPageBreak/>
        <w:t>- Mevcut bakanlıklar ile birleştirilen veya yeni kurulan bakanlıkların görev, yetki, teşkilat ve kadrolarının düzenlenmesine, taşrada ve yurt dışında teşkilatlanma esaslarına,</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77A5">
        <w:rPr>
          <w:rFonts w:ascii="Times New Roman" w:eastAsia="Times New Roman" w:hAnsi="Times New Roman" w:cs="Times New Roman"/>
          <w:color w:val="000000"/>
          <w:sz w:val="24"/>
          <w:szCs w:val="19"/>
          <w:lang w:eastAsia="tr-TR"/>
        </w:rPr>
        <w:t>ilişkin</w:t>
      </w:r>
      <w:proofErr w:type="gramEnd"/>
      <w:r w:rsidRPr="007277A5">
        <w:rPr>
          <w:rFonts w:ascii="Times New Roman" w:eastAsia="Times New Roman" w:hAnsi="Times New Roman" w:cs="Times New Roman"/>
          <w:color w:val="000000"/>
          <w:sz w:val="24"/>
          <w:szCs w:val="19"/>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kanun hükmünde kararnameyle doğrudan mali haklarda bir düzenleme yapılamaz. </w:t>
      </w:r>
      <w:proofErr w:type="gramStart"/>
      <w:r w:rsidRPr="007277A5">
        <w:rPr>
          <w:rFonts w:ascii="Times New Roman" w:eastAsia="Times New Roman" w:hAnsi="Times New Roman" w:cs="Times New Roman"/>
          <w:color w:val="000000"/>
          <w:sz w:val="24"/>
          <w:szCs w:val="19"/>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xml:space="preserve">İtiraz konusu kural, KHK'nin eki (I) Sayılı </w:t>
      </w:r>
      <w:proofErr w:type="spellStart"/>
      <w:r w:rsidRPr="007277A5">
        <w:rPr>
          <w:rFonts w:ascii="Times New Roman" w:eastAsia="Times New Roman" w:hAnsi="Times New Roman" w:cs="Times New Roman"/>
          <w:color w:val="000000"/>
          <w:sz w:val="24"/>
          <w:szCs w:val="19"/>
          <w:lang w:eastAsia="tr-TR"/>
        </w:rPr>
        <w:t>Cetvel'in</w:t>
      </w:r>
      <w:proofErr w:type="spellEnd"/>
      <w:r w:rsidRPr="007277A5">
        <w:rPr>
          <w:rFonts w:ascii="Times New Roman" w:eastAsia="Times New Roman" w:hAnsi="Times New Roman" w:cs="Times New Roman"/>
          <w:color w:val="000000"/>
          <w:sz w:val="24"/>
          <w:szCs w:val="19"/>
          <w:lang w:eastAsia="tr-TR"/>
        </w:rPr>
        <w:t xml:space="preserve"> “</w:t>
      </w:r>
      <w:r w:rsidRPr="007277A5">
        <w:rPr>
          <w:rFonts w:ascii="Times New Roman" w:eastAsia="Times New Roman" w:hAnsi="Times New Roman" w:cs="Times New Roman"/>
          <w:i/>
          <w:iCs/>
          <w:color w:val="000000"/>
          <w:sz w:val="24"/>
          <w:szCs w:val="19"/>
          <w:lang w:eastAsia="tr-TR"/>
        </w:rPr>
        <w:t xml:space="preserve">A- Aylıklarını 657 sayılı Devlet Memurları Kanununa Göre </w:t>
      </w:r>
      <w:proofErr w:type="spellStart"/>
      <w:r w:rsidRPr="007277A5">
        <w:rPr>
          <w:rFonts w:ascii="Times New Roman" w:eastAsia="Times New Roman" w:hAnsi="Times New Roman" w:cs="Times New Roman"/>
          <w:i/>
          <w:iCs/>
          <w:color w:val="000000"/>
          <w:sz w:val="24"/>
          <w:szCs w:val="19"/>
          <w:lang w:eastAsia="tr-TR"/>
        </w:rPr>
        <w:t>Alanlar</w:t>
      </w:r>
      <w:r w:rsidRPr="007277A5">
        <w:rPr>
          <w:rFonts w:ascii="Times New Roman" w:eastAsia="Times New Roman" w:hAnsi="Times New Roman" w:cs="Times New Roman"/>
          <w:color w:val="000000"/>
          <w:sz w:val="24"/>
          <w:szCs w:val="19"/>
          <w:lang w:eastAsia="tr-TR"/>
        </w:rPr>
        <w:t>”bölümünün</w:t>
      </w:r>
      <w:proofErr w:type="spellEnd"/>
      <w:r w:rsidRPr="007277A5">
        <w:rPr>
          <w:rFonts w:ascii="Times New Roman" w:eastAsia="Times New Roman" w:hAnsi="Times New Roman" w:cs="Times New Roman"/>
          <w:color w:val="000000"/>
          <w:sz w:val="24"/>
          <w:szCs w:val="19"/>
          <w:lang w:eastAsia="tr-TR"/>
        </w:rPr>
        <w:t xml:space="preserve"> (1) numaralı sırasının (g) bendinde yer alan “</w:t>
      </w:r>
      <w:r w:rsidRPr="007277A5">
        <w:rPr>
          <w:rFonts w:ascii="Times New Roman" w:eastAsia="Times New Roman" w:hAnsi="Times New Roman" w:cs="Times New Roman"/>
          <w:i/>
          <w:iCs/>
          <w:color w:val="000000"/>
          <w:sz w:val="24"/>
          <w:szCs w:val="19"/>
          <w:lang w:eastAsia="tr-TR"/>
        </w:rPr>
        <w:t>İl nüfus ve vatandaşlık müdürü,</w:t>
      </w:r>
      <w:r w:rsidRPr="007277A5">
        <w:rPr>
          <w:rFonts w:ascii="Times New Roman" w:eastAsia="Times New Roman" w:hAnsi="Times New Roman" w:cs="Times New Roman"/>
          <w:color w:val="000000"/>
          <w:sz w:val="24"/>
          <w:szCs w:val="19"/>
          <w:lang w:eastAsia="tr-TR"/>
        </w:rPr>
        <w:t xml:space="preserve">” ibaresidir. </w:t>
      </w:r>
      <w:proofErr w:type="gramStart"/>
      <w:r w:rsidRPr="007277A5">
        <w:rPr>
          <w:rFonts w:ascii="Times New Roman" w:eastAsia="Times New Roman" w:hAnsi="Times New Roman" w:cs="Times New Roman"/>
          <w:color w:val="000000"/>
          <w:sz w:val="24"/>
          <w:szCs w:val="19"/>
          <w:lang w:eastAsia="tr-TR"/>
        </w:rPr>
        <w:t xml:space="preserve">666 sayılı KHK'nin 1. maddesiyle 375 sayılı KHK'ye eklenen ek 9. maddeyle mevzuatta değişik adlar adı altında kamu personeline yapılan tüm kurumsal ek ödemeler ile genel ek ödemeler, yeni yapılan düzenlemelere paralel olarak 15.1.2012 tarihinden itibaren geçerli olmak üzere yürürlükten kaldırılmakta ve yeni ek ödeme sistemindeki kadro ve görev unvanına karşılık gelen ek ödeme oranları belirtilmektedir. </w:t>
      </w:r>
      <w:proofErr w:type="gramEnd"/>
      <w:r w:rsidRPr="007277A5">
        <w:rPr>
          <w:rFonts w:ascii="Times New Roman" w:eastAsia="Times New Roman" w:hAnsi="Times New Roman" w:cs="Times New Roman"/>
          <w:color w:val="000000"/>
          <w:sz w:val="24"/>
          <w:szCs w:val="19"/>
          <w:lang w:eastAsia="tr-TR"/>
        </w:rPr>
        <w:t>İtiraz konusu kuralla “</w:t>
      </w:r>
      <w:r w:rsidRPr="007277A5">
        <w:rPr>
          <w:rFonts w:ascii="Times New Roman" w:eastAsia="Times New Roman" w:hAnsi="Times New Roman" w:cs="Times New Roman"/>
          <w:i/>
          <w:iCs/>
          <w:color w:val="000000"/>
          <w:sz w:val="24"/>
          <w:szCs w:val="19"/>
          <w:lang w:eastAsia="tr-TR"/>
        </w:rPr>
        <w:t xml:space="preserve">il nüfus ve vatandaşlık </w:t>
      </w:r>
      <w:proofErr w:type="spellStart"/>
      <w:r w:rsidRPr="007277A5">
        <w:rPr>
          <w:rFonts w:ascii="Times New Roman" w:eastAsia="Times New Roman" w:hAnsi="Times New Roman" w:cs="Times New Roman"/>
          <w:i/>
          <w:iCs/>
          <w:color w:val="000000"/>
          <w:sz w:val="24"/>
          <w:szCs w:val="19"/>
          <w:lang w:eastAsia="tr-TR"/>
        </w:rPr>
        <w:t>müdürleri</w:t>
      </w:r>
      <w:r w:rsidRPr="007277A5">
        <w:rPr>
          <w:rFonts w:ascii="Times New Roman" w:eastAsia="Times New Roman" w:hAnsi="Times New Roman" w:cs="Times New Roman"/>
          <w:color w:val="000000"/>
          <w:sz w:val="24"/>
          <w:szCs w:val="19"/>
          <w:lang w:eastAsia="tr-TR"/>
        </w:rPr>
        <w:t>”nin</w:t>
      </w:r>
      <w:proofErr w:type="spellEnd"/>
      <w:r w:rsidRPr="007277A5">
        <w:rPr>
          <w:rFonts w:ascii="Times New Roman" w:eastAsia="Times New Roman" w:hAnsi="Times New Roman" w:cs="Times New Roman"/>
          <w:color w:val="000000"/>
          <w:sz w:val="24"/>
          <w:szCs w:val="19"/>
          <w:lang w:eastAsia="tr-TR"/>
        </w:rPr>
        <w:t xml:space="preserve"> kadro ve görev unvanına karşılık gelen ek ödeme oranları düzenlenmiş olup “</w:t>
      </w:r>
      <w:r w:rsidRPr="007277A5">
        <w:rPr>
          <w:rFonts w:ascii="Times New Roman" w:eastAsia="Times New Roman" w:hAnsi="Times New Roman" w:cs="Times New Roman"/>
          <w:i/>
          <w:iCs/>
          <w:color w:val="000000"/>
          <w:sz w:val="24"/>
          <w:szCs w:val="19"/>
          <w:lang w:eastAsia="tr-TR"/>
        </w:rPr>
        <w:t xml:space="preserve">il nüfus ve vatandaşlık </w:t>
      </w:r>
      <w:proofErr w:type="spellStart"/>
      <w:r w:rsidRPr="007277A5">
        <w:rPr>
          <w:rFonts w:ascii="Times New Roman" w:eastAsia="Times New Roman" w:hAnsi="Times New Roman" w:cs="Times New Roman"/>
          <w:i/>
          <w:iCs/>
          <w:color w:val="000000"/>
          <w:sz w:val="24"/>
          <w:szCs w:val="19"/>
          <w:lang w:eastAsia="tr-TR"/>
        </w:rPr>
        <w:t>müdürleri</w:t>
      </w:r>
      <w:r w:rsidRPr="007277A5">
        <w:rPr>
          <w:rFonts w:ascii="Times New Roman" w:eastAsia="Times New Roman" w:hAnsi="Times New Roman" w:cs="Times New Roman"/>
          <w:color w:val="000000"/>
          <w:sz w:val="24"/>
          <w:szCs w:val="19"/>
          <w:lang w:eastAsia="tr-TR"/>
        </w:rPr>
        <w:t>”nin</w:t>
      </w:r>
      <w:proofErr w:type="spellEnd"/>
      <w:r w:rsidRPr="007277A5">
        <w:rPr>
          <w:rFonts w:ascii="Times New Roman" w:eastAsia="Times New Roman" w:hAnsi="Times New Roman" w:cs="Times New Roman"/>
          <w:color w:val="000000"/>
          <w:sz w:val="24"/>
          <w:szCs w:val="19"/>
          <w:lang w:eastAsia="tr-TR"/>
        </w:rPr>
        <w:t xml:space="preserve"> mali haklarına ilişkin bir düzenleme yapılmaktadır. Bir başka ifadeyle,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Açıklanan nedenlerle, itiraz konusu kural, 6223 sayılı Yetki Kanunu kapsamında bulunmadığından Anayasa'nın 91. maddesine aykırıdır. İptali gerekir.</w:t>
      </w:r>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Kural, Anayasa'nın 91. maddesine aykırı görülerek iptal edildiğinden, Anayasa'nın 10. ve 55. maddeleri yönünden incelenmemiştir.</w:t>
      </w:r>
      <w:r w:rsidRPr="007277A5">
        <w:rPr>
          <w:rFonts w:ascii="Times New Roman" w:eastAsia="Times New Roman" w:hAnsi="Times New Roman" w:cs="Times New Roman"/>
          <w:b/>
          <w:bCs/>
          <w:color w:val="000000"/>
          <w:sz w:val="24"/>
          <w:szCs w:val="19"/>
          <w:lang w:eastAsia="tr-TR"/>
        </w:rPr>
        <w:t>   </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b/>
          <w:bCs/>
          <w:color w:val="000000"/>
          <w:sz w:val="24"/>
          <w:lang w:eastAsia="tr-TR"/>
        </w:rPr>
        <w:t>VI- SONUÇ</w:t>
      </w:r>
    </w:p>
    <w:p w:rsid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77A5">
        <w:rPr>
          <w:rFonts w:ascii="Times New Roman" w:eastAsia="Times New Roman" w:hAnsi="Times New Roman" w:cs="Times New Roman"/>
          <w:color w:val="000000"/>
          <w:sz w:val="24"/>
          <w:szCs w:val="19"/>
          <w:lang w:eastAsia="tr-TR"/>
        </w:rPr>
        <w:t xml:space="preserve"> </w:t>
      </w:r>
      <w:proofErr w:type="gramStart"/>
      <w:r w:rsidRPr="007277A5">
        <w:rPr>
          <w:rFonts w:ascii="Times New Roman" w:eastAsia="Times New Roman" w:hAnsi="Times New Roman" w:cs="Times New Roman"/>
          <w:color w:val="000000"/>
          <w:sz w:val="24"/>
          <w:szCs w:val="19"/>
          <w:lang w:eastAsia="tr-TR"/>
        </w:rPr>
        <w:t xml:space="preserve">11.10.2011 günlü, 666 sayılı Kamu Görevlilerinin Mali Haklarının Düzenlenmesi Amacıyla Bazı Kanun ve Kanun Hükmünde Kararnamelerde Değişiklik Yapılmasına Dair Kanun Hükmünde Kararname'nin eki (I) Sayılı </w:t>
      </w:r>
      <w:proofErr w:type="spellStart"/>
      <w:r w:rsidRPr="007277A5">
        <w:rPr>
          <w:rFonts w:ascii="Times New Roman" w:eastAsia="Times New Roman" w:hAnsi="Times New Roman" w:cs="Times New Roman"/>
          <w:color w:val="000000"/>
          <w:sz w:val="24"/>
          <w:szCs w:val="19"/>
          <w:lang w:eastAsia="tr-TR"/>
        </w:rPr>
        <w:t>Cetvel'in</w:t>
      </w:r>
      <w:proofErr w:type="spellEnd"/>
      <w:r w:rsidRPr="007277A5">
        <w:rPr>
          <w:rFonts w:ascii="Times New Roman" w:eastAsia="Times New Roman" w:hAnsi="Times New Roman" w:cs="Times New Roman"/>
          <w:color w:val="000000"/>
          <w:sz w:val="24"/>
          <w:szCs w:val="19"/>
          <w:lang w:eastAsia="tr-TR"/>
        </w:rPr>
        <w:t> </w:t>
      </w:r>
      <w:r w:rsidRPr="007277A5">
        <w:rPr>
          <w:rFonts w:ascii="Times New Roman" w:eastAsia="Times New Roman" w:hAnsi="Times New Roman" w:cs="Times New Roman"/>
          <w:i/>
          <w:iCs/>
          <w:color w:val="000000"/>
          <w:sz w:val="24"/>
          <w:szCs w:val="19"/>
          <w:lang w:eastAsia="tr-TR"/>
        </w:rPr>
        <w:t>“A- Aylıklarını 657 sayılı Devlet Memurları Kanununa Göre Alanlar”</w:t>
      </w:r>
      <w:r w:rsidRPr="007277A5">
        <w:rPr>
          <w:rFonts w:ascii="Times New Roman" w:eastAsia="Times New Roman" w:hAnsi="Times New Roman" w:cs="Times New Roman"/>
          <w:color w:val="000000"/>
          <w:sz w:val="24"/>
          <w:szCs w:val="19"/>
          <w:lang w:eastAsia="tr-TR"/>
        </w:rPr>
        <w:t> bölümünün (1) numaralı sırasının (g) bendinde yer alan </w:t>
      </w:r>
      <w:r w:rsidRPr="007277A5">
        <w:rPr>
          <w:rFonts w:ascii="Times New Roman" w:eastAsia="Times New Roman" w:hAnsi="Times New Roman" w:cs="Times New Roman"/>
          <w:i/>
          <w:iCs/>
          <w:color w:val="000000"/>
          <w:sz w:val="24"/>
          <w:szCs w:val="19"/>
          <w:lang w:eastAsia="tr-TR"/>
        </w:rPr>
        <w:t>“İl nüfus ve vatandaşlık müdürü,”</w:t>
      </w:r>
      <w:r w:rsidRPr="007277A5">
        <w:rPr>
          <w:rFonts w:ascii="Times New Roman" w:eastAsia="Times New Roman" w:hAnsi="Times New Roman" w:cs="Times New Roman"/>
          <w:b/>
          <w:bCs/>
          <w:color w:val="000000"/>
          <w:sz w:val="24"/>
          <w:szCs w:val="19"/>
          <w:lang w:eastAsia="tr-TR"/>
        </w:rPr>
        <w:t> </w:t>
      </w:r>
      <w:r w:rsidRPr="007277A5">
        <w:rPr>
          <w:rFonts w:ascii="Times New Roman" w:eastAsia="Times New Roman" w:hAnsi="Times New Roman" w:cs="Times New Roman"/>
          <w:color w:val="000000"/>
          <w:sz w:val="24"/>
          <w:szCs w:val="19"/>
          <w:lang w:eastAsia="tr-TR"/>
        </w:rPr>
        <w:t>ibaresi, 6.4.2011 günlü, 6223 sayılı Kamu Hizmetlerinin Düzenli, Etkin ve Verimli Bir Şekilde Yürütülmesini Sağlamak Üzere Kamu Kurum ve Kuruluşlarının Teşkilat, Görev ve Yetkileri ile Kamu Görevlilerine İlişkin Konularda Yetki Kanunu kapsamında olmadığından, bu ibarenin Anayasa'ya aykırı olduğuna ve İPTALİNE, 26.12.2013 gününde OYBİRLİĞİYLE</w:t>
      </w:r>
      <w:r w:rsidRPr="007277A5">
        <w:rPr>
          <w:rFonts w:ascii="Times New Roman" w:eastAsia="Times New Roman" w:hAnsi="Times New Roman" w:cs="Times New Roman"/>
          <w:b/>
          <w:bCs/>
          <w:color w:val="000000"/>
          <w:sz w:val="24"/>
          <w:szCs w:val="19"/>
          <w:lang w:eastAsia="tr-TR"/>
        </w:rPr>
        <w:t> </w:t>
      </w:r>
      <w:r w:rsidRPr="007277A5">
        <w:rPr>
          <w:rFonts w:ascii="Times New Roman" w:eastAsia="Times New Roman" w:hAnsi="Times New Roman" w:cs="Times New Roman"/>
          <w:color w:val="000000"/>
          <w:sz w:val="24"/>
          <w:szCs w:val="19"/>
          <w:lang w:eastAsia="tr-TR"/>
        </w:rPr>
        <w:t>karar verildi.</w:t>
      </w:r>
      <w:proofErr w:type="gramEnd"/>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4"/>
          <w:lang w:eastAsia="tr-TR"/>
        </w:rPr>
      </w:pPr>
    </w:p>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4"/>
          <w:lang w:eastAsia="tr-TR"/>
        </w:rPr>
      </w:pPr>
      <w:r w:rsidRPr="007277A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77A5" w:rsidRPr="007277A5" w:rsidTr="007277A5">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lastRenderedPageBreak/>
              <w:t>Başkan</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Başkanvekili</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277A5">
              <w:rPr>
                <w:rFonts w:ascii="Times New Roman" w:eastAsia="Times New Roman" w:hAnsi="Times New Roman" w:cs="Times New Roman"/>
                <w:sz w:val="24"/>
                <w:szCs w:val="19"/>
                <w:lang w:eastAsia="tr-TR"/>
              </w:rPr>
              <w:t>Serruh</w:t>
            </w:r>
            <w:proofErr w:type="spellEnd"/>
            <w:r w:rsidRPr="007277A5">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Başkanvekili</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Alparslan ALTAN</w:t>
            </w:r>
          </w:p>
        </w:tc>
      </w:tr>
    </w:tbl>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P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77A5" w:rsidRPr="007277A5" w:rsidTr="007277A5">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 xml:space="preserve">Osman </w:t>
            </w:r>
            <w:proofErr w:type="spellStart"/>
            <w:r w:rsidRPr="007277A5">
              <w:rPr>
                <w:rFonts w:ascii="Times New Roman" w:eastAsia="Times New Roman" w:hAnsi="Times New Roman" w:cs="Times New Roman"/>
                <w:sz w:val="24"/>
                <w:szCs w:val="19"/>
                <w:lang w:eastAsia="tr-TR"/>
              </w:rPr>
              <w:t>Alifeyyaz</w:t>
            </w:r>
            <w:proofErr w:type="spellEnd"/>
            <w:r w:rsidRPr="007277A5">
              <w:rPr>
                <w:rFonts w:ascii="Times New Roman" w:eastAsia="Times New Roman" w:hAnsi="Times New Roman" w:cs="Times New Roman"/>
                <w:sz w:val="24"/>
                <w:szCs w:val="19"/>
                <w:lang w:eastAsia="tr-TR"/>
              </w:rPr>
              <w:t xml:space="preserve"> PAKSÜT</w:t>
            </w:r>
          </w:p>
        </w:tc>
      </w:tr>
    </w:tbl>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P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77A5" w:rsidRPr="007277A5" w:rsidTr="007277A5">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Burhan ÜSTÜN</w:t>
            </w:r>
          </w:p>
        </w:tc>
      </w:tr>
    </w:tbl>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P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77A5" w:rsidRPr="007277A5" w:rsidTr="007277A5">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277A5">
              <w:rPr>
                <w:rFonts w:ascii="Times New Roman" w:eastAsia="Times New Roman" w:hAnsi="Times New Roman" w:cs="Times New Roman"/>
                <w:sz w:val="24"/>
                <w:szCs w:val="19"/>
                <w:lang w:eastAsia="tr-TR"/>
              </w:rPr>
              <w:t>Hicabi</w:t>
            </w:r>
            <w:proofErr w:type="spellEnd"/>
            <w:r w:rsidRPr="007277A5">
              <w:rPr>
                <w:rFonts w:ascii="Times New Roman" w:eastAsia="Times New Roman" w:hAnsi="Times New Roman" w:cs="Times New Roman"/>
                <w:sz w:val="24"/>
                <w:szCs w:val="19"/>
                <w:lang w:eastAsia="tr-TR"/>
              </w:rPr>
              <w:t xml:space="preserve"> DURSUN</w:t>
            </w:r>
          </w:p>
        </w:tc>
      </w:tr>
    </w:tbl>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P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77A5" w:rsidRPr="007277A5" w:rsidTr="007277A5">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Muammer TOPAL</w:t>
            </w:r>
          </w:p>
        </w:tc>
      </w:tr>
    </w:tbl>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p w:rsidR="007277A5" w:rsidRPr="007277A5" w:rsidRDefault="007277A5" w:rsidP="00727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277A5" w:rsidRPr="007277A5" w:rsidTr="007277A5">
        <w:tc>
          <w:tcPr>
            <w:tcW w:w="2500"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lastRenderedPageBreak/>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Üye</w:t>
            </w:r>
          </w:p>
          <w:p w:rsidR="007277A5" w:rsidRPr="007277A5" w:rsidRDefault="007277A5" w:rsidP="00727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7A5">
              <w:rPr>
                <w:rFonts w:ascii="Times New Roman" w:eastAsia="Times New Roman" w:hAnsi="Times New Roman" w:cs="Times New Roman"/>
                <w:sz w:val="24"/>
                <w:szCs w:val="19"/>
                <w:lang w:eastAsia="tr-TR"/>
              </w:rPr>
              <w:t>M. Emin KUZ</w:t>
            </w:r>
          </w:p>
        </w:tc>
      </w:tr>
    </w:tbl>
    <w:p w:rsidR="007277A5" w:rsidRPr="007277A5" w:rsidRDefault="007277A5" w:rsidP="00727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77A5">
        <w:rPr>
          <w:rFonts w:ascii="Times New Roman" w:eastAsia="Times New Roman" w:hAnsi="Times New Roman" w:cs="Times New Roman"/>
          <w:color w:val="000000"/>
          <w:sz w:val="24"/>
          <w:szCs w:val="24"/>
          <w:lang w:eastAsia="tr-TR"/>
        </w:rPr>
        <w:t> </w:t>
      </w:r>
    </w:p>
    <w:p w:rsidR="00CE1FB9" w:rsidRPr="007277A5" w:rsidRDefault="00CE1FB9" w:rsidP="007277A5">
      <w:pPr>
        <w:spacing w:before="100" w:beforeAutospacing="1" w:after="100" w:afterAutospacing="1" w:line="240" w:lineRule="auto"/>
        <w:ind w:firstLine="709"/>
        <w:jc w:val="both"/>
        <w:rPr>
          <w:rFonts w:ascii="Times New Roman" w:hAnsi="Times New Roman" w:cs="Times New Roman"/>
          <w:sz w:val="24"/>
        </w:rPr>
      </w:pPr>
    </w:p>
    <w:sectPr w:rsidR="00CE1FB9" w:rsidRPr="007277A5" w:rsidSect="007277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1F7" w:rsidRDefault="001861F7" w:rsidP="007277A5">
      <w:pPr>
        <w:spacing w:after="0" w:line="240" w:lineRule="auto"/>
      </w:pPr>
      <w:r>
        <w:separator/>
      </w:r>
    </w:p>
  </w:endnote>
  <w:endnote w:type="continuationSeparator" w:id="0">
    <w:p w:rsidR="001861F7" w:rsidRDefault="001861F7" w:rsidP="0072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A5" w:rsidRDefault="007277A5" w:rsidP="00694C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77A5" w:rsidRDefault="007277A5" w:rsidP="007277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A5" w:rsidRPr="007277A5" w:rsidRDefault="007277A5" w:rsidP="00694C34">
    <w:pPr>
      <w:pStyle w:val="Altbilgi"/>
      <w:framePr w:wrap="around" w:vAnchor="text" w:hAnchor="margin" w:xAlign="right" w:y="1"/>
      <w:rPr>
        <w:rStyle w:val="SayfaNumaras"/>
        <w:rFonts w:ascii="Times New Roman" w:hAnsi="Times New Roman" w:cs="Times New Roman"/>
      </w:rPr>
    </w:pPr>
    <w:r w:rsidRPr="007277A5">
      <w:rPr>
        <w:rStyle w:val="SayfaNumaras"/>
        <w:rFonts w:ascii="Times New Roman" w:hAnsi="Times New Roman" w:cs="Times New Roman"/>
      </w:rPr>
      <w:fldChar w:fldCharType="begin"/>
    </w:r>
    <w:r w:rsidRPr="007277A5">
      <w:rPr>
        <w:rStyle w:val="SayfaNumaras"/>
        <w:rFonts w:ascii="Times New Roman" w:hAnsi="Times New Roman" w:cs="Times New Roman"/>
      </w:rPr>
      <w:instrText xml:space="preserve">PAGE  </w:instrText>
    </w:r>
    <w:r w:rsidRPr="007277A5">
      <w:rPr>
        <w:rStyle w:val="SayfaNumaras"/>
        <w:rFonts w:ascii="Times New Roman" w:hAnsi="Times New Roman" w:cs="Times New Roman"/>
      </w:rPr>
      <w:fldChar w:fldCharType="separate"/>
    </w:r>
    <w:r w:rsidR="00FB7FEB">
      <w:rPr>
        <w:rStyle w:val="SayfaNumaras"/>
        <w:rFonts w:ascii="Times New Roman" w:hAnsi="Times New Roman" w:cs="Times New Roman"/>
        <w:noProof/>
      </w:rPr>
      <w:t>17</w:t>
    </w:r>
    <w:r w:rsidRPr="007277A5">
      <w:rPr>
        <w:rStyle w:val="SayfaNumaras"/>
        <w:rFonts w:ascii="Times New Roman" w:hAnsi="Times New Roman" w:cs="Times New Roman"/>
      </w:rPr>
      <w:fldChar w:fldCharType="end"/>
    </w:r>
  </w:p>
  <w:p w:rsidR="007277A5" w:rsidRPr="007277A5" w:rsidRDefault="007277A5" w:rsidP="007277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A5" w:rsidRDefault="007277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1F7" w:rsidRDefault="001861F7" w:rsidP="007277A5">
      <w:pPr>
        <w:spacing w:after="0" w:line="240" w:lineRule="auto"/>
      </w:pPr>
      <w:r>
        <w:separator/>
      </w:r>
    </w:p>
  </w:footnote>
  <w:footnote w:type="continuationSeparator" w:id="0">
    <w:p w:rsidR="001861F7" w:rsidRDefault="001861F7" w:rsidP="00727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A5" w:rsidRDefault="007277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A5" w:rsidRDefault="007277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/63</w:t>
    </w:r>
  </w:p>
  <w:p w:rsidR="007277A5" w:rsidRDefault="007277A5">
    <w:pPr>
      <w:pStyle w:val="stbilgi"/>
      <w:rPr>
        <w:rFonts w:ascii="Times New Roman" w:hAnsi="Times New Roman" w:cs="Times New Roman"/>
        <w:b/>
      </w:rPr>
    </w:pPr>
    <w:r>
      <w:rPr>
        <w:rFonts w:ascii="Times New Roman" w:hAnsi="Times New Roman" w:cs="Times New Roman"/>
        <w:b/>
      </w:rPr>
      <w:t>Karar Sayısı: 2013/163</w:t>
    </w:r>
  </w:p>
  <w:p w:rsidR="007277A5" w:rsidRPr="007277A5" w:rsidRDefault="007277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A5" w:rsidRDefault="007277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87"/>
    <w:rsid w:val="001861F7"/>
    <w:rsid w:val="007277A5"/>
    <w:rsid w:val="00CE1FB9"/>
    <w:rsid w:val="00D14E87"/>
    <w:rsid w:val="00FB7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AF4D3-A880-4F25-9F83-E3A3EFC1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277A5"/>
    <w:rPr>
      <w:color w:val="0000FF"/>
      <w:u w:val="single"/>
    </w:rPr>
  </w:style>
  <w:style w:type="character" w:styleId="zlenenKpr">
    <w:name w:val="FollowedHyperlink"/>
    <w:basedOn w:val="VarsaylanParagrafYazTipi"/>
    <w:uiPriority w:val="99"/>
    <w:semiHidden/>
    <w:unhideWhenUsed/>
    <w:rsid w:val="007277A5"/>
    <w:rPr>
      <w:color w:val="800080"/>
      <w:u w:val="single"/>
    </w:rPr>
  </w:style>
  <w:style w:type="paragraph" w:customStyle="1" w:styleId="balk">
    <w:name w:val="balk"/>
    <w:basedOn w:val="Normal"/>
    <w:rsid w:val="007277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77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77A5"/>
  </w:style>
  <w:style w:type="paragraph" w:styleId="Altbilgi">
    <w:name w:val="footer"/>
    <w:basedOn w:val="Normal"/>
    <w:link w:val="AltbilgiChar"/>
    <w:uiPriority w:val="99"/>
    <w:unhideWhenUsed/>
    <w:rsid w:val="007277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77A5"/>
  </w:style>
  <w:style w:type="character" w:styleId="SayfaNumaras">
    <w:name w:val="page number"/>
    <w:basedOn w:val="VarsaylanParagrafYazTipi"/>
    <w:uiPriority w:val="99"/>
    <w:semiHidden/>
    <w:unhideWhenUsed/>
    <w:rsid w:val="0072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4076</Words>
  <Characters>23239</Characters>
  <Application>Microsoft Office Word</Application>
  <DocSecurity>0</DocSecurity>
  <Lines>193</Lines>
  <Paragraphs>54</Paragraphs>
  <ScaleCrop>false</ScaleCrop>
  <Company/>
  <LinksUpToDate>false</LinksUpToDate>
  <CharactersWithSpaces>27261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2019-02-14T08:13:00Z</dcterms:created>
  <dcterms:modified xsi:type="dcterms:W3CDTF">2019-02-14T08:17:00Z</dcterms:modified>
</cp:coreProperties>
</file>