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FE1" w:rsidRPr="00067FE1" w:rsidRDefault="00067FE1" w:rsidP="00067FE1">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bookmarkStart w:id="0" w:name="_GoBack"/>
      <w:bookmarkEnd w:id="0"/>
      <w:r w:rsidRPr="00067FE1">
        <w:rPr>
          <w:rFonts w:ascii="Times New Roman" w:eastAsia="Times New Roman" w:hAnsi="Times New Roman" w:cs="Times New Roman"/>
          <w:b/>
          <w:bCs/>
          <w:color w:val="000000"/>
          <w:sz w:val="24"/>
          <w:szCs w:val="30"/>
          <w:lang w:eastAsia="tr-TR"/>
        </w:rPr>
        <w:t>ANAYASA MAHKEMESİ KARARI </w:t>
      </w:r>
    </w:p>
    <w:p w:rsidR="00067FE1" w:rsidRPr="00067FE1" w:rsidRDefault="00067FE1" w:rsidP="00067F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b/>
          <w:bCs/>
          <w:color w:val="000000"/>
          <w:sz w:val="24"/>
          <w:szCs w:val="19"/>
          <w:lang w:eastAsia="tr-TR"/>
        </w:rPr>
        <w:t> </w:t>
      </w:r>
    </w:p>
    <w:p w:rsidR="00067FE1" w:rsidRPr="00067FE1" w:rsidRDefault="00067FE1" w:rsidP="00067FE1">
      <w:pPr>
        <w:shd w:val="clear" w:color="auto" w:fill="FFFFFF"/>
        <w:spacing w:after="0" w:line="240" w:lineRule="auto"/>
        <w:jc w:val="both"/>
        <w:rPr>
          <w:rFonts w:ascii="Times New Roman" w:eastAsia="Times New Roman" w:hAnsi="Times New Roman" w:cs="Times New Roman"/>
          <w:b/>
          <w:bCs/>
          <w:color w:val="000000"/>
          <w:sz w:val="24"/>
          <w:szCs w:val="19"/>
          <w:lang w:eastAsia="tr-TR"/>
        </w:rPr>
      </w:pPr>
      <w:r w:rsidRPr="00067FE1">
        <w:rPr>
          <w:rFonts w:ascii="Times New Roman" w:eastAsia="Times New Roman" w:hAnsi="Times New Roman" w:cs="Times New Roman"/>
          <w:b/>
          <w:bCs/>
          <w:color w:val="000000"/>
          <w:sz w:val="24"/>
          <w:szCs w:val="19"/>
          <w:lang w:eastAsia="tr-TR"/>
        </w:rPr>
        <w:t xml:space="preserve">Esas </w:t>
      </w:r>
      <w:proofErr w:type="gramStart"/>
      <w:r w:rsidRPr="00067FE1">
        <w:rPr>
          <w:rFonts w:ascii="Times New Roman" w:eastAsia="Times New Roman" w:hAnsi="Times New Roman" w:cs="Times New Roman"/>
          <w:b/>
          <w:bCs/>
          <w:color w:val="000000"/>
          <w:sz w:val="24"/>
          <w:szCs w:val="19"/>
          <w:lang w:eastAsia="tr-TR"/>
        </w:rPr>
        <w:t>Sayısı</w:t>
      </w:r>
      <w:r>
        <w:rPr>
          <w:rFonts w:ascii="Times New Roman" w:eastAsia="Times New Roman" w:hAnsi="Times New Roman" w:cs="Times New Roman"/>
          <w:b/>
          <w:bCs/>
          <w:color w:val="000000"/>
          <w:sz w:val="24"/>
          <w:szCs w:val="19"/>
          <w:lang w:eastAsia="tr-TR"/>
        </w:rPr>
        <w:t xml:space="preserve"> </w:t>
      </w:r>
      <w:r w:rsidRPr="00067FE1">
        <w:rPr>
          <w:rFonts w:ascii="Times New Roman" w:eastAsia="Times New Roman" w:hAnsi="Times New Roman" w:cs="Times New Roman"/>
          <w:b/>
          <w:bCs/>
          <w:color w:val="000000"/>
          <w:sz w:val="24"/>
          <w:szCs w:val="19"/>
          <w:lang w:eastAsia="tr-TR"/>
        </w:rPr>
        <w:t>: 2013</w:t>
      </w:r>
      <w:proofErr w:type="gramEnd"/>
      <w:r w:rsidRPr="00067FE1">
        <w:rPr>
          <w:rFonts w:ascii="Times New Roman" w:eastAsia="Times New Roman" w:hAnsi="Times New Roman" w:cs="Times New Roman"/>
          <w:b/>
          <w:bCs/>
          <w:color w:val="000000"/>
          <w:sz w:val="24"/>
          <w:szCs w:val="19"/>
          <w:lang w:eastAsia="tr-TR"/>
        </w:rPr>
        <w:t>/15</w:t>
      </w:r>
    </w:p>
    <w:p w:rsidR="00067FE1" w:rsidRPr="00067FE1" w:rsidRDefault="00067FE1" w:rsidP="00067FE1">
      <w:pPr>
        <w:shd w:val="clear" w:color="auto" w:fill="FFFFFF"/>
        <w:spacing w:after="0" w:line="240" w:lineRule="auto"/>
        <w:jc w:val="both"/>
        <w:rPr>
          <w:rFonts w:ascii="Times New Roman" w:eastAsia="Times New Roman" w:hAnsi="Times New Roman" w:cs="Times New Roman"/>
          <w:b/>
          <w:bCs/>
          <w:color w:val="000000"/>
          <w:sz w:val="24"/>
          <w:szCs w:val="19"/>
          <w:lang w:eastAsia="tr-TR"/>
        </w:rPr>
      </w:pPr>
      <w:r w:rsidRPr="00067FE1">
        <w:rPr>
          <w:rFonts w:ascii="Times New Roman" w:eastAsia="Times New Roman" w:hAnsi="Times New Roman" w:cs="Times New Roman"/>
          <w:b/>
          <w:bCs/>
          <w:color w:val="000000"/>
          <w:sz w:val="24"/>
          <w:szCs w:val="19"/>
          <w:lang w:eastAsia="tr-TR"/>
        </w:rPr>
        <w:t xml:space="preserve">Karar </w:t>
      </w:r>
      <w:proofErr w:type="gramStart"/>
      <w:r w:rsidRPr="00067FE1">
        <w:rPr>
          <w:rFonts w:ascii="Times New Roman" w:eastAsia="Times New Roman" w:hAnsi="Times New Roman" w:cs="Times New Roman"/>
          <w:b/>
          <w:bCs/>
          <w:color w:val="000000"/>
          <w:sz w:val="24"/>
          <w:szCs w:val="19"/>
          <w:lang w:eastAsia="tr-TR"/>
        </w:rPr>
        <w:t>Sayısı</w:t>
      </w:r>
      <w:r>
        <w:rPr>
          <w:rFonts w:ascii="Times New Roman" w:eastAsia="Times New Roman" w:hAnsi="Times New Roman" w:cs="Times New Roman"/>
          <w:b/>
          <w:bCs/>
          <w:color w:val="000000"/>
          <w:sz w:val="24"/>
          <w:szCs w:val="19"/>
          <w:lang w:eastAsia="tr-TR"/>
        </w:rPr>
        <w:t xml:space="preserve"> </w:t>
      </w:r>
      <w:r w:rsidRPr="00067FE1">
        <w:rPr>
          <w:rFonts w:ascii="Times New Roman" w:eastAsia="Times New Roman" w:hAnsi="Times New Roman" w:cs="Times New Roman"/>
          <w:b/>
          <w:bCs/>
          <w:color w:val="000000"/>
          <w:sz w:val="24"/>
          <w:szCs w:val="19"/>
          <w:lang w:eastAsia="tr-TR"/>
        </w:rPr>
        <w:t>: 2013</w:t>
      </w:r>
      <w:proofErr w:type="gramEnd"/>
      <w:r w:rsidRPr="00067FE1">
        <w:rPr>
          <w:rFonts w:ascii="Times New Roman" w:eastAsia="Times New Roman" w:hAnsi="Times New Roman" w:cs="Times New Roman"/>
          <w:b/>
          <w:bCs/>
          <w:color w:val="000000"/>
          <w:sz w:val="24"/>
          <w:szCs w:val="19"/>
          <w:lang w:eastAsia="tr-TR"/>
        </w:rPr>
        <w:t>/131</w:t>
      </w:r>
    </w:p>
    <w:p w:rsidR="00067FE1" w:rsidRPr="00067FE1" w:rsidRDefault="00067FE1" w:rsidP="00067FE1">
      <w:pPr>
        <w:shd w:val="clear" w:color="auto" w:fill="FFFFFF"/>
        <w:spacing w:after="0" w:line="240" w:lineRule="auto"/>
        <w:jc w:val="both"/>
        <w:rPr>
          <w:rFonts w:ascii="Times New Roman" w:eastAsia="Times New Roman" w:hAnsi="Times New Roman" w:cs="Times New Roman"/>
          <w:b/>
          <w:bCs/>
          <w:color w:val="000000"/>
          <w:sz w:val="24"/>
          <w:szCs w:val="19"/>
          <w:lang w:eastAsia="tr-TR"/>
        </w:rPr>
      </w:pPr>
      <w:r w:rsidRPr="00067FE1">
        <w:rPr>
          <w:rFonts w:ascii="Times New Roman" w:eastAsia="Times New Roman" w:hAnsi="Times New Roman" w:cs="Times New Roman"/>
          <w:b/>
          <w:bCs/>
          <w:color w:val="000000"/>
          <w:sz w:val="24"/>
          <w:szCs w:val="19"/>
          <w:lang w:eastAsia="tr-TR"/>
        </w:rPr>
        <w:t xml:space="preserve">Karar </w:t>
      </w:r>
      <w:proofErr w:type="gramStart"/>
      <w:r w:rsidRPr="00067FE1">
        <w:rPr>
          <w:rFonts w:ascii="Times New Roman" w:eastAsia="Times New Roman" w:hAnsi="Times New Roman" w:cs="Times New Roman"/>
          <w:b/>
          <w:bCs/>
          <w:color w:val="000000"/>
          <w:sz w:val="24"/>
          <w:szCs w:val="19"/>
          <w:lang w:eastAsia="tr-TR"/>
        </w:rPr>
        <w:t>Günü</w:t>
      </w:r>
      <w:r>
        <w:rPr>
          <w:rFonts w:ascii="Times New Roman" w:eastAsia="Times New Roman" w:hAnsi="Times New Roman" w:cs="Times New Roman"/>
          <w:b/>
          <w:bCs/>
          <w:color w:val="000000"/>
          <w:sz w:val="24"/>
          <w:szCs w:val="19"/>
          <w:lang w:eastAsia="tr-TR"/>
        </w:rPr>
        <w:t xml:space="preserve"> </w:t>
      </w:r>
      <w:r w:rsidRPr="00067FE1">
        <w:rPr>
          <w:rFonts w:ascii="Times New Roman" w:eastAsia="Times New Roman" w:hAnsi="Times New Roman" w:cs="Times New Roman"/>
          <w:b/>
          <w:bCs/>
          <w:color w:val="000000"/>
          <w:sz w:val="24"/>
          <w:szCs w:val="19"/>
          <w:lang w:eastAsia="tr-TR"/>
        </w:rPr>
        <w:t>: 14</w:t>
      </w:r>
      <w:proofErr w:type="gramEnd"/>
      <w:r w:rsidRPr="00067FE1">
        <w:rPr>
          <w:rFonts w:ascii="Times New Roman" w:eastAsia="Times New Roman" w:hAnsi="Times New Roman" w:cs="Times New Roman"/>
          <w:b/>
          <w:bCs/>
          <w:color w:val="000000"/>
          <w:sz w:val="24"/>
          <w:szCs w:val="19"/>
          <w:lang w:eastAsia="tr-TR"/>
        </w:rPr>
        <w:t>.11.2013</w:t>
      </w:r>
    </w:p>
    <w:p w:rsidR="00067FE1" w:rsidRPr="00067FE1" w:rsidRDefault="00067FE1" w:rsidP="00067FE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67FE1">
        <w:rPr>
          <w:rFonts w:ascii="Times New Roman" w:eastAsia="Times New Roman" w:hAnsi="Times New Roman" w:cs="Times New Roman"/>
          <w:b/>
          <w:bCs/>
          <w:color w:val="000000"/>
          <w:sz w:val="24"/>
          <w:szCs w:val="19"/>
          <w:lang w:eastAsia="tr-TR"/>
        </w:rPr>
        <w:t>R.G. Tarih-</w:t>
      </w:r>
      <w:proofErr w:type="gramStart"/>
      <w:r w:rsidRPr="00067FE1">
        <w:rPr>
          <w:rFonts w:ascii="Times New Roman" w:eastAsia="Times New Roman" w:hAnsi="Times New Roman" w:cs="Times New Roman"/>
          <w:b/>
          <w:bCs/>
          <w:color w:val="000000"/>
          <w:sz w:val="24"/>
          <w:szCs w:val="19"/>
          <w:lang w:eastAsia="tr-TR"/>
        </w:rPr>
        <w:t>Sayı</w:t>
      </w:r>
      <w:r>
        <w:rPr>
          <w:rFonts w:ascii="Times New Roman" w:eastAsia="Times New Roman" w:hAnsi="Times New Roman" w:cs="Times New Roman"/>
          <w:b/>
          <w:bCs/>
          <w:color w:val="000000"/>
          <w:sz w:val="24"/>
          <w:szCs w:val="19"/>
          <w:lang w:eastAsia="tr-TR"/>
        </w:rPr>
        <w:t xml:space="preserve"> </w:t>
      </w:r>
      <w:r w:rsidRPr="00067FE1">
        <w:rPr>
          <w:rFonts w:ascii="Times New Roman" w:eastAsia="Times New Roman" w:hAnsi="Times New Roman" w:cs="Times New Roman"/>
          <w:b/>
          <w:bCs/>
          <w:color w:val="000000"/>
          <w:sz w:val="24"/>
          <w:szCs w:val="19"/>
          <w:lang w:eastAsia="tr-TR"/>
        </w:rPr>
        <w:t>:</w:t>
      </w:r>
      <w:r>
        <w:rPr>
          <w:rFonts w:ascii="Times New Roman" w:eastAsia="Times New Roman" w:hAnsi="Times New Roman" w:cs="Times New Roman"/>
          <w:b/>
          <w:bCs/>
          <w:color w:val="000000"/>
          <w:sz w:val="24"/>
          <w:szCs w:val="19"/>
          <w:lang w:eastAsia="tr-TR"/>
        </w:rPr>
        <w:t xml:space="preserve"> </w:t>
      </w:r>
      <w:r w:rsidRPr="00067FE1">
        <w:rPr>
          <w:rFonts w:ascii="Times New Roman" w:eastAsia="Times New Roman" w:hAnsi="Times New Roman" w:cs="Times New Roman"/>
          <w:b/>
          <w:bCs/>
          <w:color w:val="000000"/>
          <w:sz w:val="24"/>
          <w:szCs w:val="19"/>
          <w:lang w:eastAsia="tr-TR"/>
        </w:rPr>
        <w:t>28</w:t>
      </w:r>
      <w:proofErr w:type="gramEnd"/>
      <w:r w:rsidRPr="00067FE1">
        <w:rPr>
          <w:rFonts w:ascii="Times New Roman" w:eastAsia="Times New Roman" w:hAnsi="Times New Roman" w:cs="Times New Roman"/>
          <w:b/>
          <w:bCs/>
          <w:color w:val="000000"/>
          <w:sz w:val="24"/>
          <w:szCs w:val="19"/>
          <w:lang w:eastAsia="tr-TR"/>
        </w:rPr>
        <w:t>.02.2014-28927</w:t>
      </w:r>
      <w:r w:rsidRPr="00067FE1">
        <w:rPr>
          <w:rFonts w:ascii="Times New Roman" w:eastAsia="Times New Roman" w:hAnsi="Times New Roman" w:cs="Times New Roman"/>
          <w:b/>
          <w:bCs/>
          <w:color w:val="000000"/>
          <w:sz w:val="24"/>
          <w:szCs w:val="19"/>
          <w:lang w:eastAsia="tr-TR"/>
        </w:rPr>
        <w:t> </w:t>
      </w:r>
    </w:p>
    <w:p w:rsidR="00067FE1" w:rsidRDefault="00067FE1" w:rsidP="00067FE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19"/>
          <w:lang w:eastAsia="tr-TR"/>
        </w:rPr>
      </w:pPr>
    </w:p>
    <w:p w:rsidR="00067FE1" w:rsidRPr="00067FE1" w:rsidRDefault="00067FE1" w:rsidP="00067F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b/>
          <w:bCs/>
          <w:color w:val="000000"/>
          <w:sz w:val="24"/>
          <w:lang w:eastAsia="tr-TR"/>
        </w:rPr>
        <w:t xml:space="preserve">İTİRAZ YOLUNA </w:t>
      </w:r>
      <w:proofErr w:type="gramStart"/>
      <w:r w:rsidRPr="00067FE1">
        <w:rPr>
          <w:rFonts w:ascii="Times New Roman" w:eastAsia="Times New Roman" w:hAnsi="Times New Roman" w:cs="Times New Roman"/>
          <w:b/>
          <w:bCs/>
          <w:color w:val="000000"/>
          <w:sz w:val="24"/>
          <w:lang w:eastAsia="tr-TR"/>
        </w:rPr>
        <w:t>BAŞVURAN :</w:t>
      </w:r>
      <w:r w:rsidRPr="00067FE1">
        <w:rPr>
          <w:rFonts w:ascii="Times New Roman" w:eastAsia="Times New Roman" w:hAnsi="Times New Roman" w:cs="Times New Roman"/>
          <w:b/>
          <w:bCs/>
          <w:color w:val="000000"/>
          <w:sz w:val="24"/>
          <w:szCs w:val="19"/>
          <w:lang w:eastAsia="tr-TR"/>
        </w:rPr>
        <w:t> </w:t>
      </w:r>
      <w:r w:rsidRPr="00067FE1">
        <w:rPr>
          <w:rFonts w:ascii="Times New Roman" w:eastAsia="Times New Roman" w:hAnsi="Times New Roman" w:cs="Times New Roman"/>
          <w:color w:val="000000"/>
          <w:sz w:val="24"/>
          <w:szCs w:val="19"/>
          <w:lang w:eastAsia="tr-TR"/>
        </w:rPr>
        <w:t>Kırıkkale</w:t>
      </w:r>
      <w:proofErr w:type="gramEnd"/>
      <w:r w:rsidRPr="00067FE1">
        <w:rPr>
          <w:rFonts w:ascii="Times New Roman" w:eastAsia="Times New Roman" w:hAnsi="Times New Roman" w:cs="Times New Roman"/>
          <w:color w:val="000000"/>
          <w:sz w:val="24"/>
          <w:szCs w:val="19"/>
          <w:lang w:eastAsia="tr-TR"/>
        </w:rPr>
        <w:t xml:space="preserve"> İdare Mahkemesi</w:t>
      </w:r>
      <w:r w:rsidRPr="00067FE1">
        <w:rPr>
          <w:rFonts w:ascii="Times New Roman" w:eastAsia="Times New Roman" w:hAnsi="Times New Roman" w:cs="Times New Roman"/>
          <w:b/>
          <w:bCs/>
          <w:color w:val="000000"/>
          <w:sz w:val="24"/>
          <w:lang w:eastAsia="tr-TR"/>
        </w:rPr>
        <w:t> </w:t>
      </w:r>
    </w:p>
    <w:p w:rsidR="00067FE1" w:rsidRPr="00067FE1" w:rsidRDefault="00067FE1" w:rsidP="00067F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b/>
          <w:bCs/>
          <w:color w:val="000000"/>
          <w:sz w:val="24"/>
          <w:lang w:eastAsia="tr-TR"/>
        </w:rPr>
        <w:t xml:space="preserve">İTİRAZIN </w:t>
      </w:r>
      <w:proofErr w:type="gramStart"/>
      <w:r w:rsidRPr="00067FE1">
        <w:rPr>
          <w:rFonts w:ascii="Times New Roman" w:eastAsia="Times New Roman" w:hAnsi="Times New Roman" w:cs="Times New Roman"/>
          <w:b/>
          <w:bCs/>
          <w:color w:val="000000"/>
          <w:sz w:val="24"/>
          <w:lang w:eastAsia="tr-TR"/>
        </w:rPr>
        <w:t>KONUSU :</w:t>
      </w:r>
      <w:r w:rsidRPr="00067FE1">
        <w:rPr>
          <w:rFonts w:ascii="Times New Roman" w:eastAsia="Times New Roman" w:hAnsi="Times New Roman" w:cs="Times New Roman"/>
          <w:b/>
          <w:bCs/>
          <w:color w:val="000000"/>
          <w:sz w:val="24"/>
          <w:szCs w:val="19"/>
          <w:lang w:eastAsia="tr-TR"/>
        </w:rPr>
        <w:t> </w:t>
      </w:r>
      <w:r w:rsidRPr="00067FE1">
        <w:rPr>
          <w:rFonts w:ascii="Times New Roman" w:eastAsia="Times New Roman" w:hAnsi="Times New Roman" w:cs="Times New Roman"/>
          <w:color w:val="000000"/>
          <w:sz w:val="24"/>
          <w:szCs w:val="19"/>
          <w:lang w:eastAsia="tr-TR"/>
        </w:rPr>
        <w:t>14</w:t>
      </w:r>
      <w:proofErr w:type="gramEnd"/>
      <w:r w:rsidRPr="00067FE1">
        <w:rPr>
          <w:rFonts w:ascii="Times New Roman" w:eastAsia="Times New Roman" w:hAnsi="Times New Roman" w:cs="Times New Roman"/>
          <w:color w:val="000000"/>
          <w:sz w:val="24"/>
          <w:szCs w:val="19"/>
          <w:lang w:eastAsia="tr-TR"/>
        </w:rPr>
        <w:t>.7.1965 günlü, 657 sayılı Devlet Memurları Kanunu'nun, 12.5.1982 günlü, 2670 sayılı Kanun'un 22. maddesiyle değiştirilen 57. maddesinin birinci fıkrasının “</w:t>
      </w:r>
      <w:r w:rsidRPr="00067FE1">
        <w:rPr>
          <w:rFonts w:ascii="Times New Roman" w:eastAsia="Times New Roman" w:hAnsi="Times New Roman" w:cs="Times New Roman"/>
          <w:i/>
          <w:iCs/>
          <w:color w:val="000000"/>
          <w:sz w:val="24"/>
          <w:szCs w:val="19"/>
          <w:lang w:eastAsia="tr-TR"/>
        </w:rPr>
        <w:t>Adaylık süresi içinde disiplin cezası almış olanların disiplin amirlerinin teklifi ve atamaya yetkili amirin onayı ile ilişikleri kesilir.</w:t>
      </w:r>
      <w:r w:rsidRPr="00067FE1">
        <w:rPr>
          <w:rFonts w:ascii="Times New Roman" w:eastAsia="Times New Roman" w:hAnsi="Times New Roman" w:cs="Times New Roman"/>
          <w:color w:val="000000"/>
          <w:sz w:val="24"/>
          <w:szCs w:val="19"/>
          <w:lang w:eastAsia="tr-TR"/>
        </w:rPr>
        <w:t>” biçimindeki birinci cümlesinin Anayasa'nın 2. maddesine aykırılığı ileri sürülerek iptali istemidir.</w:t>
      </w:r>
      <w:r w:rsidRPr="00067FE1">
        <w:rPr>
          <w:rFonts w:ascii="Times New Roman" w:eastAsia="Times New Roman" w:hAnsi="Times New Roman" w:cs="Times New Roman"/>
          <w:b/>
          <w:bCs/>
          <w:color w:val="000000"/>
          <w:sz w:val="24"/>
          <w:szCs w:val="19"/>
          <w:lang w:eastAsia="tr-TR"/>
        </w:rPr>
        <w:t> </w:t>
      </w:r>
    </w:p>
    <w:p w:rsidR="00067FE1" w:rsidRDefault="00067FE1" w:rsidP="00067F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b/>
          <w:bCs/>
          <w:color w:val="000000"/>
          <w:sz w:val="24"/>
          <w:lang w:eastAsia="tr-TR"/>
        </w:rPr>
        <w:t>I- OLAY</w:t>
      </w:r>
    </w:p>
    <w:p w:rsidR="00067FE1" w:rsidRPr="00067FE1" w:rsidRDefault="00067FE1" w:rsidP="00067F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t>Devlet memurluğundan ilişiği kesilen davacının, işlemin iptal edilmesi için açtığı davada, itiraz konusu kuralın Anayasa'ya aykırı olduğu iddiasını ciddi bulan Mahkeme, iptali için başvurmuştur. </w:t>
      </w:r>
    </w:p>
    <w:p w:rsidR="00067FE1" w:rsidRPr="00067FE1" w:rsidRDefault="00067FE1" w:rsidP="00067F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b/>
          <w:bCs/>
          <w:color w:val="000000"/>
          <w:sz w:val="24"/>
          <w:lang w:eastAsia="tr-TR"/>
        </w:rPr>
        <w:t>III- YASA METİNLERİ </w:t>
      </w:r>
    </w:p>
    <w:p w:rsidR="00067FE1" w:rsidRPr="00067FE1" w:rsidRDefault="00067FE1" w:rsidP="00067F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b/>
          <w:bCs/>
          <w:color w:val="000000"/>
          <w:sz w:val="24"/>
          <w:lang w:eastAsia="tr-TR"/>
        </w:rPr>
        <w:t>A- İptali İstenilen Yasa Kuralı</w:t>
      </w:r>
      <w:r w:rsidRPr="00067FE1">
        <w:rPr>
          <w:rFonts w:ascii="Times New Roman" w:eastAsia="Times New Roman" w:hAnsi="Times New Roman" w:cs="Times New Roman"/>
          <w:color w:val="000000"/>
          <w:sz w:val="24"/>
          <w:szCs w:val="19"/>
          <w:lang w:eastAsia="tr-TR"/>
        </w:rPr>
        <w:t> </w:t>
      </w:r>
    </w:p>
    <w:p w:rsidR="00067FE1" w:rsidRDefault="00067FE1" w:rsidP="00067F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t>657 sayılı Kanun'un, 2670 sayılı Kanun'un 22. maddesiyle değiştirilen ve itiraz konusu kuralı da içeren 57. maddesi şöyledir:</w:t>
      </w:r>
    </w:p>
    <w:p w:rsidR="00067FE1" w:rsidRDefault="00067FE1" w:rsidP="00067F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t>“</w:t>
      </w:r>
      <w:r w:rsidRPr="00067FE1">
        <w:rPr>
          <w:rFonts w:ascii="Times New Roman" w:eastAsia="Times New Roman" w:hAnsi="Times New Roman" w:cs="Times New Roman"/>
          <w:b/>
          <w:bCs/>
          <w:i/>
          <w:iCs/>
          <w:color w:val="000000"/>
          <w:sz w:val="24"/>
          <w:szCs w:val="19"/>
          <w:lang w:eastAsia="tr-TR"/>
        </w:rPr>
        <w:t>Adaylık süresi içinde disiplin cezası almış olanların disiplin amirlerinin teklifi ve atamaya yetkili amirin onayı ile ilişikleri kesilir.</w:t>
      </w:r>
      <w:r w:rsidRPr="00067FE1">
        <w:rPr>
          <w:rFonts w:ascii="Times New Roman" w:eastAsia="Times New Roman" w:hAnsi="Times New Roman" w:cs="Times New Roman"/>
          <w:i/>
          <w:iCs/>
          <w:color w:val="000000"/>
          <w:sz w:val="24"/>
          <w:szCs w:val="19"/>
          <w:lang w:eastAsia="tr-TR"/>
        </w:rPr>
        <w:t> İlişkileri kesilenler ilgili kurumlarca derhal Devlet Personel Başkanlığına bildirilir.</w:t>
      </w:r>
    </w:p>
    <w:p w:rsidR="00067FE1" w:rsidRPr="00067FE1" w:rsidRDefault="00067FE1" w:rsidP="00067F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i/>
          <w:iCs/>
          <w:color w:val="000000"/>
          <w:sz w:val="24"/>
          <w:szCs w:val="19"/>
          <w:lang w:eastAsia="tr-TR"/>
        </w:rPr>
        <w:t xml:space="preserve">Adaylık devresi içinde veya sonunda, 56 </w:t>
      </w:r>
      <w:proofErr w:type="spellStart"/>
      <w:r w:rsidRPr="00067FE1">
        <w:rPr>
          <w:rFonts w:ascii="Times New Roman" w:eastAsia="Times New Roman" w:hAnsi="Times New Roman" w:cs="Times New Roman"/>
          <w:i/>
          <w:iCs/>
          <w:color w:val="000000"/>
          <w:sz w:val="24"/>
          <w:szCs w:val="19"/>
          <w:lang w:eastAsia="tr-TR"/>
        </w:rPr>
        <w:t>ncı</w:t>
      </w:r>
      <w:proofErr w:type="spellEnd"/>
      <w:r w:rsidRPr="00067FE1">
        <w:rPr>
          <w:rFonts w:ascii="Times New Roman" w:eastAsia="Times New Roman" w:hAnsi="Times New Roman" w:cs="Times New Roman"/>
          <w:i/>
          <w:iCs/>
          <w:color w:val="000000"/>
          <w:sz w:val="24"/>
          <w:szCs w:val="19"/>
          <w:lang w:eastAsia="tr-TR"/>
        </w:rPr>
        <w:t xml:space="preserve"> ve bu madde hükümlerine göre ilişikleri kesilenler (sağlık nedenleri hariç) 3 yıl süre ile Devlet memurluğuna alınmazlar</w:t>
      </w:r>
      <w:r w:rsidRPr="00067FE1">
        <w:rPr>
          <w:rFonts w:ascii="Times New Roman" w:eastAsia="Times New Roman" w:hAnsi="Times New Roman" w:cs="Times New Roman"/>
          <w:color w:val="000000"/>
          <w:sz w:val="24"/>
          <w:szCs w:val="19"/>
          <w:lang w:eastAsia="tr-TR"/>
        </w:rPr>
        <w:t>.” </w:t>
      </w:r>
    </w:p>
    <w:p w:rsidR="00067FE1" w:rsidRDefault="00067FE1" w:rsidP="00067F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b/>
          <w:bCs/>
          <w:color w:val="000000"/>
          <w:sz w:val="24"/>
          <w:lang w:eastAsia="tr-TR"/>
        </w:rPr>
        <w:t>B- Dayanılan Anayasa Kuralı</w:t>
      </w:r>
    </w:p>
    <w:p w:rsidR="00067FE1" w:rsidRPr="00067FE1" w:rsidRDefault="00067FE1" w:rsidP="00067F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t>Başvuru kararında, Anayasa'nın 2. maddesine dayanılmıştır.</w:t>
      </w:r>
      <w:r w:rsidRPr="00067FE1">
        <w:rPr>
          <w:rFonts w:ascii="Times New Roman" w:eastAsia="Times New Roman" w:hAnsi="Times New Roman" w:cs="Times New Roman"/>
          <w:b/>
          <w:bCs/>
          <w:color w:val="000000"/>
          <w:sz w:val="24"/>
          <w:szCs w:val="19"/>
          <w:lang w:eastAsia="tr-TR"/>
        </w:rPr>
        <w:t> </w:t>
      </w:r>
    </w:p>
    <w:p w:rsidR="00067FE1" w:rsidRDefault="00067FE1" w:rsidP="00067F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b/>
          <w:bCs/>
          <w:color w:val="000000"/>
          <w:sz w:val="24"/>
          <w:lang w:eastAsia="tr-TR"/>
        </w:rPr>
        <w:t>IV- İLK İNCELEME</w:t>
      </w:r>
    </w:p>
    <w:p w:rsidR="00067FE1" w:rsidRPr="00067FE1" w:rsidRDefault="00067FE1" w:rsidP="00067F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67FE1">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067FE1">
        <w:rPr>
          <w:rFonts w:ascii="Times New Roman" w:eastAsia="Times New Roman" w:hAnsi="Times New Roman" w:cs="Times New Roman"/>
          <w:color w:val="000000"/>
          <w:sz w:val="24"/>
          <w:szCs w:val="19"/>
          <w:lang w:eastAsia="tr-TR"/>
        </w:rPr>
        <w:t>Serruh</w:t>
      </w:r>
      <w:proofErr w:type="spellEnd"/>
      <w:r w:rsidRPr="00067FE1">
        <w:rPr>
          <w:rFonts w:ascii="Times New Roman" w:eastAsia="Times New Roman" w:hAnsi="Times New Roman" w:cs="Times New Roman"/>
          <w:color w:val="000000"/>
          <w:sz w:val="24"/>
          <w:szCs w:val="19"/>
          <w:lang w:eastAsia="tr-TR"/>
        </w:rPr>
        <w:t xml:space="preserve"> KALELİ, Alparslan ALTAN, Fulya KANTARCIOĞLU, Mehmet ERTEN, Serdar ÖZGÜLDÜR, Osman </w:t>
      </w:r>
      <w:proofErr w:type="spellStart"/>
      <w:r w:rsidRPr="00067FE1">
        <w:rPr>
          <w:rFonts w:ascii="Times New Roman" w:eastAsia="Times New Roman" w:hAnsi="Times New Roman" w:cs="Times New Roman"/>
          <w:color w:val="000000"/>
          <w:sz w:val="24"/>
          <w:szCs w:val="19"/>
          <w:lang w:eastAsia="tr-TR"/>
        </w:rPr>
        <w:t>Alifeyyaz</w:t>
      </w:r>
      <w:proofErr w:type="spellEnd"/>
      <w:r w:rsidRPr="00067FE1">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067FE1">
        <w:rPr>
          <w:rFonts w:ascii="Times New Roman" w:eastAsia="Times New Roman" w:hAnsi="Times New Roman" w:cs="Times New Roman"/>
          <w:color w:val="000000"/>
          <w:sz w:val="24"/>
          <w:szCs w:val="19"/>
          <w:lang w:eastAsia="tr-TR"/>
        </w:rPr>
        <w:t>Hicabi</w:t>
      </w:r>
      <w:proofErr w:type="spellEnd"/>
      <w:r w:rsidRPr="00067FE1">
        <w:rPr>
          <w:rFonts w:ascii="Times New Roman" w:eastAsia="Times New Roman" w:hAnsi="Times New Roman" w:cs="Times New Roman"/>
          <w:color w:val="000000"/>
          <w:sz w:val="24"/>
          <w:szCs w:val="19"/>
          <w:lang w:eastAsia="tr-TR"/>
        </w:rPr>
        <w:t xml:space="preserve"> DURSUN, Celal Mümtaz AKINCI, Erdal TERCAN, Muammer TOPAL ve Zühtü </w:t>
      </w:r>
      <w:proofErr w:type="spellStart"/>
      <w:r w:rsidRPr="00067FE1">
        <w:rPr>
          <w:rFonts w:ascii="Times New Roman" w:eastAsia="Times New Roman" w:hAnsi="Times New Roman" w:cs="Times New Roman"/>
          <w:color w:val="000000"/>
          <w:sz w:val="24"/>
          <w:szCs w:val="19"/>
          <w:lang w:eastAsia="tr-TR"/>
        </w:rPr>
        <w:t>ARSLAN'ın</w:t>
      </w:r>
      <w:proofErr w:type="spellEnd"/>
      <w:r w:rsidRPr="00067FE1">
        <w:rPr>
          <w:rFonts w:ascii="Times New Roman" w:eastAsia="Times New Roman" w:hAnsi="Times New Roman" w:cs="Times New Roman"/>
          <w:color w:val="000000"/>
          <w:sz w:val="24"/>
          <w:szCs w:val="19"/>
          <w:lang w:eastAsia="tr-TR"/>
        </w:rPr>
        <w:t xml:space="preserve"> katılımlarıyla 6.2.2013 gününde yapılan ilk inceleme </w:t>
      </w:r>
      <w:r w:rsidRPr="00067FE1">
        <w:rPr>
          <w:rFonts w:ascii="Times New Roman" w:eastAsia="Times New Roman" w:hAnsi="Times New Roman" w:cs="Times New Roman"/>
          <w:color w:val="000000"/>
          <w:sz w:val="24"/>
          <w:szCs w:val="19"/>
          <w:lang w:eastAsia="tr-TR"/>
        </w:rPr>
        <w:lastRenderedPageBreak/>
        <w:t>toplantısında, dosyada eksiklik bulunmadığından işin esasının incelenmesine OYBİRLİĞİYLE karar verilmiştir.</w:t>
      </w:r>
      <w:r w:rsidRPr="00067FE1">
        <w:rPr>
          <w:rFonts w:ascii="Times New Roman" w:eastAsia="Times New Roman" w:hAnsi="Times New Roman" w:cs="Times New Roman"/>
          <w:b/>
          <w:bCs/>
          <w:color w:val="000000"/>
          <w:sz w:val="24"/>
          <w:szCs w:val="19"/>
          <w:lang w:eastAsia="tr-TR"/>
        </w:rPr>
        <w:t> </w:t>
      </w:r>
      <w:proofErr w:type="gramEnd"/>
    </w:p>
    <w:p w:rsidR="00067FE1" w:rsidRDefault="00067FE1" w:rsidP="00067F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b/>
          <w:bCs/>
          <w:color w:val="000000"/>
          <w:sz w:val="24"/>
          <w:lang w:eastAsia="tr-TR"/>
        </w:rPr>
        <w:t>V- ESASIN İNCELENMESİ</w:t>
      </w:r>
    </w:p>
    <w:p w:rsidR="00067FE1" w:rsidRDefault="00067FE1" w:rsidP="00067F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t>Başvuru kararı ve ekleri, Raportör Ömer DURAN tarafından hazırlanan işin esasına ilişkin rapor, itiraz konusu yasa kuralı, dayanılan Anayasa kuralı ve bunların gerekçeleri ile diğer yasama belgeleri okunup incelendikten sonra gereği görüşülüp düşünüldü:</w:t>
      </w:r>
    </w:p>
    <w:p w:rsidR="00067FE1" w:rsidRDefault="00067FE1" w:rsidP="00067F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t xml:space="preserve">Başvuru kararında, 657 sayılı Kanun'un 125. maddesinde düzenlenen disiplin suç ve cezalarının aday memurlar için de uygulanacağı, Devlet memurluğundan çıkarma cezasını gerektiren hâllerin neler olduğunun Kanun'da ayrıca belirtildiği, dava konusu kuralda adaylık süresi içinde hiçbir ayrım yapılmadan disiplin cezası almış olanların memuriyetle ilişiklerinin kesilmesinin öngörüldüğü, kuralın bu hâliyle uyarma cezası alanların dahi memuriyetlerine son verilmesine </w:t>
      </w:r>
      <w:proofErr w:type="gramStart"/>
      <w:r w:rsidRPr="00067FE1">
        <w:rPr>
          <w:rFonts w:ascii="Times New Roman" w:eastAsia="Times New Roman" w:hAnsi="Times New Roman" w:cs="Times New Roman"/>
          <w:color w:val="000000"/>
          <w:sz w:val="24"/>
          <w:szCs w:val="19"/>
          <w:lang w:eastAsia="tr-TR"/>
        </w:rPr>
        <w:t>imkan</w:t>
      </w:r>
      <w:proofErr w:type="gramEnd"/>
      <w:r w:rsidRPr="00067FE1">
        <w:rPr>
          <w:rFonts w:ascii="Times New Roman" w:eastAsia="Times New Roman" w:hAnsi="Times New Roman" w:cs="Times New Roman"/>
          <w:color w:val="000000"/>
          <w:sz w:val="24"/>
          <w:szCs w:val="19"/>
          <w:lang w:eastAsia="tr-TR"/>
        </w:rPr>
        <w:t xml:space="preserve"> sağladığı, bu durumun hukuk devleti olmanın bir gereği olan orantılılık ilkesi ile bağdaşmadığı belirtilerek kuralın, Anayasa'nın 2. maddesine aykırı olduğu ileri sürülmüştür.</w:t>
      </w:r>
    </w:p>
    <w:p w:rsidR="00067FE1" w:rsidRDefault="00067FE1" w:rsidP="00067F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t>İtiraz konusu kural, aday olarak görev yapmakta olan devlet memurlarının adaylık süresi içerisinde disiplin cezası almış olmaları hâlinde disiplin amirlerinin teklifi ve atamaya yetkili amirin onayı ile memuriyetten ilişiklerinin kesilmesini öngörmektedir.</w:t>
      </w:r>
    </w:p>
    <w:p w:rsidR="00067FE1" w:rsidRDefault="00067FE1" w:rsidP="00067F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067FE1" w:rsidRDefault="00067FE1" w:rsidP="00067F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t>Kanun koyucu hukuk devletinde kamu hizmetlerinin uyum ve düzen içinde yürütülmesini sağlamak amacıyla hizmeti sunan kamu görevlileri için disiplin düzenlemeleri içeren kurallar öngörebilir ve bu kurallara uyulmasını temin etmek amacıyla çeşitli disiplin yaptırımları benimseyebilir. Ancak disipline konu eylemler ile yaptırımlar arasında adil bir dengenin gözetilmesi de hukuk devleti ilkesinin bir gereğidir. Eylem ile yaptırım arasında bulunması gereken adil denge, “</w:t>
      </w:r>
      <w:r w:rsidRPr="00067FE1">
        <w:rPr>
          <w:rFonts w:ascii="Times New Roman" w:eastAsia="Times New Roman" w:hAnsi="Times New Roman" w:cs="Times New Roman"/>
          <w:i/>
          <w:iCs/>
          <w:color w:val="000000"/>
          <w:sz w:val="24"/>
          <w:szCs w:val="19"/>
          <w:lang w:eastAsia="tr-TR"/>
        </w:rPr>
        <w:t>ölçülülük ilkesi</w:t>
      </w:r>
      <w:r w:rsidRPr="00067FE1">
        <w:rPr>
          <w:rFonts w:ascii="Times New Roman" w:eastAsia="Times New Roman" w:hAnsi="Times New Roman" w:cs="Times New Roman"/>
          <w:color w:val="000000"/>
          <w:sz w:val="24"/>
          <w:szCs w:val="19"/>
          <w:lang w:eastAsia="tr-TR"/>
        </w:rPr>
        <w:t>” olarak da adlandırılmakta ve bu ilkenin alt ilkelerini de elverişlilik, zorunluluk ve orantılılık ilkeleri oluşturmaktadır.</w:t>
      </w:r>
    </w:p>
    <w:p w:rsidR="00067FE1" w:rsidRDefault="00067FE1" w:rsidP="00067F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t>“</w:t>
      </w:r>
      <w:r w:rsidRPr="00067FE1">
        <w:rPr>
          <w:rFonts w:ascii="Times New Roman" w:eastAsia="Times New Roman" w:hAnsi="Times New Roman" w:cs="Times New Roman"/>
          <w:i/>
          <w:iCs/>
          <w:color w:val="000000"/>
          <w:sz w:val="24"/>
          <w:szCs w:val="19"/>
          <w:lang w:eastAsia="tr-TR"/>
        </w:rPr>
        <w:t>Elverişlilik ilkesi</w:t>
      </w:r>
      <w:r w:rsidRPr="00067FE1">
        <w:rPr>
          <w:rFonts w:ascii="Times New Roman" w:eastAsia="Times New Roman" w:hAnsi="Times New Roman" w:cs="Times New Roman"/>
          <w:color w:val="000000"/>
          <w:sz w:val="24"/>
          <w:szCs w:val="19"/>
          <w:lang w:eastAsia="tr-TR"/>
        </w:rPr>
        <w:t>”, öngörülen yaptırımın ulaşılmak istenen amaç için elverişli olmasını, “</w:t>
      </w:r>
      <w:r w:rsidRPr="00067FE1">
        <w:rPr>
          <w:rFonts w:ascii="Times New Roman" w:eastAsia="Times New Roman" w:hAnsi="Times New Roman" w:cs="Times New Roman"/>
          <w:i/>
          <w:iCs/>
          <w:color w:val="000000"/>
          <w:sz w:val="24"/>
          <w:szCs w:val="19"/>
          <w:lang w:eastAsia="tr-TR"/>
        </w:rPr>
        <w:t>zorunluluk ilkesi</w:t>
      </w:r>
      <w:r w:rsidRPr="00067FE1">
        <w:rPr>
          <w:rFonts w:ascii="Times New Roman" w:eastAsia="Times New Roman" w:hAnsi="Times New Roman" w:cs="Times New Roman"/>
          <w:color w:val="000000"/>
          <w:sz w:val="24"/>
          <w:szCs w:val="19"/>
          <w:lang w:eastAsia="tr-TR"/>
        </w:rPr>
        <w:t>” öngörülen yaptırımın ulaşılmak istenen amaç bakımından zorunlu olmasını ve “</w:t>
      </w:r>
      <w:r w:rsidRPr="00067FE1">
        <w:rPr>
          <w:rFonts w:ascii="Times New Roman" w:eastAsia="Times New Roman" w:hAnsi="Times New Roman" w:cs="Times New Roman"/>
          <w:i/>
          <w:iCs/>
          <w:color w:val="000000"/>
          <w:sz w:val="24"/>
          <w:szCs w:val="19"/>
          <w:lang w:eastAsia="tr-TR"/>
        </w:rPr>
        <w:t>orantılılık ilkesi</w:t>
      </w:r>
      <w:r w:rsidRPr="00067FE1">
        <w:rPr>
          <w:rFonts w:ascii="Times New Roman" w:eastAsia="Times New Roman" w:hAnsi="Times New Roman" w:cs="Times New Roman"/>
          <w:color w:val="000000"/>
          <w:sz w:val="24"/>
          <w:szCs w:val="19"/>
          <w:lang w:eastAsia="tr-TR"/>
        </w:rPr>
        <w:t>” ise öngörülen yaptırım ile ulaşılmak istenen amaç arasında olması gereken orantıyı ifade etmektedir.</w:t>
      </w:r>
    </w:p>
    <w:p w:rsidR="00067FE1" w:rsidRDefault="00067FE1" w:rsidP="00067F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t>İtiraz konusu kuralda disiplin cezası gerektiren farklı fiiller için ayrım yapılmaksızın tek bir yaptırım benimsenmiştir. Diğer bir ifadeyle uyarma cezasını gerektirecek bir fiil karşılığında uygulanacak yaptırım ile daha ağır bir disiplin cezasını gerektirecek bir davranış aynı sonuca bağlanmıştır. Buna göre bireyin kamu hizmetinde kalmasının, disiplin cezası gerektiren eylemlerin ağırlığına uygun herhangi bir kademelendirme yapılmayarak, adil ve makul bir denge gözetilmeksizin ölçüsüz bir biçimde memuriyetten çıkarılma yaptırımına tabi tutulmasının hukuk devleti ilkesi ile bağdaşmayacağı açıktır.</w:t>
      </w:r>
    </w:p>
    <w:p w:rsidR="00067FE1" w:rsidRDefault="00067FE1" w:rsidP="00067F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lastRenderedPageBreak/>
        <w:t>Açıklanan nedenlerle, itiraz konusu kural Anayasa'nın 2. maddesine aykırıdır. İptali gerekir.</w:t>
      </w:r>
    </w:p>
    <w:p w:rsidR="00067FE1" w:rsidRDefault="00067FE1" w:rsidP="00067F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t>M. Emin KUZ bu görüşe katılmamıştır.</w:t>
      </w:r>
    </w:p>
    <w:p w:rsidR="00067FE1" w:rsidRDefault="00067FE1" w:rsidP="00067F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b/>
          <w:bCs/>
          <w:color w:val="000000"/>
          <w:sz w:val="24"/>
          <w:lang w:eastAsia="tr-TR"/>
        </w:rPr>
        <w:t>VI- SONUÇ</w:t>
      </w:r>
    </w:p>
    <w:p w:rsidR="00067FE1" w:rsidRPr="00067FE1" w:rsidRDefault="00067FE1" w:rsidP="00067F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67FE1">
        <w:rPr>
          <w:rFonts w:ascii="Times New Roman" w:eastAsia="Times New Roman" w:hAnsi="Times New Roman" w:cs="Times New Roman"/>
          <w:color w:val="000000"/>
          <w:sz w:val="24"/>
          <w:szCs w:val="19"/>
          <w:lang w:eastAsia="tr-TR"/>
        </w:rPr>
        <w:t>14.7.1965 günlü, 657 sayılı Devlet Memurları Kanunu'nun, 12.5.1982 günlü, 2670 sayılı Kanun'un 22. maddesiyle değiştirilen 57. maddesinin birinci fıkrasının </w:t>
      </w:r>
      <w:r w:rsidRPr="00067FE1">
        <w:rPr>
          <w:rFonts w:ascii="Times New Roman" w:eastAsia="Times New Roman" w:hAnsi="Times New Roman" w:cs="Times New Roman"/>
          <w:i/>
          <w:iCs/>
          <w:color w:val="000000"/>
          <w:sz w:val="24"/>
          <w:szCs w:val="19"/>
          <w:lang w:eastAsia="tr-TR"/>
        </w:rPr>
        <w:t>“Adaylık süresi içinde disiplin cezası almış olanların disiplin amirlerinin teklifi ve atamaya yetkili amirin onayı ile ilişikleri kesilir.”</w:t>
      </w:r>
      <w:r w:rsidRPr="00067FE1">
        <w:rPr>
          <w:rFonts w:ascii="Times New Roman" w:eastAsia="Times New Roman" w:hAnsi="Times New Roman" w:cs="Times New Roman"/>
          <w:color w:val="000000"/>
          <w:sz w:val="24"/>
          <w:szCs w:val="19"/>
          <w:lang w:eastAsia="tr-TR"/>
        </w:rPr>
        <w:t xml:space="preserve"> biçimindeki birinci cümlesinin Anayasa'ya aykırı olduğuna ve İPTALİNE, M. Emin </w:t>
      </w:r>
      <w:proofErr w:type="spellStart"/>
      <w:r w:rsidRPr="00067FE1">
        <w:rPr>
          <w:rFonts w:ascii="Times New Roman" w:eastAsia="Times New Roman" w:hAnsi="Times New Roman" w:cs="Times New Roman"/>
          <w:color w:val="000000"/>
          <w:sz w:val="24"/>
          <w:szCs w:val="19"/>
          <w:lang w:eastAsia="tr-TR"/>
        </w:rPr>
        <w:t>KUZ'un</w:t>
      </w:r>
      <w:proofErr w:type="spellEnd"/>
      <w:r w:rsidRPr="00067FE1">
        <w:rPr>
          <w:rFonts w:ascii="Times New Roman" w:eastAsia="Times New Roman" w:hAnsi="Times New Roman" w:cs="Times New Roman"/>
          <w:color w:val="000000"/>
          <w:sz w:val="24"/>
          <w:szCs w:val="19"/>
          <w:lang w:eastAsia="tr-TR"/>
        </w:rPr>
        <w:t xml:space="preserve"> </w:t>
      </w:r>
      <w:proofErr w:type="spellStart"/>
      <w:r w:rsidRPr="00067FE1">
        <w:rPr>
          <w:rFonts w:ascii="Times New Roman" w:eastAsia="Times New Roman" w:hAnsi="Times New Roman" w:cs="Times New Roman"/>
          <w:color w:val="000000"/>
          <w:sz w:val="24"/>
          <w:szCs w:val="19"/>
          <w:lang w:eastAsia="tr-TR"/>
        </w:rPr>
        <w:t>karşıoyu</w:t>
      </w:r>
      <w:proofErr w:type="spellEnd"/>
      <w:r w:rsidRPr="00067FE1">
        <w:rPr>
          <w:rFonts w:ascii="Times New Roman" w:eastAsia="Times New Roman" w:hAnsi="Times New Roman" w:cs="Times New Roman"/>
          <w:color w:val="000000"/>
          <w:sz w:val="24"/>
          <w:szCs w:val="19"/>
          <w:lang w:eastAsia="tr-TR"/>
        </w:rPr>
        <w:t xml:space="preserve"> ve OYÇOKLUĞUYLA, 14.11.2013 gününde karar verildi.</w:t>
      </w:r>
      <w:proofErr w:type="gramEnd"/>
    </w:p>
    <w:p w:rsidR="00067FE1" w:rsidRPr="00067FE1" w:rsidRDefault="00067FE1" w:rsidP="00067F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67FE1" w:rsidRPr="00067FE1" w:rsidTr="00067FE1">
        <w:tc>
          <w:tcPr>
            <w:tcW w:w="1667" w:type="pct"/>
            <w:tcMar>
              <w:top w:w="0" w:type="dxa"/>
              <w:left w:w="70" w:type="dxa"/>
              <w:bottom w:w="0" w:type="dxa"/>
              <w:right w:w="70" w:type="dxa"/>
            </w:tcMar>
            <w:hideMark/>
          </w:tcPr>
          <w:p w:rsidR="00067FE1" w:rsidRPr="00067FE1" w:rsidRDefault="00067FE1" w:rsidP="00067F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7FE1">
              <w:rPr>
                <w:rFonts w:ascii="Times New Roman" w:eastAsia="Times New Roman" w:hAnsi="Times New Roman" w:cs="Times New Roman"/>
                <w:sz w:val="24"/>
                <w:szCs w:val="19"/>
                <w:lang w:eastAsia="tr-TR"/>
              </w:rPr>
              <w:t>Başkan</w:t>
            </w:r>
          </w:p>
          <w:p w:rsidR="00067FE1" w:rsidRPr="00067FE1" w:rsidRDefault="00067FE1" w:rsidP="00067F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7FE1">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067FE1" w:rsidRPr="00067FE1" w:rsidRDefault="00067FE1" w:rsidP="00067F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7FE1">
              <w:rPr>
                <w:rFonts w:ascii="Times New Roman" w:eastAsia="Times New Roman" w:hAnsi="Times New Roman" w:cs="Times New Roman"/>
                <w:sz w:val="24"/>
                <w:szCs w:val="19"/>
                <w:lang w:eastAsia="tr-TR"/>
              </w:rPr>
              <w:t>Başkanvekili</w:t>
            </w:r>
          </w:p>
          <w:p w:rsidR="00067FE1" w:rsidRPr="00067FE1" w:rsidRDefault="00067FE1" w:rsidP="00067FE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67FE1">
              <w:rPr>
                <w:rFonts w:ascii="Times New Roman" w:eastAsia="Times New Roman" w:hAnsi="Times New Roman" w:cs="Times New Roman"/>
                <w:sz w:val="24"/>
                <w:szCs w:val="19"/>
                <w:lang w:eastAsia="tr-TR"/>
              </w:rPr>
              <w:t>Serruh</w:t>
            </w:r>
            <w:proofErr w:type="spellEnd"/>
            <w:r w:rsidRPr="00067FE1">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067FE1" w:rsidRPr="00067FE1" w:rsidRDefault="00067FE1" w:rsidP="00067F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7FE1">
              <w:rPr>
                <w:rFonts w:ascii="Times New Roman" w:eastAsia="Times New Roman" w:hAnsi="Times New Roman" w:cs="Times New Roman"/>
                <w:sz w:val="24"/>
                <w:szCs w:val="19"/>
                <w:lang w:eastAsia="tr-TR"/>
              </w:rPr>
              <w:t>Başkanvekili</w:t>
            </w:r>
          </w:p>
          <w:p w:rsidR="00067FE1" w:rsidRPr="00067FE1" w:rsidRDefault="00067FE1" w:rsidP="00067F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7FE1">
              <w:rPr>
                <w:rFonts w:ascii="Times New Roman" w:eastAsia="Times New Roman" w:hAnsi="Times New Roman" w:cs="Times New Roman"/>
                <w:sz w:val="24"/>
                <w:szCs w:val="19"/>
                <w:lang w:eastAsia="tr-TR"/>
              </w:rPr>
              <w:t>Alparslan ALTAN</w:t>
            </w:r>
          </w:p>
        </w:tc>
      </w:tr>
    </w:tbl>
    <w:p w:rsidR="00067FE1" w:rsidRDefault="00067FE1" w:rsidP="00067F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t> </w:t>
      </w:r>
    </w:p>
    <w:p w:rsidR="00067FE1" w:rsidRDefault="00067FE1" w:rsidP="00067F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t> </w:t>
      </w:r>
    </w:p>
    <w:p w:rsidR="00067FE1" w:rsidRDefault="00067FE1" w:rsidP="00067F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t> </w:t>
      </w:r>
    </w:p>
    <w:p w:rsidR="00067FE1" w:rsidRPr="00067FE1" w:rsidRDefault="00067FE1" w:rsidP="00067F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67FE1" w:rsidRPr="00067FE1" w:rsidTr="00067FE1">
        <w:tc>
          <w:tcPr>
            <w:tcW w:w="1667" w:type="pct"/>
            <w:tcMar>
              <w:top w:w="0" w:type="dxa"/>
              <w:left w:w="70" w:type="dxa"/>
              <w:bottom w:w="0" w:type="dxa"/>
              <w:right w:w="70" w:type="dxa"/>
            </w:tcMar>
            <w:hideMark/>
          </w:tcPr>
          <w:p w:rsidR="00067FE1" w:rsidRPr="00067FE1" w:rsidRDefault="00067FE1" w:rsidP="00067F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7FE1">
              <w:rPr>
                <w:rFonts w:ascii="Times New Roman" w:eastAsia="Times New Roman" w:hAnsi="Times New Roman" w:cs="Times New Roman"/>
                <w:sz w:val="24"/>
                <w:szCs w:val="19"/>
                <w:lang w:eastAsia="tr-TR"/>
              </w:rPr>
              <w:t>Üye</w:t>
            </w:r>
          </w:p>
          <w:p w:rsidR="00067FE1" w:rsidRPr="00067FE1" w:rsidRDefault="00067FE1" w:rsidP="00067F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7FE1">
              <w:rPr>
                <w:rFonts w:ascii="Times New Roman" w:eastAsia="Times New Roman" w:hAnsi="Times New Roman" w:cs="Times New Roman"/>
                <w:sz w:val="24"/>
                <w:szCs w:val="19"/>
                <w:lang w:eastAsia="tr-TR"/>
              </w:rPr>
              <w:t>Mehmet ERTEN</w:t>
            </w:r>
          </w:p>
        </w:tc>
        <w:tc>
          <w:tcPr>
            <w:tcW w:w="1667" w:type="pct"/>
            <w:tcMar>
              <w:top w:w="0" w:type="dxa"/>
              <w:left w:w="70" w:type="dxa"/>
              <w:bottom w:w="0" w:type="dxa"/>
              <w:right w:w="70" w:type="dxa"/>
            </w:tcMar>
            <w:hideMark/>
          </w:tcPr>
          <w:p w:rsidR="00067FE1" w:rsidRPr="00067FE1" w:rsidRDefault="00067FE1" w:rsidP="00067F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7FE1">
              <w:rPr>
                <w:rFonts w:ascii="Times New Roman" w:eastAsia="Times New Roman" w:hAnsi="Times New Roman" w:cs="Times New Roman"/>
                <w:sz w:val="24"/>
                <w:szCs w:val="19"/>
                <w:lang w:eastAsia="tr-TR"/>
              </w:rPr>
              <w:t>Üye</w:t>
            </w:r>
          </w:p>
          <w:p w:rsidR="00067FE1" w:rsidRPr="00067FE1" w:rsidRDefault="00067FE1" w:rsidP="00067F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7FE1">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067FE1" w:rsidRPr="00067FE1" w:rsidRDefault="00067FE1" w:rsidP="00067F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7FE1">
              <w:rPr>
                <w:rFonts w:ascii="Times New Roman" w:eastAsia="Times New Roman" w:hAnsi="Times New Roman" w:cs="Times New Roman"/>
                <w:sz w:val="24"/>
                <w:szCs w:val="19"/>
                <w:lang w:eastAsia="tr-TR"/>
              </w:rPr>
              <w:t>Üye</w:t>
            </w:r>
          </w:p>
          <w:p w:rsidR="00067FE1" w:rsidRPr="00067FE1" w:rsidRDefault="00067FE1" w:rsidP="00067F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7FE1">
              <w:rPr>
                <w:rFonts w:ascii="Times New Roman" w:eastAsia="Times New Roman" w:hAnsi="Times New Roman" w:cs="Times New Roman"/>
                <w:sz w:val="24"/>
                <w:szCs w:val="19"/>
                <w:lang w:eastAsia="tr-TR"/>
              </w:rPr>
              <w:t xml:space="preserve">Osman </w:t>
            </w:r>
            <w:proofErr w:type="spellStart"/>
            <w:r w:rsidRPr="00067FE1">
              <w:rPr>
                <w:rFonts w:ascii="Times New Roman" w:eastAsia="Times New Roman" w:hAnsi="Times New Roman" w:cs="Times New Roman"/>
                <w:sz w:val="24"/>
                <w:szCs w:val="19"/>
                <w:lang w:eastAsia="tr-TR"/>
              </w:rPr>
              <w:t>Alifeyyaz</w:t>
            </w:r>
            <w:proofErr w:type="spellEnd"/>
            <w:r w:rsidRPr="00067FE1">
              <w:rPr>
                <w:rFonts w:ascii="Times New Roman" w:eastAsia="Times New Roman" w:hAnsi="Times New Roman" w:cs="Times New Roman"/>
                <w:sz w:val="24"/>
                <w:szCs w:val="19"/>
                <w:lang w:eastAsia="tr-TR"/>
              </w:rPr>
              <w:t xml:space="preserve"> PAKSÜT</w:t>
            </w:r>
          </w:p>
        </w:tc>
      </w:tr>
    </w:tbl>
    <w:p w:rsidR="00067FE1" w:rsidRDefault="00067FE1" w:rsidP="00067F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t> </w:t>
      </w:r>
    </w:p>
    <w:p w:rsidR="00067FE1" w:rsidRDefault="00067FE1" w:rsidP="00067F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t> </w:t>
      </w:r>
    </w:p>
    <w:p w:rsidR="00067FE1" w:rsidRDefault="00067FE1" w:rsidP="00067F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t> </w:t>
      </w:r>
    </w:p>
    <w:p w:rsidR="00067FE1" w:rsidRPr="00067FE1" w:rsidRDefault="00067FE1" w:rsidP="00067F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67FE1" w:rsidRPr="00067FE1" w:rsidTr="00067FE1">
        <w:tc>
          <w:tcPr>
            <w:tcW w:w="1667" w:type="pct"/>
            <w:tcMar>
              <w:top w:w="0" w:type="dxa"/>
              <w:left w:w="70" w:type="dxa"/>
              <w:bottom w:w="0" w:type="dxa"/>
              <w:right w:w="70" w:type="dxa"/>
            </w:tcMar>
            <w:hideMark/>
          </w:tcPr>
          <w:p w:rsidR="00067FE1" w:rsidRPr="00067FE1" w:rsidRDefault="00067FE1" w:rsidP="00067F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7FE1">
              <w:rPr>
                <w:rFonts w:ascii="Times New Roman" w:eastAsia="Times New Roman" w:hAnsi="Times New Roman" w:cs="Times New Roman"/>
                <w:sz w:val="24"/>
                <w:szCs w:val="19"/>
                <w:lang w:eastAsia="tr-TR"/>
              </w:rPr>
              <w:t>Üye</w:t>
            </w:r>
          </w:p>
          <w:p w:rsidR="00067FE1" w:rsidRPr="00067FE1" w:rsidRDefault="00067FE1" w:rsidP="00067F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7FE1">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067FE1" w:rsidRPr="00067FE1" w:rsidRDefault="00067FE1" w:rsidP="00067F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7FE1">
              <w:rPr>
                <w:rFonts w:ascii="Times New Roman" w:eastAsia="Times New Roman" w:hAnsi="Times New Roman" w:cs="Times New Roman"/>
                <w:sz w:val="24"/>
                <w:szCs w:val="19"/>
                <w:lang w:eastAsia="tr-TR"/>
              </w:rPr>
              <w:t>Üye</w:t>
            </w:r>
          </w:p>
          <w:p w:rsidR="00067FE1" w:rsidRPr="00067FE1" w:rsidRDefault="00067FE1" w:rsidP="00067F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7FE1">
              <w:rPr>
                <w:rFonts w:ascii="Times New Roman" w:eastAsia="Times New Roman" w:hAnsi="Times New Roman" w:cs="Times New Roman"/>
                <w:sz w:val="24"/>
                <w:szCs w:val="19"/>
                <w:lang w:eastAsia="tr-TR"/>
              </w:rPr>
              <w:t>Recep KÖMÜRCÜ</w:t>
            </w:r>
          </w:p>
        </w:tc>
        <w:tc>
          <w:tcPr>
            <w:tcW w:w="1667" w:type="pct"/>
            <w:tcMar>
              <w:top w:w="0" w:type="dxa"/>
              <w:left w:w="70" w:type="dxa"/>
              <w:bottom w:w="0" w:type="dxa"/>
              <w:right w:w="70" w:type="dxa"/>
            </w:tcMar>
            <w:hideMark/>
          </w:tcPr>
          <w:p w:rsidR="00067FE1" w:rsidRPr="00067FE1" w:rsidRDefault="00067FE1" w:rsidP="00067F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7FE1">
              <w:rPr>
                <w:rFonts w:ascii="Times New Roman" w:eastAsia="Times New Roman" w:hAnsi="Times New Roman" w:cs="Times New Roman"/>
                <w:sz w:val="24"/>
                <w:szCs w:val="19"/>
                <w:lang w:eastAsia="tr-TR"/>
              </w:rPr>
              <w:t>Üye</w:t>
            </w:r>
          </w:p>
          <w:p w:rsidR="00067FE1" w:rsidRPr="00067FE1" w:rsidRDefault="00067FE1" w:rsidP="00067F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7FE1">
              <w:rPr>
                <w:rFonts w:ascii="Times New Roman" w:eastAsia="Times New Roman" w:hAnsi="Times New Roman" w:cs="Times New Roman"/>
                <w:sz w:val="24"/>
                <w:szCs w:val="19"/>
                <w:lang w:eastAsia="tr-TR"/>
              </w:rPr>
              <w:t>Burhan ÜSTÜN</w:t>
            </w:r>
          </w:p>
        </w:tc>
      </w:tr>
    </w:tbl>
    <w:p w:rsidR="00067FE1" w:rsidRDefault="00067FE1" w:rsidP="00067F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t> </w:t>
      </w:r>
    </w:p>
    <w:p w:rsidR="00067FE1" w:rsidRDefault="00067FE1" w:rsidP="00067F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t> </w:t>
      </w:r>
    </w:p>
    <w:p w:rsidR="00067FE1" w:rsidRDefault="00067FE1" w:rsidP="00067F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t> </w:t>
      </w:r>
    </w:p>
    <w:p w:rsidR="00067FE1" w:rsidRPr="00067FE1" w:rsidRDefault="00067FE1" w:rsidP="00067F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67FE1" w:rsidRPr="00067FE1" w:rsidTr="00067FE1">
        <w:tc>
          <w:tcPr>
            <w:tcW w:w="1667" w:type="pct"/>
            <w:tcMar>
              <w:top w:w="0" w:type="dxa"/>
              <w:left w:w="70" w:type="dxa"/>
              <w:bottom w:w="0" w:type="dxa"/>
              <w:right w:w="70" w:type="dxa"/>
            </w:tcMar>
            <w:hideMark/>
          </w:tcPr>
          <w:p w:rsidR="00067FE1" w:rsidRPr="00067FE1" w:rsidRDefault="00067FE1" w:rsidP="00067F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7FE1">
              <w:rPr>
                <w:rFonts w:ascii="Times New Roman" w:eastAsia="Times New Roman" w:hAnsi="Times New Roman" w:cs="Times New Roman"/>
                <w:sz w:val="24"/>
                <w:szCs w:val="19"/>
                <w:lang w:eastAsia="tr-TR"/>
              </w:rPr>
              <w:lastRenderedPageBreak/>
              <w:t>Üye</w:t>
            </w:r>
          </w:p>
          <w:p w:rsidR="00067FE1" w:rsidRPr="00067FE1" w:rsidRDefault="00067FE1" w:rsidP="00067F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7FE1">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067FE1" w:rsidRPr="00067FE1" w:rsidRDefault="00067FE1" w:rsidP="00067F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7FE1">
              <w:rPr>
                <w:rFonts w:ascii="Times New Roman" w:eastAsia="Times New Roman" w:hAnsi="Times New Roman" w:cs="Times New Roman"/>
                <w:sz w:val="24"/>
                <w:szCs w:val="19"/>
                <w:lang w:eastAsia="tr-TR"/>
              </w:rPr>
              <w:t>Üye</w:t>
            </w:r>
          </w:p>
          <w:p w:rsidR="00067FE1" w:rsidRPr="00067FE1" w:rsidRDefault="00067FE1" w:rsidP="00067F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7FE1">
              <w:rPr>
                <w:rFonts w:ascii="Times New Roman" w:eastAsia="Times New Roman" w:hAnsi="Times New Roman" w:cs="Times New Roman"/>
                <w:sz w:val="24"/>
                <w:szCs w:val="19"/>
                <w:lang w:eastAsia="tr-TR"/>
              </w:rPr>
              <w:t>Nuri NECİPOĞLU</w:t>
            </w:r>
          </w:p>
        </w:tc>
        <w:tc>
          <w:tcPr>
            <w:tcW w:w="1667" w:type="pct"/>
            <w:tcMar>
              <w:top w:w="0" w:type="dxa"/>
              <w:left w:w="70" w:type="dxa"/>
              <w:bottom w:w="0" w:type="dxa"/>
              <w:right w:w="70" w:type="dxa"/>
            </w:tcMar>
            <w:hideMark/>
          </w:tcPr>
          <w:p w:rsidR="00067FE1" w:rsidRPr="00067FE1" w:rsidRDefault="00067FE1" w:rsidP="00067F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7FE1">
              <w:rPr>
                <w:rFonts w:ascii="Times New Roman" w:eastAsia="Times New Roman" w:hAnsi="Times New Roman" w:cs="Times New Roman"/>
                <w:sz w:val="24"/>
                <w:szCs w:val="19"/>
                <w:lang w:eastAsia="tr-TR"/>
              </w:rPr>
              <w:t>Üye</w:t>
            </w:r>
          </w:p>
          <w:p w:rsidR="00067FE1" w:rsidRPr="00067FE1" w:rsidRDefault="00067FE1" w:rsidP="00067FE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67FE1">
              <w:rPr>
                <w:rFonts w:ascii="Times New Roman" w:eastAsia="Times New Roman" w:hAnsi="Times New Roman" w:cs="Times New Roman"/>
                <w:sz w:val="24"/>
                <w:szCs w:val="19"/>
                <w:lang w:eastAsia="tr-TR"/>
              </w:rPr>
              <w:t>Hicabi</w:t>
            </w:r>
            <w:proofErr w:type="spellEnd"/>
            <w:r w:rsidRPr="00067FE1">
              <w:rPr>
                <w:rFonts w:ascii="Times New Roman" w:eastAsia="Times New Roman" w:hAnsi="Times New Roman" w:cs="Times New Roman"/>
                <w:sz w:val="24"/>
                <w:szCs w:val="19"/>
                <w:lang w:eastAsia="tr-TR"/>
              </w:rPr>
              <w:t xml:space="preserve"> DURSUN</w:t>
            </w:r>
          </w:p>
        </w:tc>
      </w:tr>
    </w:tbl>
    <w:p w:rsidR="00067FE1" w:rsidRDefault="00067FE1" w:rsidP="00067F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t> </w:t>
      </w:r>
    </w:p>
    <w:p w:rsidR="00067FE1" w:rsidRDefault="00067FE1" w:rsidP="00067F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t> </w:t>
      </w:r>
    </w:p>
    <w:p w:rsidR="00067FE1" w:rsidRDefault="00067FE1" w:rsidP="00067F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t> </w:t>
      </w:r>
    </w:p>
    <w:p w:rsidR="00067FE1" w:rsidRPr="00067FE1" w:rsidRDefault="00067FE1" w:rsidP="00067F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67FE1" w:rsidRPr="00067FE1" w:rsidTr="00067FE1">
        <w:tc>
          <w:tcPr>
            <w:tcW w:w="1667" w:type="pct"/>
            <w:tcMar>
              <w:top w:w="0" w:type="dxa"/>
              <w:left w:w="70" w:type="dxa"/>
              <w:bottom w:w="0" w:type="dxa"/>
              <w:right w:w="70" w:type="dxa"/>
            </w:tcMar>
            <w:hideMark/>
          </w:tcPr>
          <w:p w:rsidR="00067FE1" w:rsidRPr="00067FE1" w:rsidRDefault="00067FE1" w:rsidP="00067F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7FE1">
              <w:rPr>
                <w:rFonts w:ascii="Times New Roman" w:eastAsia="Times New Roman" w:hAnsi="Times New Roman" w:cs="Times New Roman"/>
                <w:sz w:val="24"/>
                <w:szCs w:val="19"/>
                <w:lang w:eastAsia="tr-TR"/>
              </w:rPr>
              <w:t>Üye</w:t>
            </w:r>
          </w:p>
          <w:p w:rsidR="00067FE1" w:rsidRPr="00067FE1" w:rsidRDefault="00067FE1" w:rsidP="00067F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7FE1">
              <w:rPr>
                <w:rFonts w:ascii="Times New Roman" w:eastAsia="Times New Roman" w:hAnsi="Times New Roman" w:cs="Times New Roman"/>
                <w:sz w:val="24"/>
                <w:szCs w:val="19"/>
                <w:lang w:eastAsia="tr-TR"/>
              </w:rPr>
              <w:t>Celal Mümtaz AKINCI</w:t>
            </w:r>
          </w:p>
        </w:tc>
        <w:tc>
          <w:tcPr>
            <w:tcW w:w="1667" w:type="pct"/>
            <w:tcMar>
              <w:top w:w="0" w:type="dxa"/>
              <w:left w:w="70" w:type="dxa"/>
              <w:bottom w:w="0" w:type="dxa"/>
              <w:right w:w="70" w:type="dxa"/>
            </w:tcMar>
            <w:hideMark/>
          </w:tcPr>
          <w:p w:rsidR="00067FE1" w:rsidRPr="00067FE1" w:rsidRDefault="00067FE1" w:rsidP="00067F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7FE1">
              <w:rPr>
                <w:rFonts w:ascii="Times New Roman" w:eastAsia="Times New Roman" w:hAnsi="Times New Roman" w:cs="Times New Roman"/>
                <w:sz w:val="24"/>
                <w:szCs w:val="19"/>
                <w:lang w:eastAsia="tr-TR"/>
              </w:rPr>
              <w:t>Üye</w:t>
            </w:r>
          </w:p>
          <w:p w:rsidR="00067FE1" w:rsidRPr="00067FE1" w:rsidRDefault="00067FE1" w:rsidP="00067F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7FE1">
              <w:rPr>
                <w:rFonts w:ascii="Times New Roman" w:eastAsia="Times New Roman" w:hAnsi="Times New Roman" w:cs="Times New Roman"/>
                <w:sz w:val="24"/>
                <w:szCs w:val="19"/>
                <w:lang w:eastAsia="tr-TR"/>
              </w:rPr>
              <w:t>Erdal TERCAN</w:t>
            </w:r>
          </w:p>
        </w:tc>
        <w:tc>
          <w:tcPr>
            <w:tcW w:w="1667" w:type="pct"/>
            <w:tcMar>
              <w:top w:w="0" w:type="dxa"/>
              <w:left w:w="70" w:type="dxa"/>
              <w:bottom w:w="0" w:type="dxa"/>
              <w:right w:w="70" w:type="dxa"/>
            </w:tcMar>
            <w:hideMark/>
          </w:tcPr>
          <w:p w:rsidR="00067FE1" w:rsidRPr="00067FE1" w:rsidRDefault="00067FE1" w:rsidP="00067F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7FE1">
              <w:rPr>
                <w:rFonts w:ascii="Times New Roman" w:eastAsia="Times New Roman" w:hAnsi="Times New Roman" w:cs="Times New Roman"/>
                <w:sz w:val="24"/>
                <w:szCs w:val="19"/>
                <w:lang w:eastAsia="tr-TR"/>
              </w:rPr>
              <w:t>Üye</w:t>
            </w:r>
          </w:p>
          <w:p w:rsidR="00067FE1" w:rsidRPr="00067FE1" w:rsidRDefault="00067FE1" w:rsidP="00067F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7FE1">
              <w:rPr>
                <w:rFonts w:ascii="Times New Roman" w:eastAsia="Times New Roman" w:hAnsi="Times New Roman" w:cs="Times New Roman"/>
                <w:sz w:val="24"/>
                <w:szCs w:val="19"/>
                <w:lang w:eastAsia="tr-TR"/>
              </w:rPr>
              <w:t>Muammer TOPAL</w:t>
            </w:r>
          </w:p>
        </w:tc>
      </w:tr>
    </w:tbl>
    <w:p w:rsidR="00067FE1" w:rsidRDefault="00067FE1" w:rsidP="00067F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t> </w:t>
      </w:r>
    </w:p>
    <w:p w:rsidR="00067FE1" w:rsidRDefault="00067FE1" w:rsidP="00067F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t> </w:t>
      </w:r>
    </w:p>
    <w:p w:rsidR="00067FE1" w:rsidRDefault="00067FE1" w:rsidP="00067F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t> </w:t>
      </w:r>
    </w:p>
    <w:p w:rsidR="00067FE1" w:rsidRPr="00067FE1" w:rsidRDefault="00067FE1" w:rsidP="00067F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67FE1" w:rsidRPr="00067FE1" w:rsidTr="00067FE1">
        <w:tc>
          <w:tcPr>
            <w:tcW w:w="2500" w:type="pct"/>
            <w:tcMar>
              <w:top w:w="0" w:type="dxa"/>
              <w:left w:w="70" w:type="dxa"/>
              <w:bottom w:w="0" w:type="dxa"/>
              <w:right w:w="70" w:type="dxa"/>
            </w:tcMar>
            <w:hideMark/>
          </w:tcPr>
          <w:p w:rsidR="00067FE1" w:rsidRPr="00067FE1" w:rsidRDefault="00067FE1" w:rsidP="00067F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7FE1">
              <w:rPr>
                <w:rFonts w:ascii="Times New Roman" w:eastAsia="Times New Roman" w:hAnsi="Times New Roman" w:cs="Times New Roman"/>
                <w:sz w:val="24"/>
                <w:szCs w:val="19"/>
                <w:lang w:eastAsia="tr-TR"/>
              </w:rPr>
              <w:t>Üye</w:t>
            </w:r>
          </w:p>
          <w:p w:rsidR="00067FE1" w:rsidRPr="00067FE1" w:rsidRDefault="00067FE1" w:rsidP="00067F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7FE1">
              <w:rPr>
                <w:rFonts w:ascii="Times New Roman" w:eastAsia="Times New Roman" w:hAnsi="Times New Roman" w:cs="Times New Roman"/>
                <w:sz w:val="24"/>
                <w:szCs w:val="19"/>
                <w:lang w:eastAsia="tr-TR"/>
              </w:rPr>
              <w:t>Zühtü ARSLAN</w:t>
            </w:r>
          </w:p>
        </w:tc>
        <w:tc>
          <w:tcPr>
            <w:tcW w:w="2500" w:type="pct"/>
            <w:tcMar>
              <w:top w:w="0" w:type="dxa"/>
              <w:left w:w="70" w:type="dxa"/>
              <w:bottom w:w="0" w:type="dxa"/>
              <w:right w:w="70" w:type="dxa"/>
            </w:tcMar>
            <w:hideMark/>
          </w:tcPr>
          <w:p w:rsidR="00067FE1" w:rsidRPr="00067FE1" w:rsidRDefault="00067FE1" w:rsidP="00067F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7FE1">
              <w:rPr>
                <w:rFonts w:ascii="Times New Roman" w:eastAsia="Times New Roman" w:hAnsi="Times New Roman" w:cs="Times New Roman"/>
                <w:sz w:val="24"/>
                <w:szCs w:val="19"/>
                <w:lang w:eastAsia="tr-TR"/>
              </w:rPr>
              <w:t>Üye</w:t>
            </w:r>
          </w:p>
          <w:p w:rsidR="00067FE1" w:rsidRPr="00067FE1" w:rsidRDefault="00067FE1" w:rsidP="00067F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7FE1">
              <w:rPr>
                <w:rFonts w:ascii="Times New Roman" w:eastAsia="Times New Roman" w:hAnsi="Times New Roman" w:cs="Times New Roman"/>
                <w:sz w:val="24"/>
                <w:szCs w:val="19"/>
                <w:lang w:eastAsia="tr-TR"/>
              </w:rPr>
              <w:t>M. Emin KUZ</w:t>
            </w:r>
          </w:p>
        </w:tc>
      </w:tr>
    </w:tbl>
    <w:p w:rsidR="00067FE1" w:rsidRDefault="00067FE1" w:rsidP="00067F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t> </w:t>
      </w:r>
    </w:p>
    <w:p w:rsidR="00067FE1" w:rsidRPr="00067FE1" w:rsidRDefault="00067FE1" w:rsidP="00067FE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067FE1">
        <w:rPr>
          <w:rFonts w:ascii="Times New Roman" w:eastAsia="Times New Roman" w:hAnsi="Times New Roman" w:cs="Times New Roman"/>
          <w:b/>
          <w:bCs/>
          <w:color w:val="000000"/>
          <w:sz w:val="24"/>
          <w:lang w:eastAsia="tr-TR"/>
        </w:rPr>
        <w:t> </w:t>
      </w:r>
    </w:p>
    <w:p w:rsidR="00BA11D0" w:rsidRDefault="00BA11D0" w:rsidP="00BA11D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lang w:eastAsia="tr-TR"/>
        </w:rPr>
      </w:pPr>
    </w:p>
    <w:p w:rsidR="00067FE1" w:rsidRPr="00067FE1" w:rsidRDefault="00067FE1" w:rsidP="00BA11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b/>
          <w:bCs/>
          <w:color w:val="000000"/>
          <w:sz w:val="24"/>
          <w:lang w:eastAsia="tr-TR"/>
        </w:rPr>
        <w:t>KARŞIOY GEREKÇESİ</w:t>
      </w:r>
      <w:r w:rsidRPr="00067FE1">
        <w:rPr>
          <w:rFonts w:ascii="Times New Roman" w:eastAsia="Times New Roman" w:hAnsi="Times New Roman" w:cs="Times New Roman"/>
          <w:color w:val="000000"/>
          <w:sz w:val="24"/>
          <w:szCs w:val="19"/>
          <w:lang w:eastAsia="tr-TR"/>
        </w:rPr>
        <w:t> </w:t>
      </w:r>
    </w:p>
    <w:p w:rsidR="00067FE1" w:rsidRPr="00067FE1" w:rsidRDefault="00067FE1" w:rsidP="00067F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t>657 sayılı Kanunun 57. maddesinin birinci fıkrasının “Adaylık süresi içinde disiplin cezası almış olanların disiplin amirlerinin teklifi ve atamaya yetkili amirin onayı ile ilişikleri kesilir” şeklindeki birinci cümlesinin, Anayasanın 2. maddesine aykırı olduğuna ve iptaline karar verilmiştir. </w:t>
      </w:r>
    </w:p>
    <w:p w:rsidR="00067FE1" w:rsidRDefault="00067FE1" w:rsidP="00067F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67FE1">
        <w:rPr>
          <w:rFonts w:ascii="Times New Roman" w:eastAsia="Times New Roman" w:hAnsi="Times New Roman" w:cs="Times New Roman"/>
          <w:color w:val="000000"/>
          <w:sz w:val="24"/>
          <w:szCs w:val="19"/>
          <w:lang w:eastAsia="tr-TR"/>
        </w:rPr>
        <w:t>İptal kararında, kanun koyucunun, kamu hizmetlerinin uyum ve düzen içinde yürütülmesini sağlamak amacıyla hizmeti sunan kamu görevlileri için disiplin düzenlemeleri içeren kurallar öngörebileceği ve disiplin yaptırımları getirebileceği, ancak disipline konu eylemler ile yaptırımlar arasında ölçülülük ilkesinin gözetilmesinin de hukuk devleti ilkesinin bir gereği olduğu, itiraz konusu kuralda disiplin cezası gerektiren farklı fiiller için ayrım yapılmaksızın tek bir yaptırım benimsendiği, disiplin cezası gerektiren eylemlerin ağırlığına uygun herhangi bir kademelendirme yapılmayarak, adil ve makul bir denge gözetilmeksizin ölçüsüz bir biçimde memuriyetten çıkarma yaptırımı uygulanmasının hukuk devleti ilkesi ile bağdaşmayacağı, bu nedenle Anayasanın 2. maddesine aykırı olduğu belirtilmiştir.</w:t>
      </w:r>
      <w:proofErr w:type="gramEnd"/>
    </w:p>
    <w:p w:rsidR="00067FE1" w:rsidRPr="00067FE1" w:rsidRDefault="00067FE1" w:rsidP="00067F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lastRenderedPageBreak/>
        <w:t xml:space="preserve"> İtiraz konusu hükmün de yer aldığı 57. madde, 657 sayılı Kanunun, “Devlet Memurluğuna Alınma” başlıklı Üçüncü Kısmının “Adaylık” başlıklı Üçüncü Bölümünde bulunmaktadır. </w:t>
      </w:r>
      <w:proofErr w:type="gramStart"/>
      <w:r w:rsidRPr="00067FE1">
        <w:rPr>
          <w:rFonts w:ascii="Times New Roman" w:eastAsia="Times New Roman" w:hAnsi="Times New Roman" w:cs="Times New Roman"/>
          <w:color w:val="000000"/>
          <w:sz w:val="24"/>
          <w:szCs w:val="19"/>
          <w:lang w:eastAsia="tr-TR"/>
        </w:rPr>
        <w:t xml:space="preserve">Bu Bölümde “Adaylık devresi içinde göreve son verme” başlıklı 56. madde ile “Adaylık süresi sonunda başarısızlık” başlıklı 57. maddede öngörülen hükümler, Kanunun Dördüncü Kısmının “Disiplin” başlıklı Yedinci Bölümünde yer alan 125. maddenin (E) bendindeki memurluktan çıkarma cezasından farklı olarak, çıkarma disiplin cezalarını değil, maddelerde sayılan sebeplerle aday memurlukla ilişik kesme işlemlerini düzenlemektedir. </w:t>
      </w:r>
      <w:proofErr w:type="gramEnd"/>
      <w:r w:rsidRPr="00067FE1">
        <w:rPr>
          <w:rFonts w:ascii="Times New Roman" w:eastAsia="Times New Roman" w:hAnsi="Times New Roman" w:cs="Times New Roman"/>
          <w:color w:val="000000"/>
          <w:sz w:val="24"/>
          <w:szCs w:val="19"/>
          <w:lang w:eastAsia="tr-TR"/>
        </w:rPr>
        <w:t>Bu sebeple, itiraz konusu kuralın bir disiplin düzenlemesi olarak görülmesine ve ilişik kesilmesinin disiplin yaptırımı gibi değerlendirilmesine imkân bulunmamaktadır. </w:t>
      </w:r>
    </w:p>
    <w:p w:rsidR="00067FE1" w:rsidRPr="00067FE1" w:rsidRDefault="00067FE1" w:rsidP="00067F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t>İtiraz konusu kural, adaylık süresi içinde disiplin cezası alanların durumunu (bir önceki maddede, adaylık süresi içinde başarısız olanlarla hâl ve hareketlerinde memuriyetle bağdaşmayacak durumları ve göreve devamsızlıkları tespit edilenlerin durumlarında olduğu gibi) düzenleyerek idareye, adaylık süresi içinde ilişik kesme yetkisi vermektedir. </w:t>
      </w:r>
    </w:p>
    <w:p w:rsidR="00067FE1" w:rsidRPr="00067FE1" w:rsidRDefault="00067FE1" w:rsidP="00067F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t xml:space="preserve">Her iki hükümde de bu durumdaki adayların disiplin amirlerinin teklifi ve atamaya yetkili amirin onayı ile ilişiklerinin kesilmesi öngörülmektedir. Kuşkusuz, anılan maddelerde ilişik kesme işleminin sebep unsuru olarak öngörülen “başarısızlık”, “hâl ve hareketlerdeki memuriyetle bağdaşmayacak durumlar”, “göreve devamsızlık” veya “disiplin </w:t>
      </w:r>
      <w:proofErr w:type="spellStart"/>
      <w:r w:rsidRPr="00067FE1">
        <w:rPr>
          <w:rFonts w:ascii="Times New Roman" w:eastAsia="Times New Roman" w:hAnsi="Times New Roman" w:cs="Times New Roman"/>
          <w:color w:val="000000"/>
          <w:sz w:val="24"/>
          <w:szCs w:val="19"/>
          <w:lang w:eastAsia="tr-TR"/>
        </w:rPr>
        <w:t>cezaları”ndan</w:t>
      </w:r>
      <w:proofErr w:type="spellEnd"/>
      <w:r w:rsidRPr="00067FE1">
        <w:rPr>
          <w:rFonts w:ascii="Times New Roman" w:eastAsia="Times New Roman" w:hAnsi="Times New Roman" w:cs="Times New Roman"/>
          <w:color w:val="000000"/>
          <w:sz w:val="24"/>
          <w:szCs w:val="19"/>
          <w:lang w:eastAsia="tr-TR"/>
        </w:rPr>
        <w:t xml:space="preserve"> hangilerinin somut olaya uyduğunun ve ilişik kesmeyi gerektirdiğinin idarece değerlendirilerek işlem tesis edilmesi gerekir. </w:t>
      </w:r>
    </w:p>
    <w:p w:rsidR="00067FE1" w:rsidRPr="00067FE1" w:rsidRDefault="00067FE1" w:rsidP="00067F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t>Kanunlar idarî işlemin sebep unsurunu genel, esnek ve belirsiz kavramlarla belirlediğinde, idarenin somut olay ve durumda sebep unsuruna ilişkin bir değerlendirme yaparak, kanunda öngörülen sebep unsurunun bulunup bulunmadığını ve işlem tesis edildiği takdirde sebep ve konu unsurları arasında ölçüsüzlük olup olmayacağını tespit etmesi gerekmektedir. </w:t>
      </w:r>
    </w:p>
    <w:p w:rsidR="00067FE1" w:rsidRPr="00067FE1" w:rsidRDefault="00067FE1" w:rsidP="00067F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t xml:space="preserve">İtiraz konusu kuralda ilişik kesme işleminin sebep unsuru olarak öngörülen “disiplin cezası almış” olmanın da, ilişik kesme işlemi tesis edilirken aynı değerlendirmeye tâbi tutularak somut olayda aday memurun aldığı disiplin cezası ile işlemin konusu arasında ölçüsüzlük bulunup bulunmayacağının değerlendirilmesi gerekmektedir. İtiraz konusu kurala göre, idare, memur adayına verilen disiplin cezasının ilişik kesmeyi gerektirecek önem ve ağırlıkta olup olmadığını değerlendirerek ulaşacağı sonuca göre ilişik kesme kararı alıp almama konusunda takdir yetkisine sahiptir. İlişik kesme işleminin hukuka ve bu çerçevede “ölçülülük </w:t>
      </w:r>
      <w:proofErr w:type="spellStart"/>
      <w:r w:rsidRPr="00067FE1">
        <w:rPr>
          <w:rFonts w:ascii="Times New Roman" w:eastAsia="Times New Roman" w:hAnsi="Times New Roman" w:cs="Times New Roman"/>
          <w:color w:val="000000"/>
          <w:sz w:val="24"/>
          <w:szCs w:val="19"/>
          <w:lang w:eastAsia="tr-TR"/>
        </w:rPr>
        <w:t>ilkesi”ne</w:t>
      </w:r>
      <w:proofErr w:type="spellEnd"/>
      <w:r w:rsidRPr="00067FE1">
        <w:rPr>
          <w:rFonts w:ascii="Times New Roman" w:eastAsia="Times New Roman" w:hAnsi="Times New Roman" w:cs="Times New Roman"/>
          <w:color w:val="000000"/>
          <w:sz w:val="24"/>
          <w:szCs w:val="19"/>
          <w:lang w:eastAsia="tr-TR"/>
        </w:rPr>
        <w:t xml:space="preserve"> uygunluğunun idarî yargı denetimine tâbi olduğunda da kuşku bulunmamaktadır. Somut olayda, idarî işlemin sebep unsurunu oluşturan disiplin cezası ile konu unsurunu oluşturan ilişik kesme arasında bir ölçüsüzlük olduğu kabul edilse bile, bunun itiraz konusu kuralı değil, söz konusu idarî işlemi ölçülülük ilkesine aykırı hâle getireceği açıktır. </w:t>
      </w:r>
    </w:p>
    <w:p w:rsidR="00067FE1" w:rsidRPr="00067FE1" w:rsidRDefault="00067FE1" w:rsidP="00067F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t>Bu sebeplerle, itiraz konusu kuralın Anayasaya aykırı olmadığını ve itirazın reddine karar verilmesi gerektiğini düşündüğümden, iptal yönündeki çoğunluk görüşüne katılmıyorum. </w:t>
      </w:r>
    </w:p>
    <w:tbl>
      <w:tblPr>
        <w:tblW w:w="0" w:type="auto"/>
        <w:jc w:val="right"/>
        <w:tblCellMar>
          <w:left w:w="0" w:type="dxa"/>
          <w:right w:w="0" w:type="dxa"/>
        </w:tblCellMar>
        <w:tblLook w:val="04A0" w:firstRow="1" w:lastRow="0" w:firstColumn="1" w:lastColumn="0" w:noHBand="0" w:noVBand="1"/>
      </w:tblPr>
      <w:tblGrid>
        <w:gridCol w:w="1424"/>
      </w:tblGrid>
      <w:tr w:rsidR="00067FE1" w:rsidRPr="00067FE1" w:rsidTr="00BA11D0">
        <w:trPr>
          <w:jc w:val="right"/>
        </w:trPr>
        <w:tc>
          <w:tcPr>
            <w:tcW w:w="1424" w:type="dxa"/>
            <w:vAlign w:val="center"/>
            <w:hideMark/>
          </w:tcPr>
          <w:p w:rsidR="00067FE1" w:rsidRPr="00067FE1" w:rsidRDefault="00067FE1" w:rsidP="00BA1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7FE1">
              <w:rPr>
                <w:rFonts w:ascii="Times New Roman" w:eastAsia="Times New Roman" w:hAnsi="Times New Roman" w:cs="Times New Roman"/>
                <w:sz w:val="24"/>
                <w:szCs w:val="19"/>
                <w:lang w:eastAsia="tr-TR"/>
              </w:rPr>
              <w:t>Üye</w:t>
            </w:r>
          </w:p>
          <w:p w:rsidR="00067FE1" w:rsidRPr="00067FE1" w:rsidRDefault="00067FE1" w:rsidP="00BA1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7FE1">
              <w:rPr>
                <w:rFonts w:ascii="Times New Roman" w:eastAsia="Times New Roman" w:hAnsi="Times New Roman" w:cs="Times New Roman"/>
                <w:sz w:val="24"/>
                <w:szCs w:val="20"/>
                <w:lang w:eastAsia="tr-TR"/>
              </w:rPr>
              <w:t>M. Emin KUZ</w:t>
            </w:r>
          </w:p>
        </w:tc>
      </w:tr>
    </w:tbl>
    <w:p w:rsidR="00067FE1" w:rsidRDefault="00067FE1" w:rsidP="00067F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20"/>
          <w:lang w:eastAsia="tr-TR"/>
        </w:rPr>
        <w:t>   </w:t>
      </w:r>
    </w:p>
    <w:p w:rsidR="00CE1FB9" w:rsidRPr="00BA11D0" w:rsidRDefault="00067FE1" w:rsidP="00BA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7FE1">
        <w:rPr>
          <w:rFonts w:ascii="Times New Roman" w:eastAsia="Times New Roman" w:hAnsi="Times New Roman" w:cs="Times New Roman"/>
          <w:color w:val="000000"/>
          <w:sz w:val="24"/>
          <w:szCs w:val="19"/>
          <w:lang w:eastAsia="tr-TR"/>
        </w:rPr>
        <w:t> </w:t>
      </w:r>
    </w:p>
    <w:sectPr w:rsidR="00CE1FB9" w:rsidRPr="00BA11D0" w:rsidSect="00067FE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C01" w:rsidRDefault="003F7C01" w:rsidP="00067FE1">
      <w:pPr>
        <w:spacing w:after="0" w:line="240" w:lineRule="auto"/>
      </w:pPr>
      <w:r>
        <w:separator/>
      </w:r>
    </w:p>
  </w:endnote>
  <w:endnote w:type="continuationSeparator" w:id="0">
    <w:p w:rsidR="003F7C01" w:rsidRDefault="003F7C01" w:rsidP="00067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E1" w:rsidRDefault="00067FE1" w:rsidP="00514A2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67FE1" w:rsidRDefault="00067FE1" w:rsidP="00067FE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E1" w:rsidRPr="00067FE1" w:rsidRDefault="00067FE1" w:rsidP="00514A23">
    <w:pPr>
      <w:pStyle w:val="Altbilgi"/>
      <w:framePr w:wrap="around" w:vAnchor="text" w:hAnchor="margin" w:xAlign="right" w:y="1"/>
      <w:rPr>
        <w:rStyle w:val="SayfaNumaras"/>
        <w:rFonts w:ascii="Times New Roman" w:hAnsi="Times New Roman" w:cs="Times New Roman"/>
      </w:rPr>
    </w:pPr>
    <w:r w:rsidRPr="00067FE1">
      <w:rPr>
        <w:rStyle w:val="SayfaNumaras"/>
        <w:rFonts w:ascii="Times New Roman" w:hAnsi="Times New Roman" w:cs="Times New Roman"/>
      </w:rPr>
      <w:fldChar w:fldCharType="begin"/>
    </w:r>
    <w:r w:rsidRPr="00067FE1">
      <w:rPr>
        <w:rStyle w:val="SayfaNumaras"/>
        <w:rFonts w:ascii="Times New Roman" w:hAnsi="Times New Roman" w:cs="Times New Roman"/>
      </w:rPr>
      <w:instrText xml:space="preserve">PAGE  </w:instrText>
    </w:r>
    <w:r w:rsidRPr="00067FE1">
      <w:rPr>
        <w:rStyle w:val="SayfaNumaras"/>
        <w:rFonts w:ascii="Times New Roman" w:hAnsi="Times New Roman" w:cs="Times New Roman"/>
      </w:rPr>
      <w:fldChar w:fldCharType="separate"/>
    </w:r>
    <w:r w:rsidR="00BA11D0">
      <w:rPr>
        <w:rStyle w:val="SayfaNumaras"/>
        <w:rFonts w:ascii="Times New Roman" w:hAnsi="Times New Roman" w:cs="Times New Roman"/>
        <w:noProof/>
      </w:rPr>
      <w:t>5</w:t>
    </w:r>
    <w:r w:rsidRPr="00067FE1">
      <w:rPr>
        <w:rStyle w:val="SayfaNumaras"/>
        <w:rFonts w:ascii="Times New Roman" w:hAnsi="Times New Roman" w:cs="Times New Roman"/>
      </w:rPr>
      <w:fldChar w:fldCharType="end"/>
    </w:r>
  </w:p>
  <w:p w:rsidR="00067FE1" w:rsidRPr="00067FE1" w:rsidRDefault="00067FE1" w:rsidP="00067FE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E1" w:rsidRDefault="00067FE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C01" w:rsidRDefault="003F7C01" w:rsidP="00067FE1">
      <w:pPr>
        <w:spacing w:after="0" w:line="240" w:lineRule="auto"/>
      </w:pPr>
      <w:r>
        <w:separator/>
      </w:r>
    </w:p>
  </w:footnote>
  <w:footnote w:type="continuationSeparator" w:id="0">
    <w:p w:rsidR="003F7C01" w:rsidRDefault="003F7C01" w:rsidP="00067F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E1" w:rsidRDefault="00067FE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E1" w:rsidRDefault="00067FE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/15</w:t>
    </w:r>
  </w:p>
  <w:p w:rsidR="00067FE1" w:rsidRDefault="00067FE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/131</w:t>
    </w:r>
  </w:p>
  <w:p w:rsidR="00067FE1" w:rsidRPr="00067FE1" w:rsidRDefault="00067FE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E1" w:rsidRDefault="00067FE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F84"/>
    <w:rsid w:val="00067FE1"/>
    <w:rsid w:val="003F7C01"/>
    <w:rsid w:val="00BA11D0"/>
    <w:rsid w:val="00CE1FB9"/>
    <w:rsid w:val="00D02F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7EFDE-9781-4153-A705-77AFD0D7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067FE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067FE1"/>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067FE1"/>
    <w:rPr>
      <w:color w:val="0000FF"/>
      <w:u w:val="single"/>
    </w:rPr>
  </w:style>
  <w:style w:type="paragraph" w:styleId="KonuBal">
    <w:name w:val="Title"/>
    <w:basedOn w:val="Normal"/>
    <w:link w:val="KonuBalChar"/>
    <w:uiPriority w:val="10"/>
    <w:qFormat/>
    <w:rsid w:val="00067FE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067FE1"/>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067FE1"/>
  </w:style>
  <w:style w:type="paragraph" w:styleId="stbilgi">
    <w:name w:val="header"/>
    <w:basedOn w:val="Normal"/>
    <w:link w:val="stbilgiChar"/>
    <w:uiPriority w:val="99"/>
    <w:unhideWhenUsed/>
    <w:rsid w:val="00067FE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67FE1"/>
  </w:style>
  <w:style w:type="paragraph" w:styleId="Altbilgi">
    <w:name w:val="footer"/>
    <w:basedOn w:val="Normal"/>
    <w:link w:val="AltbilgiChar"/>
    <w:uiPriority w:val="99"/>
    <w:unhideWhenUsed/>
    <w:rsid w:val="00067F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67FE1"/>
  </w:style>
  <w:style w:type="character" w:styleId="SayfaNumaras">
    <w:name w:val="page number"/>
    <w:basedOn w:val="VarsaylanParagrafYazTipi"/>
    <w:uiPriority w:val="99"/>
    <w:semiHidden/>
    <w:unhideWhenUsed/>
    <w:rsid w:val="00067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5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1536</Words>
  <Characters>8757</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2019-02-13T07:00:00Z</dcterms:created>
  <dcterms:modified xsi:type="dcterms:W3CDTF">2019-02-13T07:43:00Z</dcterms:modified>
</cp:coreProperties>
</file>