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6FD" w:rsidRDefault="009B36FD" w:rsidP="009B36FD">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r w:rsidRPr="009B36FD">
        <w:rPr>
          <w:rFonts w:ascii="Times New Roman" w:eastAsia="Times New Roman" w:hAnsi="Times New Roman" w:cs="Times New Roman"/>
          <w:b/>
          <w:bCs/>
          <w:color w:val="000000"/>
          <w:sz w:val="24"/>
          <w:szCs w:val="26"/>
          <w:lang w:eastAsia="tr-TR"/>
        </w:rPr>
        <w:t>ANAYASA MAHKEMESİ KARARI</w:t>
      </w:r>
    </w:p>
    <w:p w:rsidR="009B36FD" w:rsidRDefault="009B36FD" w:rsidP="009B36FD">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p>
    <w:p w:rsidR="009B36FD" w:rsidRPr="009B36FD" w:rsidRDefault="009B36FD" w:rsidP="009B36FD">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p>
    <w:p w:rsidR="009B36FD" w:rsidRPr="009B36FD" w:rsidRDefault="009B36FD" w:rsidP="009B36FD">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B36FD">
        <w:rPr>
          <w:rFonts w:ascii="Times New Roman" w:eastAsia="Times New Roman" w:hAnsi="Times New Roman" w:cs="Times New Roman"/>
          <w:b/>
          <w:bCs/>
          <w:color w:val="000000"/>
          <w:sz w:val="24"/>
          <w:szCs w:val="26"/>
          <w:lang w:eastAsia="tr-TR"/>
        </w:rPr>
        <w:t xml:space="preserve">Esas </w:t>
      </w:r>
      <w:proofErr w:type="gramStart"/>
      <w:r w:rsidRPr="009B36FD">
        <w:rPr>
          <w:rFonts w:ascii="Times New Roman" w:eastAsia="Times New Roman" w:hAnsi="Times New Roman" w:cs="Times New Roman"/>
          <w:b/>
          <w:bCs/>
          <w:color w:val="000000"/>
          <w:sz w:val="24"/>
          <w:szCs w:val="26"/>
          <w:lang w:eastAsia="tr-TR"/>
        </w:rPr>
        <w:t>Sayısı</w:t>
      </w:r>
      <w:r>
        <w:rPr>
          <w:rFonts w:ascii="Times New Roman" w:eastAsia="Times New Roman" w:hAnsi="Times New Roman" w:cs="Times New Roman"/>
          <w:b/>
          <w:bCs/>
          <w:color w:val="000000"/>
          <w:sz w:val="24"/>
          <w:szCs w:val="26"/>
          <w:lang w:eastAsia="tr-TR"/>
        </w:rPr>
        <w:t xml:space="preserve"> </w:t>
      </w:r>
      <w:r w:rsidRPr="009B36FD">
        <w:rPr>
          <w:rFonts w:ascii="Times New Roman" w:eastAsia="Times New Roman" w:hAnsi="Times New Roman" w:cs="Times New Roman"/>
          <w:b/>
          <w:bCs/>
          <w:color w:val="000000"/>
          <w:sz w:val="24"/>
          <w:szCs w:val="26"/>
          <w:lang w:eastAsia="tr-TR"/>
        </w:rPr>
        <w:t>: 2012</w:t>
      </w:r>
      <w:proofErr w:type="gramEnd"/>
      <w:r w:rsidRPr="009B36FD">
        <w:rPr>
          <w:rFonts w:ascii="Times New Roman" w:eastAsia="Times New Roman" w:hAnsi="Times New Roman" w:cs="Times New Roman"/>
          <w:b/>
          <w:bCs/>
          <w:color w:val="000000"/>
          <w:sz w:val="24"/>
          <w:szCs w:val="26"/>
          <w:lang w:eastAsia="tr-TR"/>
        </w:rPr>
        <w:t>/49</w:t>
      </w:r>
    </w:p>
    <w:p w:rsidR="009B36FD" w:rsidRPr="009B36FD" w:rsidRDefault="009B36FD" w:rsidP="009B36FD">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B36FD">
        <w:rPr>
          <w:rFonts w:ascii="Times New Roman" w:eastAsia="Times New Roman" w:hAnsi="Times New Roman" w:cs="Times New Roman"/>
          <w:b/>
          <w:bCs/>
          <w:color w:val="000000"/>
          <w:sz w:val="24"/>
          <w:szCs w:val="26"/>
          <w:lang w:eastAsia="tr-TR"/>
        </w:rPr>
        <w:t xml:space="preserve">Karar </w:t>
      </w:r>
      <w:proofErr w:type="gramStart"/>
      <w:r w:rsidRPr="009B36FD">
        <w:rPr>
          <w:rFonts w:ascii="Times New Roman" w:eastAsia="Times New Roman" w:hAnsi="Times New Roman" w:cs="Times New Roman"/>
          <w:b/>
          <w:bCs/>
          <w:color w:val="000000"/>
          <w:sz w:val="24"/>
          <w:szCs w:val="26"/>
          <w:lang w:eastAsia="tr-TR"/>
        </w:rPr>
        <w:t>Sayısı</w:t>
      </w:r>
      <w:r>
        <w:rPr>
          <w:rFonts w:ascii="Times New Roman" w:eastAsia="Times New Roman" w:hAnsi="Times New Roman" w:cs="Times New Roman"/>
          <w:b/>
          <w:bCs/>
          <w:color w:val="000000"/>
          <w:sz w:val="24"/>
          <w:szCs w:val="26"/>
          <w:lang w:eastAsia="tr-TR"/>
        </w:rPr>
        <w:t xml:space="preserve"> </w:t>
      </w:r>
      <w:r w:rsidRPr="009B36FD">
        <w:rPr>
          <w:rFonts w:ascii="Times New Roman" w:eastAsia="Times New Roman" w:hAnsi="Times New Roman" w:cs="Times New Roman"/>
          <w:b/>
          <w:bCs/>
          <w:color w:val="000000"/>
          <w:sz w:val="24"/>
          <w:szCs w:val="26"/>
          <w:lang w:eastAsia="tr-TR"/>
        </w:rPr>
        <w:t>: 2012</w:t>
      </w:r>
      <w:proofErr w:type="gramEnd"/>
      <w:r w:rsidRPr="009B36FD">
        <w:rPr>
          <w:rFonts w:ascii="Times New Roman" w:eastAsia="Times New Roman" w:hAnsi="Times New Roman" w:cs="Times New Roman"/>
          <w:b/>
          <w:bCs/>
          <w:color w:val="000000"/>
          <w:sz w:val="24"/>
          <w:szCs w:val="26"/>
          <w:lang w:eastAsia="tr-TR"/>
        </w:rPr>
        <w:t>/76</w:t>
      </w:r>
    </w:p>
    <w:p w:rsidR="009B36FD" w:rsidRPr="009B36FD" w:rsidRDefault="009B36FD" w:rsidP="009B36FD">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B36FD">
        <w:rPr>
          <w:rFonts w:ascii="Times New Roman" w:eastAsia="Times New Roman" w:hAnsi="Times New Roman" w:cs="Times New Roman"/>
          <w:b/>
          <w:bCs/>
          <w:color w:val="000000"/>
          <w:sz w:val="24"/>
          <w:szCs w:val="26"/>
          <w:lang w:eastAsia="tr-TR"/>
        </w:rPr>
        <w:t xml:space="preserve">Karar </w:t>
      </w:r>
      <w:proofErr w:type="gramStart"/>
      <w:r w:rsidRPr="009B36FD">
        <w:rPr>
          <w:rFonts w:ascii="Times New Roman" w:eastAsia="Times New Roman" w:hAnsi="Times New Roman" w:cs="Times New Roman"/>
          <w:b/>
          <w:bCs/>
          <w:color w:val="000000"/>
          <w:sz w:val="24"/>
          <w:szCs w:val="26"/>
          <w:lang w:eastAsia="tr-TR"/>
        </w:rPr>
        <w:t>Günü</w:t>
      </w:r>
      <w:r>
        <w:rPr>
          <w:rFonts w:ascii="Times New Roman" w:eastAsia="Times New Roman" w:hAnsi="Times New Roman" w:cs="Times New Roman"/>
          <w:b/>
          <w:bCs/>
          <w:color w:val="000000"/>
          <w:sz w:val="24"/>
          <w:szCs w:val="26"/>
          <w:lang w:eastAsia="tr-TR"/>
        </w:rPr>
        <w:t xml:space="preserve"> </w:t>
      </w:r>
      <w:r w:rsidRPr="009B36FD">
        <w:rPr>
          <w:rFonts w:ascii="Times New Roman" w:eastAsia="Times New Roman" w:hAnsi="Times New Roman" w:cs="Times New Roman"/>
          <w:b/>
          <w:bCs/>
          <w:color w:val="000000"/>
          <w:sz w:val="24"/>
          <w:szCs w:val="26"/>
          <w:lang w:eastAsia="tr-TR"/>
        </w:rPr>
        <w:t>: 24</w:t>
      </w:r>
      <w:proofErr w:type="gramEnd"/>
      <w:r w:rsidRPr="009B36FD">
        <w:rPr>
          <w:rFonts w:ascii="Times New Roman" w:eastAsia="Times New Roman" w:hAnsi="Times New Roman" w:cs="Times New Roman"/>
          <w:b/>
          <w:bCs/>
          <w:color w:val="000000"/>
          <w:sz w:val="24"/>
          <w:szCs w:val="26"/>
          <w:lang w:eastAsia="tr-TR"/>
        </w:rPr>
        <w:t>.5.2012</w:t>
      </w:r>
    </w:p>
    <w:p w:rsidR="009B36FD" w:rsidRPr="009B36FD" w:rsidRDefault="009B36FD" w:rsidP="009B36FD">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B36FD">
        <w:rPr>
          <w:rFonts w:ascii="Times New Roman" w:eastAsia="Times New Roman" w:hAnsi="Times New Roman" w:cs="Times New Roman"/>
          <w:b/>
          <w:bCs/>
          <w:color w:val="000000"/>
          <w:sz w:val="24"/>
          <w:szCs w:val="26"/>
          <w:lang w:eastAsia="tr-TR"/>
        </w:rPr>
        <w:t>R.G. Tarih-</w:t>
      </w:r>
      <w:proofErr w:type="gramStart"/>
      <w:r w:rsidRPr="009B36FD">
        <w:rPr>
          <w:rFonts w:ascii="Times New Roman" w:eastAsia="Times New Roman" w:hAnsi="Times New Roman" w:cs="Times New Roman"/>
          <w:b/>
          <w:bCs/>
          <w:color w:val="000000"/>
          <w:sz w:val="24"/>
          <w:szCs w:val="26"/>
          <w:lang w:eastAsia="tr-TR"/>
        </w:rPr>
        <w:t>Sayı</w:t>
      </w:r>
      <w:r>
        <w:rPr>
          <w:rFonts w:ascii="Times New Roman" w:eastAsia="Times New Roman" w:hAnsi="Times New Roman" w:cs="Times New Roman"/>
          <w:b/>
          <w:bCs/>
          <w:color w:val="000000"/>
          <w:sz w:val="24"/>
          <w:szCs w:val="26"/>
          <w:lang w:eastAsia="tr-TR"/>
        </w:rPr>
        <w:t xml:space="preserve"> </w:t>
      </w:r>
      <w:r w:rsidRPr="009B36FD">
        <w:rPr>
          <w:rFonts w:ascii="Times New Roman" w:eastAsia="Times New Roman" w:hAnsi="Times New Roman" w:cs="Times New Roman"/>
          <w:b/>
          <w:bCs/>
          <w:color w:val="000000"/>
          <w:sz w:val="24"/>
          <w:szCs w:val="26"/>
          <w:lang w:eastAsia="tr-TR"/>
        </w:rPr>
        <w:t>: Tebliğ</w:t>
      </w:r>
      <w:proofErr w:type="gramEnd"/>
      <w:r w:rsidRPr="009B36FD">
        <w:rPr>
          <w:rFonts w:ascii="Times New Roman" w:eastAsia="Times New Roman" w:hAnsi="Times New Roman" w:cs="Times New Roman"/>
          <w:b/>
          <w:bCs/>
          <w:color w:val="000000"/>
          <w:sz w:val="24"/>
          <w:szCs w:val="26"/>
          <w:lang w:eastAsia="tr-TR"/>
        </w:rPr>
        <w:t xml:space="preserve"> edildi.</w:t>
      </w:r>
    </w:p>
    <w:p w:rsidR="009B36FD" w:rsidRDefault="009B36FD" w:rsidP="009B36F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9B36FD" w:rsidRPr="009B36FD" w:rsidRDefault="009B36FD" w:rsidP="009B36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B36FD">
        <w:rPr>
          <w:rFonts w:ascii="Times New Roman" w:eastAsia="Times New Roman" w:hAnsi="Times New Roman" w:cs="Times New Roman"/>
          <w:b/>
          <w:bCs/>
          <w:color w:val="000000"/>
          <w:sz w:val="24"/>
          <w:szCs w:val="26"/>
          <w:lang w:eastAsia="tr-TR"/>
        </w:rPr>
        <w:t>İTİRAZ YOLUNA BAŞVURAN: </w:t>
      </w:r>
      <w:r w:rsidRPr="009B36FD">
        <w:rPr>
          <w:rFonts w:ascii="Times New Roman" w:eastAsia="Times New Roman" w:hAnsi="Times New Roman" w:cs="Times New Roman"/>
          <w:color w:val="000000"/>
          <w:sz w:val="24"/>
          <w:szCs w:val="26"/>
          <w:lang w:eastAsia="tr-TR"/>
        </w:rPr>
        <w:t>Eskişehir 2. İnfaz Hâkimliği</w:t>
      </w:r>
    </w:p>
    <w:p w:rsidR="009B36FD" w:rsidRPr="009B36FD" w:rsidRDefault="009B36FD" w:rsidP="009B36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B36FD">
        <w:rPr>
          <w:rFonts w:ascii="Times New Roman" w:eastAsia="Times New Roman" w:hAnsi="Times New Roman" w:cs="Times New Roman"/>
          <w:b/>
          <w:bCs/>
          <w:color w:val="000000"/>
          <w:sz w:val="24"/>
          <w:szCs w:val="26"/>
          <w:lang w:eastAsia="tr-TR"/>
        </w:rPr>
        <w:t>İTİRAZIN KONUSU:</w:t>
      </w:r>
      <w:r w:rsidRPr="009B36FD">
        <w:rPr>
          <w:rFonts w:ascii="Times New Roman" w:eastAsia="Times New Roman" w:hAnsi="Times New Roman" w:cs="Times New Roman"/>
          <w:color w:val="000000"/>
          <w:sz w:val="24"/>
          <w:szCs w:val="26"/>
          <w:lang w:eastAsia="tr-TR"/>
        </w:rPr>
        <w:t> 13.12.2004 günlü, 5275 sayılı Ceza ve Güvenlik Tedbirlerinin İnfazı Hakkında Kanun'a, 5.4.2012 günlü, 6291 sayılı Kanun'un 1. maddesiyle eklenen 105/A maddesinin (5) numaralı fıkrasında yer alan ''denetimli serbestlik müdürlüğünce'' ibaresinin, Anayasa'nın 2</w:t>
      </w:r>
      <w:proofErr w:type="gramStart"/>
      <w:r w:rsidRPr="009B36FD">
        <w:rPr>
          <w:rFonts w:ascii="Times New Roman" w:eastAsia="Times New Roman" w:hAnsi="Times New Roman" w:cs="Times New Roman"/>
          <w:color w:val="000000"/>
          <w:sz w:val="24"/>
          <w:szCs w:val="26"/>
          <w:lang w:eastAsia="tr-TR"/>
        </w:rPr>
        <w:t>.,</w:t>
      </w:r>
      <w:proofErr w:type="gramEnd"/>
      <w:r w:rsidRPr="009B36FD">
        <w:rPr>
          <w:rFonts w:ascii="Times New Roman" w:eastAsia="Times New Roman" w:hAnsi="Times New Roman" w:cs="Times New Roman"/>
          <w:color w:val="000000"/>
          <w:sz w:val="24"/>
          <w:szCs w:val="26"/>
          <w:lang w:eastAsia="tr-TR"/>
        </w:rPr>
        <w:t xml:space="preserve"> 9., 19., 37. ve 38. maddelerine aykırılığı savıyla iptali istemidir</w:t>
      </w:r>
      <w:r w:rsidRPr="009B36FD">
        <w:rPr>
          <w:rFonts w:ascii="Times New Roman" w:eastAsia="Times New Roman" w:hAnsi="Times New Roman" w:cs="Times New Roman"/>
          <w:b/>
          <w:bCs/>
          <w:color w:val="000000"/>
          <w:sz w:val="24"/>
          <w:szCs w:val="26"/>
          <w:lang w:eastAsia="tr-TR"/>
        </w:rPr>
        <w:t>.</w:t>
      </w:r>
    </w:p>
    <w:p w:rsidR="009B36FD" w:rsidRPr="009B36FD" w:rsidRDefault="009B36FD" w:rsidP="009B36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0" w:name="OLE_LINK8"/>
      <w:bookmarkEnd w:id="0"/>
      <w:r w:rsidRPr="009B36FD">
        <w:rPr>
          <w:rFonts w:ascii="Times New Roman" w:eastAsia="Times New Roman" w:hAnsi="Times New Roman" w:cs="Times New Roman"/>
          <w:b/>
          <w:bCs/>
          <w:color w:val="000000"/>
          <w:sz w:val="24"/>
          <w:szCs w:val="26"/>
          <w:lang w:eastAsia="tr-TR"/>
        </w:rPr>
        <w:t>I- OLAY</w:t>
      </w:r>
    </w:p>
    <w:p w:rsidR="009B36FD" w:rsidRPr="009B36FD" w:rsidRDefault="009B36FD" w:rsidP="009B36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1" w:name="OLE_LINK1"/>
      <w:bookmarkStart w:id="2" w:name="OLE_LINK2"/>
      <w:bookmarkEnd w:id="1"/>
      <w:bookmarkEnd w:id="2"/>
      <w:r w:rsidRPr="009B36FD">
        <w:rPr>
          <w:rFonts w:ascii="Times New Roman" w:eastAsia="Times New Roman" w:hAnsi="Times New Roman" w:cs="Times New Roman"/>
          <w:color w:val="000000"/>
          <w:sz w:val="24"/>
          <w:szCs w:val="26"/>
          <w:lang w:eastAsia="tr-TR"/>
        </w:rPr>
        <w:t>2 yıl 2 ay 18 gün hapis cezası infaz edilmekte olan hükümlünün, 6291 sayılı Kanun'la 5275 sayılı Kanun'a eklenen 105/A maddesi gereğince denetimli serbestlik talebini ilgilinin infaz dosyasıyla birlikte inceleyen Mahkeme, itiraz konusu ibareyi Anayasa'ya aykırı görerek iptali için başvurmuştur.</w:t>
      </w:r>
    </w:p>
    <w:p w:rsidR="009B36FD" w:rsidRPr="009B36FD" w:rsidRDefault="009B36FD" w:rsidP="009B36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B36FD">
        <w:rPr>
          <w:rFonts w:ascii="Times New Roman" w:eastAsia="Times New Roman" w:hAnsi="Times New Roman" w:cs="Times New Roman"/>
          <w:b/>
          <w:bCs/>
          <w:color w:val="000000"/>
          <w:sz w:val="24"/>
          <w:szCs w:val="26"/>
          <w:lang w:eastAsia="tr-TR"/>
        </w:rPr>
        <w:t>II- İTİRAZ KONUSU YASA KURALI</w:t>
      </w:r>
    </w:p>
    <w:p w:rsidR="009B36FD" w:rsidRDefault="009B36FD" w:rsidP="009B36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B36FD">
        <w:rPr>
          <w:rFonts w:ascii="Times New Roman" w:eastAsia="Times New Roman" w:hAnsi="Times New Roman" w:cs="Times New Roman"/>
          <w:color w:val="000000"/>
          <w:sz w:val="24"/>
          <w:szCs w:val="26"/>
          <w:lang w:eastAsia="tr-TR"/>
        </w:rPr>
        <w:t>13.12.2004 günlü, 5275 sayılı Ceza ve Güvenlik Tedbirlerinin İnfazı Hakkında Kanun'a, 5.4.2012 günlü 6291 sayılı Kanun'un 1. maddesiyle eklenen 105/A maddesinin itiraz konusu kuralı da içeren (5) numaralı fıkrası şöyledir:</w:t>
      </w:r>
    </w:p>
    <w:p w:rsidR="009B36FD" w:rsidRPr="009B36FD" w:rsidRDefault="009B36FD" w:rsidP="009B36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B36FD">
        <w:rPr>
          <w:rFonts w:ascii="Times New Roman" w:eastAsia="Times New Roman" w:hAnsi="Times New Roman" w:cs="Times New Roman"/>
          <w:color w:val="000000"/>
          <w:sz w:val="24"/>
          <w:szCs w:val="26"/>
          <w:lang w:eastAsia="tr-TR"/>
        </w:rPr>
        <w:t>'</w:t>
      </w:r>
      <w:bookmarkStart w:id="3" w:name="OLE_LINK14"/>
      <w:r w:rsidRPr="009B36FD">
        <w:rPr>
          <w:rFonts w:ascii="Times New Roman" w:eastAsia="Times New Roman" w:hAnsi="Times New Roman" w:cs="Times New Roman"/>
          <w:color w:val="000000"/>
          <w:sz w:val="24"/>
          <w:szCs w:val="26"/>
          <w:lang w:eastAsia="tr-TR"/>
        </w:rPr>
        <w:t>(5) Denetimli serbestlik tedbiri uygulanmak suretiyle cezasının infazına karar verilen hükümlünün, koşullu salıverilme tarihine kadar;</w:t>
      </w:r>
      <w:bookmarkEnd w:id="3"/>
    </w:p>
    <w:p w:rsidR="009B36FD" w:rsidRPr="009B36FD" w:rsidRDefault="009B36FD" w:rsidP="009B36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B36FD">
        <w:rPr>
          <w:rFonts w:ascii="Times New Roman" w:eastAsia="Times New Roman" w:hAnsi="Times New Roman" w:cs="Times New Roman"/>
          <w:color w:val="000000"/>
          <w:sz w:val="24"/>
          <w:szCs w:val="26"/>
          <w:lang w:eastAsia="tr-TR"/>
        </w:rPr>
        <w:t>a) Kamuya yararlı bir işte ücretsiz olarak çalıştırılması,</w:t>
      </w:r>
    </w:p>
    <w:p w:rsidR="009B36FD" w:rsidRPr="009B36FD" w:rsidRDefault="009B36FD" w:rsidP="009B36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B36FD">
        <w:rPr>
          <w:rFonts w:ascii="Times New Roman" w:eastAsia="Times New Roman" w:hAnsi="Times New Roman" w:cs="Times New Roman"/>
          <w:color w:val="000000"/>
          <w:sz w:val="24"/>
          <w:szCs w:val="26"/>
          <w:lang w:eastAsia="tr-TR"/>
        </w:rPr>
        <w:t>b) Bir konut veya bölgede denetim ve gözetim altında bulundurulması,</w:t>
      </w:r>
    </w:p>
    <w:p w:rsidR="009B36FD" w:rsidRPr="009B36FD" w:rsidRDefault="009B36FD" w:rsidP="009B36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B36FD">
        <w:rPr>
          <w:rFonts w:ascii="Times New Roman" w:eastAsia="Times New Roman" w:hAnsi="Times New Roman" w:cs="Times New Roman"/>
          <w:color w:val="000000"/>
          <w:sz w:val="24"/>
          <w:szCs w:val="26"/>
          <w:lang w:eastAsia="tr-TR"/>
        </w:rPr>
        <w:t>c) Belirlenen yer veya bölgelere gitmemesi,</w:t>
      </w:r>
    </w:p>
    <w:p w:rsidR="009B36FD" w:rsidRPr="009B36FD" w:rsidRDefault="009B36FD" w:rsidP="009B36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B36FD">
        <w:rPr>
          <w:rFonts w:ascii="Times New Roman" w:eastAsia="Times New Roman" w:hAnsi="Times New Roman" w:cs="Times New Roman"/>
          <w:color w:val="000000"/>
          <w:sz w:val="24"/>
          <w:szCs w:val="26"/>
          <w:lang w:eastAsia="tr-TR"/>
        </w:rPr>
        <w:t>d) Belirlenen programlara katılması,</w:t>
      </w:r>
    </w:p>
    <w:p w:rsidR="009B36FD" w:rsidRPr="009B36FD" w:rsidRDefault="009B36FD" w:rsidP="009B36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B36FD">
        <w:rPr>
          <w:rFonts w:ascii="Times New Roman" w:eastAsia="Times New Roman" w:hAnsi="Times New Roman" w:cs="Times New Roman"/>
          <w:color w:val="000000"/>
          <w:sz w:val="24"/>
          <w:szCs w:val="26"/>
          <w:lang w:eastAsia="tr-TR"/>
        </w:rPr>
        <w:t>yükümlülüklerinden</w:t>
      </w:r>
      <w:proofErr w:type="gramEnd"/>
      <w:r w:rsidRPr="009B36FD">
        <w:rPr>
          <w:rFonts w:ascii="Times New Roman" w:eastAsia="Times New Roman" w:hAnsi="Times New Roman" w:cs="Times New Roman"/>
          <w:color w:val="000000"/>
          <w:sz w:val="24"/>
          <w:szCs w:val="26"/>
          <w:lang w:eastAsia="tr-TR"/>
        </w:rPr>
        <w:t xml:space="preserve"> bir veya birden fazlasına tabi tutulmasına, </w:t>
      </w:r>
      <w:r w:rsidRPr="009B36FD">
        <w:rPr>
          <w:rFonts w:ascii="Times New Roman" w:eastAsia="Times New Roman" w:hAnsi="Times New Roman" w:cs="Times New Roman"/>
          <w:b/>
          <w:bCs/>
          <w:color w:val="000000"/>
          <w:sz w:val="24"/>
          <w:szCs w:val="26"/>
          <w:lang w:eastAsia="tr-TR"/>
        </w:rPr>
        <w:t xml:space="preserve">denetimli serbestlik </w:t>
      </w:r>
      <w:proofErr w:type="spellStart"/>
      <w:r w:rsidRPr="009B36FD">
        <w:rPr>
          <w:rFonts w:ascii="Times New Roman" w:eastAsia="Times New Roman" w:hAnsi="Times New Roman" w:cs="Times New Roman"/>
          <w:b/>
          <w:bCs/>
          <w:color w:val="000000"/>
          <w:sz w:val="24"/>
          <w:szCs w:val="26"/>
          <w:lang w:eastAsia="tr-TR"/>
        </w:rPr>
        <w:t>müdürlüğünce</w:t>
      </w:r>
      <w:r w:rsidRPr="009B36FD">
        <w:rPr>
          <w:rFonts w:ascii="Times New Roman" w:eastAsia="Times New Roman" w:hAnsi="Times New Roman" w:cs="Times New Roman"/>
          <w:color w:val="000000"/>
          <w:sz w:val="24"/>
          <w:szCs w:val="26"/>
          <w:lang w:eastAsia="tr-TR"/>
        </w:rPr>
        <w:t>karar</w:t>
      </w:r>
      <w:proofErr w:type="spellEnd"/>
      <w:r w:rsidRPr="009B36FD">
        <w:rPr>
          <w:rFonts w:ascii="Times New Roman" w:eastAsia="Times New Roman" w:hAnsi="Times New Roman" w:cs="Times New Roman"/>
          <w:color w:val="000000"/>
          <w:sz w:val="24"/>
          <w:szCs w:val="26"/>
          <w:lang w:eastAsia="tr-TR"/>
        </w:rPr>
        <w:t xml:space="preserve"> verilir. Hükümlünün risk ve ihtiyaçları dikkate alınarak yükümlülükleri değiştirilebilir.'</w:t>
      </w:r>
      <w:r w:rsidRPr="009B36FD">
        <w:rPr>
          <w:rFonts w:ascii="Times New Roman" w:eastAsia="Times New Roman" w:hAnsi="Times New Roman" w:cs="Times New Roman"/>
          <w:b/>
          <w:bCs/>
          <w:color w:val="000000"/>
          <w:sz w:val="24"/>
          <w:szCs w:val="26"/>
          <w:lang w:eastAsia="tr-TR"/>
        </w:rPr>
        <w:t>      </w:t>
      </w:r>
    </w:p>
    <w:p w:rsidR="009B36FD" w:rsidRPr="009B36FD" w:rsidRDefault="009B36FD" w:rsidP="009B36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B36FD">
        <w:rPr>
          <w:rFonts w:ascii="Times New Roman" w:eastAsia="Times New Roman" w:hAnsi="Times New Roman" w:cs="Times New Roman"/>
          <w:b/>
          <w:bCs/>
          <w:color w:val="000000"/>
          <w:sz w:val="24"/>
          <w:szCs w:val="26"/>
          <w:lang w:eastAsia="tr-TR"/>
        </w:rPr>
        <w:t>III- İLK İNCELEME</w:t>
      </w:r>
    </w:p>
    <w:p w:rsidR="009B36FD" w:rsidRPr="009B36FD" w:rsidRDefault="009B36FD" w:rsidP="009B36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B36FD">
        <w:rPr>
          <w:rFonts w:ascii="Times New Roman" w:eastAsia="Times New Roman" w:hAnsi="Times New Roman" w:cs="Times New Roman"/>
          <w:color w:val="000000"/>
          <w:sz w:val="24"/>
          <w:szCs w:val="26"/>
          <w:lang w:eastAsia="tr-TR"/>
        </w:rPr>
        <w:lastRenderedPageBreak/>
        <w:t xml:space="preserve">Anayasa Mahkemesi </w:t>
      </w:r>
      <w:proofErr w:type="spellStart"/>
      <w:r w:rsidRPr="009B36FD">
        <w:rPr>
          <w:rFonts w:ascii="Times New Roman" w:eastAsia="Times New Roman" w:hAnsi="Times New Roman" w:cs="Times New Roman"/>
          <w:color w:val="000000"/>
          <w:sz w:val="24"/>
          <w:szCs w:val="26"/>
          <w:lang w:eastAsia="tr-TR"/>
        </w:rPr>
        <w:t>İçtüzüğü'nün</w:t>
      </w:r>
      <w:proofErr w:type="spellEnd"/>
      <w:r w:rsidRPr="009B36FD">
        <w:rPr>
          <w:rFonts w:ascii="Times New Roman" w:eastAsia="Times New Roman" w:hAnsi="Times New Roman" w:cs="Times New Roman"/>
          <w:color w:val="000000"/>
          <w:sz w:val="24"/>
          <w:szCs w:val="26"/>
          <w:lang w:eastAsia="tr-TR"/>
        </w:rPr>
        <w:t xml:space="preserve"> 8. maddesi gereğince yapılan ilk inceleme toplantısında, başvuru kararı ve ekleri, ilk inceleme raporu, itiraz konusu yasa kuralı ile bunların gerekçeleri ve diğer yasama belgeleri okunup incelendikten sonra gereği görüşülüp düşünüldü:</w:t>
      </w:r>
    </w:p>
    <w:p w:rsidR="009B36FD" w:rsidRPr="009B36FD" w:rsidRDefault="009B36FD" w:rsidP="009B36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B36FD">
        <w:rPr>
          <w:rFonts w:ascii="Times New Roman" w:eastAsia="Times New Roman" w:hAnsi="Times New Roman" w:cs="Times New Roman"/>
          <w:color w:val="000000"/>
          <w:sz w:val="24"/>
          <w:szCs w:val="26"/>
          <w:lang w:eastAsia="tr-TR"/>
        </w:rPr>
        <w:t xml:space="preserve">Anayasa'nın 152. ve 6216 sayılı Anayasa Mahkemesinin Kuruluşu ve Yargılama Usulleri Hakkında Kanun'un 40. maddesine göre, bir davaya bakmakta olan mahkeme, o davada uygulanacak kanun ya da kanun hükmünde kararname hükümlerini Anayasa'ya aykırı görürse veya taraflardan birinin ileri sürdüğü aykırılık iddiasının ciddî olduğu kanısına varırsa, Anayasa Mahkemesinin bu konuda vereceği karara kadar davayı geri bırakır. </w:t>
      </w:r>
      <w:proofErr w:type="gramEnd"/>
      <w:r w:rsidRPr="009B36FD">
        <w:rPr>
          <w:rFonts w:ascii="Times New Roman" w:eastAsia="Times New Roman" w:hAnsi="Times New Roman" w:cs="Times New Roman"/>
          <w:color w:val="000000"/>
          <w:sz w:val="24"/>
          <w:szCs w:val="26"/>
          <w:lang w:eastAsia="tr-TR"/>
        </w:rPr>
        <w:t>Bu kurallar uyarınca, bir mahkemenin Anayasa Mahkemesi'ne başvurabilmesi için elinde yöntemince açılmış ve görevine giren bir davanın bulunması ve iptali istenen kural veya kuralların da bu davada uygulanacak olması gerekir. Uygulanacak yasa kuralı ise davanın değişik evrelerinde ortaya çıkan sorunların çözümünde veya davayı sonuçlandırmada olumlu ya da olumsuz yönde etki yapabilecek nitelikteki kurallardır.</w:t>
      </w:r>
    </w:p>
    <w:p w:rsidR="009B36FD" w:rsidRPr="009B36FD" w:rsidRDefault="009B36FD" w:rsidP="009B36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B36FD">
        <w:rPr>
          <w:rFonts w:ascii="Times New Roman" w:eastAsia="Times New Roman" w:hAnsi="Times New Roman" w:cs="Times New Roman"/>
          <w:color w:val="000000"/>
          <w:sz w:val="24"/>
          <w:szCs w:val="26"/>
          <w:lang w:eastAsia="tr-TR"/>
        </w:rPr>
        <w:t>Hırsızlık suçundan kesinleşmiş 2 yıl 2 ay 18 gün hapis cezası infaz edilmekte olan hükümlü, </w:t>
      </w:r>
      <w:bookmarkStart w:id="4" w:name="OLE_LINK4"/>
      <w:bookmarkStart w:id="5" w:name="OLE_LINK3"/>
      <w:bookmarkEnd w:id="4"/>
      <w:r w:rsidRPr="009B36FD">
        <w:rPr>
          <w:rFonts w:ascii="Times New Roman" w:eastAsia="Times New Roman" w:hAnsi="Times New Roman" w:cs="Times New Roman"/>
          <w:color w:val="000000"/>
          <w:sz w:val="24"/>
          <w:szCs w:val="26"/>
          <w:lang w:eastAsia="tr-TR"/>
        </w:rPr>
        <w:t>5.4.2012 günlü, 6291 sayılı Kanunun 1. maddesiyle </w:t>
      </w:r>
      <w:bookmarkEnd w:id="5"/>
      <w:r w:rsidRPr="009B36FD">
        <w:rPr>
          <w:rFonts w:ascii="Times New Roman" w:eastAsia="Times New Roman" w:hAnsi="Times New Roman" w:cs="Times New Roman"/>
          <w:color w:val="000000"/>
          <w:sz w:val="24"/>
          <w:szCs w:val="26"/>
          <w:lang w:eastAsia="tr-TR"/>
        </w:rPr>
        <w:t>5275 sayılı Kanun'a eklenen 105/A maddesi uyarınca, şartla tahliye tarihine kadar hakkında denetimli serbestlik tedbiri uygulanması için talepte bulunmuştur. İnfaz dosyasıyla birlikte bunu inceleyen Mahkeme, itiraz konusu ibareyi Anayasa'ya aykırı görerek iptali için başvurmuştur.    </w:t>
      </w:r>
    </w:p>
    <w:p w:rsidR="009B36FD" w:rsidRDefault="009B36FD" w:rsidP="009B36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B36FD">
        <w:rPr>
          <w:rFonts w:ascii="Times New Roman" w:eastAsia="Times New Roman" w:hAnsi="Times New Roman" w:cs="Times New Roman"/>
          <w:color w:val="000000"/>
          <w:sz w:val="24"/>
          <w:szCs w:val="26"/>
          <w:lang w:eastAsia="tr-TR"/>
        </w:rPr>
        <w:t>Hükümlünün denetimli serbestlik tedbiri talebi üzerine İnfaz Hâkimliği tarafından çözümlenmesi gereken öncelikli sorun, infaz dosyası içeriğine göre hükümlünün 6291 sayılı Kanun'la 5275 sayılı Kanun'a eklenen 105/A maddesinin (1) numaralı fıkrasında aranan şartları taşıyıp taşımadığının tespitidir. Yapılacak inceleme ve değerlendirme sonucuna göre fıkrada aranan şartların mevcut olduğu tespit edilirse, ilgilinin hükümlülük süresinin koşullu salıverilme tarihine kadarki kısmının denetimli serbestlik tedbiri uygulanmak suretiyle infazına; aksi halde talebin reddine karar verilebilecektir.</w:t>
      </w:r>
    </w:p>
    <w:p w:rsidR="009B36FD" w:rsidRPr="009B36FD" w:rsidRDefault="009B36FD" w:rsidP="009B36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B36FD">
        <w:rPr>
          <w:rFonts w:ascii="Times New Roman" w:eastAsia="Times New Roman" w:hAnsi="Times New Roman" w:cs="Times New Roman"/>
          <w:color w:val="000000"/>
          <w:sz w:val="24"/>
          <w:szCs w:val="26"/>
          <w:lang w:eastAsia="tr-TR"/>
        </w:rPr>
        <w:t>İtiraz konusu ibarenin içinde yer aldığı (5) numaralı fıkrada, denetimli serbestlik tedbiri uygulanmak suretiyle cezasının infazına karar verilen hükümlünün, koşullu salıverilme tarihine kadar;</w:t>
      </w:r>
    </w:p>
    <w:p w:rsidR="009B36FD" w:rsidRPr="009B36FD" w:rsidRDefault="009B36FD" w:rsidP="009B36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B36FD">
        <w:rPr>
          <w:rFonts w:ascii="Times New Roman" w:eastAsia="Times New Roman" w:hAnsi="Times New Roman" w:cs="Times New Roman"/>
          <w:color w:val="000000"/>
          <w:sz w:val="24"/>
          <w:szCs w:val="26"/>
          <w:lang w:eastAsia="tr-TR"/>
        </w:rPr>
        <w:t>a) Kamuya yararlı bir işte ücretsiz olarak çalıştırılması,</w:t>
      </w:r>
    </w:p>
    <w:p w:rsidR="009B36FD" w:rsidRPr="009B36FD" w:rsidRDefault="009B36FD" w:rsidP="009B36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B36FD">
        <w:rPr>
          <w:rFonts w:ascii="Times New Roman" w:eastAsia="Times New Roman" w:hAnsi="Times New Roman" w:cs="Times New Roman"/>
          <w:color w:val="000000"/>
          <w:sz w:val="24"/>
          <w:szCs w:val="26"/>
          <w:lang w:eastAsia="tr-TR"/>
        </w:rPr>
        <w:t>b) Bir konut veya bölgede denetim ve gözetim altında bulundurulması,</w:t>
      </w:r>
    </w:p>
    <w:p w:rsidR="009B36FD" w:rsidRPr="009B36FD" w:rsidRDefault="009B36FD" w:rsidP="009B36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B36FD">
        <w:rPr>
          <w:rFonts w:ascii="Times New Roman" w:eastAsia="Times New Roman" w:hAnsi="Times New Roman" w:cs="Times New Roman"/>
          <w:color w:val="000000"/>
          <w:sz w:val="24"/>
          <w:szCs w:val="26"/>
          <w:lang w:eastAsia="tr-TR"/>
        </w:rPr>
        <w:t>c) Belirlenen yer veya bölgelere gitmemesi,</w:t>
      </w:r>
    </w:p>
    <w:p w:rsidR="009B36FD" w:rsidRPr="009B36FD" w:rsidRDefault="009B36FD" w:rsidP="009B36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B36FD">
        <w:rPr>
          <w:rFonts w:ascii="Times New Roman" w:eastAsia="Times New Roman" w:hAnsi="Times New Roman" w:cs="Times New Roman"/>
          <w:color w:val="000000"/>
          <w:sz w:val="24"/>
          <w:szCs w:val="26"/>
          <w:lang w:eastAsia="tr-TR"/>
        </w:rPr>
        <w:t>d) Belirlenen programlara katılması,</w:t>
      </w:r>
    </w:p>
    <w:p w:rsidR="009B36FD" w:rsidRPr="009B36FD" w:rsidRDefault="009B36FD" w:rsidP="009B36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B36FD">
        <w:rPr>
          <w:rFonts w:ascii="Times New Roman" w:eastAsia="Times New Roman" w:hAnsi="Times New Roman" w:cs="Times New Roman"/>
          <w:color w:val="000000"/>
          <w:sz w:val="24"/>
          <w:szCs w:val="26"/>
          <w:lang w:eastAsia="tr-TR"/>
        </w:rPr>
        <w:t>yükümlülüklerinden</w:t>
      </w:r>
      <w:proofErr w:type="gramEnd"/>
      <w:r w:rsidRPr="009B36FD">
        <w:rPr>
          <w:rFonts w:ascii="Times New Roman" w:eastAsia="Times New Roman" w:hAnsi="Times New Roman" w:cs="Times New Roman"/>
          <w:color w:val="000000"/>
          <w:sz w:val="24"/>
          <w:szCs w:val="26"/>
          <w:lang w:eastAsia="tr-TR"/>
        </w:rPr>
        <w:t xml:space="preserve"> bir veya birden fazlasına tabi tutulmasına denetimli serbestlik müdürlüğünce karar verileceği öngörülmektedir.</w:t>
      </w:r>
    </w:p>
    <w:p w:rsidR="009B36FD" w:rsidRPr="009B36FD" w:rsidRDefault="009B36FD" w:rsidP="009B36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B36FD">
        <w:rPr>
          <w:rFonts w:ascii="Times New Roman" w:eastAsia="Times New Roman" w:hAnsi="Times New Roman" w:cs="Times New Roman"/>
          <w:color w:val="000000"/>
          <w:sz w:val="24"/>
          <w:szCs w:val="26"/>
          <w:lang w:eastAsia="tr-TR"/>
        </w:rPr>
        <w:t>Bu düzenlemelerden, itiraz konusu ibarenin içinde yer aldığı fıkranın uygulanabilmesinin öncelikli olarak hükümlü hakkında mahkemece verilmiş bir denetimli serbestlik tedbiri uygulanması kararına bağlı olduğu anlaşılmaktadır. Böyle bir karar olmadan hükümlünün fıkrada belirtilen yükümlülüklerden bir veya birkaçına tabi tutulması mümkün olmadığından, itiraz konusu kuralın İnfaz Hâkimliğinde bakılmakta olan işte uygulanma olanağı bulunmamaktadır.    </w:t>
      </w:r>
    </w:p>
    <w:p w:rsidR="009B36FD" w:rsidRPr="009B36FD" w:rsidRDefault="009B36FD" w:rsidP="009B36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B36FD">
        <w:rPr>
          <w:rFonts w:ascii="Times New Roman" w:eastAsia="Times New Roman" w:hAnsi="Times New Roman" w:cs="Times New Roman"/>
          <w:color w:val="000000"/>
          <w:sz w:val="24"/>
          <w:szCs w:val="26"/>
          <w:lang w:eastAsia="tr-TR"/>
        </w:rPr>
        <w:lastRenderedPageBreak/>
        <w:t>Açıklanan nedenlerle, başvurunun Mahkeme'nin yetkisizliği nedeniyle reddi gerekir.</w:t>
      </w:r>
    </w:p>
    <w:p w:rsidR="009B36FD" w:rsidRPr="009B36FD" w:rsidRDefault="009B36FD" w:rsidP="009B36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B36FD">
        <w:rPr>
          <w:rFonts w:ascii="Times New Roman" w:eastAsia="Times New Roman" w:hAnsi="Times New Roman" w:cs="Times New Roman"/>
          <w:b/>
          <w:bCs/>
          <w:color w:val="000000"/>
          <w:sz w:val="24"/>
          <w:szCs w:val="26"/>
          <w:lang w:eastAsia="tr-TR"/>
        </w:rPr>
        <w:t>IV- SONUÇ</w:t>
      </w:r>
      <w:r w:rsidRPr="009B36FD">
        <w:rPr>
          <w:rFonts w:ascii="Times New Roman" w:eastAsia="Times New Roman" w:hAnsi="Times New Roman" w:cs="Times New Roman"/>
          <w:color w:val="000000"/>
          <w:sz w:val="24"/>
          <w:szCs w:val="26"/>
          <w:lang w:eastAsia="tr-TR"/>
        </w:rPr>
        <w:t> </w:t>
      </w:r>
    </w:p>
    <w:p w:rsidR="009B36FD" w:rsidRPr="009B36FD" w:rsidRDefault="009B36FD" w:rsidP="009B36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B36FD">
        <w:rPr>
          <w:rFonts w:ascii="Times New Roman" w:eastAsia="Times New Roman" w:hAnsi="Times New Roman" w:cs="Times New Roman"/>
          <w:color w:val="000000"/>
          <w:sz w:val="24"/>
          <w:szCs w:val="26"/>
          <w:lang w:eastAsia="tr-TR"/>
        </w:rPr>
        <w:t>13.12.2004 günlü, 5275 sayılı Ceza ve Güvenlik Tedbirlerinin İnfazı Hakkında Kanun'a, 5.4.2012 günlü, 6291 sayılı Kanun'un 1. maddesiyle eklenen 105/A maddesinin (5) numaralı fıkrasında yer alan ''denetimli serbestlik müdürlüğünce'' ibaresinin, itiraz başvurusunda bulunan Mahkeme'nin bakmakta olduğu davada uygulanma olanağı bulunmadığından, bu ibareye ilişkin başvurunun Mahkeme'nin yetkisizliği nedeniyle REDDİNE, 24.5.2012 gününde OYBİRLİĞİYLE</w:t>
      </w:r>
      <w:r w:rsidRPr="009B36FD">
        <w:rPr>
          <w:rFonts w:ascii="Times New Roman" w:eastAsia="Times New Roman" w:hAnsi="Times New Roman" w:cs="Times New Roman"/>
          <w:b/>
          <w:bCs/>
          <w:color w:val="000000"/>
          <w:sz w:val="24"/>
          <w:szCs w:val="26"/>
          <w:lang w:eastAsia="tr-TR"/>
        </w:rPr>
        <w:t> </w:t>
      </w:r>
      <w:r w:rsidRPr="009B36FD">
        <w:rPr>
          <w:rFonts w:ascii="Times New Roman" w:eastAsia="Times New Roman" w:hAnsi="Times New Roman" w:cs="Times New Roman"/>
          <w:color w:val="000000"/>
          <w:sz w:val="24"/>
          <w:szCs w:val="26"/>
          <w:lang w:eastAsia="tr-TR"/>
        </w:rPr>
        <w:t>karar verildi. </w:t>
      </w:r>
      <w:proofErr w:type="gramEnd"/>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B36FD" w:rsidRPr="009B36FD" w:rsidTr="009B36FD">
        <w:tc>
          <w:tcPr>
            <w:tcW w:w="1667" w:type="pct"/>
            <w:shd w:val="clear" w:color="auto" w:fill="FFFFFF"/>
            <w:tcMar>
              <w:top w:w="0" w:type="dxa"/>
              <w:left w:w="70" w:type="dxa"/>
              <w:bottom w:w="0" w:type="dxa"/>
              <w:right w:w="70" w:type="dxa"/>
            </w:tcMar>
            <w:hideMark/>
          </w:tcPr>
          <w:p w:rsidR="009B36FD" w:rsidRPr="009B36FD" w:rsidRDefault="009B36FD" w:rsidP="009B36F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B36FD">
              <w:rPr>
                <w:rFonts w:ascii="Times New Roman" w:eastAsia="Times New Roman" w:hAnsi="Times New Roman" w:cs="Times New Roman"/>
                <w:color w:val="000000"/>
                <w:sz w:val="24"/>
                <w:szCs w:val="26"/>
                <w:lang w:eastAsia="tr-TR"/>
              </w:rPr>
              <w:t>Başkanvekili</w:t>
            </w:r>
          </w:p>
          <w:p w:rsidR="009B36FD" w:rsidRPr="009B36FD" w:rsidRDefault="009B36FD" w:rsidP="009B36F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9B36FD">
              <w:rPr>
                <w:rFonts w:ascii="Times New Roman" w:eastAsia="Times New Roman" w:hAnsi="Times New Roman" w:cs="Times New Roman"/>
                <w:color w:val="000000"/>
                <w:sz w:val="24"/>
                <w:szCs w:val="26"/>
                <w:lang w:eastAsia="tr-TR"/>
              </w:rPr>
              <w:t>Serruh</w:t>
            </w:r>
            <w:proofErr w:type="spellEnd"/>
            <w:r w:rsidRPr="009B36FD">
              <w:rPr>
                <w:rFonts w:ascii="Times New Roman" w:eastAsia="Times New Roman" w:hAnsi="Times New Roman" w:cs="Times New Roman"/>
                <w:color w:val="000000"/>
                <w:sz w:val="24"/>
                <w:szCs w:val="26"/>
                <w:lang w:eastAsia="tr-TR"/>
              </w:rPr>
              <w:t xml:space="preserve"> KALELİ</w:t>
            </w:r>
          </w:p>
        </w:tc>
        <w:tc>
          <w:tcPr>
            <w:tcW w:w="1667" w:type="pct"/>
            <w:shd w:val="clear" w:color="auto" w:fill="FFFFFF"/>
            <w:tcMar>
              <w:top w:w="0" w:type="dxa"/>
              <w:left w:w="70" w:type="dxa"/>
              <w:bottom w:w="0" w:type="dxa"/>
              <w:right w:w="70" w:type="dxa"/>
            </w:tcMar>
            <w:hideMark/>
          </w:tcPr>
          <w:p w:rsidR="009B36FD" w:rsidRPr="009B36FD" w:rsidRDefault="009B36FD" w:rsidP="009B36F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B36FD">
              <w:rPr>
                <w:rFonts w:ascii="Times New Roman" w:eastAsia="Times New Roman" w:hAnsi="Times New Roman" w:cs="Times New Roman"/>
                <w:color w:val="000000"/>
                <w:sz w:val="24"/>
                <w:szCs w:val="26"/>
                <w:lang w:eastAsia="tr-TR"/>
              </w:rPr>
              <w:t>Başkanvekili</w:t>
            </w:r>
          </w:p>
          <w:p w:rsidR="009B36FD" w:rsidRPr="009B36FD" w:rsidRDefault="009B36FD" w:rsidP="009B36F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B36FD">
              <w:rPr>
                <w:rFonts w:ascii="Times New Roman" w:eastAsia="Times New Roman" w:hAnsi="Times New Roman" w:cs="Times New Roman"/>
                <w:color w:val="000000"/>
                <w:sz w:val="24"/>
                <w:szCs w:val="26"/>
                <w:lang w:eastAsia="tr-TR"/>
              </w:rPr>
              <w:t>Alparslan ALTAN</w:t>
            </w:r>
          </w:p>
        </w:tc>
        <w:tc>
          <w:tcPr>
            <w:tcW w:w="1667" w:type="pct"/>
            <w:shd w:val="clear" w:color="auto" w:fill="FFFFFF"/>
            <w:tcMar>
              <w:top w:w="0" w:type="dxa"/>
              <w:left w:w="70" w:type="dxa"/>
              <w:bottom w:w="0" w:type="dxa"/>
              <w:right w:w="70" w:type="dxa"/>
            </w:tcMar>
            <w:hideMark/>
          </w:tcPr>
          <w:p w:rsidR="009B36FD" w:rsidRPr="009B36FD" w:rsidRDefault="009B36FD" w:rsidP="009B36F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B36FD">
              <w:rPr>
                <w:rFonts w:ascii="Times New Roman" w:eastAsia="Times New Roman" w:hAnsi="Times New Roman" w:cs="Times New Roman"/>
                <w:color w:val="000000"/>
                <w:sz w:val="24"/>
                <w:szCs w:val="26"/>
                <w:lang w:eastAsia="tr-TR"/>
              </w:rPr>
              <w:t>Üye</w:t>
            </w:r>
          </w:p>
          <w:p w:rsidR="009B36FD" w:rsidRPr="009B36FD" w:rsidRDefault="009B36FD" w:rsidP="009B36F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B36FD">
              <w:rPr>
                <w:rFonts w:ascii="Times New Roman" w:eastAsia="Times New Roman" w:hAnsi="Times New Roman" w:cs="Times New Roman"/>
                <w:color w:val="000000"/>
                <w:sz w:val="24"/>
                <w:szCs w:val="26"/>
                <w:lang w:eastAsia="tr-TR"/>
              </w:rPr>
              <w:t>Fulya KANTARCIOĞLU</w:t>
            </w:r>
          </w:p>
        </w:tc>
      </w:tr>
    </w:tbl>
    <w:p w:rsidR="009B36FD" w:rsidRPr="009B36FD" w:rsidRDefault="009B36FD" w:rsidP="009B36FD">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B36FD" w:rsidRPr="009B36FD" w:rsidTr="009B36FD">
        <w:tc>
          <w:tcPr>
            <w:tcW w:w="1667" w:type="pct"/>
            <w:shd w:val="clear" w:color="auto" w:fill="FFFFFF"/>
            <w:tcMar>
              <w:top w:w="0" w:type="dxa"/>
              <w:left w:w="70" w:type="dxa"/>
              <w:bottom w:w="0" w:type="dxa"/>
              <w:right w:w="70" w:type="dxa"/>
            </w:tcMar>
            <w:hideMark/>
          </w:tcPr>
          <w:p w:rsidR="009B36FD" w:rsidRPr="009B36FD" w:rsidRDefault="009B36FD" w:rsidP="009B36F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B36FD">
              <w:rPr>
                <w:rFonts w:ascii="Times New Roman" w:eastAsia="Times New Roman" w:hAnsi="Times New Roman" w:cs="Times New Roman"/>
                <w:color w:val="000000"/>
                <w:sz w:val="24"/>
                <w:szCs w:val="26"/>
                <w:lang w:eastAsia="tr-TR"/>
              </w:rPr>
              <w:t>Üye</w:t>
            </w:r>
          </w:p>
          <w:p w:rsidR="009B36FD" w:rsidRPr="009B36FD" w:rsidRDefault="009B36FD" w:rsidP="009B36F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B36FD">
              <w:rPr>
                <w:rFonts w:ascii="Times New Roman" w:eastAsia="Times New Roman" w:hAnsi="Times New Roman" w:cs="Times New Roman"/>
                <w:color w:val="000000"/>
                <w:sz w:val="24"/>
                <w:szCs w:val="26"/>
                <w:lang w:eastAsia="tr-TR"/>
              </w:rPr>
              <w:t>Mehmet ERTEN</w:t>
            </w:r>
          </w:p>
        </w:tc>
        <w:tc>
          <w:tcPr>
            <w:tcW w:w="1667" w:type="pct"/>
            <w:shd w:val="clear" w:color="auto" w:fill="FFFFFF"/>
            <w:tcMar>
              <w:top w:w="0" w:type="dxa"/>
              <w:left w:w="70" w:type="dxa"/>
              <w:bottom w:w="0" w:type="dxa"/>
              <w:right w:w="70" w:type="dxa"/>
            </w:tcMar>
            <w:hideMark/>
          </w:tcPr>
          <w:p w:rsidR="009B36FD" w:rsidRPr="009B36FD" w:rsidRDefault="009B36FD" w:rsidP="009B36F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B36FD">
              <w:rPr>
                <w:rFonts w:ascii="Times New Roman" w:eastAsia="Times New Roman" w:hAnsi="Times New Roman" w:cs="Times New Roman"/>
                <w:color w:val="000000"/>
                <w:sz w:val="24"/>
                <w:szCs w:val="26"/>
                <w:lang w:eastAsia="tr-TR"/>
              </w:rPr>
              <w:t>Üye</w:t>
            </w:r>
          </w:p>
          <w:p w:rsidR="009B36FD" w:rsidRPr="009B36FD" w:rsidRDefault="009B36FD" w:rsidP="009B36F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B36FD">
              <w:rPr>
                <w:rFonts w:ascii="Times New Roman" w:eastAsia="Times New Roman" w:hAnsi="Times New Roman" w:cs="Times New Roman"/>
                <w:color w:val="000000"/>
                <w:sz w:val="24"/>
                <w:szCs w:val="26"/>
                <w:lang w:eastAsia="tr-TR"/>
              </w:rPr>
              <w:t>Serdar ÖZGÜLDÜR</w:t>
            </w:r>
          </w:p>
        </w:tc>
        <w:tc>
          <w:tcPr>
            <w:tcW w:w="1667" w:type="pct"/>
            <w:shd w:val="clear" w:color="auto" w:fill="FFFFFF"/>
            <w:tcMar>
              <w:top w:w="0" w:type="dxa"/>
              <w:left w:w="70" w:type="dxa"/>
              <w:bottom w:w="0" w:type="dxa"/>
              <w:right w:w="70" w:type="dxa"/>
            </w:tcMar>
            <w:hideMark/>
          </w:tcPr>
          <w:p w:rsidR="009B36FD" w:rsidRPr="009B36FD" w:rsidRDefault="009B36FD" w:rsidP="009B36F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B36FD">
              <w:rPr>
                <w:rFonts w:ascii="Times New Roman" w:eastAsia="Times New Roman" w:hAnsi="Times New Roman" w:cs="Times New Roman"/>
                <w:color w:val="000000"/>
                <w:sz w:val="24"/>
                <w:szCs w:val="26"/>
                <w:lang w:eastAsia="tr-TR"/>
              </w:rPr>
              <w:t>Üye</w:t>
            </w:r>
          </w:p>
          <w:p w:rsidR="009B36FD" w:rsidRPr="009B36FD" w:rsidRDefault="009B36FD" w:rsidP="009B36F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B36FD">
              <w:rPr>
                <w:rFonts w:ascii="Times New Roman" w:eastAsia="Times New Roman" w:hAnsi="Times New Roman" w:cs="Times New Roman"/>
                <w:color w:val="000000"/>
                <w:sz w:val="24"/>
                <w:szCs w:val="26"/>
                <w:lang w:eastAsia="tr-TR"/>
              </w:rPr>
              <w:t xml:space="preserve">Osman </w:t>
            </w:r>
            <w:proofErr w:type="spellStart"/>
            <w:r w:rsidRPr="009B36FD">
              <w:rPr>
                <w:rFonts w:ascii="Times New Roman" w:eastAsia="Times New Roman" w:hAnsi="Times New Roman" w:cs="Times New Roman"/>
                <w:color w:val="000000"/>
                <w:sz w:val="24"/>
                <w:szCs w:val="26"/>
                <w:lang w:eastAsia="tr-TR"/>
              </w:rPr>
              <w:t>Alifeyyaz</w:t>
            </w:r>
            <w:proofErr w:type="spellEnd"/>
            <w:r w:rsidRPr="009B36FD">
              <w:rPr>
                <w:rFonts w:ascii="Times New Roman" w:eastAsia="Times New Roman" w:hAnsi="Times New Roman" w:cs="Times New Roman"/>
                <w:color w:val="000000"/>
                <w:sz w:val="24"/>
                <w:szCs w:val="26"/>
                <w:lang w:eastAsia="tr-TR"/>
              </w:rPr>
              <w:t xml:space="preserve"> PAKSÜT</w:t>
            </w:r>
          </w:p>
        </w:tc>
      </w:tr>
    </w:tbl>
    <w:p w:rsidR="009B36FD" w:rsidRPr="009B36FD" w:rsidRDefault="009B36FD" w:rsidP="009B36FD">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B36FD" w:rsidRPr="009B36FD" w:rsidTr="009B36FD">
        <w:tc>
          <w:tcPr>
            <w:tcW w:w="1667" w:type="pct"/>
            <w:shd w:val="clear" w:color="auto" w:fill="FFFFFF"/>
            <w:tcMar>
              <w:top w:w="0" w:type="dxa"/>
              <w:left w:w="70" w:type="dxa"/>
              <w:bottom w:w="0" w:type="dxa"/>
              <w:right w:w="70" w:type="dxa"/>
            </w:tcMar>
            <w:hideMark/>
          </w:tcPr>
          <w:p w:rsidR="009B36FD" w:rsidRPr="009B36FD" w:rsidRDefault="009B36FD" w:rsidP="009B36F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B36FD">
              <w:rPr>
                <w:rFonts w:ascii="Times New Roman" w:eastAsia="Times New Roman" w:hAnsi="Times New Roman" w:cs="Times New Roman"/>
                <w:color w:val="000000"/>
                <w:sz w:val="24"/>
                <w:szCs w:val="26"/>
                <w:lang w:eastAsia="tr-TR"/>
              </w:rPr>
              <w:t>Üye</w:t>
            </w:r>
          </w:p>
          <w:p w:rsidR="009B36FD" w:rsidRPr="009B36FD" w:rsidRDefault="009B36FD" w:rsidP="009B36F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B36FD">
              <w:rPr>
                <w:rFonts w:ascii="Times New Roman" w:eastAsia="Times New Roman" w:hAnsi="Times New Roman" w:cs="Times New Roman"/>
                <w:color w:val="000000"/>
                <w:sz w:val="24"/>
                <w:szCs w:val="26"/>
                <w:lang w:eastAsia="tr-TR"/>
              </w:rPr>
              <w:t>Zehra Ayla PERKTAŞ</w:t>
            </w:r>
          </w:p>
        </w:tc>
        <w:tc>
          <w:tcPr>
            <w:tcW w:w="1667" w:type="pct"/>
            <w:shd w:val="clear" w:color="auto" w:fill="FFFFFF"/>
            <w:tcMar>
              <w:top w:w="0" w:type="dxa"/>
              <w:left w:w="70" w:type="dxa"/>
              <w:bottom w:w="0" w:type="dxa"/>
              <w:right w:w="70" w:type="dxa"/>
            </w:tcMar>
            <w:hideMark/>
          </w:tcPr>
          <w:p w:rsidR="009B36FD" w:rsidRPr="009B36FD" w:rsidRDefault="009B36FD" w:rsidP="009B36F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B36FD">
              <w:rPr>
                <w:rFonts w:ascii="Times New Roman" w:eastAsia="Times New Roman" w:hAnsi="Times New Roman" w:cs="Times New Roman"/>
                <w:color w:val="000000"/>
                <w:sz w:val="24"/>
                <w:szCs w:val="26"/>
                <w:lang w:eastAsia="tr-TR"/>
              </w:rPr>
              <w:t>Üye</w:t>
            </w:r>
          </w:p>
          <w:p w:rsidR="009B36FD" w:rsidRPr="009B36FD" w:rsidRDefault="009B36FD" w:rsidP="009B36F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B36FD">
              <w:rPr>
                <w:rFonts w:ascii="Times New Roman" w:eastAsia="Times New Roman" w:hAnsi="Times New Roman" w:cs="Times New Roman"/>
                <w:color w:val="000000"/>
                <w:sz w:val="24"/>
                <w:szCs w:val="26"/>
                <w:lang w:eastAsia="tr-TR"/>
              </w:rPr>
              <w:t>Recep KÖMÜRCÜ</w:t>
            </w:r>
          </w:p>
        </w:tc>
        <w:tc>
          <w:tcPr>
            <w:tcW w:w="1667" w:type="pct"/>
            <w:shd w:val="clear" w:color="auto" w:fill="FFFFFF"/>
            <w:tcMar>
              <w:top w:w="0" w:type="dxa"/>
              <w:left w:w="70" w:type="dxa"/>
              <w:bottom w:w="0" w:type="dxa"/>
              <w:right w:w="70" w:type="dxa"/>
            </w:tcMar>
            <w:hideMark/>
          </w:tcPr>
          <w:p w:rsidR="009B36FD" w:rsidRPr="009B36FD" w:rsidRDefault="009B36FD" w:rsidP="009B36F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B36FD">
              <w:rPr>
                <w:rFonts w:ascii="Times New Roman" w:eastAsia="Times New Roman" w:hAnsi="Times New Roman" w:cs="Times New Roman"/>
                <w:color w:val="000000"/>
                <w:sz w:val="24"/>
                <w:szCs w:val="26"/>
                <w:lang w:eastAsia="tr-TR"/>
              </w:rPr>
              <w:t>Üye</w:t>
            </w:r>
          </w:p>
          <w:p w:rsidR="009B36FD" w:rsidRPr="009B36FD" w:rsidRDefault="009B36FD" w:rsidP="009B36F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B36FD">
              <w:rPr>
                <w:rFonts w:ascii="Times New Roman" w:eastAsia="Times New Roman" w:hAnsi="Times New Roman" w:cs="Times New Roman"/>
                <w:color w:val="000000"/>
                <w:sz w:val="24"/>
                <w:szCs w:val="26"/>
                <w:lang w:eastAsia="tr-TR"/>
              </w:rPr>
              <w:t>Burhan ÜSTÜN</w:t>
            </w:r>
          </w:p>
        </w:tc>
      </w:tr>
    </w:tbl>
    <w:p w:rsidR="009B36FD" w:rsidRPr="009B36FD" w:rsidRDefault="009B36FD" w:rsidP="009B36FD">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B36FD" w:rsidRPr="009B36FD" w:rsidTr="009B36FD">
        <w:tc>
          <w:tcPr>
            <w:tcW w:w="1667" w:type="pct"/>
            <w:shd w:val="clear" w:color="auto" w:fill="FFFFFF"/>
            <w:tcMar>
              <w:top w:w="0" w:type="dxa"/>
              <w:left w:w="70" w:type="dxa"/>
              <w:bottom w:w="0" w:type="dxa"/>
              <w:right w:w="70" w:type="dxa"/>
            </w:tcMar>
            <w:hideMark/>
          </w:tcPr>
          <w:p w:rsidR="009B36FD" w:rsidRPr="009B36FD" w:rsidRDefault="009B36FD" w:rsidP="009B36F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B36FD">
              <w:rPr>
                <w:rFonts w:ascii="Times New Roman" w:eastAsia="Times New Roman" w:hAnsi="Times New Roman" w:cs="Times New Roman"/>
                <w:color w:val="000000"/>
                <w:sz w:val="24"/>
                <w:szCs w:val="26"/>
                <w:lang w:eastAsia="tr-TR"/>
              </w:rPr>
              <w:t>Üye</w:t>
            </w:r>
          </w:p>
          <w:p w:rsidR="009B36FD" w:rsidRPr="009B36FD" w:rsidRDefault="009B36FD" w:rsidP="009B36F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B36FD">
              <w:rPr>
                <w:rFonts w:ascii="Times New Roman" w:eastAsia="Times New Roman" w:hAnsi="Times New Roman" w:cs="Times New Roman"/>
                <w:color w:val="000000"/>
                <w:sz w:val="24"/>
                <w:szCs w:val="26"/>
                <w:lang w:eastAsia="tr-TR"/>
              </w:rPr>
              <w:t>Engin YILDIRIM</w:t>
            </w:r>
          </w:p>
        </w:tc>
        <w:tc>
          <w:tcPr>
            <w:tcW w:w="1667" w:type="pct"/>
            <w:shd w:val="clear" w:color="auto" w:fill="FFFFFF"/>
            <w:tcMar>
              <w:top w:w="0" w:type="dxa"/>
              <w:left w:w="70" w:type="dxa"/>
              <w:bottom w:w="0" w:type="dxa"/>
              <w:right w:w="70" w:type="dxa"/>
            </w:tcMar>
            <w:hideMark/>
          </w:tcPr>
          <w:p w:rsidR="009B36FD" w:rsidRPr="009B36FD" w:rsidRDefault="009B36FD" w:rsidP="009B36F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B36FD">
              <w:rPr>
                <w:rFonts w:ascii="Times New Roman" w:eastAsia="Times New Roman" w:hAnsi="Times New Roman" w:cs="Times New Roman"/>
                <w:color w:val="000000"/>
                <w:sz w:val="24"/>
                <w:szCs w:val="26"/>
                <w:lang w:eastAsia="tr-TR"/>
              </w:rPr>
              <w:t>Üye</w:t>
            </w:r>
          </w:p>
          <w:p w:rsidR="009B36FD" w:rsidRPr="009B36FD" w:rsidRDefault="009B36FD" w:rsidP="009B36F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B36FD">
              <w:rPr>
                <w:rFonts w:ascii="Times New Roman" w:eastAsia="Times New Roman" w:hAnsi="Times New Roman" w:cs="Times New Roman"/>
                <w:color w:val="000000"/>
                <w:sz w:val="24"/>
                <w:szCs w:val="26"/>
                <w:lang w:eastAsia="tr-TR"/>
              </w:rPr>
              <w:t>Nuri NECİPOĞLU</w:t>
            </w:r>
          </w:p>
        </w:tc>
        <w:tc>
          <w:tcPr>
            <w:tcW w:w="1667" w:type="pct"/>
            <w:shd w:val="clear" w:color="auto" w:fill="FFFFFF"/>
            <w:tcMar>
              <w:top w:w="0" w:type="dxa"/>
              <w:left w:w="70" w:type="dxa"/>
              <w:bottom w:w="0" w:type="dxa"/>
              <w:right w:w="70" w:type="dxa"/>
            </w:tcMar>
            <w:hideMark/>
          </w:tcPr>
          <w:p w:rsidR="009B36FD" w:rsidRPr="009B36FD" w:rsidRDefault="009B36FD" w:rsidP="009B36F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B36FD">
              <w:rPr>
                <w:rFonts w:ascii="Times New Roman" w:eastAsia="Times New Roman" w:hAnsi="Times New Roman" w:cs="Times New Roman"/>
                <w:color w:val="000000"/>
                <w:sz w:val="24"/>
                <w:szCs w:val="26"/>
                <w:lang w:eastAsia="tr-TR"/>
              </w:rPr>
              <w:t>Üye</w:t>
            </w:r>
          </w:p>
          <w:p w:rsidR="009B36FD" w:rsidRPr="009B36FD" w:rsidRDefault="009B36FD" w:rsidP="009B36F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9B36FD">
              <w:rPr>
                <w:rFonts w:ascii="Times New Roman" w:eastAsia="Times New Roman" w:hAnsi="Times New Roman" w:cs="Times New Roman"/>
                <w:color w:val="000000"/>
                <w:sz w:val="24"/>
                <w:szCs w:val="26"/>
                <w:lang w:eastAsia="tr-TR"/>
              </w:rPr>
              <w:t>Hicabi</w:t>
            </w:r>
            <w:proofErr w:type="spellEnd"/>
            <w:r w:rsidRPr="009B36FD">
              <w:rPr>
                <w:rFonts w:ascii="Times New Roman" w:eastAsia="Times New Roman" w:hAnsi="Times New Roman" w:cs="Times New Roman"/>
                <w:color w:val="000000"/>
                <w:sz w:val="24"/>
                <w:szCs w:val="26"/>
                <w:lang w:eastAsia="tr-TR"/>
              </w:rPr>
              <w:t xml:space="preserve"> DURSUN</w:t>
            </w:r>
          </w:p>
        </w:tc>
      </w:tr>
    </w:tbl>
    <w:p w:rsidR="009B36FD" w:rsidRPr="009B36FD" w:rsidRDefault="009B36FD" w:rsidP="009B36FD">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9B36FD" w:rsidRPr="009B36FD" w:rsidTr="009B36FD">
        <w:tc>
          <w:tcPr>
            <w:tcW w:w="2500" w:type="pct"/>
            <w:shd w:val="clear" w:color="auto" w:fill="FFFFFF"/>
            <w:tcMar>
              <w:top w:w="0" w:type="dxa"/>
              <w:left w:w="70" w:type="dxa"/>
              <w:bottom w:w="0" w:type="dxa"/>
              <w:right w:w="70" w:type="dxa"/>
            </w:tcMar>
            <w:hideMark/>
          </w:tcPr>
          <w:p w:rsidR="009B36FD" w:rsidRPr="009B36FD" w:rsidRDefault="009B36FD" w:rsidP="009B36F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B36FD">
              <w:rPr>
                <w:rFonts w:ascii="Times New Roman" w:eastAsia="Times New Roman" w:hAnsi="Times New Roman" w:cs="Times New Roman"/>
                <w:color w:val="000000"/>
                <w:sz w:val="24"/>
                <w:szCs w:val="26"/>
                <w:lang w:eastAsia="tr-TR"/>
              </w:rPr>
              <w:t>Üye</w:t>
            </w:r>
          </w:p>
          <w:p w:rsidR="009B36FD" w:rsidRPr="009B36FD" w:rsidRDefault="009B36FD" w:rsidP="009B36F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B36FD">
              <w:rPr>
                <w:rFonts w:ascii="Times New Roman" w:eastAsia="Times New Roman" w:hAnsi="Times New Roman" w:cs="Times New Roman"/>
                <w:color w:val="000000"/>
                <w:sz w:val="24"/>
                <w:szCs w:val="26"/>
                <w:lang w:eastAsia="tr-TR"/>
              </w:rPr>
              <w:t>Celal Mümtaz AKINCI</w:t>
            </w:r>
          </w:p>
        </w:tc>
        <w:tc>
          <w:tcPr>
            <w:tcW w:w="2500" w:type="pct"/>
            <w:shd w:val="clear" w:color="auto" w:fill="FFFFFF"/>
            <w:tcMar>
              <w:top w:w="0" w:type="dxa"/>
              <w:left w:w="70" w:type="dxa"/>
              <w:bottom w:w="0" w:type="dxa"/>
              <w:right w:w="70" w:type="dxa"/>
            </w:tcMar>
            <w:hideMark/>
          </w:tcPr>
          <w:p w:rsidR="009B36FD" w:rsidRPr="009B36FD" w:rsidRDefault="009B36FD" w:rsidP="009B36F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B36FD">
              <w:rPr>
                <w:rFonts w:ascii="Times New Roman" w:eastAsia="Times New Roman" w:hAnsi="Times New Roman" w:cs="Times New Roman"/>
                <w:color w:val="000000"/>
                <w:sz w:val="24"/>
                <w:szCs w:val="26"/>
                <w:lang w:eastAsia="tr-TR"/>
              </w:rPr>
              <w:t>Üye</w:t>
            </w:r>
          </w:p>
          <w:p w:rsidR="009B36FD" w:rsidRPr="009B36FD" w:rsidRDefault="009B36FD" w:rsidP="009B36F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B36FD">
              <w:rPr>
                <w:rFonts w:ascii="Times New Roman" w:eastAsia="Times New Roman" w:hAnsi="Times New Roman" w:cs="Times New Roman"/>
                <w:color w:val="000000"/>
                <w:sz w:val="24"/>
                <w:szCs w:val="26"/>
                <w:lang w:eastAsia="tr-TR"/>
              </w:rPr>
              <w:t>Erdal TERCAN</w:t>
            </w:r>
          </w:p>
        </w:tc>
      </w:tr>
    </w:tbl>
    <w:p w:rsidR="009B36FD" w:rsidRPr="009B36FD" w:rsidRDefault="009B36FD" w:rsidP="009B36FD">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9B36FD" w:rsidRPr="009B36FD" w:rsidTr="009B36FD">
        <w:tc>
          <w:tcPr>
            <w:tcW w:w="2500" w:type="pct"/>
            <w:shd w:val="clear" w:color="auto" w:fill="FFFFFF"/>
            <w:tcMar>
              <w:top w:w="0" w:type="dxa"/>
              <w:left w:w="70" w:type="dxa"/>
              <w:bottom w:w="0" w:type="dxa"/>
              <w:right w:w="70" w:type="dxa"/>
            </w:tcMar>
            <w:hideMark/>
          </w:tcPr>
          <w:p w:rsidR="009B36FD" w:rsidRPr="009B36FD" w:rsidRDefault="009B36FD" w:rsidP="009B36F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bookmarkStart w:id="6" w:name="_GoBack"/>
            <w:r w:rsidRPr="009B36FD">
              <w:rPr>
                <w:rFonts w:ascii="Times New Roman" w:eastAsia="Times New Roman" w:hAnsi="Times New Roman" w:cs="Times New Roman"/>
                <w:color w:val="000000"/>
                <w:sz w:val="24"/>
                <w:szCs w:val="26"/>
                <w:lang w:eastAsia="tr-TR"/>
              </w:rPr>
              <w:t>Üye</w:t>
            </w:r>
          </w:p>
          <w:p w:rsidR="009B36FD" w:rsidRPr="009B36FD" w:rsidRDefault="009B36FD" w:rsidP="009B36F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B36FD">
              <w:rPr>
                <w:rFonts w:ascii="Times New Roman" w:eastAsia="Times New Roman" w:hAnsi="Times New Roman" w:cs="Times New Roman"/>
                <w:color w:val="000000"/>
                <w:sz w:val="24"/>
                <w:szCs w:val="26"/>
                <w:lang w:eastAsia="tr-TR"/>
              </w:rPr>
              <w:t>Muammer TOPAL</w:t>
            </w:r>
          </w:p>
        </w:tc>
        <w:tc>
          <w:tcPr>
            <w:tcW w:w="2500" w:type="pct"/>
            <w:shd w:val="clear" w:color="auto" w:fill="FFFFFF"/>
            <w:tcMar>
              <w:top w:w="0" w:type="dxa"/>
              <w:left w:w="70" w:type="dxa"/>
              <w:bottom w:w="0" w:type="dxa"/>
              <w:right w:w="70" w:type="dxa"/>
            </w:tcMar>
            <w:hideMark/>
          </w:tcPr>
          <w:p w:rsidR="009B36FD" w:rsidRPr="009B36FD" w:rsidRDefault="009B36FD" w:rsidP="009B36F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B36FD">
              <w:rPr>
                <w:rFonts w:ascii="Times New Roman" w:eastAsia="Times New Roman" w:hAnsi="Times New Roman" w:cs="Times New Roman"/>
                <w:color w:val="000000"/>
                <w:sz w:val="24"/>
                <w:szCs w:val="26"/>
                <w:lang w:eastAsia="tr-TR"/>
              </w:rPr>
              <w:t>Üye</w:t>
            </w:r>
          </w:p>
          <w:p w:rsidR="009B36FD" w:rsidRPr="009B36FD" w:rsidRDefault="009B36FD" w:rsidP="009B36F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B36FD">
              <w:rPr>
                <w:rFonts w:ascii="Times New Roman" w:eastAsia="Times New Roman" w:hAnsi="Times New Roman" w:cs="Times New Roman"/>
                <w:color w:val="000000"/>
                <w:sz w:val="24"/>
                <w:szCs w:val="26"/>
                <w:lang w:eastAsia="tr-TR"/>
              </w:rPr>
              <w:t>Zühtü ARSLAN</w:t>
            </w:r>
          </w:p>
        </w:tc>
      </w:tr>
      <w:bookmarkEnd w:id="6"/>
    </w:tbl>
    <w:p w:rsidR="00CE1FB9" w:rsidRPr="009B36FD" w:rsidRDefault="00CE1FB9" w:rsidP="009B36FD">
      <w:pPr>
        <w:spacing w:before="100" w:beforeAutospacing="1" w:after="100" w:afterAutospacing="1" w:line="240" w:lineRule="auto"/>
        <w:ind w:firstLine="709"/>
        <w:jc w:val="both"/>
        <w:rPr>
          <w:rFonts w:ascii="Times New Roman" w:hAnsi="Times New Roman" w:cs="Times New Roman"/>
          <w:sz w:val="24"/>
        </w:rPr>
      </w:pPr>
    </w:p>
    <w:sectPr w:rsidR="00CE1FB9" w:rsidRPr="009B36FD" w:rsidSect="009B36F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506" w:rsidRDefault="00A96506" w:rsidP="009B36FD">
      <w:pPr>
        <w:spacing w:after="0" w:line="240" w:lineRule="auto"/>
      </w:pPr>
      <w:r>
        <w:separator/>
      </w:r>
    </w:p>
  </w:endnote>
  <w:endnote w:type="continuationSeparator" w:id="0">
    <w:p w:rsidR="00A96506" w:rsidRDefault="00A96506" w:rsidP="009B3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6FD" w:rsidRDefault="009B36FD" w:rsidP="0071478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B36FD" w:rsidRDefault="009B36FD" w:rsidP="009B36F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6FD" w:rsidRPr="009B36FD" w:rsidRDefault="009B36FD" w:rsidP="0071478A">
    <w:pPr>
      <w:pStyle w:val="Altbilgi"/>
      <w:framePr w:wrap="around" w:vAnchor="text" w:hAnchor="margin" w:xAlign="right" w:y="1"/>
      <w:rPr>
        <w:rStyle w:val="SayfaNumaras"/>
        <w:rFonts w:ascii="Times New Roman" w:hAnsi="Times New Roman" w:cs="Times New Roman"/>
      </w:rPr>
    </w:pPr>
    <w:r w:rsidRPr="009B36FD">
      <w:rPr>
        <w:rStyle w:val="SayfaNumaras"/>
        <w:rFonts w:ascii="Times New Roman" w:hAnsi="Times New Roman" w:cs="Times New Roman"/>
      </w:rPr>
      <w:fldChar w:fldCharType="begin"/>
    </w:r>
    <w:r w:rsidRPr="009B36FD">
      <w:rPr>
        <w:rStyle w:val="SayfaNumaras"/>
        <w:rFonts w:ascii="Times New Roman" w:hAnsi="Times New Roman" w:cs="Times New Roman"/>
      </w:rPr>
      <w:instrText xml:space="preserve">PAGE  </w:instrText>
    </w:r>
    <w:r w:rsidRPr="009B36FD">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9B36FD">
      <w:rPr>
        <w:rStyle w:val="SayfaNumaras"/>
        <w:rFonts w:ascii="Times New Roman" w:hAnsi="Times New Roman" w:cs="Times New Roman"/>
      </w:rPr>
      <w:fldChar w:fldCharType="end"/>
    </w:r>
  </w:p>
  <w:p w:rsidR="009B36FD" w:rsidRPr="009B36FD" w:rsidRDefault="009B36FD" w:rsidP="009B36F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6FD" w:rsidRDefault="009B36F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506" w:rsidRDefault="00A96506" w:rsidP="009B36FD">
      <w:pPr>
        <w:spacing w:after="0" w:line="240" w:lineRule="auto"/>
      </w:pPr>
      <w:r>
        <w:separator/>
      </w:r>
    </w:p>
  </w:footnote>
  <w:footnote w:type="continuationSeparator" w:id="0">
    <w:p w:rsidR="00A96506" w:rsidRDefault="00A96506" w:rsidP="009B36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6FD" w:rsidRDefault="009B36F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6FD" w:rsidRDefault="009B36FD">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2012</w:t>
    </w:r>
    <w:proofErr w:type="gramEnd"/>
    <w:r>
      <w:rPr>
        <w:rFonts w:ascii="Times New Roman" w:hAnsi="Times New Roman" w:cs="Times New Roman"/>
        <w:b/>
      </w:rPr>
      <w:t>/49</w:t>
    </w:r>
  </w:p>
  <w:p w:rsidR="009B36FD" w:rsidRDefault="009B36FD">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2012</w:t>
    </w:r>
    <w:proofErr w:type="gramEnd"/>
    <w:r>
      <w:rPr>
        <w:rFonts w:ascii="Times New Roman" w:hAnsi="Times New Roman" w:cs="Times New Roman"/>
        <w:b/>
      </w:rPr>
      <w:t>/76</w:t>
    </w:r>
  </w:p>
  <w:p w:rsidR="009B36FD" w:rsidRPr="009B36FD" w:rsidRDefault="009B36F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6FD" w:rsidRDefault="009B36F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499"/>
    <w:rsid w:val="00072499"/>
    <w:rsid w:val="009B36FD"/>
    <w:rsid w:val="00A96506"/>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D6108B-0571-44CF-8C3D-B5F03AAA7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basedOn w:val="Normal"/>
    <w:rsid w:val="009B36F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9B36F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9B36FD"/>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B36F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B36FD"/>
  </w:style>
  <w:style w:type="paragraph" w:styleId="Altbilgi">
    <w:name w:val="footer"/>
    <w:basedOn w:val="Normal"/>
    <w:link w:val="AltbilgiChar"/>
    <w:uiPriority w:val="99"/>
    <w:unhideWhenUsed/>
    <w:rsid w:val="009B36F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B36FD"/>
  </w:style>
  <w:style w:type="character" w:styleId="SayfaNumaras">
    <w:name w:val="page number"/>
    <w:basedOn w:val="VarsaylanParagrafYazTipi"/>
    <w:uiPriority w:val="99"/>
    <w:semiHidden/>
    <w:unhideWhenUsed/>
    <w:rsid w:val="009B36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155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844</Words>
  <Characters>4811</Characters>
  <Application>Microsoft Office Word</Application>
  <DocSecurity>0</DocSecurity>
  <Lines>40</Lines>
  <Paragraphs>11</Paragraphs>
  <ScaleCrop>false</ScaleCrop>
  <Company/>
  <LinksUpToDate>false</LinksUpToDate>
  <CharactersWithSpaces>5644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2019-02-12T07:31:00Z</dcterms:created>
  <dcterms:modified xsi:type="dcterms:W3CDTF">2019-02-12T07:33:00Z</dcterms:modified>
</cp:coreProperties>
</file>