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6B6C" w:rsidRDefault="005D6B6C" w:rsidP="005D6B6C">
      <w:pPr>
        <w:spacing w:line="240" w:lineRule="auto"/>
        <w:ind w:left="283" w:right="283"/>
        <w:jc w:val="center"/>
        <w:rPr>
          <w:rFonts w:ascii="Times New Roman" w:eastAsia="Times New Roman" w:hAnsi="Times New Roman" w:cs="Times New Roman"/>
          <w:b/>
          <w:bCs/>
          <w:caps/>
          <w:color w:val="010000"/>
          <w:sz w:val="24"/>
          <w:szCs w:val="26"/>
          <w:lang w:eastAsia="tr-TR"/>
        </w:rPr>
      </w:pPr>
      <w:r w:rsidRPr="005D6B6C">
        <w:rPr>
          <w:rFonts w:ascii="Times New Roman" w:eastAsia="Times New Roman" w:hAnsi="Times New Roman" w:cs="Times New Roman"/>
          <w:b/>
          <w:bCs/>
          <w:caps/>
          <w:color w:val="010000"/>
          <w:sz w:val="24"/>
          <w:szCs w:val="26"/>
          <w:lang w:eastAsia="tr-TR"/>
        </w:rPr>
        <w:t>ANAYASA MAHKEMESİ KARARI</w:t>
      </w:r>
    </w:p>
    <w:p w:rsidR="005D6B6C" w:rsidRPr="005D6B6C" w:rsidRDefault="005D6B6C" w:rsidP="005D6B6C">
      <w:pPr>
        <w:spacing w:line="240" w:lineRule="auto"/>
        <w:ind w:left="283" w:right="283" w:firstLine="709"/>
        <w:jc w:val="center"/>
        <w:rPr>
          <w:rFonts w:ascii="Times New Roman" w:eastAsia="Times New Roman" w:hAnsi="Times New Roman" w:cs="Times New Roman"/>
          <w:b/>
          <w:caps/>
          <w:color w:val="010000"/>
          <w:sz w:val="24"/>
          <w:szCs w:val="24"/>
          <w:lang w:eastAsia="tr-TR"/>
        </w:rPr>
      </w:pPr>
    </w:p>
    <w:p w:rsidR="005D6B6C" w:rsidRDefault="005D6B6C" w:rsidP="005D6B6C">
      <w:pPr>
        <w:spacing w:after="0" w:line="240" w:lineRule="auto"/>
        <w:rPr>
          <w:rFonts w:ascii="Times New Roman" w:eastAsia="Times New Roman" w:hAnsi="Times New Roman" w:cs="Times New Roman"/>
          <w:b/>
          <w:bCs/>
          <w:color w:val="010000"/>
          <w:sz w:val="24"/>
          <w:szCs w:val="26"/>
          <w:lang w:eastAsia="tr-TR"/>
        </w:rPr>
      </w:pPr>
      <w:r>
        <w:rPr>
          <w:rFonts w:ascii="Times New Roman" w:eastAsia="Times New Roman" w:hAnsi="Times New Roman" w:cs="Times New Roman"/>
          <w:b/>
          <w:bCs/>
          <w:color w:val="010000"/>
          <w:sz w:val="24"/>
          <w:szCs w:val="26"/>
          <w:lang w:eastAsia="tr-TR"/>
        </w:rPr>
        <w:t>Esas Sayısı:2011/116</w:t>
      </w:r>
    </w:p>
    <w:p w:rsidR="005D6B6C" w:rsidRDefault="005D6B6C" w:rsidP="005D6B6C">
      <w:pPr>
        <w:spacing w:after="0" w:line="240" w:lineRule="auto"/>
        <w:rPr>
          <w:rFonts w:ascii="Times New Roman" w:eastAsia="Times New Roman" w:hAnsi="Times New Roman" w:cs="Times New Roman"/>
          <w:b/>
          <w:color w:val="010000"/>
          <w:sz w:val="24"/>
          <w:szCs w:val="24"/>
          <w:lang w:eastAsia="tr-TR"/>
        </w:rPr>
      </w:pPr>
      <w:r>
        <w:rPr>
          <w:rFonts w:ascii="Times New Roman" w:eastAsia="Times New Roman" w:hAnsi="Times New Roman" w:cs="Times New Roman"/>
          <w:b/>
          <w:color w:val="010000"/>
          <w:sz w:val="24"/>
          <w:szCs w:val="24"/>
          <w:lang w:eastAsia="tr-TR"/>
        </w:rPr>
        <w:t>Karar Sayısı:2012/39</w:t>
      </w:r>
    </w:p>
    <w:p w:rsidR="005D6B6C" w:rsidRDefault="005D6B6C" w:rsidP="005D6B6C">
      <w:pPr>
        <w:spacing w:after="0" w:line="240" w:lineRule="auto"/>
        <w:rPr>
          <w:rFonts w:ascii="Times New Roman" w:eastAsia="Times New Roman" w:hAnsi="Times New Roman" w:cs="Times New Roman"/>
          <w:b/>
          <w:color w:val="010000"/>
          <w:sz w:val="24"/>
          <w:szCs w:val="24"/>
          <w:lang w:eastAsia="tr-TR"/>
        </w:rPr>
      </w:pPr>
      <w:r>
        <w:rPr>
          <w:rFonts w:ascii="Times New Roman" w:eastAsia="Times New Roman" w:hAnsi="Times New Roman" w:cs="Times New Roman"/>
          <w:b/>
          <w:color w:val="010000"/>
          <w:sz w:val="24"/>
          <w:szCs w:val="24"/>
          <w:lang w:eastAsia="tr-TR"/>
        </w:rPr>
        <w:t>Karar Günü:15.3.2012</w:t>
      </w:r>
    </w:p>
    <w:p w:rsidR="005D6B6C" w:rsidRDefault="005D6B6C" w:rsidP="005D6B6C">
      <w:pPr>
        <w:spacing w:after="0" w:line="240" w:lineRule="auto"/>
        <w:rPr>
          <w:rFonts w:ascii="Times New Roman" w:eastAsia="Times New Roman" w:hAnsi="Times New Roman" w:cs="Times New Roman"/>
          <w:b/>
          <w:color w:val="010000"/>
          <w:sz w:val="24"/>
          <w:szCs w:val="24"/>
          <w:lang w:eastAsia="tr-TR"/>
        </w:rPr>
      </w:pPr>
      <w:r>
        <w:rPr>
          <w:rFonts w:ascii="Times New Roman" w:eastAsia="Times New Roman" w:hAnsi="Times New Roman" w:cs="Times New Roman"/>
          <w:b/>
          <w:color w:val="010000"/>
          <w:sz w:val="24"/>
          <w:szCs w:val="24"/>
          <w:lang w:eastAsia="tr-TR"/>
        </w:rPr>
        <w:t>R.G. Tarih-Sayı:21.07.2012-28360</w:t>
      </w:r>
    </w:p>
    <w:p w:rsidR="005D6B6C" w:rsidRPr="005D6B6C" w:rsidRDefault="005D6B6C" w:rsidP="005D6B6C">
      <w:pPr>
        <w:spacing w:after="0" w:line="240" w:lineRule="auto"/>
        <w:rPr>
          <w:rFonts w:ascii="Times New Roman" w:eastAsia="Times New Roman" w:hAnsi="Times New Roman" w:cs="Times New Roman"/>
          <w:b/>
          <w:color w:val="010000"/>
          <w:sz w:val="24"/>
          <w:szCs w:val="24"/>
          <w:lang w:eastAsia="tr-TR"/>
        </w:rPr>
      </w:pPr>
    </w:p>
    <w:p w:rsidR="005D6B6C" w:rsidRPr="005D6B6C" w:rsidRDefault="005D6B6C" w:rsidP="005D6B6C">
      <w:pPr>
        <w:spacing w:line="240" w:lineRule="auto"/>
        <w:ind w:left="283" w:right="283" w:firstLine="709"/>
        <w:jc w:val="both"/>
        <w:rPr>
          <w:rFonts w:ascii="Times New Roman" w:eastAsia="Times New Roman" w:hAnsi="Times New Roman" w:cs="Times New Roman"/>
          <w:color w:val="010000"/>
          <w:sz w:val="24"/>
          <w:szCs w:val="24"/>
          <w:lang w:eastAsia="tr-TR"/>
        </w:rPr>
      </w:pPr>
      <w:r w:rsidRPr="005D6B6C">
        <w:rPr>
          <w:rFonts w:ascii="Times New Roman" w:eastAsia="Times New Roman" w:hAnsi="Times New Roman" w:cs="Times New Roman"/>
          <w:b/>
          <w:bCs/>
          <w:color w:val="010000"/>
          <w:sz w:val="24"/>
          <w:szCs w:val="26"/>
          <w:lang w:eastAsia="tr-TR"/>
        </w:rPr>
        <w:t xml:space="preserve"> İTİRAZ YOLUNA BAŞVURAN:</w:t>
      </w:r>
      <w:r w:rsidRPr="005D6B6C">
        <w:rPr>
          <w:rFonts w:ascii="Times New Roman" w:eastAsia="Times New Roman" w:hAnsi="Times New Roman" w:cs="Times New Roman"/>
          <w:color w:val="010000"/>
          <w:sz w:val="24"/>
          <w:szCs w:val="26"/>
          <w:lang w:eastAsia="tr-TR"/>
        </w:rPr>
        <w:t xml:space="preserve"> Akçaabat 2. Asliye Hukuk Mahkemesi</w:t>
      </w:r>
    </w:p>
    <w:p w:rsidR="005D6B6C" w:rsidRPr="005D6B6C" w:rsidRDefault="005D6B6C" w:rsidP="005D6B6C">
      <w:pPr>
        <w:spacing w:line="240" w:lineRule="auto"/>
        <w:ind w:left="283" w:right="283" w:firstLine="709"/>
        <w:jc w:val="both"/>
        <w:rPr>
          <w:rFonts w:ascii="Times New Roman" w:eastAsia="Times New Roman" w:hAnsi="Times New Roman" w:cs="Times New Roman"/>
          <w:color w:val="010000"/>
          <w:sz w:val="24"/>
          <w:szCs w:val="24"/>
          <w:lang w:eastAsia="tr-TR"/>
        </w:rPr>
      </w:pPr>
      <w:r w:rsidRPr="005D6B6C">
        <w:rPr>
          <w:rFonts w:ascii="Times New Roman" w:eastAsia="Times New Roman" w:hAnsi="Times New Roman" w:cs="Times New Roman"/>
          <w:b/>
          <w:bCs/>
          <w:color w:val="010000"/>
          <w:sz w:val="24"/>
          <w:szCs w:val="26"/>
          <w:lang w:eastAsia="tr-TR"/>
        </w:rPr>
        <w:t xml:space="preserve"> İTİRAZIN KONUSU:</w:t>
      </w:r>
      <w:r w:rsidRPr="005D6B6C">
        <w:rPr>
          <w:rFonts w:ascii="Times New Roman" w:eastAsia="Times New Roman" w:hAnsi="Times New Roman" w:cs="Times New Roman"/>
          <w:color w:val="010000"/>
          <w:sz w:val="24"/>
          <w:szCs w:val="26"/>
          <w:lang w:eastAsia="tr-TR"/>
        </w:rPr>
        <w:t xml:space="preserve"> 22.11.2001 günlü, 4721 sayılı Türk Medenî Kanunu'nun 303. maddesinin, Anayasa'nın 36. maddesine aykırılığı savıyla iptali istemidir.</w:t>
      </w:r>
    </w:p>
    <w:p w:rsidR="005D6B6C" w:rsidRPr="005D6B6C" w:rsidRDefault="005D6B6C" w:rsidP="005D6B6C">
      <w:pPr>
        <w:spacing w:line="240" w:lineRule="auto"/>
        <w:ind w:left="283" w:right="283" w:firstLine="709"/>
        <w:jc w:val="both"/>
        <w:rPr>
          <w:rFonts w:ascii="Times New Roman" w:eastAsia="Times New Roman" w:hAnsi="Times New Roman" w:cs="Times New Roman"/>
          <w:b/>
          <w:bCs/>
          <w:color w:val="010000"/>
          <w:kern w:val="36"/>
          <w:sz w:val="24"/>
          <w:szCs w:val="24"/>
          <w:lang w:eastAsia="tr-TR"/>
        </w:rPr>
      </w:pPr>
      <w:r w:rsidRPr="005D6B6C">
        <w:rPr>
          <w:rFonts w:ascii="Times New Roman" w:eastAsia="Times New Roman" w:hAnsi="Times New Roman" w:cs="Times New Roman"/>
          <w:b/>
          <w:bCs/>
          <w:color w:val="010000"/>
          <w:kern w:val="36"/>
          <w:sz w:val="24"/>
          <w:szCs w:val="26"/>
          <w:lang w:eastAsia="tr-TR"/>
        </w:rPr>
        <w:t xml:space="preserve"> I- OLAY</w:t>
      </w:r>
    </w:p>
    <w:p w:rsidR="005D6B6C" w:rsidRPr="005D6B6C" w:rsidRDefault="005D6B6C" w:rsidP="005D6B6C">
      <w:pPr>
        <w:spacing w:line="240" w:lineRule="auto"/>
        <w:ind w:left="283" w:right="283" w:firstLine="709"/>
        <w:jc w:val="both"/>
        <w:rPr>
          <w:rFonts w:ascii="Times New Roman" w:eastAsia="Times New Roman" w:hAnsi="Times New Roman" w:cs="Times New Roman"/>
          <w:color w:val="010000"/>
          <w:sz w:val="24"/>
          <w:szCs w:val="24"/>
          <w:lang w:eastAsia="tr-TR"/>
        </w:rPr>
      </w:pPr>
      <w:r w:rsidRPr="005D6B6C">
        <w:rPr>
          <w:rFonts w:ascii="Times New Roman" w:eastAsia="Times New Roman" w:hAnsi="Times New Roman" w:cs="Times New Roman"/>
          <w:color w:val="010000"/>
          <w:sz w:val="24"/>
          <w:szCs w:val="26"/>
          <w:lang w:eastAsia="tr-TR"/>
        </w:rPr>
        <w:t>Davacı vekili tarafından açılan babalık davasında, itiraz konusu kuralın Anayasa'ya aykırı olduğu kanısına varan Mahkeme, iptali için başvurmuştur.</w:t>
      </w:r>
    </w:p>
    <w:p w:rsidR="005D6B6C" w:rsidRPr="005D6B6C" w:rsidRDefault="005D6B6C" w:rsidP="005D6B6C">
      <w:pPr>
        <w:spacing w:line="240" w:lineRule="auto"/>
        <w:ind w:left="283" w:right="283" w:firstLine="709"/>
        <w:jc w:val="both"/>
        <w:rPr>
          <w:rFonts w:ascii="Times New Roman" w:eastAsia="Times New Roman" w:hAnsi="Times New Roman" w:cs="Times New Roman"/>
          <w:color w:val="010000"/>
          <w:sz w:val="24"/>
          <w:szCs w:val="24"/>
          <w:lang w:eastAsia="tr-TR"/>
        </w:rPr>
      </w:pPr>
      <w:r w:rsidRPr="005D6B6C">
        <w:rPr>
          <w:rFonts w:ascii="Times New Roman" w:eastAsia="Times New Roman" w:hAnsi="Times New Roman" w:cs="Times New Roman"/>
          <w:b/>
          <w:bCs/>
          <w:color w:val="010000"/>
          <w:sz w:val="24"/>
          <w:szCs w:val="26"/>
          <w:lang w:eastAsia="tr-TR"/>
        </w:rPr>
        <w:t>III- YASA METİNLERİ</w:t>
      </w:r>
    </w:p>
    <w:p w:rsidR="005D6B6C" w:rsidRPr="005D6B6C" w:rsidRDefault="005D6B6C" w:rsidP="005D6B6C">
      <w:pPr>
        <w:spacing w:line="240" w:lineRule="auto"/>
        <w:ind w:left="283" w:right="283" w:firstLine="709"/>
        <w:jc w:val="both"/>
        <w:rPr>
          <w:rFonts w:ascii="Times New Roman" w:eastAsia="Times New Roman" w:hAnsi="Times New Roman" w:cs="Times New Roman"/>
          <w:b/>
          <w:bCs/>
          <w:color w:val="010000"/>
          <w:kern w:val="36"/>
          <w:sz w:val="24"/>
          <w:szCs w:val="24"/>
          <w:lang w:eastAsia="tr-TR"/>
        </w:rPr>
      </w:pPr>
      <w:r w:rsidRPr="005D6B6C">
        <w:rPr>
          <w:rFonts w:ascii="Times New Roman" w:eastAsia="Times New Roman" w:hAnsi="Times New Roman" w:cs="Times New Roman"/>
          <w:b/>
          <w:bCs/>
          <w:color w:val="010000"/>
          <w:kern w:val="36"/>
          <w:sz w:val="24"/>
          <w:szCs w:val="26"/>
          <w:lang w:eastAsia="tr-TR"/>
        </w:rPr>
        <w:t xml:space="preserve"> A- İtiraz Konusu Yasa Kuralı</w:t>
      </w:r>
    </w:p>
    <w:p w:rsidR="005D6B6C" w:rsidRPr="005D6B6C" w:rsidRDefault="005D6B6C" w:rsidP="005D6B6C">
      <w:pPr>
        <w:spacing w:line="240" w:lineRule="auto"/>
        <w:ind w:left="283" w:right="283" w:firstLine="709"/>
        <w:jc w:val="both"/>
        <w:rPr>
          <w:rFonts w:ascii="Times New Roman" w:eastAsia="Times New Roman" w:hAnsi="Times New Roman" w:cs="Times New Roman"/>
          <w:color w:val="010000"/>
          <w:sz w:val="24"/>
          <w:szCs w:val="24"/>
          <w:lang w:eastAsia="tr-TR"/>
        </w:rPr>
      </w:pPr>
      <w:r w:rsidRPr="005D6B6C">
        <w:rPr>
          <w:rFonts w:ascii="Times New Roman" w:eastAsia="Times New Roman" w:hAnsi="Times New Roman" w:cs="Times New Roman"/>
          <w:color w:val="010000"/>
          <w:sz w:val="24"/>
          <w:szCs w:val="26"/>
          <w:lang w:eastAsia="tr-TR"/>
        </w:rPr>
        <w:t xml:space="preserve"> 22.11.2001 günlü, 4721 sayılı Türk Medenî Kanunu'nun itiraz konusu 303. maddesi şöyledir:</w:t>
      </w:r>
    </w:p>
    <w:p w:rsidR="005D6B6C" w:rsidRPr="005D6B6C" w:rsidRDefault="005D6B6C" w:rsidP="005D6B6C">
      <w:pPr>
        <w:spacing w:line="240" w:lineRule="auto"/>
        <w:ind w:left="283" w:right="283" w:firstLine="709"/>
        <w:jc w:val="both"/>
        <w:rPr>
          <w:rFonts w:ascii="Times New Roman" w:eastAsia="Times New Roman" w:hAnsi="Times New Roman" w:cs="Times New Roman"/>
          <w:color w:val="010000"/>
          <w:sz w:val="24"/>
          <w:szCs w:val="24"/>
          <w:lang w:eastAsia="tr-TR"/>
        </w:rPr>
      </w:pPr>
      <w:r w:rsidRPr="005D6B6C">
        <w:rPr>
          <w:rFonts w:ascii="Times New Roman" w:eastAsia="Times New Roman" w:hAnsi="Times New Roman" w:cs="Times New Roman"/>
          <w:i/>
          <w:iCs/>
          <w:color w:val="010000"/>
          <w:sz w:val="24"/>
          <w:szCs w:val="26"/>
          <w:lang w:eastAsia="tr-TR"/>
        </w:rPr>
        <w:t xml:space="preserve"> </w:t>
      </w:r>
      <w:r w:rsidRPr="005D6B6C">
        <w:rPr>
          <w:rFonts w:ascii="Times New Roman" w:eastAsia="Times New Roman" w:hAnsi="Times New Roman" w:cs="Times New Roman"/>
          <w:b/>
          <w:bCs/>
          <w:color w:val="010000"/>
          <w:sz w:val="24"/>
          <w:szCs w:val="26"/>
          <w:lang w:eastAsia="tr-TR"/>
        </w:rPr>
        <w:t>'</w:t>
      </w:r>
      <w:bookmarkStart w:id="0" w:name="713"/>
      <w:bookmarkStart w:id="1" w:name="303"/>
      <w:bookmarkEnd w:id="0"/>
      <w:bookmarkEnd w:id="1"/>
      <w:r w:rsidRPr="005D6B6C">
        <w:rPr>
          <w:rFonts w:ascii="Times New Roman" w:eastAsia="Times New Roman" w:hAnsi="Times New Roman" w:cs="Times New Roman"/>
          <w:b/>
          <w:bCs/>
          <w:color w:val="010000"/>
          <w:sz w:val="24"/>
          <w:szCs w:val="26"/>
          <w:lang w:eastAsia="tr-TR"/>
        </w:rPr>
        <w:t>III- Hak düşürücü süreler</w:t>
      </w:r>
    </w:p>
    <w:p w:rsidR="005D6B6C" w:rsidRPr="005D6B6C" w:rsidRDefault="005D6B6C" w:rsidP="005D6B6C">
      <w:pPr>
        <w:spacing w:line="240" w:lineRule="auto"/>
        <w:ind w:left="283" w:right="283" w:firstLine="709"/>
        <w:jc w:val="both"/>
        <w:rPr>
          <w:rFonts w:ascii="Times New Roman" w:eastAsia="Times New Roman" w:hAnsi="Times New Roman" w:cs="Times New Roman"/>
          <w:color w:val="010000"/>
          <w:sz w:val="24"/>
          <w:szCs w:val="24"/>
          <w:lang w:eastAsia="tr-TR"/>
        </w:rPr>
      </w:pPr>
      <w:r w:rsidRPr="005D6B6C">
        <w:rPr>
          <w:rFonts w:ascii="Times New Roman" w:eastAsia="Times New Roman" w:hAnsi="Times New Roman" w:cs="Times New Roman"/>
          <w:b/>
          <w:bCs/>
          <w:color w:val="010000"/>
          <w:sz w:val="24"/>
          <w:szCs w:val="26"/>
          <w:lang w:eastAsia="tr-TR"/>
        </w:rPr>
        <w:t>MADDE 303-</w:t>
      </w:r>
      <w:r w:rsidRPr="005D6B6C">
        <w:rPr>
          <w:rFonts w:ascii="Times New Roman" w:eastAsia="Times New Roman" w:hAnsi="Times New Roman" w:cs="Times New Roman"/>
          <w:color w:val="010000"/>
          <w:sz w:val="24"/>
          <w:szCs w:val="26"/>
          <w:lang w:eastAsia="tr-TR"/>
        </w:rPr>
        <w:t xml:space="preserve"> Babalık davası, çocuğun doğumundan önce veya sonra açılabilir. Ananın dava hakkı, doğumdan başlayarak bir yıl geçmekle düşer.</w:t>
      </w:r>
    </w:p>
    <w:p w:rsidR="005D6B6C" w:rsidRPr="005D6B6C" w:rsidRDefault="005D6B6C" w:rsidP="005D6B6C">
      <w:pPr>
        <w:spacing w:line="240" w:lineRule="auto"/>
        <w:ind w:left="283" w:right="283" w:firstLine="709"/>
        <w:jc w:val="both"/>
        <w:rPr>
          <w:rFonts w:ascii="Times New Roman" w:eastAsia="Times New Roman" w:hAnsi="Times New Roman" w:cs="Times New Roman"/>
          <w:color w:val="010000"/>
          <w:sz w:val="24"/>
          <w:szCs w:val="24"/>
          <w:lang w:eastAsia="tr-TR"/>
        </w:rPr>
      </w:pPr>
      <w:r w:rsidRPr="005D6B6C">
        <w:rPr>
          <w:rFonts w:ascii="Times New Roman" w:eastAsia="Times New Roman" w:hAnsi="Times New Roman" w:cs="Times New Roman"/>
          <w:color w:val="010000"/>
          <w:sz w:val="24"/>
          <w:szCs w:val="26"/>
          <w:lang w:eastAsia="tr-TR"/>
        </w:rPr>
        <w:t xml:space="preserve"> Çocuğa doğumdan sonra kayyım atanmışsa, çocuk hakkında bir yıllık süre, atamanın kayyıma tebliği tarihinde; hiç kayyım atanmamışsa çocuğun ergin olduğu tarihte işlemeye başlar.</w:t>
      </w:r>
    </w:p>
    <w:p w:rsidR="005D6B6C" w:rsidRPr="005D6B6C" w:rsidRDefault="005D6B6C" w:rsidP="005D6B6C">
      <w:pPr>
        <w:spacing w:line="240" w:lineRule="auto"/>
        <w:ind w:left="283" w:right="283" w:firstLine="709"/>
        <w:jc w:val="both"/>
        <w:rPr>
          <w:rFonts w:ascii="Times New Roman" w:eastAsia="Times New Roman" w:hAnsi="Times New Roman" w:cs="Times New Roman"/>
          <w:color w:val="010000"/>
          <w:sz w:val="24"/>
          <w:szCs w:val="24"/>
          <w:lang w:eastAsia="tr-TR"/>
        </w:rPr>
      </w:pPr>
      <w:r w:rsidRPr="005D6B6C">
        <w:rPr>
          <w:rFonts w:ascii="Times New Roman" w:eastAsia="Times New Roman" w:hAnsi="Times New Roman" w:cs="Times New Roman"/>
          <w:color w:val="010000"/>
          <w:sz w:val="24"/>
          <w:szCs w:val="26"/>
          <w:lang w:eastAsia="tr-TR"/>
        </w:rPr>
        <w:t xml:space="preserve"> Çocuk ile başka bir erkek arasında </w:t>
      </w:r>
      <w:proofErr w:type="spellStart"/>
      <w:r w:rsidRPr="005D6B6C">
        <w:rPr>
          <w:rFonts w:ascii="Times New Roman" w:eastAsia="Times New Roman" w:hAnsi="Times New Roman" w:cs="Times New Roman"/>
          <w:color w:val="010000"/>
          <w:sz w:val="24"/>
          <w:szCs w:val="26"/>
          <w:lang w:eastAsia="tr-TR"/>
        </w:rPr>
        <w:t>soybağı</w:t>
      </w:r>
      <w:proofErr w:type="spellEnd"/>
      <w:r w:rsidRPr="005D6B6C">
        <w:rPr>
          <w:rFonts w:ascii="Times New Roman" w:eastAsia="Times New Roman" w:hAnsi="Times New Roman" w:cs="Times New Roman"/>
          <w:color w:val="010000"/>
          <w:sz w:val="24"/>
          <w:szCs w:val="26"/>
          <w:lang w:eastAsia="tr-TR"/>
        </w:rPr>
        <w:t xml:space="preserve"> ilişkisi varsa, bir yıllık süre bu ilişkinin ortadan kalktığı tarihte işlemeye başlar.</w:t>
      </w:r>
    </w:p>
    <w:p w:rsidR="005D6B6C" w:rsidRPr="005D6B6C" w:rsidRDefault="005D6B6C" w:rsidP="005D6B6C">
      <w:pPr>
        <w:spacing w:line="240" w:lineRule="auto"/>
        <w:ind w:left="283" w:right="283" w:firstLine="709"/>
        <w:jc w:val="both"/>
        <w:rPr>
          <w:rFonts w:ascii="Times New Roman" w:eastAsia="Times New Roman" w:hAnsi="Times New Roman" w:cs="Times New Roman"/>
          <w:color w:val="010000"/>
          <w:sz w:val="24"/>
          <w:szCs w:val="24"/>
          <w:lang w:eastAsia="tr-TR"/>
        </w:rPr>
      </w:pPr>
      <w:r w:rsidRPr="005D6B6C">
        <w:rPr>
          <w:rFonts w:ascii="Times New Roman" w:eastAsia="Times New Roman" w:hAnsi="Times New Roman" w:cs="Times New Roman"/>
          <w:color w:val="010000"/>
          <w:sz w:val="24"/>
          <w:szCs w:val="26"/>
          <w:lang w:eastAsia="tr-TR"/>
        </w:rPr>
        <w:t xml:space="preserve"> Bir yıllık süre geçtikten sonra gecikmeyi haklı kılan sebepler varsa, sebebin ortadan kalkmasından başlayarak bir ay içinde dava açılabilir.'</w:t>
      </w:r>
    </w:p>
    <w:p w:rsidR="005D6B6C" w:rsidRPr="005D6B6C" w:rsidRDefault="005D6B6C" w:rsidP="005D6B6C">
      <w:pPr>
        <w:spacing w:line="240" w:lineRule="auto"/>
        <w:ind w:left="283" w:right="283" w:firstLine="709"/>
        <w:jc w:val="both"/>
        <w:rPr>
          <w:rFonts w:ascii="Times New Roman" w:eastAsia="Times New Roman" w:hAnsi="Times New Roman" w:cs="Times New Roman"/>
          <w:color w:val="010000"/>
          <w:sz w:val="24"/>
          <w:szCs w:val="24"/>
          <w:lang w:eastAsia="tr-TR"/>
        </w:rPr>
      </w:pPr>
      <w:bookmarkStart w:id="2" w:name="BM306"/>
      <w:bookmarkStart w:id="3" w:name="BM307"/>
      <w:bookmarkEnd w:id="2"/>
      <w:bookmarkEnd w:id="3"/>
      <w:r w:rsidRPr="005D6B6C">
        <w:rPr>
          <w:rFonts w:ascii="Times New Roman" w:eastAsia="Times New Roman" w:hAnsi="Times New Roman" w:cs="Times New Roman"/>
          <w:b/>
          <w:bCs/>
          <w:color w:val="010000"/>
          <w:sz w:val="24"/>
          <w:szCs w:val="26"/>
          <w:lang w:eastAsia="tr-TR"/>
        </w:rPr>
        <w:t xml:space="preserve"> B- Dayanılan ve İlgili Görülen Anayasa Kuralları</w:t>
      </w:r>
    </w:p>
    <w:p w:rsidR="005D6B6C" w:rsidRPr="005D6B6C" w:rsidRDefault="005D6B6C" w:rsidP="005D6B6C">
      <w:pPr>
        <w:spacing w:line="240" w:lineRule="auto"/>
        <w:ind w:left="283" w:right="283" w:firstLine="709"/>
        <w:jc w:val="both"/>
        <w:rPr>
          <w:rFonts w:ascii="Times New Roman" w:eastAsia="Times New Roman" w:hAnsi="Times New Roman" w:cs="Times New Roman"/>
          <w:color w:val="010000"/>
          <w:sz w:val="24"/>
          <w:szCs w:val="24"/>
          <w:lang w:eastAsia="tr-TR"/>
        </w:rPr>
      </w:pPr>
      <w:r w:rsidRPr="005D6B6C">
        <w:rPr>
          <w:rFonts w:ascii="Times New Roman" w:eastAsia="Times New Roman" w:hAnsi="Times New Roman" w:cs="Times New Roman"/>
          <w:color w:val="010000"/>
          <w:sz w:val="24"/>
          <w:szCs w:val="26"/>
          <w:lang w:eastAsia="tr-TR"/>
        </w:rPr>
        <w:t>Başvuru kararında, Anayasa'nın 36. maddesine dayanılmış, 2. ve 17. maddeleri ise ilgili görülmüştür.</w:t>
      </w:r>
    </w:p>
    <w:p w:rsidR="005D6B6C" w:rsidRPr="005D6B6C" w:rsidRDefault="005D6B6C" w:rsidP="005D6B6C">
      <w:pPr>
        <w:spacing w:line="240" w:lineRule="auto"/>
        <w:ind w:left="283" w:right="283" w:firstLine="709"/>
        <w:jc w:val="both"/>
        <w:rPr>
          <w:rFonts w:ascii="Times New Roman" w:eastAsia="Times New Roman" w:hAnsi="Times New Roman" w:cs="Times New Roman"/>
          <w:b/>
          <w:bCs/>
          <w:color w:val="010000"/>
          <w:kern w:val="36"/>
          <w:sz w:val="24"/>
          <w:szCs w:val="24"/>
          <w:lang w:eastAsia="tr-TR"/>
        </w:rPr>
      </w:pPr>
      <w:r w:rsidRPr="005D6B6C">
        <w:rPr>
          <w:rFonts w:ascii="Times New Roman" w:eastAsia="Times New Roman" w:hAnsi="Times New Roman" w:cs="Times New Roman"/>
          <w:b/>
          <w:bCs/>
          <w:color w:val="010000"/>
          <w:kern w:val="36"/>
          <w:sz w:val="24"/>
          <w:szCs w:val="26"/>
          <w:lang w:eastAsia="tr-TR"/>
        </w:rPr>
        <w:t xml:space="preserve"> IV- İLK İNCELEME</w:t>
      </w:r>
    </w:p>
    <w:p w:rsidR="005D6B6C" w:rsidRPr="005D6B6C" w:rsidRDefault="005D6B6C" w:rsidP="005D6B6C">
      <w:pPr>
        <w:spacing w:line="240" w:lineRule="auto"/>
        <w:ind w:left="283" w:right="283" w:firstLine="709"/>
        <w:jc w:val="both"/>
        <w:rPr>
          <w:rFonts w:ascii="Times New Roman" w:eastAsia="Times New Roman" w:hAnsi="Times New Roman" w:cs="Times New Roman"/>
          <w:color w:val="010000"/>
          <w:sz w:val="24"/>
          <w:szCs w:val="24"/>
          <w:lang w:eastAsia="tr-TR"/>
        </w:rPr>
      </w:pPr>
      <w:r w:rsidRPr="005D6B6C">
        <w:rPr>
          <w:rFonts w:ascii="Times New Roman" w:eastAsia="Times New Roman" w:hAnsi="Times New Roman" w:cs="Times New Roman"/>
          <w:color w:val="010000"/>
          <w:sz w:val="24"/>
          <w:szCs w:val="26"/>
          <w:lang w:eastAsia="tr-TR"/>
        </w:rPr>
        <w:t xml:space="preserve">Anayasa Mahkemesi </w:t>
      </w:r>
      <w:proofErr w:type="spellStart"/>
      <w:r w:rsidRPr="005D6B6C">
        <w:rPr>
          <w:rFonts w:ascii="Times New Roman" w:eastAsia="Times New Roman" w:hAnsi="Times New Roman" w:cs="Times New Roman"/>
          <w:color w:val="010000"/>
          <w:sz w:val="24"/>
          <w:szCs w:val="26"/>
          <w:lang w:eastAsia="tr-TR"/>
        </w:rPr>
        <w:t>İçtüzüğü'nün</w:t>
      </w:r>
      <w:proofErr w:type="spellEnd"/>
      <w:r w:rsidRPr="005D6B6C">
        <w:rPr>
          <w:rFonts w:ascii="Times New Roman" w:eastAsia="Times New Roman" w:hAnsi="Times New Roman" w:cs="Times New Roman"/>
          <w:color w:val="010000"/>
          <w:sz w:val="24"/>
          <w:szCs w:val="26"/>
          <w:lang w:eastAsia="tr-TR"/>
        </w:rPr>
        <w:t xml:space="preserve"> 8. maddesi uyarınca, Haşim KILIÇ, </w:t>
      </w:r>
      <w:proofErr w:type="spellStart"/>
      <w:r w:rsidRPr="005D6B6C">
        <w:rPr>
          <w:rFonts w:ascii="Times New Roman" w:eastAsia="Times New Roman" w:hAnsi="Times New Roman" w:cs="Times New Roman"/>
          <w:color w:val="010000"/>
          <w:sz w:val="24"/>
          <w:szCs w:val="26"/>
          <w:lang w:eastAsia="tr-TR"/>
        </w:rPr>
        <w:t>Serruh</w:t>
      </w:r>
      <w:proofErr w:type="spellEnd"/>
      <w:r w:rsidRPr="005D6B6C">
        <w:rPr>
          <w:rFonts w:ascii="Times New Roman" w:eastAsia="Times New Roman" w:hAnsi="Times New Roman" w:cs="Times New Roman"/>
          <w:color w:val="010000"/>
          <w:sz w:val="24"/>
          <w:szCs w:val="26"/>
          <w:lang w:eastAsia="tr-TR"/>
        </w:rPr>
        <w:t xml:space="preserve"> KALELİ, Alparslan ALTAN, Fulya KANTARCIOĞLU, Ahmet AKYALÇIN, Mehmet ERTEN, Serdar ÖZGÜLDÜR, Osman </w:t>
      </w:r>
      <w:proofErr w:type="spellStart"/>
      <w:r w:rsidRPr="005D6B6C">
        <w:rPr>
          <w:rFonts w:ascii="Times New Roman" w:eastAsia="Times New Roman" w:hAnsi="Times New Roman" w:cs="Times New Roman"/>
          <w:color w:val="010000"/>
          <w:sz w:val="24"/>
          <w:szCs w:val="26"/>
          <w:lang w:eastAsia="tr-TR"/>
        </w:rPr>
        <w:t>Alifeyyaz</w:t>
      </w:r>
      <w:proofErr w:type="spellEnd"/>
      <w:r w:rsidRPr="005D6B6C">
        <w:rPr>
          <w:rFonts w:ascii="Times New Roman" w:eastAsia="Times New Roman" w:hAnsi="Times New Roman" w:cs="Times New Roman"/>
          <w:color w:val="010000"/>
          <w:sz w:val="24"/>
          <w:szCs w:val="26"/>
          <w:lang w:eastAsia="tr-TR"/>
        </w:rPr>
        <w:t xml:space="preserve"> PAKSÜT, Zehra Ayla PERKTAŞ, Recep KÖMÜRCÜ, Burhan ÜSTÜN, Engin YILDIRIM, Nuri NECİPOĞLU, </w:t>
      </w:r>
      <w:proofErr w:type="spellStart"/>
      <w:r w:rsidRPr="005D6B6C">
        <w:rPr>
          <w:rFonts w:ascii="Times New Roman" w:eastAsia="Times New Roman" w:hAnsi="Times New Roman" w:cs="Times New Roman"/>
          <w:color w:val="010000"/>
          <w:sz w:val="24"/>
          <w:szCs w:val="26"/>
          <w:lang w:eastAsia="tr-TR"/>
        </w:rPr>
        <w:t>Hicabi</w:t>
      </w:r>
      <w:proofErr w:type="spellEnd"/>
      <w:r w:rsidRPr="005D6B6C">
        <w:rPr>
          <w:rFonts w:ascii="Times New Roman" w:eastAsia="Times New Roman" w:hAnsi="Times New Roman" w:cs="Times New Roman"/>
          <w:color w:val="010000"/>
          <w:sz w:val="24"/>
          <w:szCs w:val="26"/>
          <w:lang w:eastAsia="tr-TR"/>
        </w:rPr>
        <w:t xml:space="preserve"> DURSUN, Celal Mümtaz AKINCI ve Erdal </w:t>
      </w:r>
      <w:proofErr w:type="spellStart"/>
      <w:r w:rsidRPr="005D6B6C">
        <w:rPr>
          <w:rFonts w:ascii="Times New Roman" w:eastAsia="Times New Roman" w:hAnsi="Times New Roman" w:cs="Times New Roman"/>
          <w:color w:val="010000"/>
          <w:sz w:val="24"/>
          <w:szCs w:val="26"/>
          <w:lang w:eastAsia="tr-TR"/>
        </w:rPr>
        <w:t>TERCAN'ın</w:t>
      </w:r>
      <w:proofErr w:type="spellEnd"/>
      <w:r w:rsidRPr="005D6B6C">
        <w:rPr>
          <w:rFonts w:ascii="Times New Roman" w:eastAsia="Times New Roman" w:hAnsi="Times New Roman" w:cs="Times New Roman"/>
          <w:color w:val="010000"/>
          <w:sz w:val="24"/>
          <w:szCs w:val="26"/>
          <w:lang w:eastAsia="tr-TR"/>
        </w:rPr>
        <w:t xml:space="preserve"> katılımlarıyla 17.11.2011 gününde yapılan ilk inceleme toplantısında öncelikle davada uygulanacak kural ve sınırlama sorunu görüşülmüştür.</w:t>
      </w:r>
    </w:p>
    <w:p w:rsidR="005D6B6C" w:rsidRPr="005D6B6C" w:rsidRDefault="005D6B6C" w:rsidP="005D6B6C">
      <w:pPr>
        <w:spacing w:line="240" w:lineRule="auto"/>
        <w:ind w:left="283" w:right="283" w:firstLine="709"/>
        <w:jc w:val="both"/>
        <w:rPr>
          <w:rFonts w:ascii="Times New Roman" w:eastAsia="Times New Roman" w:hAnsi="Times New Roman" w:cs="Times New Roman"/>
          <w:color w:val="010000"/>
          <w:sz w:val="24"/>
          <w:szCs w:val="24"/>
          <w:lang w:eastAsia="tr-TR"/>
        </w:rPr>
      </w:pPr>
      <w:r w:rsidRPr="005D6B6C">
        <w:rPr>
          <w:rFonts w:ascii="Times New Roman" w:eastAsia="Times New Roman" w:hAnsi="Times New Roman" w:cs="Times New Roman"/>
          <w:b/>
          <w:bCs/>
          <w:color w:val="010000"/>
          <w:sz w:val="24"/>
          <w:szCs w:val="26"/>
          <w:lang w:eastAsia="tr-TR"/>
        </w:rPr>
        <w:lastRenderedPageBreak/>
        <w:t>A- Uygulanacak Kural Sorunu</w:t>
      </w:r>
    </w:p>
    <w:p w:rsidR="005D6B6C" w:rsidRPr="005D6B6C" w:rsidRDefault="005D6B6C" w:rsidP="005D6B6C">
      <w:pPr>
        <w:spacing w:line="240" w:lineRule="auto"/>
        <w:ind w:left="283" w:right="283" w:firstLine="709"/>
        <w:jc w:val="both"/>
        <w:rPr>
          <w:rFonts w:ascii="Times New Roman" w:eastAsia="Times New Roman" w:hAnsi="Times New Roman" w:cs="Times New Roman"/>
          <w:color w:val="010000"/>
          <w:sz w:val="24"/>
          <w:szCs w:val="24"/>
          <w:lang w:eastAsia="tr-TR"/>
        </w:rPr>
      </w:pPr>
      <w:r w:rsidRPr="005D6B6C">
        <w:rPr>
          <w:rFonts w:ascii="Times New Roman" w:eastAsia="Times New Roman" w:hAnsi="Times New Roman" w:cs="Times New Roman"/>
          <w:color w:val="010000"/>
          <w:sz w:val="24"/>
          <w:szCs w:val="26"/>
          <w:lang w:eastAsia="tr-TR"/>
        </w:rPr>
        <w:t>Anayasa'nın 152. ve 6216 sayılı Anayasa Mahkemesinin Kuruluşu ve Yargılama Usulleri Hakkında Kanun'un 40. maddesine göre, mahkemeler, bakmakta oldukları davalarda uygulayacakları kanun ya da kanun hükmünde kararname kurallarını Anayasa'ya aykırı görürler veya taraflardan birinin ileri sürdüğü aykırılık savının ciddi olduğu kanısına varırlarsa, o hükmün iptali için Anayasa Mahkemesi'ne başvurmaya yetkilidirler. Ancak, bu kurallar uyarınca bir mahkemenin Anayasa Mahkemesine başvurabilmesi için elinde yöntemince açılmış ve mahkemenin görevine giren bir davanın bulunması ve iptali istenen kuralların da o davada uygulanacak olması gerekmektedir. Uygulanacak yasa kuralları, davanın değişik evrelerinde ortaya çıkan sorunların çözümünde veya davayı sonuçlandırmada olumlu ya da olumsuz yönde etki yapacak nitelikte bulunan kurallardır.</w:t>
      </w:r>
    </w:p>
    <w:p w:rsidR="005D6B6C" w:rsidRPr="005D6B6C" w:rsidRDefault="005D6B6C" w:rsidP="005D6B6C">
      <w:pPr>
        <w:spacing w:line="240" w:lineRule="auto"/>
        <w:ind w:left="283" w:right="283" w:firstLine="709"/>
        <w:jc w:val="both"/>
        <w:rPr>
          <w:rFonts w:ascii="Times New Roman" w:eastAsia="Times New Roman" w:hAnsi="Times New Roman" w:cs="Times New Roman"/>
          <w:color w:val="010000"/>
          <w:sz w:val="24"/>
          <w:szCs w:val="24"/>
          <w:lang w:eastAsia="tr-TR"/>
        </w:rPr>
      </w:pPr>
      <w:r w:rsidRPr="005D6B6C">
        <w:rPr>
          <w:rFonts w:ascii="Times New Roman" w:eastAsia="Times New Roman" w:hAnsi="Times New Roman" w:cs="Times New Roman"/>
          <w:color w:val="010000"/>
          <w:sz w:val="24"/>
          <w:szCs w:val="26"/>
          <w:lang w:eastAsia="tr-TR"/>
        </w:rPr>
        <w:t xml:space="preserve">Bakılmakta olan dava, ergin çocuk tarafından açılan babalık davasıdır. Çocuğa daha önce kayyım atanmamış olup, başka bir erkek ile arasında </w:t>
      </w:r>
      <w:proofErr w:type="spellStart"/>
      <w:r w:rsidRPr="005D6B6C">
        <w:rPr>
          <w:rFonts w:ascii="Times New Roman" w:eastAsia="Times New Roman" w:hAnsi="Times New Roman" w:cs="Times New Roman"/>
          <w:color w:val="010000"/>
          <w:sz w:val="24"/>
          <w:szCs w:val="26"/>
          <w:lang w:eastAsia="tr-TR"/>
        </w:rPr>
        <w:t>soybağı</w:t>
      </w:r>
      <w:proofErr w:type="spellEnd"/>
      <w:r w:rsidRPr="005D6B6C">
        <w:rPr>
          <w:rFonts w:ascii="Times New Roman" w:eastAsia="Times New Roman" w:hAnsi="Times New Roman" w:cs="Times New Roman"/>
          <w:color w:val="010000"/>
          <w:sz w:val="24"/>
          <w:szCs w:val="26"/>
          <w:lang w:eastAsia="tr-TR"/>
        </w:rPr>
        <w:t xml:space="preserve"> ilişkisi de bulunmamaktadır. Bundan dolayı, Türk Medenî Kanunu'nun 303. maddesinin birinci ve üçüncü fıkraları ile ikinci fıkrasının 'Çocuğa doğumdan sonra kayyım atanmışsa, çocuk hakkında bir yıllık süre, atamanın kayyıma tebliği tarihinde ... işlemeye başlar.' bölümü davada uygulanacak kural değildir. </w:t>
      </w:r>
    </w:p>
    <w:p w:rsidR="005D6B6C" w:rsidRPr="005D6B6C" w:rsidRDefault="005D6B6C" w:rsidP="005D6B6C">
      <w:pPr>
        <w:spacing w:line="240" w:lineRule="auto"/>
        <w:ind w:left="283" w:right="283" w:firstLine="709"/>
        <w:jc w:val="both"/>
        <w:rPr>
          <w:rFonts w:ascii="Times New Roman" w:eastAsia="Times New Roman" w:hAnsi="Times New Roman" w:cs="Times New Roman"/>
          <w:color w:val="010000"/>
          <w:sz w:val="24"/>
          <w:szCs w:val="24"/>
          <w:lang w:eastAsia="tr-TR"/>
        </w:rPr>
      </w:pPr>
      <w:r w:rsidRPr="005D6B6C">
        <w:rPr>
          <w:rFonts w:ascii="Times New Roman" w:eastAsia="Times New Roman" w:hAnsi="Times New Roman" w:cs="Times New Roman"/>
          <w:color w:val="010000"/>
          <w:sz w:val="24"/>
          <w:szCs w:val="26"/>
          <w:lang w:eastAsia="tr-TR"/>
        </w:rPr>
        <w:t xml:space="preserve">Öte yandan, Anayasa Mahkemesi'nin 27.10.2011 günlü, 2010/71 Esas, 2011/143 Karar sayılı kararıyla, Türk Medenî Kanunu'nun 303. maddesinin ikinci fıkrasının iptaline ve iptal hükmünün kararın </w:t>
      </w:r>
      <w:proofErr w:type="gramStart"/>
      <w:r w:rsidRPr="005D6B6C">
        <w:rPr>
          <w:rFonts w:ascii="Times New Roman" w:eastAsia="Times New Roman" w:hAnsi="Times New Roman" w:cs="Times New Roman"/>
          <w:color w:val="010000"/>
          <w:sz w:val="24"/>
          <w:szCs w:val="26"/>
          <w:lang w:eastAsia="tr-TR"/>
        </w:rPr>
        <w:t>Resmi</w:t>
      </w:r>
      <w:proofErr w:type="gramEnd"/>
      <w:r w:rsidRPr="005D6B6C">
        <w:rPr>
          <w:rFonts w:ascii="Times New Roman" w:eastAsia="Times New Roman" w:hAnsi="Times New Roman" w:cs="Times New Roman"/>
          <w:color w:val="010000"/>
          <w:sz w:val="24"/>
          <w:szCs w:val="26"/>
          <w:lang w:eastAsia="tr-TR"/>
        </w:rPr>
        <w:t xml:space="preserve"> </w:t>
      </w:r>
      <w:proofErr w:type="spellStart"/>
      <w:r w:rsidRPr="005D6B6C">
        <w:rPr>
          <w:rFonts w:ascii="Times New Roman" w:eastAsia="Times New Roman" w:hAnsi="Times New Roman" w:cs="Times New Roman"/>
          <w:color w:val="010000"/>
          <w:sz w:val="24"/>
          <w:szCs w:val="26"/>
          <w:lang w:eastAsia="tr-TR"/>
        </w:rPr>
        <w:t>Gazete'de</w:t>
      </w:r>
      <w:proofErr w:type="spellEnd"/>
      <w:r w:rsidRPr="005D6B6C">
        <w:rPr>
          <w:rFonts w:ascii="Times New Roman" w:eastAsia="Times New Roman" w:hAnsi="Times New Roman" w:cs="Times New Roman"/>
          <w:color w:val="010000"/>
          <w:sz w:val="24"/>
          <w:szCs w:val="26"/>
          <w:lang w:eastAsia="tr-TR"/>
        </w:rPr>
        <w:t xml:space="preserve"> yayımlanmasından başlayarak bir yıl sonra yürürlüğe girmesine karar verilmiştir. Dolayısıyla, itiraz konusu Türk Medenî Kanunu'nun 303. maddesinin ikinci fıkrasının </w:t>
      </w:r>
      <w:r w:rsidRPr="005D6B6C">
        <w:rPr>
          <w:rFonts w:ascii="Times New Roman" w:eastAsia="Times New Roman" w:hAnsi="Times New Roman" w:cs="Times New Roman"/>
          <w:i/>
          <w:iCs/>
          <w:color w:val="010000"/>
          <w:sz w:val="24"/>
          <w:szCs w:val="26"/>
          <w:lang w:eastAsia="tr-TR"/>
        </w:rPr>
        <w:t xml:space="preserve">''hiç kayyım atanmamışsa çocuğun ergin olduğu </w:t>
      </w:r>
      <w:proofErr w:type="gramStart"/>
      <w:r w:rsidRPr="005D6B6C">
        <w:rPr>
          <w:rFonts w:ascii="Times New Roman" w:eastAsia="Times New Roman" w:hAnsi="Times New Roman" w:cs="Times New Roman"/>
          <w:i/>
          <w:iCs/>
          <w:color w:val="010000"/>
          <w:sz w:val="24"/>
          <w:szCs w:val="26"/>
          <w:lang w:eastAsia="tr-TR"/>
        </w:rPr>
        <w:t>tarihte..</w:t>
      </w:r>
      <w:proofErr w:type="gramEnd"/>
      <w:r w:rsidRPr="005D6B6C">
        <w:rPr>
          <w:rFonts w:ascii="Times New Roman" w:eastAsia="Times New Roman" w:hAnsi="Times New Roman" w:cs="Times New Roman"/>
          <w:i/>
          <w:iCs/>
          <w:color w:val="010000"/>
          <w:sz w:val="24"/>
          <w:szCs w:val="26"/>
          <w:lang w:eastAsia="tr-TR"/>
        </w:rPr>
        <w:t>'</w:t>
      </w:r>
      <w:r w:rsidRPr="005D6B6C">
        <w:rPr>
          <w:rFonts w:ascii="Times New Roman" w:eastAsia="Times New Roman" w:hAnsi="Times New Roman" w:cs="Times New Roman"/>
          <w:color w:val="010000"/>
          <w:sz w:val="24"/>
          <w:szCs w:val="26"/>
          <w:lang w:eastAsia="tr-TR"/>
        </w:rPr>
        <w:t xml:space="preserve"> bölümü hakkında daha önce inceleme yapılmış bulunmaktadır.</w:t>
      </w:r>
    </w:p>
    <w:p w:rsidR="005D6B6C" w:rsidRPr="005D6B6C" w:rsidRDefault="005D6B6C" w:rsidP="005D6B6C">
      <w:pPr>
        <w:spacing w:line="240" w:lineRule="auto"/>
        <w:ind w:left="283" w:right="283" w:firstLine="709"/>
        <w:jc w:val="both"/>
        <w:rPr>
          <w:rFonts w:ascii="Times New Roman" w:eastAsia="Times New Roman" w:hAnsi="Times New Roman" w:cs="Times New Roman"/>
          <w:color w:val="010000"/>
          <w:sz w:val="24"/>
          <w:szCs w:val="24"/>
          <w:lang w:eastAsia="tr-TR"/>
        </w:rPr>
      </w:pPr>
      <w:r w:rsidRPr="005D6B6C">
        <w:rPr>
          <w:rFonts w:ascii="Times New Roman" w:eastAsia="Times New Roman" w:hAnsi="Times New Roman" w:cs="Times New Roman"/>
          <w:color w:val="010000"/>
          <w:sz w:val="24"/>
          <w:szCs w:val="26"/>
          <w:lang w:eastAsia="tr-TR"/>
        </w:rPr>
        <w:t>Bu nedenle,</w:t>
      </w:r>
    </w:p>
    <w:p w:rsidR="005D6B6C" w:rsidRPr="005D6B6C" w:rsidRDefault="005D6B6C" w:rsidP="005D6B6C">
      <w:pPr>
        <w:spacing w:line="240" w:lineRule="auto"/>
        <w:ind w:left="283" w:right="283" w:firstLine="709"/>
        <w:jc w:val="both"/>
        <w:rPr>
          <w:rFonts w:ascii="Times New Roman" w:eastAsia="Times New Roman" w:hAnsi="Times New Roman" w:cs="Times New Roman"/>
          <w:color w:val="010000"/>
          <w:sz w:val="24"/>
          <w:szCs w:val="24"/>
          <w:lang w:eastAsia="tr-TR"/>
        </w:rPr>
      </w:pPr>
      <w:r w:rsidRPr="005D6B6C">
        <w:rPr>
          <w:rFonts w:ascii="Times New Roman" w:eastAsia="Times New Roman" w:hAnsi="Times New Roman" w:cs="Times New Roman"/>
          <w:b/>
          <w:bCs/>
          <w:color w:val="010000"/>
          <w:sz w:val="24"/>
          <w:szCs w:val="26"/>
          <w:lang w:eastAsia="tr-TR"/>
        </w:rPr>
        <w:t xml:space="preserve">1- </w:t>
      </w:r>
      <w:r w:rsidRPr="005D6B6C">
        <w:rPr>
          <w:rFonts w:ascii="Times New Roman" w:eastAsia="Times New Roman" w:hAnsi="Times New Roman" w:cs="Times New Roman"/>
          <w:color w:val="010000"/>
          <w:sz w:val="24"/>
          <w:szCs w:val="26"/>
          <w:lang w:eastAsia="tr-TR"/>
        </w:rPr>
        <w:t>22.11.2001 günlü, 4721 sayılı Türk Medenî Kanunu'nun 303. maddesinin birinci ve üçüncü fıkraları ile ikinci fıkrasının 'Çocuğa doğumdan sonra kayyım atanmışsa, çocuk hakkında bir yıllık süre, atamanın kayyıma tebliği tarihinde ... işlemeye başlar.'</w:t>
      </w:r>
      <w:r w:rsidRPr="005D6B6C">
        <w:rPr>
          <w:rFonts w:ascii="Times New Roman" w:eastAsia="Times New Roman" w:hAnsi="Times New Roman" w:cs="Times New Roman"/>
          <w:b/>
          <w:bCs/>
          <w:color w:val="010000"/>
          <w:sz w:val="24"/>
          <w:szCs w:val="26"/>
          <w:lang w:eastAsia="tr-TR"/>
        </w:rPr>
        <w:t xml:space="preserve"> </w:t>
      </w:r>
      <w:r w:rsidRPr="005D6B6C">
        <w:rPr>
          <w:rFonts w:ascii="Times New Roman" w:eastAsia="Times New Roman" w:hAnsi="Times New Roman" w:cs="Times New Roman"/>
          <w:color w:val="010000"/>
          <w:sz w:val="24"/>
          <w:szCs w:val="26"/>
          <w:lang w:eastAsia="tr-TR"/>
        </w:rPr>
        <w:t>bölümünün, itiraz başvurusunda bulunan Mahkeme'nin bakmakta olduğu davada uygulanma olanağı bulunmadığından, bu fıkralar ve bölüme ilişkin başvurunun Mahkeme'nin yetkisizliği nedeniyle reddine,</w:t>
      </w:r>
    </w:p>
    <w:p w:rsidR="005D6B6C" w:rsidRPr="005D6B6C" w:rsidRDefault="005D6B6C" w:rsidP="005D6B6C">
      <w:pPr>
        <w:spacing w:line="240" w:lineRule="auto"/>
        <w:ind w:left="283" w:right="283" w:firstLine="709"/>
        <w:jc w:val="both"/>
        <w:rPr>
          <w:rFonts w:ascii="Times New Roman" w:eastAsia="Times New Roman" w:hAnsi="Times New Roman" w:cs="Times New Roman"/>
          <w:color w:val="010000"/>
          <w:sz w:val="24"/>
          <w:szCs w:val="24"/>
          <w:lang w:eastAsia="tr-TR"/>
        </w:rPr>
      </w:pPr>
      <w:r w:rsidRPr="005D6B6C">
        <w:rPr>
          <w:rFonts w:ascii="Times New Roman" w:eastAsia="Times New Roman" w:hAnsi="Times New Roman" w:cs="Times New Roman"/>
          <w:b/>
          <w:bCs/>
          <w:color w:val="010000"/>
          <w:sz w:val="24"/>
          <w:szCs w:val="26"/>
          <w:lang w:eastAsia="tr-TR"/>
        </w:rPr>
        <w:t xml:space="preserve">2- </w:t>
      </w:r>
      <w:r w:rsidRPr="005D6B6C">
        <w:rPr>
          <w:rFonts w:ascii="Times New Roman" w:eastAsia="Times New Roman" w:hAnsi="Times New Roman" w:cs="Times New Roman"/>
          <w:color w:val="010000"/>
          <w:sz w:val="24"/>
          <w:szCs w:val="26"/>
          <w:lang w:eastAsia="tr-TR"/>
        </w:rPr>
        <w:t xml:space="preserve">22.11.2001 günlü, 4721 sayılı Türk Medenî Kanunu'nun 303. maddesinin ikinci fıkrasının </w:t>
      </w:r>
      <w:r w:rsidRPr="005D6B6C">
        <w:rPr>
          <w:rFonts w:ascii="Times New Roman" w:eastAsia="Times New Roman" w:hAnsi="Times New Roman" w:cs="Times New Roman"/>
          <w:i/>
          <w:iCs/>
          <w:color w:val="010000"/>
          <w:sz w:val="24"/>
          <w:szCs w:val="26"/>
          <w:lang w:eastAsia="tr-TR"/>
        </w:rPr>
        <w:t>'...hiç kayyım atanmamışsa çocuğun ergin olduğu tarihte...'</w:t>
      </w:r>
      <w:r w:rsidRPr="005D6B6C">
        <w:rPr>
          <w:rFonts w:ascii="Times New Roman" w:eastAsia="Times New Roman" w:hAnsi="Times New Roman" w:cs="Times New Roman"/>
          <w:color w:val="010000"/>
          <w:sz w:val="24"/>
          <w:szCs w:val="26"/>
          <w:lang w:eastAsia="tr-TR"/>
        </w:rPr>
        <w:t xml:space="preserve"> bölümü, 27.10.2011 günlü, E. 2010/71, K. 2011/143 sayılı karar ile iptal edildiğinden, itiraz konusu bu bölüm hakkında yeniden karar verilmesine yer olmadığına,</w:t>
      </w:r>
    </w:p>
    <w:p w:rsidR="005D6B6C" w:rsidRPr="005D6B6C" w:rsidRDefault="005D6B6C" w:rsidP="005D6B6C">
      <w:pPr>
        <w:spacing w:line="240" w:lineRule="auto"/>
        <w:ind w:left="283" w:right="283" w:firstLine="709"/>
        <w:jc w:val="both"/>
        <w:rPr>
          <w:rFonts w:ascii="Times New Roman" w:eastAsia="Times New Roman" w:hAnsi="Times New Roman" w:cs="Times New Roman"/>
          <w:color w:val="010000"/>
          <w:sz w:val="24"/>
          <w:szCs w:val="24"/>
          <w:lang w:eastAsia="tr-TR"/>
        </w:rPr>
      </w:pPr>
      <w:r w:rsidRPr="005D6B6C">
        <w:rPr>
          <w:rFonts w:ascii="Times New Roman" w:eastAsia="Times New Roman" w:hAnsi="Times New Roman" w:cs="Times New Roman"/>
          <w:b/>
          <w:bCs/>
          <w:color w:val="010000"/>
          <w:sz w:val="24"/>
          <w:szCs w:val="26"/>
          <w:lang w:eastAsia="tr-TR"/>
        </w:rPr>
        <w:t xml:space="preserve">3- </w:t>
      </w:r>
      <w:r w:rsidRPr="005D6B6C">
        <w:rPr>
          <w:rFonts w:ascii="Times New Roman" w:eastAsia="Times New Roman" w:hAnsi="Times New Roman" w:cs="Times New Roman"/>
          <w:color w:val="010000"/>
          <w:sz w:val="24"/>
          <w:szCs w:val="26"/>
          <w:lang w:eastAsia="tr-TR"/>
        </w:rPr>
        <w:t>Dosyada eksiklik bulunmadığından, 22.11.2001 günlü, 4721 sayılı Türk Medenî Kanunu'nun 303. maddesinin dördüncü fıkrasının esasının incelenmesine,</w:t>
      </w:r>
    </w:p>
    <w:p w:rsidR="005D6B6C" w:rsidRPr="005D6B6C" w:rsidRDefault="005D6B6C" w:rsidP="005D6B6C">
      <w:pPr>
        <w:spacing w:line="240" w:lineRule="auto"/>
        <w:ind w:left="283" w:right="283" w:firstLine="709"/>
        <w:jc w:val="both"/>
        <w:rPr>
          <w:rFonts w:ascii="Times New Roman" w:eastAsia="Times New Roman" w:hAnsi="Times New Roman" w:cs="Times New Roman"/>
          <w:color w:val="010000"/>
          <w:sz w:val="24"/>
          <w:szCs w:val="24"/>
          <w:lang w:eastAsia="tr-TR"/>
        </w:rPr>
      </w:pPr>
      <w:r w:rsidRPr="005D6B6C">
        <w:rPr>
          <w:rFonts w:ascii="Times New Roman" w:eastAsia="Times New Roman" w:hAnsi="Times New Roman" w:cs="Times New Roman"/>
          <w:color w:val="010000"/>
          <w:sz w:val="24"/>
          <w:szCs w:val="26"/>
          <w:lang w:eastAsia="tr-TR"/>
        </w:rPr>
        <w:t>Oybirliğiyle karar verilmiştir.</w:t>
      </w:r>
    </w:p>
    <w:p w:rsidR="005D6B6C" w:rsidRPr="005D6B6C" w:rsidRDefault="005D6B6C" w:rsidP="005D6B6C">
      <w:pPr>
        <w:spacing w:line="240" w:lineRule="auto"/>
        <w:ind w:left="283" w:right="283" w:firstLine="709"/>
        <w:jc w:val="both"/>
        <w:rPr>
          <w:rFonts w:ascii="Times New Roman" w:eastAsia="Times New Roman" w:hAnsi="Times New Roman" w:cs="Times New Roman"/>
          <w:color w:val="010000"/>
          <w:sz w:val="24"/>
          <w:szCs w:val="24"/>
          <w:lang w:eastAsia="tr-TR"/>
        </w:rPr>
      </w:pPr>
      <w:r w:rsidRPr="005D6B6C">
        <w:rPr>
          <w:rFonts w:ascii="Times New Roman" w:eastAsia="Times New Roman" w:hAnsi="Times New Roman" w:cs="Times New Roman"/>
          <w:b/>
          <w:bCs/>
          <w:color w:val="010000"/>
          <w:sz w:val="24"/>
          <w:szCs w:val="26"/>
          <w:lang w:eastAsia="tr-TR"/>
        </w:rPr>
        <w:t>B- Sınırlama Sorunu</w:t>
      </w:r>
    </w:p>
    <w:p w:rsidR="005D6B6C" w:rsidRPr="005D6B6C" w:rsidRDefault="005D6B6C" w:rsidP="005D6B6C">
      <w:pPr>
        <w:spacing w:line="240" w:lineRule="auto"/>
        <w:ind w:left="283" w:right="283" w:firstLine="709"/>
        <w:jc w:val="both"/>
        <w:rPr>
          <w:rFonts w:ascii="Times New Roman" w:eastAsia="Times New Roman" w:hAnsi="Times New Roman" w:cs="Times New Roman"/>
          <w:color w:val="010000"/>
          <w:sz w:val="24"/>
          <w:szCs w:val="24"/>
          <w:lang w:eastAsia="tr-TR"/>
        </w:rPr>
      </w:pPr>
      <w:r w:rsidRPr="005D6B6C">
        <w:rPr>
          <w:rFonts w:ascii="Times New Roman" w:eastAsia="Times New Roman" w:hAnsi="Times New Roman" w:cs="Times New Roman"/>
          <w:color w:val="010000"/>
          <w:sz w:val="24"/>
          <w:szCs w:val="26"/>
          <w:lang w:eastAsia="tr-TR"/>
        </w:rPr>
        <w:t>Anayasa'nın 152. ve 6216 sayılı Kanun'un 40. maddesine göre, Anayasa Mahkemesi'ne yapılacak başvurular, itiraz yoluna başvuran Mahkemenin bakmakta olduğu davada uygulayacağı yasa kuralları ile sınırlıdır.</w:t>
      </w:r>
    </w:p>
    <w:p w:rsidR="005D6B6C" w:rsidRPr="005D6B6C" w:rsidRDefault="005D6B6C" w:rsidP="005D6B6C">
      <w:pPr>
        <w:spacing w:line="240" w:lineRule="auto"/>
        <w:ind w:left="283" w:right="283" w:firstLine="709"/>
        <w:jc w:val="both"/>
        <w:rPr>
          <w:rFonts w:ascii="Times New Roman" w:eastAsia="Times New Roman" w:hAnsi="Times New Roman" w:cs="Times New Roman"/>
          <w:color w:val="010000"/>
          <w:sz w:val="24"/>
          <w:szCs w:val="24"/>
          <w:lang w:eastAsia="tr-TR"/>
        </w:rPr>
      </w:pPr>
      <w:r w:rsidRPr="005D6B6C">
        <w:rPr>
          <w:rFonts w:ascii="Times New Roman" w:eastAsia="Times New Roman" w:hAnsi="Times New Roman" w:cs="Times New Roman"/>
          <w:color w:val="010000"/>
          <w:sz w:val="24"/>
          <w:szCs w:val="26"/>
          <w:lang w:eastAsia="tr-TR"/>
        </w:rPr>
        <w:t xml:space="preserve">İlk inceleme toplantısı sonucunda esasının incelenmesine karar verilen, 4721 sayılı Türk Medenî Kanunu'nun 303. maddesinin dördüncü </w:t>
      </w:r>
      <w:proofErr w:type="gramStart"/>
      <w:r w:rsidRPr="005D6B6C">
        <w:rPr>
          <w:rFonts w:ascii="Times New Roman" w:eastAsia="Times New Roman" w:hAnsi="Times New Roman" w:cs="Times New Roman"/>
          <w:color w:val="010000"/>
          <w:sz w:val="24"/>
          <w:szCs w:val="26"/>
          <w:lang w:eastAsia="tr-TR"/>
        </w:rPr>
        <w:t>fıkrası,</w:t>
      </w:r>
      <w:proofErr w:type="gramEnd"/>
      <w:r w:rsidRPr="005D6B6C">
        <w:rPr>
          <w:rFonts w:ascii="Times New Roman" w:eastAsia="Times New Roman" w:hAnsi="Times New Roman" w:cs="Times New Roman"/>
          <w:color w:val="010000"/>
          <w:sz w:val="24"/>
          <w:szCs w:val="26"/>
          <w:lang w:eastAsia="tr-TR"/>
        </w:rPr>
        <w:t xml:space="preserve"> hem ana hem de çocuk tarafından </w:t>
      </w:r>
      <w:r w:rsidRPr="005D6B6C">
        <w:rPr>
          <w:rFonts w:ascii="Times New Roman" w:eastAsia="Times New Roman" w:hAnsi="Times New Roman" w:cs="Times New Roman"/>
          <w:color w:val="010000"/>
          <w:sz w:val="24"/>
          <w:szCs w:val="26"/>
          <w:lang w:eastAsia="tr-TR"/>
        </w:rPr>
        <w:lastRenderedPageBreak/>
        <w:t>açılacak babalık davalarında uygulanabilecek ortak bir kuraldır. Bakılmakta olan dava ise çocuk tarafından açılmış olan babalık davasıdır.</w:t>
      </w:r>
    </w:p>
    <w:p w:rsidR="005D6B6C" w:rsidRPr="005D6B6C" w:rsidRDefault="005D6B6C" w:rsidP="005D6B6C">
      <w:pPr>
        <w:spacing w:line="240" w:lineRule="auto"/>
        <w:ind w:left="283" w:right="283" w:firstLine="709"/>
        <w:jc w:val="both"/>
        <w:rPr>
          <w:rFonts w:ascii="Times New Roman" w:eastAsia="Times New Roman" w:hAnsi="Times New Roman" w:cs="Times New Roman"/>
          <w:color w:val="010000"/>
          <w:sz w:val="24"/>
          <w:szCs w:val="24"/>
          <w:lang w:eastAsia="tr-TR"/>
        </w:rPr>
      </w:pPr>
      <w:r w:rsidRPr="005D6B6C">
        <w:rPr>
          <w:rFonts w:ascii="Times New Roman" w:eastAsia="Times New Roman" w:hAnsi="Times New Roman" w:cs="Times New Roman"/>
          <w:color w:val="010000"/>
          <w:sz w:val="24"/>
          <w:szCs w:val="26"/>
          <w:lang w:eastAsia="tr-TR"/>
        </w:rPr>
        <w:t>Bu nedenle, 22.11.2001 günlü, 4721 sayılı Türk Medenî Kanunu'nun 303. maddesinin dördüncü fıkrasına ilişkin esas incelemenin, 'çocuk' yönünden sınırlı olarak yapılmasına oybirliğiyle karar verilmiştir.</w:t>
      </w:r>
    </w:p>
    <w:p w:rsidR="005D6B6C" w:rsidRPr="005D6B6C" w:rsidRDefault="005D6B6C" w:rsidP="005D6B6C">
      <w:pPr>
        <w:spacing w:line="240" w:lineRule="auto"/>
        <w:ind w:left="283" w:right="283" w:firstLine="709"/>
        <w:jc w:val="both"/>
        <w:rPr>
          <w:rFonts w:ascii="Times New Roman" w:eastAsia="Times New Roman" w:hAnsi="Times New Roman" w:cs="Times New Roman"/>
          <w:b/>
          <w:bCs/>
          <w:color w:val="010000"/>
          <w:kern w:val="36"/>
          <w:sz w:val="24"/>
          <w:szCs w:val="24"/>
          <w:lang w:eastAsia="tr-TR"/>
        </w:rPr>
      </w:pPr>
      <w:r w:rsidRPr="005D6B6C">
        <w:rPr>
          <w:rFonts w:ascii="Times New Roman" w:eastAsia="Times New Roman" w:hAnsi="Times New Roman" w:cs="Times New Roman"/>
          <w:b/>
          <w:bCs/>
          <w:color w:val="010000"/>
          <w:kern w:val="36"/>
          <w:sz w:val="24"/>
          <w:szCs w:val="26"/>
          <w:lang w:eastAsia="tr-TR"/>
        </w:rPr>
        <w:t>V- ESASIN İNCELENMESİ</w:t>
      </w:r>
    </w:p>
    <w:p w:rsidR="005D6B6C" w:rsidRPr="005D6B6C" w:rsidRDefault="005D6B6C" w:rsidP="005D6B6C">
      <w:pPr>
        <w:spacing w:line="240" w:lineRule="auto"/>
        <w:ind w:left="283" w:right="283" w:firstLine="709"/>
        <w:jc w:val="both"/>
        <w:rPr>
          <w:rFonts w:ascii="Times New Roman" w:eastAsia="Times New Roman" w:hAnsi="Times New Roman" w:cs="Times New Roman"/>
          <w:color w:val="010000"/>
          <w:sz w:val="24"/>
          <w:szCs w:val="24"/>
          <w:lang w:eastAsia="tr-TR"/>
        </w:rPr>
      </w:pPr>
      <w:r w:rsidRPr="005D6B6C">
        <w:rPr>
          <w:rFonts w:ascii="Times New Roman" w:eastAsia="Times New Roman" w:hAnsi="Times New Roman" w:cs="Times New Roman"/>
          <w:color w:val="010000"/>
          <w:sz w:val="24"/>
          <w:szCs w:val="26"/>
          <w:lang w:eastAsia="tr-TR"/>
        </w:rPr>
        <w:t xml:space="preserve"> Başvuru kararı ve ekleri, işin esasına ilişkin rapor, itiraz konusu Yasa kuralı, dayanılan ve ilgili görülen Anayasa kuralları ve bunların gerekçeleri ile diğer yasama belgeleri okunup incelendikten sonra gereği görüşülüp düşünüldü:</w:t>
      </w:r>
    </w:p>
    <w:p w:rsidR="005D6B6C" w:rsidRPr="005D6B6C" w:rsidRDefault="005D6B6C" w:rsidP="005D6B6C">
      <w:pPr>
        <w:spacing w:line="240" w:lineRule="auto"/>
        <w:ind w:left="283" w:right="283" w:firstLine="709"/>
        <w:jc w:val="both"/>
        <w:rPr>
          <w:rFonts w:ascii="Times New Roman" w:eastAsia="Times New Roman" w:hAnsi="Times New Roman" w:cs="Times New Roman"/>
          <w:color w:val="010000"/>
          <w:sz w:val="24"/>
          <w:szCs w:val="24"/>
          <w:lang w:eastAsia="tr-TR"/>
        </w:rPr>
      </w:pPr>
      <w:r w:rsidRPr="005D6B6C">
        <w:rPr>
          <w:rFonts w:ascii="Times New Roman" w:eastAsia="Times New Roman" w:hAnsi="Times New Roman" w:cs="Times New Roman"/>
          <w:b/>
          <w:bCs/>
          <w:color w:val="010000"/>
          <w:sz w:val="24"/>
          <w:szCs w:val="26"/>
          <w:lang w:eastAsia="tr-TR"/>
        </w:rPr>
        <w:t xml:space="preserve"> A- İtiraz Konusu Kuralın Anlam ve Kapsamı</w:t>
      </w:r>
    </w:p>
    <w:p w:rsidR="005D6B6C" w:rsidRPr="005D6B6C" w:rsidRDefault="005D6B6C" w:rsidP="005D6B6C">
      <w:pPr>
        <w:spacing w:line="240" w:lineRule="auto"/>
        <w:ind w:left="283" w:right="283" w:firstLine="709"/>
        <w:jc w:val="both"/>
        <w:rPr>
          <w:rFonts w:ascii="Times New Roman" w:eastAsia="Times New Roman" w:hAnsi="Times New Roman" w:cs="Times New Roman"/>
          <w:color w:val="010000"/>
          <w:sz w:val="24"/>
          <w:szCs w:val="24"/>
          <w:lang w:eastAsia="tr-TR"/>
        </w:rPr>
      </w:pPr>
      <w:r w:rsidRPr="005D6B6C">
        <w:rPr>
          <w:rFonts w:ascii="Times New Roman" w:eastAsia="Times New Roman" w:hAnsi="Times New Roman" w:cs="Times New Roman"/>
          <w:color w:val="010000"/>
          <w:sz w:val="24"/>
          <w:szCs w:val="26"/>
          <w:lang w:eastAsia="tr-TR"/>
        </w:rPr>
        <w:t xml:space="preserve"> </w:t>
      </w:r>
      <w:proofErr w:type="spellStart"/>
      <w:r w:rsidRPr="005D6B6C">
        <w:rPr>
          <w:rFonts w:ascii="Times New Roman" w:eastAsia="Times New Roman" w:hAnsi="Times New Roman" w:cs="Times New Roman"/>
          <w:color w:val="010000"/>
          <w:sz w:val="24"/>
          <w:szCs w:val="26"/>
          <w:lang w:eastAsia="tr-TR"/>
        </w:rPr>
        <w:t>Soybağı</w:t>
      </w:r>
      <w:proofErr w:type="spellEnd"/>
      <w:r w:rsidRPr="005D6B6C">
        <w:rPr>
          <w:rFonts w:ascii="Times New Roman" w:eastAsia="Times New Roman" w:hAnsi="Times New Roman" w:cs="Times New Roman"/>
          <w:color w:val="010000"/>
          <w:sz w:val="24"/>
          <w:szCs w:val="26"/>
          <w:lang w:eastAsia="tr-TR"/>
        </w:rPr>
        <w:t>, 743 sayılı önceki Medenî Kanundaki nesep sözcüğünün yerine 4721 sayılı Türk Medenî Kanun'u tarafından hukuk diline kazandırılan bir terim olup, biri geniş diğeri dar olmak üzere iki farklı anlamda kullanılmaktadır.</w:t>
      </w:r>
    </w:p>
    <w:p w:rsidR="005D6B6C" w:rsidRPr="005D6B6C" w:rsidRDefault="005D6B6C" w:rsidP="005D6B6C">
      <w:pPr>
        <w:spacing w:line="240" w:lineRule="auto"/>
        <w:ind w:left="283" w:right="283" w:firstLine="709"/>
        <w:jc w:val="both"/>
        <w:rPr>
          <w:rFonts w:ascii="Times New Roman" w:eastAsia="Times New Roman" w:hAnsi="Times New Roman" w:cs="Times New Roman"/>
          <w:color w:val="010000"/>
          <w:sz w:val="24"/>
          <w:szCs w:val="24"/>
          <w:lang w:eastAsia="tr-TR"/>
        </w:rPr>
      </w:pPr>
      <w:r w:rsidRPr="005D6B6C">
        <w:rPr>
          <w:rFonts w:ascii="Times New Roman" w:eastAsia="Times New Roman" w:hAnsi="Times New Roman" w:cs="Times New Roman"/>
          <w:color w:val="010000"/>
          <w:sz w:val="24"/>
          <w:szCs w:val="26"/>
          <w:lang w:eastAsia="tr-TR"/>
        </w:rPr>
        <w:t xml:space="preserve"> Geniş anlamda </w:t>
      </w:r>
      <w:proofErr w:type="spellStart"/>
      <w:r w:rsidRPr="005D6B6C">
        <w:rPr>
          <w:rFonts w:ascii="Times New Roman" w:eastAsia="Times New Roman" w:hAnsi="Times New Roman" w:cs="Times New Roman"/>
          <w:color w:val="010000"/>
          <w:sz w:val="24"/>
          <w:szCs w:val="26"/>
          <w:lang w:eastAsia="tr-TR"/>
        </w:rPr>
        <w:t>soybağı</w:t>
      </w:r>
      <w:proofErr w:type="spellEnd"/>
      <w:r w:rsidRPr="005D6B6C">
        <w:rPr>
          <w:rFonts w:ascii="Times New Roman" w:eastAsia="Times New Roman" w:hAnsi="Times New Roman" w:cs="Times New Roman"/>
          <w:color w:val="010000"/>
          <w:sz w:val="24"/>
          <w:szCs w:val="26"/>
          <w:lang w:eastAsia="tr-TR"/>
        </w:rPr>
        <w:t xml:space="preserve">, bir kimse ile onun ecdadı, üstsoyu arasındaki biyolojik ve doğal bağlantıyı ifade eder. Dar anlamda </w:t>
      </w:r>
      <w:proofErr w:type="spellStart"/>
      <w:r w:rsidRPr="005D6B6C">
        <w:rPr>
          <w:rFonts w:ascii="Times New Roman" w:eastAsia="Times New Roman" w:hAnsi="Times New Roman" w:cs="Times New Roman"/>
          <w:color w:val="010000"/>
          <w:sz w:val="24"/>
          <w:szCs w:val="26"/>
          <w:lang w:eastAsia="tr-TR"/>
        </w:rPr>
        <w:t>soybağı</w:t>
      </w:r>
      <w:proofErr w:type="spellEnd"/>
      <w:r w:rsidRPr="005D6B6C">
        <w:rPr>
          <w:rFonts w:ascii="Times New Roman" w:eastAsia="Times New Roman" w:hAnsi="Times New Roman" w:cs="Times New Roman"/>
          <w:color w:val="010000"/>
          <w:sz w:val="24"/>
          <w:szCs w:val="26"/>
          <w:lang w:eastAsia="tr-TR"/>
        </w:rPr>
        <w:t xml:space="preserve"> ise, sadece çocuklar ile ana ve babaları arasındaki bağlantıyı, başka bir deyişle çocuğun ana ve babasına </w:t>
      </w:r>
      <w:proofErr w:type="spellStart"/>
      <w:r w:rsidRPr="005D6B6C">
        <w:rPr>
          <w:rFonts w:ascii="Times New Roman" w:eastAsia="Times New Roman" w:hAnsi="Times New Roman" w:cs="Times New Roman"/>
          <w:color w:val="010000"/>
          <w:sz w:val="24"/>
          <w:szCs w:val="26"/>
          <w:lang w:eastAsia="tr-TR"/>
        </w:rPr>
        <w:t>nisbetini</w:t>
      </w:r>
      <w:proofErr w:type="spellEnd"/>
      <w:r w:rsidRPr="005D6B6C">
        <w:rPr>
          <w:rFonts w:ascii="Times New Roman" w:eastAsia="Times New Roman" w:hAnsi="Times New Roman" w:cs="Times New Roman"/>
          <w:color w:val="010000"/>
          <w:sz w:val="24"/>
          <w:szCs w:val="26"/>
          <w:lang w:eastAsia="tr-TR"/>
        </w:rPr>
        <w:t xml:space="preserve"> ifade eder ki, Türk Medenî Kanunu'nun </w:t>
      </w:r>
      <w:r w:rsidRPr="005D6B6C">
        <w:rPr>
          <w:rFonts w:ascii="Times New Roman" w:eastAsia="Times New Roman" w:hAnsi="Times New Roman" w:cs="Times New Roman"/>
          <w:i/>
          <w:iCs/>
          <w:color w:val="010000"/>
          <w:sz w:val="24"/>
          <w:szCs w:val="26"/>
          <w:lang w:eastAsia="tr-TR"/>
        </w:rPr>
        <w:t>'Aile Hukuku'</w:t>
      </w:r>
      <w:r w:rsidRPr="005D6B6C">
        <w:rPr>
          <w:rFonts w:ascii="Times New Roman" w:eastAsia="Times New Roman" w:hAnsi="Times New Roman" w:cs="Times New Roman"/>
          <w:color w:val="010000"/>
          <w:sz w:val="24"/>
          <w:szCs w:val="26"/>
          <w:lang w:eastAsia="tr-TR"/>
        </w:rPr>
        <w:t xml:space="preserve"> başlıklı ikinci kitabında düzenlenmiş olan </w:t>
      </w:r>
      <w:proofErr w:type="spellStart"/>
      <w:r w:rsidRPr="005D6B6C">
        <w:rPr>
          <w:rFonts w:ascii="Times New Roman" w:eastAsia="Times New Roman" w:hAnsi="Times New Roman" w:cs="Times New Roman"/>
          <w:color w:val="010000"/>
          <w:sz w:val="24"/>
          <w:szCs w:val="26"/>
          <w:lang w:eastAsia="tr-TR"/>
        </w:rPr>
        <w:t>soybağı</w:t>
      </w:r>
      <w:proofErr w:type="spellEnd"/>
      <w:r w:rsidRPr="005D6B6C">
        <w:rPr>
          <w:rFonts w:ascii="Times New Roman" w:eastAsia="Times New Roman" w:hAnsi="Times New Roman" w:cs="Times New Roman"/>
          <w:color w:val="010000"/>
          <w:sz w:val="24"/>
          <w:szCs w:val="26"/>
          <w:lang w:eastAsia="tr-TR"/>
        </w:rPr>
        <w:t xml:space="preserve"> da bu dar anlamdaki </w:t>
      </w:r>
      <w:proofErr w:type="spellStart"/>
      <w:r w:rsidRPr="005D6B6C">
        <w:rPr>
          <w:rFonts w:ascii="Times New Roman" w:eastAsia="Times New Roman" w:hAnsi="Times New Roman" w:cs="Times New Roman"/>
          <w:color w:val="010000"/>
          <w:sz w:val="24"/>
          <w:szCs w:val="26"/>
          <w:lang w:eastAsia="tr-TR"/>
        </w:rPr>
        <w:t>soybağıdır</w:t>
      </w:r>
      <w:proofErr w:type="spellEnd"/>
      <w:r w:rsidRPr="005D6B6C">
        <w:rPr>
          <w:rFonts w:ascii="Times New Roman" w:eastAsia="Times New Roman" w:hAnsi="Times New Roman" w:cs="Times New Roman"/>
          <w:color w:val="010000"/>
          <w:sz w:val="24"/>
          <w:szCs w:val="26"/>
          <w:lang w:eastAsia="tr-TR"/>
        </w:rPr>
        <w:t>.</w:t>
      </w:r>
    </w:p>
    <w:p w:rsidR="005D6B6C" w:rsidRPr="005D6B6C" w:rsidRDefault="005D6B6C" w:rsidP="005D6B6C">
      <w:pPr>
        <w:spacing w:line="240" w:lineRule="auto"/>
        <w:ind w:left="283" w:right="283" w:firstLine="709"/>
        <w:jc w:val="both"/>
        <w:rPr>
          <w:rFonts w:ascii="Times New Roman" w:eastAsia="Times New Roman" w:hAnsi="Times New Roman" w:cs="Times New Roman"/>
          <w:color w:val="010000"/>
          <w:sz w:val="24"/>
          <w:szCs w:val="24"/>
          <w:lang w:eastAsia="tr-TR"/>
        </w:rPr>
      </w:pPr>
      <w:r w:rsidRPr="005D6B6C">
        <w:rPr>
          <w:rFonts w:ascii="Times New Roman" w:eastAsia="Times New Roman" w:hAnsi="Times New Roman" w:cs="Times New Roman"/>
          <w:color w:val="010000"/>
          <w:sz w:val="24"/>
          <w:szCs w:val="26"/>
          <w:lang w:eastAsia="tr-TR"/>
        </w:rPr>
        <w:t xml:space="preserve"> 4721 sayılı Türk Medenî Kanunu'nun </w:t>
      </w:r>
      <w:proofErr w:type="spellStart"/>
      <w:r w:rsidRPr="005D6B6C">
        <w:rPr>
          <w:rFonts w:ascii="Times New Roman" w:eastAsia="Times New Roman" w:hAnsi="Times New Roman" w:cs="Times New Roman"/>
          <w:color w:val="010000"/>
          <w:sz w:val="24"/>
          <w:szCs w:val="26"/>
          <w:lang w:eastAsia="tr-TR"/>
        </w:rPr>
        <w:t>soybağının</w:t>
      </w:r>
      <w:proofErr w:type="spellEnd"/>
      <w:r w:rsidRPr="005D6B6C">
        <w:rPr>
          <w:rFonts w:ascii="Times New Roman" w:eastAsia="Times New Roman" w:hAnsi="Times New Roman" w:cs="Times New Roman"/>
          <w:color w:val="010000"/>
          <w:sz w:val="24"/>
          <w:szCs w:val="26"/>
          <w:lang w:eastAsia="tr-TR"/>
        </w:rPr>
        <w:t xml:space="preserve"> hükümlerini düzenleyen 282. maddesinde, çocuk ile ana arasındaki </w:t>
      </w:r>
      <w:proofErr w:type="spellStart"/>
      <w:r w:rsidRPr="005D6B6C">
        <w:rPr>
          <w:rFonts w:ascii="Times New Roman" w:eastAsia="Times New Roman" w:hAnsi="Times New Roman" w:cs="Times New Roman"/>
          <w:color w:val="010000"/>
          <w:sz w:val="24"/>
          <w:szCs w:val="26"/>
          <w:lang w:eastAsia="tr-TR"/>
        </w:rPr>
        <w:t>soybağının</w:t>
      </w:r>
      <w:proofErr w:type="spellEnd"/>
      <w:r w:rsidRPr="005D6B6C">
        <w:rPr>
          <w:rFonts w:ascii="Times New Roman" w:eastAsia="Times New Roman" w:hAnsi="Times New Roman" w:cs="Times New Roman"/>
          <w:color w:val="010000"/>
          <w:sz w:val="24"/>
          <w:szCs w:val="26"/>
          <w:lang w:eastAsia="tr-TR"/>
        </w:rPr>
        <w:t xml:space="preserve"> doğumla, çocuk ile baba arasındaki </w:t>
      </w:r>
      <w:proofErr w:type="spellStart"/>
      <w:r w:rsidRPr="005D6B6C">
        <w:rPr>
          <w:rFonts w:ascii="Times New Roman" w:eastAsia="Times New Roman" w:hAnsi="Times New Roman" w:cs="Times New Roman"/>
          <w:color w:val="010000"/>
          <w:sz w:val="24"/>
          <w:szCs w:val="26"/>
          <w:lang w:eastAsia="tr-TR"/>
        </w:rPr>
        <w:t>soybağının</w:t>
      </w:r>
      <w:proofErr w:type="spellEnd"/>
      <w:r w:rsidRPr="005D6B6C">
        <w:rPr>
          <w:rFonts w:ascii="Times New Roman" w:eastAsia="Times New Roman" w:hAnsi="Times New Roman" w:cs="Times New Roman"/>
          <w:color w:val="010000"/>
          <w:sz w:val="24"/>
          <w:szCs w:val="26"/>
          <w:lang w:eastAsia="tr-TR"/>
        </w:rPr>
        <w:t xml:space="preserve"> ise ana ile evlilik, tanıma veya hâkim hükmüyle kurulacağı belirtilmiştir. Ayrıca bu maddeye göre, </w:t>
      </w:r>
      <w:proofErr w:type="spellStart"/>
      <w:r w:rsidRPr="005D6B6C">
        <w:rPr>
          <w:rFonts w:ascii="Times New Roman" w:eastAsia="Times New Roman" w:hAnsi="Times New Roman" w:cs="Times New Roman"/>
          <w:color w:val="010000"/>
          <w:sz w:val="24"/>
          <w:szCs w:val="26"/>
          <w:lang w:eastAsia="tr-TR"/>
        </w:rPr>
        <w:t>soybağı</w:t>
      </w:r>
      <w:proofErr w:type="spellEnd"/>
      <w:r w:rsidRPr="005D6B6C">
        <w:rPr>
          <w:rFonts w:ascii="Times New Roman" w:eastAsia="Times New Roman" w:hAnsi="Times New Roman" w:cs="Times New Roman"/>
          <w:color w:val="010000"/>
          <w:sz w:val="24"/>
          <w:szCs w:val="26"/>
          <w:lang w:eastAsia="tr-TR"/>
        </w:rPr>
        <w:t xml:space="preserve"> evlat edinme yoluyla da kurulabilir. Çocuk ile babası arasında, anne ile evlenme, tanıma ve evlat edinme yoluyla </w:t>
      </w:r>
      <w:proofErr w:type="spellStart"/>
      <w:r w:rsidRPr="005D6B6C">
        <w:rPr>
          <w:rFonts w:ascii="Times New Roman" w:eastAsia="Times New Roman" w:hAnsi="Times New Roman" w:cs="Times New Roman"/>
          <w:color w:val="010000"/>
          <w:sz w:val="24"/>
          <w:szCs w:val="26"/>
          <w:lang w:eastAsia="tr-TR"/>
        </w:rPr>
        <w:t>soybağı</w:t>
      </w:r>
      <w:proofErr w:type="spellEnd"/>
      <w:r w:rsidRPr="005D6B6C">
        <w:rPr>
          <w:rFonts w:ascii="Times New Roman" w:eastAsia="Times New Roman" w:hAnsi="Times New Roman" w:cs="Times New Roman"/>
          <w:color w:val="010000"/>
          <w:sz w:val="24"/>
          <w:szCs w:val="26"/>
          <w:lang w:eastAsia="tr-TR"/>
        </w:rPr>
        <w:t xml:space="preserve"> ilişkisi kurulmasında babanın rızası bulunmaktadır. Babanın rızasının bulunmadığı durumlarda, çocuk ile babası arasında </w:t>
      </w:r>
      <w:proofErr w:type="spellStart"/>
      <w:r w:rsidRPr="005D6B6C">
        <w:rPr>
          <w:rFonts w:ascii="Times New Roman" w:eastAsia="Times New Roman" w:hAnsi="Times New Roman" w:cs="Times New Roman"/>
          <w:color w:val="010000"/>
          <w:sz w:val="24"/>
          <w:szCs w:val="26"/>
          <w:lang w:eastAsia="tr-TR"/>
        </w:rPr>
        <w:t>soybağının</w:t>
      </w:r>
      <w:proofErr w:type="spellEnd"/>
      <w:r w:rsidRPr="005D6B6C">
        <w:rPr>
          <w:rFonts w:ascii="Times New Roman" w:eastAsia="Times New Roman" w:hAnsi="Times New Roman" w:cs="Times New Roman"/>
          <w:color w:val="010000"/>
          <w:sz w:val="24"/>
          <w:szCs w:val="26"/>
          <w:lang w:eastAsia="tr-TR"/>
        </w:rPr>
        <w:t xml:space="preserve"> kurulması için </w:t>
      </w:r>
      <w:proofErr w:type="gramStart"/>
      <w:r w:rsidRPr="005D6B6C">
        <w:rPr>
          <w:rFonts w:ascii="Times New Roman" w:eastAsia="Times New Roman" w:hAnsi="Times New Roman" w:cs="Times New Roman"/>
          <w:color w:val="010000"/>
          <w:sz w:val="24"/>
          <w:szCs w:val="26"/>
          <w:lang w:eastAsia="tr-TR"/>
        </w:rPr>
        <w:t>hakim</w:t>
      </w:r>
      <w:proofErr w:type="gramEnd"/>
      <w:r w:rsidRPr="005D6B6C">
        <w:rPr>
          <w:rFonts w:ascii="Times New Roman" w:eastAsia="Times New Roman" w:hAnsi="Times New Roman" w:cs="Times New Roman"/>
          <w:color w:val="010000"/>
          <w:sz w:val="24"/>
          <w:szCs w:val="26"/>
          <w:lang w:eastAsia="tr-TR"/>
        </w:rPr>
        <w:t xml:space="preserve"> kararına ihtiyaç bulunmaktadır. Çocuk ile babası arasında </w:t>
      </w:r>
      <w:proofErr w:type="spellStart"/>
      <w:r w:rsidRPr="005D6B6C">
        <w:rPr>
          <w:rFonts w:ascii="Times New Roman" w:eastAsia="Times New Roman" w:hAnsi="Times New Roman" w:cs="Times New Roman"/>
          <w:color w:val="010000"/>
          <w:sz w:val="24"/>
          <w:szCs w:val="26"/>
          <w:lang w:eastAsia="tr-TR"/>
        </w:rPr>
        <w:t>soybağının</w:t>
      </w:r>
      <w:proofErr w:type="spellEnd"/>
      <w:r w:rsidRPr="005D6B6C">
        <w:rPr>
          <w:rFonts w:ascii="Times New Roman" w:eastAsia="Times New Roman" w:hAnsi="Times New Roman" w:cs="Times New Roman"/>
          <w:color w:val="010000"/>
          <w:sz w:val="24"/>
          <w:szCs w:val="26"/>
          <w:lang w:eastAsia="tr-TR"/>
        </w:rPr>
        <w:t xml:space="preserve"> kurulması için açılan bu davaya babalık davası denilmektedir.</w:t>
      </w:r>
    </w:p>
    <w:p w:rsidR="005D6B6C" w:rsidRPr="005D6B6C" w:rsidRDefault="005D6B6C" w:rsidP="005D6B6C">
      <w:pPr>
        <w:spacing w:line="240" w:lineRule="auto"/>
        <w:ind w:left="283" w:right="283" w:firstLine="709"/>
        <w:jc w:val="both"/>
        <w:rPr>
          <w:rFonts w:ascii="Times New Roman" w:eastAsia="Times New Roman" w:hAnsi="Times New Roman" w:cs="Times New Roman"/>
          <w:color w:val="010000"/>
          <w:sz w:val="24"/>
          <w:szCs w:val="24"/>
          <w:lang w:eastAsia="tr-TR"/>
        </w:rPr>
      </w:pPr>
      <w:r w:rsidRPr="005D6B6C">
        <w:rPr>
          <w:rFonts w:ascii="Times New Roman" w:eastAsia="Times New Roman" w:hAnsi="Times New Roman" w:cs="Times New Roman"/>
          <w:color w:val="010000"/>
          <w:sz w:val="24"/>
          <w:szCs w:val="26"/>
          <w:lang w:eastAsia="tr-TR"/>
        </w:rPr>
        <w:t xml:space="preserve"> Babalık davası ile ilgili hükümler Türk Medenî Kanunu'nun 301-304. maddeleri arasında düzenlenmiştir. Kanun'un 301. maddesinin birinci fıkrasında, çocuk ile baba arasındaki </w:t>
      </w:r>
      <w:proofErr w:type="spellStart"/>
      <w:r w:rsidRPr="005D6B6C">
        <w:rPr>
          <w:rFonts w:ascii="Times New Roman" w:eastAsia="Times New Roman" w:hAnsi="Times New Roman" w:cs="Times New Roman"/>
          <w:color w:val="010000"/>
          <w:sz w:val="24"/>
          <w:szCs w:val="26"/>
          <w:lang w:eastAsia="tr-TR"/>
        </w:rPr>
        <w:t>soybağının</w:t>
      </w:r>
      <w:proofErr w:type="spellEnd"/>
      <w:r w:rsidRPr="005D6B6C">
        <w:rPr>
          <w:rFonts w:ascii="Times New Roman" w:eastAsia="Times New Roman" w:hAnsi="Times New Roman" w:cs="Times New Roman"/>
          <w:color w:val="010000"/>
          <w:sz w:val="24"/>
          <w:szCs w:val="26"/>
          <w:lang w:eastAsia="tr-TR"/>
        </w:rPr>
        <w:t xml:space="preserve"> mahkemece belirlenmesini ana ile çocuğun isteyebileceği belirtilmiştir. Kanun'un 303. maddesinin birinci fıkrasında ise babalık davasının, çocuğun doğumundan önce veya sonra açılabileceği, ananın dava hakkının, doğumdan başlayarak bir yıl geçmekle düşeceği, ikinci fıkrasında, çocuğa doğumdan sonra kayyım atanmışsa çocuk hakkında bir yıllık sürenin atamanın kayyıma tebliği tarihinde, hiç kayyım atanmamışsa çocuğun ergin olduğu tarihte işlemeye başlayacağı, üçüncü fıkrasında, çocuk ile başka bir erkek arasında </w:t>
      </w:r>
      <w:proofErr w:type="spellStart"/>
      <w:r w:rsidRPr="005D6B6C">
        <w:rPr>
          <w:rFonts w:ascii="Times New Roman" w:eastAsia="Times New Roman" w:hAnsi="Times New Roman" w:cs="Times New Roman"/>
          <w:color w:val="010000"/>
          <w:sz w:val="24"/>
          <w:szCs w:val="26"/>
          <w:lang w:eastAsia="tr-TR"/>
        </w:rPr>
        <w:t>soybağı</w:t>
      </w:r>
      <w:proofErr w:type="spellEnd"/>
      <w:r w:rsidRPr="005D6B6C">
        <w:rPr>
          <w:rFonts w:ascii="Times New Roman" w:eastAsia="Times New Roman" w:hAnsi="Times New Roman" w:cs="Times New Roman"/>
          <w:color w:val="010000"/>
          <w:sz w:val="24"/>
          <w:szCs w:val="26"/>
          <w:lang w:eastAsia="tr-TR"/>
        </w:rPr>
        <w:t xml:space="preserve"> ilişkisi varsa bir yıllık sürenin bu ilişkinin ortadan kalktığı tarihte işlemeye başlayacağı, itiraz konusu dördüncü fıkrasında ise, bir yıllık süre geçtikten sonra gecikmeyi haklı kılan sebepler varsa, sebebin ortadan kalkmasından başlayarak bir ay içinde dava açılabileceği öngörülmektedir.</w:t>
      </w:r>
    </w:p>
    <w:p w:rsidR="005D6B6C" w:rsidRPr="005D6B6C" w:rsidRDefault="005D6B6C" w:rsidP="005D6B6C">
      <w:pPr>
        <w:spacing w:line="240" w:lineRule="auto"/>
        <w:ind w:left="283" w:right="283" w:firstLine="709"/>
        <w:jc w:val="both"/>
        <w:rPr>
          <w:rFonts w:ascii="Times New Roman" w:eastAsia="Times New Roman" w:hAnsi="Times New Roman" w:cs="Times New Roman"/>
          <w:color w:val="010000"/>
          <w:sz w:val="24"/>
          <w:szCs w:val="24"/>
          <w:lang w:eastAsia="tr-TR"/>
        </w:rPr>
      </w:pPr>
      <w:r w:rsidRPr="005D6B6C">
        <w:rPr>
          <w:rFonts w:ascii="Times New Roman" w:eastAsia="Times New Roman" w:hAnsi="Times New Roman" w:cs="Times New Roman"/>
          <w:color w:val="010000"/>
          <w:sz w:val="24"/>
          <w:szCs w:val="26"/>
          <w:lang w:eastAsia="tr-TR"/>
        </w:rPr>
        <w:t xml:space="preserve"> Kanun'un 303. maddesinde babalık davası için öngörülmüş olan süreler hak düşürücü sürelerdir.</w:t>
      </w:r>
    </w:p>
    <w:p w:rsidR="005D6B6C" w:rsidRPr="005D6B6C" w:rsidRDefault="005D6B6C" w:rsidP="005D6B6C">
      <w:pPr>
        <w:spacing w:line="240" w:lineRule="auto"/>
        <w:ind w:left="283" w:right="283" w:firstLine="709"/>
        <w:jc w:val="both"/>
        <w:rPr>
          <w:rFonts w:ascii="Times New Roman" w:eastAsia="Times New Roman" w:hAnsi="Times New Roman" w:cs="Times New Roman"/>
          <w:color w:val="010000"/>
          <w:sz w:val="24"/>
          <w:szCs w:val="24"/>
          <w:lang w:eastAsia="tr-TR"/>
        </w:rPr>
      </w:pPr>
      <w:r w:rsidRPr="005D6B6C">
        <w:rPr>
          <w:rFonts w:ascii="Times New Roman" w:eastAsia="Times New Roman" w:hAnsi="Times New Roman" w:cs="Times New Roman"/>
          <w:b/>
          <w:bCs/>
          <w:color w:val="010000"/>
          <w:sz w:val="24"/>
          <w:szCs w:val="26"/>
          <w:lang w:eastAsia="tr-TR"/>
        </w:rPr>
        <w:t xml:space="preserve"> B- Anayasa'ya Aykırılık Sorunu</w:t>
      </w:r>
    </w:p>
    <w:p w:rsidR="005D6B6C" w:rsidRPr="005D6B6C" w:rsidRDefault="005D6B6C" w:rsidP="005D6B6C">
      <w:pPr>
        <w:spacing w:line="240" w:lineRule="auto"/>
        <w:ind w:left="283" w:right="283" w:firstLine="709"/>
        <w:jc w:val="both"/>
        <w:rPr>
          <w:rFonts w:ascii="Times New Roman" w:eastAsia="Times New Roman" w:hAnsi="Times New Roman" w:cs="Times New Roman"/>
          <w:color w:val="010000"/>
          <w:sz w:val="24"/>
          <w:szCs w:val="24"/>
          <w:lang w:eastAsia="tr-TR"/>
        </w:rPr>
      </w:pPr>
      <w:r w:rsidRPr="005D6B6C">
        <w:rPr>
          <w:rFonts w:ascii="Times New Roman" w:eastAsia="Times New Roman" w:hAnsi="Times New Roman" w:cs="Times New Roman"/>
          <w:color w:val="010000"/>
          <w:sz w:val="24"/>
          <w:szCs w:val="26"/>
          <w:lang w:eastAsia="tr-TR"/>
        </w:rPr>
        <w:lastRenderedPageBreak/>
        <w:t xml:space="preserve">Başvuru kararında, </w:t>
      </w:r>
      <w:proofErr w:type="spellStart"/>
      <w:r w:rsidRPr="005D6B6C">
        <w:rPr>
          <w:rFonts w:ascii="Times New Roman" w:eastAsia="Times New Roman" w:hAnsi="Times New Roman" w:cs="Times New Roman"/>
          <w:color w:val="010000"/>
          <w:sz w:val="24"/>
          <w:szCs w:val="26"/>
          <w:lang w:eastAsia="tr-TR"/>
        </w:rPr>
        <w:t>soybağının</w:t>
      </w:r>
      <w:proofErr w:type="spellEnd"/>
      <w:r w:rsidRPr="005D6B6C">
        <w:rPr>
          <w:rFonts w:ascii="Times New Roman" w:eastAsia="Times New Roman" w:hAnsi="Times New Roman" w:cs="Times New Roman"/>
          <w:color w:val="010000"/>
          <w:sz w:val="24"/>
          <w:szCs w:val="26"/>
          <w:lang w:eastAsia="tr-TR"/>
        </w:rPr>
        <w:t xml:space="preserve"> tespitine ilişkin kuralların kamu düzenini ilgilendirdiği, itiraz konusu kuralda öngörülen süre geçtikten sonra nüfus kaydının düzeltilmesi imkânının ortadan kalktığı, bu durumun kamu yararına açıkça aykırı olduğu, davada davacı davasını ispatlasa dahi, hak düşürücü süre uygulandığında babasının hanesi ile nüfus kütüğünde irtibatının imkânsız hale geleceği, dolayısıyla miras hukukundan kaynaklanan haklarını kullanamayacağı, bu nedenle itiraz konusu kuralın, Anayasa'nın 36. maddesine aykırı olduğu ileri sürülmüştür.</w:t>
      </w:r>
    </w:p>
    <w:p w:rsidR="005D6B6C" w:rsidRPr="005D6B6C" w:rsidRDefault="005D6B6C" w:rsidP="005D6B6C">
      <w:pPr>
        <w:spacing w:line="240" w:lineRule="auto"/>
        <w:ind w:left="283" w:right="283" w:firstLine="709"/>
        <w:jc w:val="both"/>
        <w:rPr>
          <w:rFonts w:ascii="Times New Roman" w:eastAsia="Times New Roman" w:hAnsi="Times New Roman" w:cs="Times New Roman"/>
          <w:color w:val="010000"/>
          <w:sz w:val="24"/>
          <w:szCs w:val="24"/>
          <w:lang w:eastAsia="tr-TR"/>
        </w:rPr>
      </w:pPr>
      <w:r w:rsidRPr="005D6B6C">
        <w:rPr>
          <w:rFonts w:ascii="Times New Roman" w:eastAsia="Times New Roman" w:hAnsi="Times New Roman" w:cs="Times New Roman"/>
          <w:color w:val="010000"/>
          <w:sz w:val="24"/>
          <w:szCs w:val="26"/>
          <w:lang w:eastAsia="tr-TR"/>
        </w:rPr>
        <w:t>6216 sayılı Anayasa Mahkemesinin Kuruluşu ve Yargılama Usulleri Hakkında Kanun'un 43. maddesine göre, ilgisi nedeniyle itiraz konusu kural Anayasa'nın 2. ve 17. maddeleri yönünden de incelenmiştir.</w:t>
      </w:r>
    </w:p>
    <w:p w:rsidR="005D6B6C" w:rsidRPr="005D6B6C" w:rsidRDefault="005D6B6C" w:rsidP="005D6B6C">
      <w:pPr>
        <w:spacing w:line="240" w:lineRule="auto"/>
        <w:ind w:left="283" w:right="283" w:firstLine="709"/>
        <w:jc w:val="both"/>
        <w:rPr>
          <w:rFonts w:ascii="Times New Roman" w:eastAsia="Times New Roman" w:hAnsi="Times New Roman" w:cs="Times New Roman"/>
          <w:color w:val="010000"/>
          <w:sz w:val="24"/>
          <w:szCs w:val="24"/>
          <w:lang w:eastAsia="tr-TR"/>
        </w:rPr>
      </w:pPr>
      <w:r w:rsidRPr="005D6B6C">
        <w:rPr>
          <w:rFonts w:ascii="Times New Roman" w:eastAsia="Times New Roman" w:hAnsi="Times New Roman" w:cs="Times New Roman"/>
          <w:color w:val="010000"/>
          <w:sz w:val="24"/>
          <w:szCs w:val="26"/>
          <w:lang w:eastAsia="tr-TR"/>
        </w:rPr>
        <w:t>Anayasa'nın 2. maddesinde belirtilen hukuk devleti, insan haklarına dayanan, bu hak ve özgürlükleri koruyup güçlendiren, eylem ve işlemleri hukuka uygun olan, her alanda adaletli bir hukuk düzeni kurup bunu geliştirerek sürdüren, hukuk güvenliğini sağlayan, Anayasa'ya aykırı durum ve tutumlardan kaçınan, hukuku tüm devlet organlarına egemen kılan, Anayasa ve yasalarla kendini bağlı sayan, yargı denetimine açık olan devlettir.</w:t>
      </w:r>
    </w:p>
    <w:p w:rsidR="005D6B6C" w:rsidRPr="005D6B6C" w:rsidRDefault="005D6B6C" w:rsidP="005D6B6C">
      <w:pPr>
        <w:spacing w:line="240" w:lineRule="auto"/>
        <w:ind w:left="283" w:right="283" w:firstLine="709"/>
        <w:jc w:val="both"/>
        <w:rPr>
          <w:rFonts w:ascii="Times New Roman" w:eastAsia="Times New Roman" w:hAnsi="Times New Roman" w:cs="Times New Roman"/>
          <w:color w:val="010000"/>
          <w:sz w:val="24"/>
          <w:szCs w:val="24"/>
          <w:lang w:eastAsia="tr-TR"/>
        </w:rPr>
      </w:pPr>
      <w:r w:rsidRPr="005D6B6C">
        <w:rPr>
          <w:rFonts w:ascii="Times New Roman" w:eastAsia="Times New Roman" w:hAnsi="Times New Roman" w:cs="Times New Roman"/>
          <w:color w:val="010000"/>
          <w:sz w:val="24"/>
          <w:szCs w:val="26"/>
          <w:lang w:eastAsia="tr-TR"/>
        </w:rPr>
        <w:t xml:space="preserve"> Anayasa'nın </w:t>
      </w:r>
      <w:r w:rsidRPr="005D6B6C">
        <w:rPr>
          <w:rFonts w:ascii="Times New Roman" w:eastAsia="Times New Roman" w:hAnsi="Times New Roman" w:cs="Times New Roman"/>
          <w:i/>
          <w:iCs/>
          <w:color w:val="010000"/>
          <w:sz w:val="24"/>
          <w:szCs w:val="26"/>
          <w:lang w:eastAsia="tr-TR"/>
        </w:rPr>
        <w:t>'Kişinin dokunulmazlığı, maddî ve manevî varlığı'</w:t>
      </w:r>
      <w:r w:rsidRPr="005D6B6C">
        <w:rPr>
          <w:rFonts w:ascii="Times New Roman" w:eastAsia="Times New Roman" w:hAnsi="Times New Roman" w:cs="Times New Roman"/>
          <w:color w:val="010000"/>
          <w:sz w:val="24"/>
          <w:szCs w:val="26"/>
          <w:lang w:eastAsia="tr-TR"/>
        </w:rPr>
        <w:t xml:space="preserve"> başlıklı 17. maddesinde, </w:t>
      </w:r>
      <w:r w:rsidRPr="005D6B6C">
        <w:rPr>
          <w:rFonts w:ascii="Times New Roman" w:eastAsia="Times New Roman" w:hAnsi="Times New Roman" w:cs="Times New Roman"/>
          <w:i/>
          <w:iCs/>
          <w:color w:val="010000"/>
          <w:sz w:val="24"/>
          <w:szCs w:val="26"/>
          <w:lang w:eastAsia="tr-TR"/>
        </w:rPr>
        <w:t>'Herkes, yaşama, maddî ve manevî varlığını koruma ve geliştirme hakkına sahiptir'</w:t>
      </w:r>
      <w:r w:rsidRPr="005D6B6C">
        <w:rPr>
          <w:rFonts w:ascii="Times New Roman" w:eastAsia="Times New Roman" w:hAnsi="Times New Roman" w:cs="Times New Roman"/>
          <w:color w:val="010000"/>
          <w:sz w:val="24"/>
          <w:szCs w:val="26"/>
          <w:lang w:eastAsia="tr-TR"/>
        </w:rPr>
        <w:t xml:space="preserve"> denilmektedir. Buna göre kişinin yaşama, maddî ve manevî varlığını koruma hakkı birbirleriyle sıkı bağlantıları olan, devredilmez, vazgeçilmez temel haklardandır. Bu haklara karşı her türlü engelin ortadan kaldırılması da devlete görev olarak verilmiştir.</w:t>
      </w:r>
    </w:p>
    <w:p w:rsidR="005D6B6C" w:rsidRPr="005D6B6C" w:rsidRDefault="005D6B6C" w:rsidP="005D6B6C">
      <w:pPr>
        <w:spacing w:line="240" w:lineRule="auto"/>
        <w:ind w:left="283" w:right="283" w:firstLine="709"/>
        <w:jc w:val="both"/>
        <w:rPr>
          <w:rFonts w:ascii="Times New Roman" w:eastAsia="Times New Roman" w:hAnsi="Times New Roman" w:cs="Times New Roman"/>
          <w:color w:val="010000"/>
          <w:sz w:val="24"/>
          <w:szCs w:val="24"/>
          <w:lang w:eastAsia="tr-TR"/>
        </w:rPr>
      </w:pPr>
      <w:r w:rsidRPr="005D6B6C">
        <w:rPr>
          <w:rFonts w:ascii="Times New Roman" w:eastAsia="Times New Roman" w:hAnsi="Times New Roman" w:cs="Times New Roman"/>
          <w:color w:val="010000"/>
          <w:sz w:val="24"/>
          <w:szCs w:val="26"/>
          <w:lang w:eastAsia="tr-TR"/>
        </w:rPr>
        <w:t xml:space="preserve"> Anayasa'nın </w:t>
      </w:r>
      <w:r w:rsidRPr="005D6B6C">
        <w:rPr>
          <w:rFonts w:ascii="Times New Roman" w:eastAsia="Times New Roman" w:hAnsi="Times New Roman" w:cs="Times New Roman"/>
          <w:i/>
          <w:iCs/>
          <w:color w:val="010000"/>
          <w:sz w:val="24"/>
          <w:szCs w:val="26"/>
          <w:lang w:eastAsia="tr-TR"/>
        </w:rPr>
        <w:t>'Hak arama hürriyeti'</w:t>
      </w:r>
      <w:r w:rsidRPr="005D6B6C">
        <w:rPr>
          <w:rFonts w:ascii="Times New Roman" w:eastAsia="Times New Roman" w:hAnsi="Times New Roman" w:cs="Times New Roman"/>
          <w:color w:val="010000"/>
          <w:sz w:val="24"/>
          <w:szCs w:val="26"/>
          <w:lang w:eastAsia="tr-TR"/>
        </w:rPr>
        <w:t xml:space="preserve"> başlıklı 36. maddesinde, herkesin gerekli araç ve yollardan yararlanarak yargı organları önünde davacı ya da davalı olarak sav ve savunma hakkı bulunduğu belirtilmektedir. Maddeyle güvence altına alınan dava yoluyla hak arama özgürlüğü, kendisi bir temel hak niteliği taşımasının ötesinde, diğer temel hak ve özgürlüklerden gereken şekilde yararlanılmasını ve bunların korunmasını sağlayan en etkili güvencelerden biridir.</w:t>
      </w:r>
    </w:p>
    <w:p w:rsidR="005D6B6C" w:rsidRPr="005D6B6C" w:rsidRDefault="005D6B6C" w:rsidP="005D6B6C">
      <w:pPr>
        <w:spacing w:line="240" w:lineRule="auto"/>
        <w:ind w:left="283" w:right="283" w:firstLine="709"/>
        <w:jc w:val="both"/>
        <w:rPr>
          <w:rFonts w:ascii="Times New Roman" w:eastAsia="Times New Roman" w:hAnsi="Times New Roman" w:cs="Times New Roman"/>
          <w:color w:val="010000"/>
          <w:sz w:val="24"/>
          <w:szCs w:val="24"/>
          <w:lang w:eastAsia="tr-TR"/>
        </w:rPr>
      </w:pPr>
      <w:r w:rsidRPr="005D6B6C">
        <w:rPr>
          <w:rFonts w:ascii="Times New Roman" w:eastAsia="Times New Roman" w:hAnsi="Times New Roman" w:cs="Times New Roman"/>
          <w:color w:val="010000"/>
          <w:sz w:val="24"/>
          <w:szCs w:val="26"/>
          <w:lang w:eastAsia="tr-TR"/>
        </w:rPr>
        <w:t xml:space="preserve">İtiraz konusu kuralda, çocuğun babalık davası açması için öngörülen bir yıllık sürenin geçmesinden sonra gecikmeyi haklı kılan sebepler varsa, sebebin ortadan kalkmasından başlayarak bir ay içinde dava açılabileceği belirtilmektedir. Kuralda öngörülen ek dava açma süresi, yargılama usulüne ilişkin olup, </w:t>
      </w:r>
      <w:proofErr w:type="spellStart"/>
      <w:r w:rsidRPr="005D6B6C">
        <w:rPr>
          <w:rFonts w:ascii="Times New Roman" w:eastAsia="Times New Roman" w:hAnsi="Times New Roman" w:cs="Times New Roman"/>
          <w:color w:val="010000"/>
          <w:sz w:val="24"/>
          <w:szCs w:val="26"/>
          <w:lang w:eastAsia="tr-TR"/>
        </w:rPr>
        <w:t>soybağı</w:t>
      </w:r>
      <w:proofErr w:type="spellEnd"/>
      <w:r w:rsidRPr="005D6B6C">
        <w:rPr>
          <w:rFonts w:ascii="Times New Roman" w:eastAsia="Times New Roman" w:hAnsi="Times New Roman" w:cs="Times New Roman"/>
          <w:color w:val="010000"/>
          <w:sz w:val="24"/>
          <w:szCs w:val="26"/>
          <w:lang w:eastAsia="tr-TR"/>
        </w:rPr>
        <w:t xml:space="preserve"> davalarında dava açma süresini belirleyip belirlememe yetkisi, Anayasa'daki kurallara bağlı kalmak ve adalet, hakkaniyet ve kamu yararı ölçütlerini gözetmek koşuluyla yasa koyucunun takdirindedir.</w:t>
      </w:r>
    </w:p>
    <w:p w:rsidR="005D6B6C" w:rsidRPr="005D6B6C" w:rsidRDefault="005D6B6C" w:rsidP="005D6B6C">
      <w:pPr>
        <w:spacing w:line="240" w:lineRule="auto"/>
        <w:ind w:left="283" w:right="283" w:firstLine="709"/>
        <w:jc w:val="both"/>
        <w:rPr>
          <w:rFonts w:ascii="Times New Roman" w:eastAsia="Times New Roman" w:hAnsi="Times New Roman" w:cs="Times New Roman"/>
          <w:color w:val="010000"/>
          <w:sz w:val="24"/>
          <w:szCs w:val="24"/>
          <w:lang w:eastAsia="tr-TR"/>
        </w:rPr>
      </w:pPr>
      <w:r w:rsidRPr="005D6B6C">
        <w:rPr>
          <w:rFonts w:ascii="Times New Roman" w:eastAsia="Times New Roman" w:hAnsi="Times New Roman" w:cs="Times New Roman"/>
          <w:color w:val="010000"/>
          <w:sz w:val="24"/>
          <w:szCs w:val="26"/>
          <w:lang w:eastAsia="tr-TR"/>
        </w:rPr>
        <w:t xml:space="preserve">Yasa koyucu, </w:t>
      </w:r>
      <w:proofErr w:type="spellStart"/>
      <w:r w:rsidRPr="005D6B6C">
        <w:rPr>
          <w:rFonts w:ascii="Times New Roman" w:eastAsia="Times New Roman" w:hAnsi="Times New Roman" w:cs="Times New Roman"/>
          <w:color w:val="010000"/>
          <w:sz w:val="24"/>
          <w:szCs w:val="26"/>
          <w:lang w:eastAsia="tr-TR"/>
        </w:rPr>
        <w:t>soybağı</w:t>
      </w:r>
      <w:proofErr w:type="spellEnd"/>
      <w:r w:rsidRPr="005D6B6C">
        <w:rPr>
          <w:rFonts w:ascii="Times New Roman" w:eastAsia="Times New Roman" w:hAnsi="Times New Roman" w:cs="Times New Roman"/>
          <w:color w:val="010000"/>
          <w:sz w:val="24"/>
          <w:szCs w:val="26"/>
          <w:lang w:eastAsia="tr-TR"/>
        </w:rPr>
        <w:t xml:space="preserve"> davalarında dava açma süresine ilişkin hükümleri düzenlerken hukuk devleti ilkesinin bir gereği olan ölçülülük ilkesiyle bağlıdır. Bu ilke ise </w:t>
      </w:r>
      <w:r w:rsidRPr="005D6B6C">
        <w:rPr>
          <w:rFonts w:ascii="Times New Roman" w:eastAsia="Times New Roman" w:hAnsi="Times New Roman" w:cs="Times New Roman"/>
          <w:i/>
          <w:iCs/>
          <w:color w:val="010000"/>
          <w:sz w:val="24"/>
          <w:szCs w:val="26"/>
          <w:lang w:eastAsia="tr-TR"/>
        </w:rPr>
        <w:t>'elverişlilik',</w:t>
      </w:r>
      <w:r w:rsidRPr="005D6B6C">
        <w:rPr>
          <w:rFonts w:ascii="Times New Roman" w:eastAsia="Times New Roman" w:hAnsi="Times New Roman" w:cs="Times New Roman"/>
          <w:color w:val="010000"/>
          <w:sz w:val="24"/>
          <w:szCs w:val="26"/>
          <w:lang w:eastAsia="tr-TR"/>
        </w:rPr>
        <w:t xml:space="preserve"> '</w:t>
      </w:r>
      <w:r w:rsidRPr="005D6B6C">
        <w:rPr>
          <w:rFonts w:ascii="Times New Roman" w:eastAsia="Times New Roman" w:hAnsi="Times New Roman" w:cs="Times New Roman"/>
          <w:i/>
          <w:iCs/>
          <w:color w:val="010000"/>
          <w:sz w:val="24"/>
          <w:szCs w:val="26"/>
          <w:lang w:eastAsia="tr-TR"/>
        </w:rPr>
        <w:t>gereklilik</w:t>
      </w:r>
      <w:r w:rsidRPr="005D6B6C">
        <w:rPr>
          <w:rFonts w:ascii="Times New Roman" w:eastAsia="Times New Roman" w:hAnsi="Times New Roman" w:cs="Times New Roman"/>
          <w:color w:val="010000"/>
          <w:sz w:val="24"/>
          <w:szCs w:val="26"/>
          <w:lang w:eastAsia="tr-TR"/>
        </w:rPr>
        <w:t>' ve '</w:t>
      </w:r>
      <w:r w:rsidRPr="005D6B6C">
        <w:rPr>
          <w:rFonts w:ascii="Times New Roman" w:eastAsia="Times New Roman" w:hAnsi="Times New Roman" w:cs="Times New Roman"/>
          <w:i/>
          <w:iCs/>
          <w:color w:val="010000"/>
          <w:sz w:val="24"/>
          <w:szCs w:val="26"/>
          <w:lang w:eastAsia="tr-TR"/>
        </w:rPr>
        <w:t>orantılılık</w:t>
      </w:r>
      <w:r w:rsidRPr="005D6B6C">
        <w:rPr>
          <w:rFonts w:ascii="Times New Roman" w:eastAsia="Times New Roman" w:hAnsi="Times New Roman" w:cs="Times New Roman"/>
          <w:color w:val="010000"/>
          <w:sz w:val="24"/>
          <w:szCs w:val="26"/>
          <w:lang w:eastAsia="tr-TR"/>
        </w:rPr>
        <w:t xml:space="preserve">' olmak üzere üç alt ilkeden oluşmaktadır. </w:t>
      </w:r>
      <w:r w:rsidRPr="005D6B6C">
        <w:rPr>
          <w:rFonts w:ascii="Times New Roman" w:eastAsia="Times New Roman" w:hAnsi="Times New Roman" w:cs="Times New Roman"/>
          <w:i/>
          <w:iCs/>
          <w:color w:val="010000"/>
          <w:sz w:val="24"/>
          <w:szCs w:val="26"/>
          <w:lang w:eastAsia="tr-TR"/>
        </w:rPr>
        <w:t>'Elverişlilik',</w:t>
      </w:r>
      <w:r w:rsidRPr="005D6B6C">
        <w:rPr>
          <w:rFonts w:ascii="Times New Roman" w:eastAsia="Times New Roman" w:hAnsi="Times New Roman" w:cs="Times New Roman"/>
          <w:color w:val="010000"/>
          <w:sz w:val="24"/>
          <w:szCs w:val="26"/>
          <w:lang w:eastAsia="tr-TR"/>
        </w:rPr>
        <w:t xml:space="preserve"> getirilen kuralın, ulaşılmak istenen amaç için elverişli olmasını, '</w:t>
      </w:r>
      <w:r w:rsidRPr="005D6B6C">
        <w:rPr>
          <w:rFonts w:ascii="Times New Roman" w:eastAsia="Times New Roman" w:hAnsi="Times New Roman" w:cs="Times New Roman"/>
          <w:i/>
          <w:iCs/>
          <w:color w:val="010000"/>
          <w:sz w:val="24"/>
          <w:szCs w:val="26"/>
          <w:lang w:eastAsia="tr-TR"/>
        </w:rPr>
        <w:t>gereklilik</w:t>
      </w:r>
      <w:r w:rsidRPr="005D6B6C">
        <w:rPr>
          <w:rFonts w:ascii="Times New Roman" w:eastAsia="Times New Roman" w:hAnsi="Times New Roman" w:cs="Times New Roman"/>
          <w:color w:val="010000"/>
          <w:sz w:val="24"/>
          <w:szCs w:val="26"/>
          <w:lang w:eastAsia="tr-TR"/>
        </w:rPr>
        <w:t>', getirilen kuralın, ulaşılmak istenen amaç bakımından gerekli olmasını ve '</w:t>
      </w:r>
      <w:r w:rsidRPr="005D6B6C">
        <w:rPr>
          <w:rFonts w:ascii="Times New Roman" w:eastAsia="Times New Roman" w:hAnsi="Times New Roman" w:cs="Times New Roman"/>
          <w:i/>
          <w:iCs/>
          <w:color w:val="010000"/>
          <w:sz w:val="24"/>
          <w:szCs w:val="26"/>
          <w:lang w:eastAsia="tr-TR"/>
        </w:rPr>
        <w:t>orantılılık</w:t>
      </w:r>
      <w:r w:rsidRPr="005D6B6C">
        <w:rPr>
          <w:rFonts w:ascii="Times New Roman" w:eastAsia="Times New Roman" w:hAnsi="Times New Roman" w:cs="Times New Roman"/>
          <w:color w:val="010000"/>
          <w:sz w:val="24"/>
          <w:szCs w:val="26"/>
          <w:lang w:eastAsia="tr-TR"/>
        </w:rPr>
        <w:t>' ise getirilen kural ve ulaşılmak istenen amaç arasında olması gereken ölçüyü ifade etmektedir.</w:t>
      </w:r>
    </w:p>
    <w:p w:rsidR="005D6B6C" w:rsidRPr="005D6B6C" w:rsidRDefault="005D6B6C" w:rsidP="005D6B6C">
      <w:pPr>
        <w:spacing w:line="240" w:lineRule="auto"/>
        <w:ind w:left="283" w:right="283" w:firstLine="709"/>
        <w:jc w:val="both"/>
        <w:rPr>
          <w:rFonts w:ascii="Times New Roman" w:eastAsia="Times New Roman" w:hAnsi="Times New Roman" w:cs="Times New Roman"/>
          <w:color w:val="010000"/>
          <w:sz w:val="24"/>
          <w:szCs w:val="24"/>
          <w:lang w:eastAsia="tr-TR"/>
        </w:rPr>
      </w:pPr>
      <w:r w:rsidRPr="005D6B6C">
        <w:rPr>
          <w:rFonts w:ascii="Times New Roman" w:eastAsia="Times New Roman" w:hAnsi="Times New Roman" w:cs="Times New Roman"/>
          <w:color w:val="010000"/>
          <w:sz w:val="24"/>
          <w:szCs w:val="26"/>
          <w:lang w:eastAsia="tr-TR"/>
        </w:rPr>
        <w:t>Ölçülülük ilkesi nedeniyle yasa koyucu, sınırlamadan beklenen kamu yararı ile bireyin hak ve özgürlükleri arasında adil bir dengeyi sağlamakla yükümlüdür. Bu nedenle, yasa koyucu, bir yandan çocukların; babalarını bilmelerini, babalarının nüfusuna yazılmalarını ve bunun getireceği haklardan yararlanmalarını sağlamak, diğer yandan da davalı babanın ve ailesinin uzun süre dava tehdidi altında kalmalarını önlemek amacıyla babalık davasında çocuğa verilen ek dava açma süresini makul bir süre olarak belirlemeli ve her iki tarafın özgürlükleri arasında adil bir denge kurmalıdır.</w:t>
      </w:r>
    </w:p>
    <w:p w:rsidR="005D6B6C" w:rsidRPr="005D6B6C" w:rsidRDefault="005D6B6C" w:rsidP="005D6B6C">
      <w:pPr>
        <w:spacing w:line="240" w:lineRule="auto"/>
        <w:ind w:left="283" w:right="283" w:firstLine="709"/>
        <w:jc w:val="both"/>
        <w:rPr>
          <w:rFonts w:ascii="Times New Roman" w:eastAsia="Times New Roman" w:hAnsi="Times New Roman" w:cs="Times New Roman"/>
          <w:color w:val="010000"/>
          <w:sz w:val="24"/>
          <w:szCs w:val="24"/>
          <w:lang w:eastAsia="tr-TR"/>
        </w:rPr>
      </w:pPr>
      <w:r w:rsidRPr="005D6B6C">
        <w:rPr>
          <w:rFonts w:ascii="Times New Roman" w:eastAsia="Times New Roman" w:hAnsi="Times New Roman" w:cs="Times New Roman"/>
          <w:color w:val="010000"/>
          <w:sz w:val="24"/>
          <w:szCs w:val="26"/>
          <w:lang w:eastAsia="tr-TR"/>
        </w:rPr>
        <w:lastRenderedPageBreak/>
        <w:t xml:space="preserve"> Ayrıca, Anayasa'da düzenlenen kişinin maddi ve manevi varlığını koruma ve geliştirme hakkı ile Devlet'in herkesin maddi ve manevi varlığını geliştirmesi için gerekli şartları hazırlama görevi göz önüne alındığında; kişi evlilik dışı dünyaya gelse bile, ana babasını bilmek, babasının nüfusuna yazılmak, bunun getireceği haklardan yararlanmak, ana ve babasından kendisine karşı olan görevlerini yerine getirmelerini istemek gibi kişiliğine bağlı temel haklara sahiptir.</w:t>
      </w:r>
    </w:p>
    <w:p w:rsidR="005D6B6C" w:rsidRPr="005D6B6C" w:rsidRDefault="005D6B6C" w:rsidP="005D6B6C">
      <w:pPr>
        <w:spacing w:line="240" w:lineRule="auto"/>
        <w:ind w:left="283" w:right="283" w:firstLine="709"/>
        <w:jc w:val="both"/>
        <w:rPr>
          <w:rFonts w:ascii="Times New Roman" w:eastAsia="Times New Roman" w:hAnsi="Times New Roman" w:cs="Times New Roman"/>
          <w:color w:val="010000"/>
          <w:sz w:val="24"/>
          <w:szCs w:val="24"/>
          <w:lang w:eastAsia="tr-TR"/>
        </w:rPr>
      </w:pPr>
      <w:r w:rsidRPr="005D6B6C">
        <w:rPr>
          <w:rFonts w:ascii="Times New Roman" w:eastAsia="Times New Roman" w:hAnsi="Times New Roman" w:cs="Times New Roman"/>
          <w:color w:val="010000"/>
          <w:sz w:val="24"/>
          <w:szCs w:val="26"/>
          <w:lang w:eastAsia="tr-TR"/>
        </w:rPr>
        <w:t xml:space="preserve">İtiraz konusu kuralda, çocuğa dava açmak için tanınan bir yıllık sürenin haklı bir sebeple kullanılamaması durumunda bunun yerine bir aylık, çok sınırlı bir ek süre öngörülmüştür. Hak düşürücü niteliğinden dolayı da çok sınırlı olan bu sürenin geçmesinden sonra çocuk, babası ile arasında </w:t>
      </w:r>
      <w:proofErr w:type="spellStart"/>
      <w:r w:rsidRPr="005D6B6C">
        <w:rPr>
          <w:rFonts w:ascii="Times New Roman" w:eastAsia="Times New Roman" w:hAnsi="Times New Roman" w:cs="Times New Roman"/>
          <w:color w:val="010000"/>
          <w:sz w:val="24"/>
          <w:szCs w:val="26"/>
          <w:lang w:eastAsia="tr-TR"/>
        </w:rPr>
        <w:t>soybağını</w:t>
      </w:r>
      <w:proofErr w:type="spellEnd"/>
      <w:r w:rsidRPr="005D6B6C">
        <w:rPr>
          <w:rFonts w:ascii="Times New Roman" w:eastAsia="Times New Roman" w:hAnsi="Times New Roman" w:cs="Times New Roman"/>
          <w:color w:val="010000"/>
          <w:sz w:val="24"/>
          <w:szCs w:val="26"/>
          <w:lang w:eastAsia="tr-TR"/>
        </w:rPr>
        <w:t xml:space="preserve"> kurma ve buna bağlı haklara sahip olma olanağını yitirecektir. Bu nedenle, çocuğun maddi ve manevi varlığını geliştirme hakkını ve hak arama özgürlüğünü sınırlayan itiraz konusu kuralda öngörülen süre adil, ölçülü ve makul değildir.</w:t>
      </w:r>
    </w:p>
    <w:p w:rsidR="005D6B6C" w:rsidRPr="005D6B6C" w:rsidRDefault="005D6B6C" w:rsidP="005D6B6C">
      <w:pPr>
        <w:spacing w:line="240" w:lineRule="auto"/>
        <w:ind w:left="283" w:right="283" w:firstLine="709"/>
        <w:jc w:val="both"/>
        <w:rPr>
          <w:rFonts w:ascii="Times New Roman" w:eastAsia="Times New Roman" w:hAnsi="Times New Roman" w:cs="Times New Roman"/>
          <w:color w:val="010000"/>
          <w:sz w:val="24"/>
          <w:szCs w:val="24"/>
          <w:lang w:eastAsia="tr-TR"/>
        </w:rPr>
      </w:pPr>
      <w:r w:rsidRPr="005D6B6C">
        <w:rPr>
          <w:rFonts w:ascii="Times New Roman" w:eastAsia="Times New Roman" w:hAnsi="Times New Roman" w:cs="Times New Roman"/>
          <w:color w:val="010000"/>
          <w:sz w:val="24"/>
          <w:szCs w:val="26"/>
          <w:lang w:eastAsia="tr-TR"/>
        </w:rPr>
        <w:t xml:space="preserve"> Açıklanan nedenlerle, itiraz konusu kural Anayasa'nın 2., 17. ve 36. maddelerine aykırıdır. İptali gerekir.</w:t>
      </w:r>
    </w:p>
    <w:p w:rsidR="005D6B6C" w:rsidRPr="005D6B6C" w:rsidRDefault="005D6B6C" w:rsidP="005D6B6C">
      <w:pPr>
        <w:spacing w:line="240" w:lineRule="auto"/>
        <w:ind w:left="283" w:right="283" w:firstLine="709"/>
        <w:jc w:val="both"/>
        <w:rPr>
          <w:rFonts w:ascii="Times New Roman" w:eastAsia="Times New Roman" w:hAnsi="Times New Roman" w:cs="Times New Roman"/>
          <w:color w:val="010000"/>
          <w:sz w:val="24"/>
          <w:szCs w:val="24"/>
          <w:lang w:eastAsia="tr-TR"/>
        </w:rPr>
      </w:pPr>
      <w:r w:rsidRPr="005D6B6C">
        <w:rPr>
          <w:rFonts w:ascii="Times New Roman" w:eastAsia="Times New Roman" w:hAnsi="Times New Roman" w:cs="Times New Roman"/>
          <w:color w:val="010000"/>
          <w:sz w:val="24"/>
          <w:szCs w:val="26"/>
          <w:lang w:eastAsia="tr-TR"/>
        </w:rPr>
        <w:t xml:space="preserve"> </w:t>
      </w:r>
      <w:proofErr w:type="spellStart"/>
      <w:r w:rsidRPr="005D6B6C">
        <w:rPr>
          <w:rFonts w:ascii="Times New Roman" w:eastAsia="Times New Roman" w:hAnsi="Times New Roman" w:cs="Times New Roman"/>
          <w:color w:val="010000"/>
          <w:sz w:val="24"/>
          <w:szCs w:val="26"/>
          <w:lang w:eastAsia="tr-TR"/>
        </w:rPr>
        <w:t>Serruh</w:t>
      </w:r>
      <w:proofErr w:type="spellEnd"/>
      <w:r w:rsidRPr="005D6B6C">
        <w:rPr>
          <w:rFonts w:ascii="Times New Roman" w:eastAsia="Times New Roman" w:hAnsi="Times New Roman" w:cs="Times New Roman"/>
          <w:color w:val="010000"/>
          <w:sz w:val="24"/>
          <w:szCs w:val="26"/>
          <w:lang w:eastAsia="tr-TR"/>
        </w:rPr>
        <w:t xml:space="preserve"> KALELİ bu görüşe katılmamıştır.</w:t>
      </w:r>
    </w:p>
    <w:p w:rsidR="005D6B6C" w:rsidRPr="005D6B6C" w:rsidRDefault="005D6B6C" w:rsidP="005D6B6C">
      <w:pPr>
        <w:spacing w:line="240" w:lineRule="auto"/>
        <w:ind w:left="283" w:right="283" w:firstLine="709"/>
        <w:jc w:val="both"/>
        <w:rPr>
          <w:rFonts w:ascii="Times New Roman" w:eastAsia="Times New Roman" w:hAnsi="Times New Roman" w:cs="Times New Roman"/>
          <w:color w:val="010000"/>
          <w:sz w:val="24"/>
          <w:szCs w:val="24"/>
          <w:lang w:eastAsia="tr-TR"/>
        </w:rPr>
      </w:pPr>
      <w:r w:rsidRPr="005D6B6C">
        <w:rPr>
          <w:rFonts w:ascii="Times New Roman" w:eastAsia="Times New Roman" w:hAnsi="Times New Roman" w:cs="Times New Roman"/>
          <w:b/>
          <w:bCs/>
          <w:color w:val="010000"/>
          <w:sz w:val="24"/>
          <w:szCs w:val="26"/>
          <w:lang w:eastAsia="tr-TR"/>
        </w:rPr>
        <w:t xml:space="preserve"> VI- İPTAL KARARININ YÜRÜRLÜĞE GİRECEĞİ GÜN SORUNU</w:t>
      </w:r>
    </w:p>
    <w:p w:rsidR="005D6B6C" w:rsidRPr="005D6B6C" w:rsidRDefault="005D6B6C" w:rsidP="005D6B6C">
      <w:pPr>
        <w:spacing w:line="240" w:lineRule="auto"/>
        <w:ind w:left="283" w:right="283" w:firstLine="709"/>
        <w:jc w:val="both"/>
        <w:rPr>
          <w:rFonts w:ascii="Times New Roman" w:eastAsia="Times New Roman" w:hAnsi="Times New Roman" w:cs="Times New Roman"/>
          <w:color w:val="010000"/>
          <w:sz w:val="24"/>
          <w:szCs w:val="24"/>
          <w:lang w:eastAsia="tr-TR"/>
        </w:rPr>
      </w:pPr>
      <w:r w:rsidRPr="005D6B6C">
        <w:rPr>
          <w:rFonts w:ascii="Times New Roman" w:eastAsia="Times New Roman" w:hAnsi="Times New Roman" w:cs="Times New Roman"/>
          <w:color w:val="010000"/>
          <w:sz w:val="24"/>
          <w:szCs w:val="26"/>
          <w:lang w:eastAsia="tr-TR"/>
        </w:rPr>
        <w:t xml:space="preserve"> Anayasa'nın 153. maddesinin üçüncü fıkrasında </w:t>
      </w:r>
      <w:r w:rsidRPr="005D6B6C">
        <w:rPr>
          <w:rFonts w:ascii="Times New Roman" w:eastAsia="Times New Roman" w:hAnsi="Times New Roman" w:cs="Times New Roman"/>
          <w:i/>
          <w:iCs/>
          <w:color w:val="010000"/>
          <w:sz w:val="24"/>
          <w:szCs w:val="26"/>
          <w:lang w:eastAsia="tr-TR"/>
        </w:rPr>
        <w:t xml:space="preserve">'Kanun, kanun hükmünde kararname ve Türkiye Büyük Millet Meclisi İçtüzüğü ya da bunların hükümleri, iptal kararlarının Resmî Gazetede yayımlandığı tarihte yürürlükten kalkar. Gereken hallerde Anayasa Mahkemesi iptal hükmünün yürürlüğe gireceği tarihi ayrıca kararlaştırabilir. Bu tarih, kararın Resmî Gazetede yayımlandığı günden başlayarak bir yılı geçemez' </w:t>
      </w:r>
      <w:r w:rsidRPr="005D6B6C">
        <w:rPr>
          <w:rFonts w:ascii="Times New Roman" w:eastAsia="Times New Roman" w:hAnsi="Times New Roman" w:cs="Times New Roman"/>
          <w:color w:val="010000"/>
          <w:sz w:val="24"/>
          <w:szCs w:val="26"/>
          <w:lang w:eastAsia="tr-TR"/>
        </w:rPr>
        <w:t>denilmekte, Anayasa Mahkemesinin Kuruluşu ve Yargılama Usulleri Hakkında Kanun'un 66. maddesinin (3) numaralı fıkrasında da bu kural tekrarlanmaktadır.</w:t>
      </w:r>
    </w:p>
    <w:p w:rsidR="005D6B6C" w:rsidRPr="005D6B6C" w:rsidRDefault="005D6B6C" w:rsidP="005D6B6C">
      <w:pPr>
        <w:spacing w:line="240" w:lineRule="auto"/>
        <w:ind w:left="283" w:right="283" w:firstLine="709"/>
        <w:jc w:val="both"/>
        <w:rPr>
          <w:rFonts w:ascii="Times New Roman" w:eastAsia="Times New Roman" w:hAnsi="Times New Roman" w:cs="Times New Roman"/>
          <w:color w:val="010000"/>
          <w:sz w:val="24"/>
          <w:szCs w:val="24"/>
          <w:lang w:eastAsia="tr-TR"/>
        </w:rPr>
      </w:pPr>
      <w:r w:rsidRPr="005D6B6C">
        <w:rPr>
          <w:rFonts w:ascii="Times New Roman" w:eastAsia="Times New Roman" w:hAnsi="Times New Roman" w:cs="Times New Roman"/>
          <w:color w:val="010000"/>
          <w:sz w:val="24"/>
          <w:szCs w:val="26"/>
          <w:lang w:eastAsia="tr-TR"/>
        </w:rPr>
        <w:t xml:space="preserve"> 4721 sayılı Türk Medenî Kanunu'nun 303. maddesinin dördüncü fıkrasının 'çocuk' yönünden iptal edilmesi nedeniyle doğacak hukuksal boşluk kamu yararını ihlal edecek nitelikte görüldüğünden, Anayasa'nın 153. maddesinin üçüncü fıkrasıyla 6216 sayılı Anayasa Mahkemesinin Kuruluşu ve Yargılama Usulleri Hakkında Kanun'un 66. maddesinin (3) numaralı fıkrası gereğince iptal hükmünün, kararın Resmî </w:t>
      </w:r>
      <w:proofErr w:type="spellStart"/>
      <w:r w:rsidRPr="005D6B6C">
        <w:rPr>
          <w:rFonts w:ascii="Times New Roman" w:eastAsia="Times New Roman" w:hAnsi="Times New Roman" w:cs="Times New Roman"/>
          <w:color w:val="010000"/>
          <w:sz w:val="24"/>
          <w:szCs w:val="26"/>
          <w:lang w:eastAsia="tr-TR"/>
        </w:rPr>
        <w:t>Gazete'de</w:t>
      </w:r>
      <w:proofErr w:type="spellEnd"/>
      <w:r w:rsidRPr="005D6B6C">
        <w:rPr>
          <w:rFonts w:ascii="Times New Roman" w:eastAsia="Times New Roman" w:hAnsi="Times New Roman" w:cs="Times New Roman"/>
          <w:color w:val="010000"/>
          <w:sz w:val="24"/>
          <w:szCs w:val="26"/>
          <w:lang w:eastAsia="tr-TR"/>
        </w:rPr>
        <w:t xml:space="preserve"> yayımlanmasından başlayarak bir yıl sonra yürürlüğe girmesi uygun görülmüştür.</w:t>
      </w:r>
    </w:p>
    <w:p w:rsidR="005D6B6C" w:rsidRPr="005D6B6C" w:rsidRDefault="005D6B6C" w:rsidP="005D6B6C">
      <w:pPr>
        <w:spacing w:line="240" w:lineRule="auto"/>
        <w:ind w:left="283" w:right="283" w:firstLine="709"/>
        <w:jc w:val="both"/>
        <w:rPr>
          <w:rFonts w:ascii="Times New Roman" w:eastAsia="Times New Roman" w:hAnsi="Times New Roman" w:cs="Times New Roman"/>
          <w:color w:val="010000"/>
          <w:sz w:val="24"/>
          <w:szCs w:val="24"/>
          <w:lang w:eastAsia="tr-TR"/>
        </w:rPr>
      </w:pPr>
      <w:r w:rsidRPr="005D6B6C">
        <w:rPr>
          <w:rFonts w:ascii="Times New Roman" w:eastAsia="Times New Roman" w:hAnsi="Times New Roman" w:cs="Times New Roman"/>
          <w:b/>
          <w:bCs/>
          <w:color w:val="010000"/>
          <w:sz w:val="24"/>
          <w:szCs w:val="26"/>
          <w:lang w:eastAsia="tr-TR"/>
        </w:rPr>
        <w:t xml:space="preserve"> VII- SONUÇ</w:t>
      </w:r>
    </w:p>
    <w:p w:rsidR="005D6B6C" w:rsidRPr="005D6B6C" w:rsidRDefault="005D6B6C" w:rsidP="005D6B6C">
      <w:pPr>
        <w:spacing w:line="240" w:lineRule="auto"/>
        <w:ind w:left="283" w:right="283" w:firstLine="709"/>
        <w:jc w:val="both"/>
        <w:rPr>
          <w:rFonts w:ascii="Times New Roman" w:eastAsia="Times New Roman" w:hAnsi="Times New Roman" w:cs="Times New Roman"/>
          <w:color w:val="010000"/>
          <w:sz w:val="24"/>
          <w:szCs w:val="24"/>
          <w:lang w:eastAsia="tr-TR"/>
        </w:rPr>
      </w:pPr>
      <w:r w:rsidRPr="005D6B6C">
        <w:rPr>
          <w:rFonts w:ascii="Times New Roman" w:eastAsia="Times New Roman" w:hAnsi="Times New Roman" w:cs="Times New Roman"/>
          <w:color w:val="010000"/>
          <w:sz w:val="24"/>
          <w:szCs w:val="26"/>
          <w:lang w:eastAsia="tr-TR"/>
        </w:rPr>
        <w:t xml:space="preserve">1- 22.11.2001 günlü, 4721 sayılı Türk Medenî Kanunu'nun 303. maddesinin dördüncü fıkrasının 'çocuk' yönünden Anayasa'ya aykırı olduğuna ve İPTALİNE, </w:t>
      </w:r>
      <w:proofErr w:type="spellStart"/>
      <w:r w:rsidRPr="005D6B6C">
        <w:rPr>
          <w:rFonts w:ascii="Times New Roman" w:eastAsia="Times New Roman" w:hAnsi="Times New Roman" w:cs="Times New Roman"/>
          <w:color w:val="010000"/>
          <w:sz w:val="24"/>
          <w:szCs w:val="26"/>
          <w:lang w:eastAsia="tr-TR"/>
        </w:rPr>
        <w:t>Serruh</w:t>
      </w:r>
      <w:proofErr w:type="spellEnd"/>
      <w:r w:rsidRPr="005D6B6C">
        <w:rPr>
          <w:rFonts w:ascii="Times New Roman" w:eastAsia="Times New Roman" w:hAnsi="Times New Roman" w:cs="Times New Roman"/>
          <w:color w:val="010000"/>
          <w:sz w:val="24"/>
          <w:szCs w:val="26"/>
          <w:lang w:eastAsia="tr-TR"/>
        </w:rPr>
        <w:t xml:space="preserve"> </w:t>
      </w:r>
      <w:proofErr w:type="spellStart"/>
      <w:r w:rsidRPr="005D6B6C">
        <w:rPr>
          <w:rFonts w:ascii="Times New Roman" w:eastAsia="Times New Roman" w:hAnsi="Times New Roman" w:cs="Times New Roman"/>
          <w:color w:val="010000"/>
          <w:sz w:val="24"/>
          <w:szCs w:val="26"/>
          <w:lang w:eastAsia="tr-TR"/>
        </w:rPr>
        <w:t>KALELİ'nin</w:t>
      </w:r>
      <w:proofErr w:type="spellEnd"/>
      <w:r w:rsidRPr="005D6B6C">
        <w:rPr>
          <w:rFonts w:ascii="Times New Roman" w:eastAsia="Times New Roman" w:hAnsi="Times New Roman" w:cs="Times New Roman"/>
          <w:color w:val="010000"/>
          <w:sz w:val="24"/>
          <w:szCs w:val="26"/>
          <w:lang w:eastAsia="tr-TR"/>
        </w:rPr>
        <w:t xml:space="preserve"> </w:t>
      </w:r>
      <w:proofErr w:type="spellStart"/>
      <w:r w:rsidRPr="005D6B6C">
        <w:rPr>
          <w:rFonts w:ascii="Times New Roman" w:eastAsia="Times New Roman" w:hAnsi="Times New Roman" w:cs="Times New Roman"/>
          <w:color w:val="010000"/>
          <w:sz w:val="24"/>
          <w:szCs w:val="26"/>
          <w:lang w:eastAsia="tr-TR"/>
        </w:rPr>
        <w:t>karşıoyu</w:t>
      </w:r>
      <w:proofErr w:type="spellEnd"/>
      <w:r w:rsidRPr="005D6B6C">
        <w:rPr>
          <w:rFonts w:ascii="Times New Roman" w:eastAsia="Times New Roman" w:hAnsi="Times New Roman" w:cs="Times New Roman"/>
          <w:color w:val="010000"/>
          <w:sz w:val="24"/>
          <w:szCs w:val="26"/>
          <w:lang w:eastAsia="tr-TR"/>
        </w:rPr>
        <w:t xml:space="preserve"> ve OYÇOKLUĞUYLA, </w:t>
      </w:r>
    </w:p>
    <w:p w:rsidR="005D6B6C" w:rsidRPr="005D6B6C" w:rsidRDefault="005D6B6C" w:rsidP="005D6B6C">
      <w:pPr>
        <w:spacing w:line="240" w:lineRule="auto"/>
        <w:ind w:left="283" w:right="283" w:firstLine="709"/>
        <w:jc w:val="both"/>
        <w:rPr>
          <w:rFonts w:ascii="Times New Roman" w:eastAsia="Times New Roman" w:hAnsi="Times New Roman" w:cs="Times New Roman"/>
          <w:color w:val="010000"/>
          <w:sz w:val="24"/>
          <w:szCs w:val="24"/>
          <w:lang w:eastAsia="tr-TR"/>
        </w:rPr>
      </w:pPr>
      <w:r w:rsidRPr="005D6B6C">
        <w:rPr>
          <w:rFonts w:ascii="Times New Roman" w:eastAsia="Times New Roman" w:hAnsi="Times New Roman" w:cs="Times New Roman"/>
          <w:color w:val="010000"/>
          <w:sz w:val="24"/>
          <w:szCs w:val="26"/>
          <w:lang w:eastAsia="tr-TR"/>
        </w:rPr>
        <w:t>2- 4721 sayılı Kanun'un 303. maddesinin dördüncü fıkrasının 'çocuk' yönünden iptal edilmesi nedeniyle, Anayasa'nın 153. maddesinin üçüncü fıkrasıyla 6216 sayılı Anayasa Mahkemesinin Kuruluşu ve Yargılama Usulleri Hakkında Kanun'un 66. maddesinin (3) numaralı fıkrası gereğince bu fıkraya ilişkin İPTAL HÜKMÜNÜN, KARARIN RESMÎ GAZETE'DE YAYIMLANMASINDAN BAŞLAYARAK BİR YIL SONRA YÜRÜRLÜĞE GİRMESİNE, OYBİRLİĞİYLE,</w:t>
      </w:r>
    </w:p>
    <w:p w:rsidR="005D6B6C" w:rsidRPr="005D6B6C" w:rsidRDefault="005D6B6C" w:rsidP="005D6B6C">
      <w:pPr>
        <w:spacing w:line="240" w:lineRule="auto"/>
        <w:ind w:left="283" w:right="283" w:firstLine="709"/>
        <w:jc w:val="both"/>
        <w:rPr>
          <w:rFonts w:ascii="Times New Roman" w:eastAsia="Times New Roman" w:hAnsi="Times New Roman" w:cs="Times New Roman"/>
          <w:color w:val="010000"/>
          <w:sz w:val="24"/>
          <w:szCs w:val="24"/>
          <w:lang w:eastAsia="tr-TR"/>
        </w:rPr>
      </w:pPr>
      <w:r w:rsidRPr="005D6B6C">
        <w:rPr>
          <w:rFonts w:ascii="Times New Roman" w:eastAsia="Times New Roman" w:hAnsi="Times New Roman" w:cs="Times New Roman"/>
          <w:color w:val="010000"/>
          <w:sz w:val="24"/>
          <w:szCs w:val="26"/>
          <w:lang w:eastAsia="tr-TR"/>
        </w:rPr>
        <w:t xml:space="preserve"> 15.3.2012 gününde karar verildi.</w:t>
      </w:r>
    </w:p>
    <w:tbl>
      <w:tblPr>
        <w:tblW w:w="5000" w:type="pct"/>
        <w:jc w:val="center"/>
        <w:tblCellMar>
          <w:left w:w="0" w:type="dxa"/>
          <w:right w:w="0" w:type="dxa"/>
        </w:tblCellMar>
        <w:tblLook w:val="04A0" w:firstRow="1" w:lastRow="0" w:firstColumn="1" w:lastColumn="0" w:noHBand="0" w:noVBand="1"/>
      </w:tblPr>
      <w:tblGrid>
        <w:gridCol w:w="3270"/>
        <w:gridCol w:w="3343"/>
        <w:gridCol w:w="3307"/>
      </w:tblGrid>
      <w:tr w:rsidR="005D6B6C" w:rsidRPr="005D6B6C" w:rsidTr="005D6B6C">
        <w:trPr>
          <w:jc w:val="center"/>
        </w:trPr>
        <w:tc>
          <w:tcPr>
            <w:tcW w:w="1648" w:type="pct"/>
            <w:tcMar>
              <w:top w:w="0" w:type="dxa"/>
              <w:left w:w="70" w:type="dxa"/>
              <w:bottom w:w="0" w:type="dxa"/>
              <w:right w:w="70" w:type="dxa"/>
            </w:tcMar>
            <w:hideMark/>
          </w:tcPr>
          <w:p w:rsidR="005D6B6C" w:rsidRPr="005D6B6C" w:rsidRDefault="005D6B6C" w:rsidP="005D6B6C">
            <w:pPr>
              <w:spacing w:after="120" w:line="240" w:lineRule="auto"/>
              <w:jc w:val="center"/>
              <w:rPr>
                <w:rFonts w:ascii="Times New Roman" w:eastAsia="Times New Roman" w:hAnsi="Times New Roman" w:cs="Times New Roman"/>
                <w:color w:val="010000"/>
                <w:sz w:val="24"/>
                <w:szCs w:val="24"/>
                <w:lang w:eastAsia="tr-TR"/>
              </w:rPr>
            </w:pPr>
            <w:r w:rsidRPr="005D6B6C">
              <w:rPr>
                <w:rFonts w:ascii="Times New Roman" w:eastAsia="Times New Roman" w:hAnsi="Times New Roman" w:cs="Times New Roman"/>
                <w:color w:val="010000"/>
                <w:sz w:val="24"/>
                <w:szCs w:val="26"/>
                <w:lang w:eastAsia="tr-TR"/>
              </w:rPr>
              <w:t>Başkan</w:t>
            </w:r>
          </w:p>
          <w:p w:rsidR="005D6B6C" w:rsidRPr="005D6B6C" w:rsidRDefault="005D6B6C" w:rsidP="005D6B6C">
            <w:pPr>
              <w:spacing w:after="120" w:line="240" w:lineRule="auto"/>
              <w:jc w:val="center"/>
              <w:rPr>
                <w:rFonts w:ascii="Times New Roman" w:eastAsia="Times New Roman" w:hAnsi="Times New Roman" w:cs="Times New Roman"/>
                <w:color w:val="010000"/>
                <w:sz w:val="24"/>
                <w:szCs w:val="24"/>
                <w:lang w:eastAsia="tr-TR"/>
              </w:rPr>
            </w:pPr>
            <w:r w:rsidRPr="005D6B6C">
              <w:rPr>
                <w:rFonts w:ascii="Times New Roman" w:eastAsia="Times New Roman" w:hAnsi="Times New Roman" w:cs="Times New Roman"/>
                <w:color w:val="010000"/>
                <w:sz w:val="24"/>
                <w:szCs w:val="26"/>
                <w:lang w:eastAsia="tr-TR"/>
              </w:rPr>
              <w:lastRenderedPageBreak/>
              <w:t>Haşim KILIÇ</w:t>
            </w:r>
          </w:p>
        </w:tc>
        <w:tc>
          <w:tcPr>
            <w:tcW w:w="1685" w:type="pct"/>
            <w:tcMar>
              <w:top w:w="0" w:type="dxa"/>
              <w:left w:w="70" w:type="dxa"/>
              <w:bottom w:w="0" w:type="dxa"/>
              <w:right w:w="70" w:type="dxa"/>
            </w:tcMar>
            <w:hideMark/>
          </w:tcPr>
          <w:p w:rsidR="005D6B6C" w:rsidRPr="005D6B6C" w:rsidRDefault="005D6B6C" w:rsidP="005D6B6C">
            <w:pPr>
              <w:spacing w:after="120" w:line="240" w:lineRule="auto"/>
              <w:jc w:val="center"/>
              <w:rPr>
                <w:rFonts w:ascii="Times New Roman" w:eastAsia="Times New Roman" w:hAnsi="Times New Roman" w:cs="Times New Roman"/>
                <w:color w:val="010000"/>
                <w:sz w:val="24"/>
                <w:szCs w:val="24"/>
                <w:lang w:eastAsia="tr-TR"/>
              </w:rPr>
            </w:pPr>
            <w:r w:rsidRPr="005D6B6C">
              <w:rPr>
                <w:rFonts w:ascii="Times New Roman" w:eastAsia="Times New Roman" w:hAnsi="Times New Roman" w:cs="Times New Roman"/>
                <w:color w:val="010000"/>
                <w:sz w:val="24"/>
                <w:szCs w:val="26"/>
                <w:lang w:eastAsia="tr-TR"/>
              </w:rPr>
              <w:lastRenderedPageBreak/>
              <w:t>Başkanvekili</w:t>
            </w:r>
          </w:p>
          <w:p w:rsidR="005D6B6C" w:rsidRPr="005D6B6C" w:rsidRDefault="005D6B6C" w:rsidP="005D6B6C">
            <w:pPr>
              <w:spacing w:after="120" w:line="240" w:lineRule="auto"/>
              <w:jc w:val="center"/>
              <w:rPr>
                <w:rFonts w:ascii="Times New Roman" w:eastAsia="Times New Roman" w:hAnsi="Times New Roman" w:cs="Times New Roman"/>
                <w:color w:val="010000"/>
                <w:sz w:val="24"/>
                <w:szCs w:val="24"/>
                <w:lang w:eastAsia="tr-TR"/>
              </w:rPr>
            </w:pPr>
            <w:proofErr w:type="spellStart"/>
            <w:r w:rsidRPr="005D6B6C">
              <w:rPr>
                <w:rFonts w:ascii="Times New Roman" w:eastAsia="Times New Roman" w:hAnsi="Times New Roman" w:cs="Times New Roman"/>
                <w:color w:val="010000"/>
                <w:sz w:val="24"/>
                <w:szCs w:val="26"/>
                <w:lang w:eastAsia="tr-TR"/>
              </w:rPr>
              <w:lastRenderedPageBreak/>
              <w:t>Serruh</w:t>
            </w:r>
            <w:proofErr w:type="spellEnd"/>
            <w:r w:rsidRPr="005D6B6C">
              <w:rPr>
                <w:rFonts w:ascii="Times New Roman" w:eastAsia="Times New Roman" w:hAnsi="Times New Roman" w:cs="Times New Roman"/>
                <w:color w:val="010000"/>
                <w:sz w:val="24"/>
                <w:szCs w:val="26"/>
                <w:lang w:eastAsia="tr-TR"/>
              </w:rPr>
              <w:t xml:space="preserve"> KALELİ</w:t>
            </w:r>
          </w:p>
        </w:tc>
        <w:tc>
          <w:tcPr>
            <w:tcW w:w="1667" w:type="pct"/>
            <w:tcMar>
              <w:top w:w="0" w:type="dxa"/>
              <w:left w:w="70" w:type="dxa"/>
              <w:bottom w:w="0" w:type="dxa"/>
              <w:right w:w="70" w:type="dxa"/>
            </w:tcMar>
            <w:hideMark/>
          </w:tcPr>
          <w:p w:rsidR="005D6B6C" w:rsidRPr="005D6B6C" w:rsidRDefault="005D6B6C" w:rsidP="005D6B6C">
            <w:pPr>
              <w:spacing w:after="120" w:line="240" w:lineRule="auto"/>
              <w:jc w:val="center"/>
              <w:rPr>
                <w:rFonts w:ascii="Times New Roman" w:eastAsia="Times New Roman" w:hAnsi="Times New Roman" w:cs="Times New Roman"/>
                <w:color w:val="010000"/>
                <w:sz w:val="24"/>
                <w:szCs w:val="24"/>
                <w:lang w:eastAsia="tr-TR"/>
              </w:rPr>
            </w:pPr>
            <w:r w:rsidRPr="005D6B6C">
              <w:rPr>
                <w:rFonts w:ascii="Times New Roman" w:eastAsia="Times New Roman" w:hAnsi="Times New Roman" w:cs="Times New Roman"/>
                <w:color w:val="010000"/>
                <w:sz w:val="24"/>
                <w:szCs w:val="26"/>
                <w:lang w:eastAsia="tr-TR"/>
              </w:rPr>
              <w:lastRenderedPageBreak/>
              <w:t>Başkanvekili</w:t>
            </w:r>
          </w:p>
          <w:p w:rsidR="005D6B6C" w:rsidRPr="005D6B6C" w:rsidRDefault="005D6B6C" w:rsidP="005D6B6C">
            <w:pPr>
              <w:spacing w:after="120" w:line="240" w:lineRule="auto"/>
              <w:jc w:val="center"/>
              <w:rPr>
                <w:rFonts w:ascii="Times New Roman" w:eastAsia="Times New Roman" w:hAnsi="Times New Roman" w:cs="Times New Roman"/>
                <w:color w:val="010000"/>
                <w:sz w:val="24"/>
                <w:szCs w:val="24"/>
                <w:lang w:eastAsia="tr-TR"/>
              </w:rPr>
            </w:pPr>
            <w:r w:rsidRPr="005D6B6C">
              <w:rPr>
                <w:rFonts w:ascii="Times New Roman" w:eastAsia="Times New Roman" w:hAnsi="Times New Roman" w:cs="Times New Roman"/>
                <w:color w:val="010000"/>
                <w:sz w:val="24"/>
                <w:szCs w:val="26"/>
                <w:lang w:eastAsia="tr-TR"/>
              </w:rPr>
              <w:lastRenderedPageBreak/>
              <w:t>Alparslan ALTAN</w:t>
            </w:r>
          </w:p>
        </w:tc>
      </w:tr>
    </w:tbl>
    <w:p w:rsidR="005D6B6C" w:rsidRPr="005D6B6C" w:rsidRDefault="005D6B6C" w:rsidP="005D6B6C">
      <w:pPr>
        <w:spacing w:line="240" w:lineRule="auto"/>
        <w:ind w:left="283" w:right="283" w:firstLine="709"/>
        <w:jc w:val="both"/>
        <w:rPr>
          <w:rFonts w:ascii="Times New Roman" w:eastAsia="Times New Roman" w:hAnsi="Times New Roman" w:cs="Times New Roman"/>
          <w:vanish/>
          <w:color w:val="010000"/>
          <w:sz w:val="24"/>
          <w:szCs w:val="24"/>
          <w:lang w:eastAsia="tr-TR"/>
        </w:rPr>
      </w:pPr>
    </w:p>
    <w:tbl>
      <w:tblPr>
        <w:tblW w:w="5000" w:type="pct"/>
        <w:jc w:val="center"/>
        <w:tblCellMar>
          <w:left w:w="0" w:type="dxa"/>
          <w:right w:w="0" w:type="dxa"/>
        </w:tblCellMar>
        <w:tblLook w:val="04A0" w:firstRow="1" w:lastRow="0" w:firstColumn="1" w:lastColumn="0" w:noHBand="0" w:noVBand="1"/>
      </w:tblPr>
      <w:tblGrid>
        <w:gridCol w:w="3308"/>
        <w:gridCol w:w="3307"/>
        <w:gridCol w:w="3305"/>
      </w:tblGrid>
      <w:tr w:rsidR="005D6B6C" w:rsidRPr="005D6B6C" w:rsidTr="005D6B6C">
        <w:trPr>
          <w:jc w:val="center"/>
        </w:trPr>
        <w:tc>
          <w:tcPr>
            <w:tcW w:w="1667" w:type="pct"/>
            <w:tcMar>
              <w:top w:w="0" w:type="dxa"/>
              <w:left w:w="70" w:type="dxa"/>
              <w:bottom w:w="0" w:type="dxa"/>
              <w:right w:w="70" w:type="dxa"/>
            </w:tcMar>
            <w:hideMark/>
          </w:tcPr>
          <w:p w:rsidR="005D6B6C" w:rsidRPr="005D6B6C" w:rsidRDefault="005D6B6C" w:rsidP="005D6B6C">
            <w:pPr>
              <w:spacing w:after="120" w:line="240" w:lineRule="auto"/>
              <w:jc w:val="center"/>
              <w:rPr>
                <w:rFonts w:ascii="Times New Roman" w:eastAsia="Times New Roman" w:hAnsi="Times New Roman" w:cs="Times New Roman"/>
                <w:color w:val="010000"/>
                <w:sz w:val="24"/>
                <w:szCs w:val="24"/>
                <w:lang w:eastAsia="tr-TR"/>
              </w:rPr>
            </w:pPr>
            <w:r w:rsidRPr="005D6B6C">
              <w:rPr>
                <w:rFonts w:ascii="Times New Roman" w:eastAsia="Times New Roman" w:hAnsi="Times New Roman" w:cs="Times New Roman"/>
                <w:color w:val="010000"/>
                <w:sz w:val="24"/>
                <w:szCs w:val="26"/>
                <w:lang w:eastAsia="tr-TR"/>
              </w:rPr>
              <w:t>Üye</w:t>
            </w:r>
          </w:p>
          <w:p w:rsidR="005D6B6C" w:rsidRPr="005D6B6C" w:rsidRDefault="005D6B6C" w:rsidP="005D6B6C">
            <w:pPr>
              <w:spacing w:after="120" w:line="240" w:lineRule="auto"/>
              <w:jc w:val="center"/>
              <w:rPr>
                <w:rFonts w:ascii="Times New Roman" w:eastAsia="Times New Roman" w:hAnsi="Times New Roman" w:cs="Times New Roman"/>
                <w:color w:val="010000"/>
                <w:sz w:val="24"/>
                <w:szCs w:val="24"/>
                <w:lang w:eastAsia="tr-TR"/>
              </w:rPr>
            </w:pPr>
            <w:r w:rsidRPr="005D6B6C">
              <w:rPr>
                <w:rFonts w:ascii="Times New Roman" w:eastAsia="Times New Roman" w:hAnsi="Times New Roman" w:cs="Times New Roman"/>
                <w:color w:val="010000"/>
                <w:sz w:val="24"/>
                <w:szCs w:val="26"/>
                <w:lang w:eastAsia="tr-TR"/>
              </w:rPr>
              <w:t>Fulya KANTARCIOĞLU</w:t>
            </w:r>
          </w:p>
        </w:tc>
        <w:tc>
          <w:tcPr>
            <w:tcW w:w="1667" w:type="pct"/>
            <w:tcMar>
              <w:top w:w="0" w:type="dxa"/>
              <w:left w:w="70" w:type="dxa"/>
              <w:bottom w:w="0" w:type="dxa"/>
              <w:right w:w="70" w:type="dxa"/>
            </w:tcMar>
            <w:hideMark/>
          </w:tcPr>
          <w:p w:rsidR="005D6B6C" w:rsidRPr="005D6B6C" w:rsidRDefault="005D6B6C" w:rsidP="005D6B6C">
            <w:pPr>
              <w:spacing w:after="120" w:line="240" w:lineRule="auto"/>
              <w:jc w:val="center"/>
              <w:rPr>
                <w:rFonts w:ascii="Times New Roman" w:eastAsia="Times New Roman" w:hAnsi="Times New Roman" w:cs="Times New Roman"/>
                <w:color w:val="010000"/>
                <w:sz w:val="24"/>
                <w:szCs w:val="24"/>
                <w:lang w:eastAsia="tr-TR"/>
              </w:rPr>
            </w:pPr>
            <w:r w:rsidRPr="005D6B6C">
              <w:rPr>
                <w:rFonts w:ascii="Times New Roman" w:eastAsia="Times New Roman" w:hAnsi="Times New Roman" w:cs="Times New Roman"/>
                <w:color w:val="010000"/>
                <w:sz w:val="24"/>
                <w:szCs w:val="26"/>
                <w:lang w:eastAsia="tr-TR"/>
              </w:rPr>
              <w:t>Üye</w:t>
            </w:r>
          </w:p>
          <w:p w:rsidR="005D6B6C" w:rsidRPr="005D6B6C" w:rsidRDefault="005D6B6C" w:rsidP="005D6B6C">
            <w:pPr>
              <w:spacing w:after="120" w:line="240" w:lineRule="auto"/>
              <w:jc w:val="center"/>
              <w:rPr>
                <w:rFonts w:ascii="Times New Roman" w:eastAsia="Times New Roman" w:hAnsi="Times New Roman" w:cs="Times New Roman"/>
                <w:color w:val="010000"/>
                <w:sz w:val="24"/>
                <w:szCs w:val="24"/>
                <w:lang w:eastAsia="tr-TR"/>
              </w:rPr>
            </w:pPr>
            <w:r w:rsidRPr="005D6B6C">
              <w:rPr>
                <w:rFonts w:ascii="Times New Roman" w:eastAsia="Times New Roman" w:hAnsi="Times New Roman" w:cs="Times New Roman"/>
                <w:color w:val="010000"/>
                <w:sz w:val="24"/>
                <w:szCs w:val="26"/>
                <w:lang w:eastAsia="tr-TR"/>
              </w:rPr>
              <w:t>Mehmet ERTEN</w:t>
            </w:r>
          </w:p>
        </w:tc>
        <w:tc>
          <w:tcPr>
            <w:tcW w:w="1667" w:type="pct"/>
            <w:tcMar>
              <w:top w:w="0" w:type="dxa"/>
              <w:left w:w="70" w:type="dxa"/>
              <w:bottom w:w="0" w:type="dxa"/>
              <w:right w:w="70" w:type="dxa"/>
            </w:tcMar>
            <w:hideMark/>
          </w:tcPr>
          <w:p w:rsidR="005D6B6C" w:rsidRPr="005D6B6C" w:rsidRDefault="005D6B6C" w:rsidP="005D6B6C">
            <w:pPr>
              <w:spacing w:after="120" w:line="240" w:lineRule="auto"/>
              <w:jc w:val="center"/>
              <w:rPr>
                <w:rFonts w:ascii="Times New Roman" w:eastAsia="Times New Roman" w:hAnsi="Times New Roman" w:cs="Times New Roman"/>
                <w:color w:val="010000"/>
                <w:sz w:val="24"/>
                <w:szCs w:val="24"/>
                <w:lang w:eastAsia="tr-TR"/>
              </w:rPr>
            </w:pPr>
            <w:r w:rsidRPr="005D6B6C">
              <w:rPr>
                <w:rFonts w:ascii="Times New Roman" w:eastAsia="Times New Roman" w:hAnsi="Times New Roman" w:cs="Times New Roman"/>
                <w:color w:val="010000"/>
                <w:sz w:val="24"/>
                <w:szCs w:val="26"/>
                <w:lang w:eastAsia="tr-TR"/>
              </w:rPr>
              <w:t>Üye</w:t>
            </w:r>
          </w:p>
          <w:p w:rsidR="005D6B6C" w:rsidRPr="005D6B6C" w:rsidRDefault="005D6B6C" w:rsidP="005D6B6C">
            <w:pPr>
              <w:spacing w:after="120" w:line="240" w:lineRule="auto"/>
              <w:jc w:val="center"/>
              <w:rPr>
                <w:rFonts w:ascii="Times New Roman" w:eastAsia="Times New Roman" w:hAnsi="Times New Roman" w:cs="Times New Roman"/>
                <w:color w:val="010000"/>
                <w:sz w:val="24"/>
                <w:szCs w:val="24"/>
                <w:lang w:eastAsia="tr-TR"/>
              </w:rPr>
            </w:pPr>
            <w:r w:rsidRPr="005D6B6C">
              <w:rPr>
                <w:rFonts w:ascii="Times New Roman" w:eastAsia="Times New Roman" w:hAnsi="Times New Roman" w:cs="Times New Roman"/>
                <w:color w:val="010000"/>
                <w:sz w:val="24"/>
                <w:szCs w:val="26"/>
                <w:lang w:eastAsia="tr-TR"/>
              </w:rPr>
              <w:t>Serdar ÖZGÜLDÜR</w:t>
            </w:r>
          </w:p>
        </w:tc>
      </w:tr>
    </w:tbl>
    <w:p w:rsidR="005D6B6C" w:rsidRPr="005D6B6C" w:rsidRDefault="005D6B6C" w:rsidP="005D6B6C">
      <w:pPr>
        <w:spacing w:line="240" w:lineRule="auto"/>
        <w:ind w:left="283" w:right="283" w:firstLine="709"/>
        <w:jc w:val="both"/>
        <w:rPr>
          <w:rFonts w:ascii="Times New Roman" w:eastAsia="Times New Roman" w:hAnsi="Times New Roman" w:cs="Times New Roman"/>
          <w:vanish/>
          <w:color w:val="010000"/>
          <w:sz w:val="24"/>
          <w:szCs w:val="24"/>
          <w:lang w:eastAsia="tr-TR"/>
        </w:rPr>
      </w:pPr>
    </w:p>
    <w:tbl>
      <w:tblPr>
        <w:tblW w:w="5000" w:type="pct"/>
        <w:jc w:val="center"/>
        <w:tblCellMar>
          <w:left w:w="0" w:type="dxa"/>
          <w:right w:w="0" w:type="dxa"/>
        </w:tblCellMar>
        <w:tblLook w:val="04A0" w:firstRow="1" w:lastRow="0" w:firstColumn="1" w:lastColumn="0" w:noHBand="0" w:noVBand="1"/>
      </w:tblPr>
      <w:tblGrid>
        <w:gridCol w:w="3308"/>
        <w:gridCol w:w="3307"/>
        <w:gridCol w:w="3305"/>
      </w:tblGrid>
      <w:tr w:rsidR="005D6B6C" w:rsidRPr="005D6B6C" w:rsidTr="005D6B6C">
        <w:trPr>
          <w:jc w:val="center"/>
        </w:trPr>
        <w:tc>
          <w:tcPr>
            <w:tcW w:w="1667" w:type="pct"/>
            <w:tcMar>
              <w:top w:w="0" w:type="dxa"/>
              <w:left w:w="70" w:type="dxa"/>
              <w:bottom w:w="0" w:type="dxa"/>
              <w:right w:w="70" w:type="dxa"/>
            </w:tcMar>
            <w:hideMark/>
          </w:tcPr>
          <w:p w:rsidR="005D6B6C" w:rsidRPr="005D6B6C" w:rsidRDefault="005D6B6C" w:rsidP="005D6B6C">
            <w:pPr>
              <w:spacing w:after="120" w:line="240" w:lineRule="auto"/>
              <w:jc w:val="center"/>
              <w:rPr>
                <w:rFonts w:ascii="Times New Roman" w:eastAsia="Times New Roman" w:hAnsi="Times New Roman" w:cs="Times New Roman"/>
                <w:color w:val="010000"/>
                <w:sz w:val="24"/>
                <w:szCs w:val="24"/>
                <w:lang w:eastAsia="tr-TR"/>
              </w:rPr>
            </w:pPr>
            <w:r w:rsidRPr="005D6B6C">
              <w:rPr>
                <w:rFonts w:ascii="Times New Roman" w:eastAsia="Times New Roman" w:hAnsi="Times New Roman" w:cs="Times New Roman"/>
                <w:color w:val="010000"/>
                <w:sz w:val="24"/>
                <w:szCs w:val="26"/>
                <w:lang w:eastAsia="tr-TR"/>
              </w:rPr>
              <w:t>Üye</w:t>
            </w:r>
          </w:p>
          <w:p w:rsidR="005D6B6C" w:rsidRPr="005D6B6C" w:rsidRDefault="005D6B6C" w:rsidP="005D6B6C">
            <w:pPr>
              <w:spacing w:after="120" w:line="240" w:lineRule="auto"/>
              <w:jc w:val="center"/>
              <w:rPr>
                <w:rFonts w:ascii="Times New Roman" w:eastAsia="Times New Roman" w:hAnsi="Times New Roman" w:cs="Times New Roman"/>
                <w:color w:val="010000"/>
                <w:sz w:val="24"/>
                <w:szCs w:val="24"/>
                <w:lang w:eastAsia="tr-TR"/>
              </w:rPr>
            </w:pPr>
            <w:r w:rsidRPr="005D6B6C">
              <w:rPr>
                <w:rFonts w:ascii="Times New Roman" w:eastAsia="Times New Roman" w:hAnsi="Times New Roman" w:cs="Times New Roman"/>
                <w:color w:val="010000"/>
                <w:sz w:val="24"/>
                <w:szCs w:val="26"/>
                <w:lang w:eastAsia="tr-TR"/>
              </w:rPr>
              <w:t xml:space="preserve">Osman </w:t>
            </w:r>
            <w:proofErr w:type="spellStart"/>
            <w:r w:rsidRPr="005D6B6C">
              <w:rPr>
                <w:rFonts w:ascii="Times New Roman" w:eastAsia="Times New Roman" w:hAnsi="Times New Roman" w:cs="Times New Roman"/>
                <w:color w:val="010000"/>
                <w:sz w:val="24"/>
                <w:szCs w:val="26"/>
                <w:lang w:eastAsia="tr-TR"/>
              </w:rPr>
              <w:t>Alifeyyaz</w:t>
            </w:r>
            <w:proofErr w:type="spellEnd"/>
            <w:r w:rsidRPr="005D6B6C">
              <w:rPr>
                <w:rFonts w:ascii="Times New Roman" w:eastAsia="Times New Roman" w:hAnsi="Times New Roman" w:cs="Times New Roman"/>
                <w:color w:val="010000"/>
                <w:sz w:val="24"/>
                <w:szCs w:val="26"/>
                <w:lang w:eastAsia="tr-TR"/>
              </w:rPr>
              <w:t xml:space="preserve"> PAKSÜT</w:t>
            </w:r>
          </w:p>
        </w:tc>
        <w:tc>
          <w:tcPr>
            <w:tcW w:w="1667" w:type="pct"/>
            <w:tcMar>
              <w:top w:w="0" w:type="dxa"/>
              <w:left w:w="70" w:type="dxa"/>
              <w:bottom w:w="0" w:type="dxa"/>
              <w:right w:w="70" w:type="dxa"/>
            </w:tcMar>
            <w:hideMark/>
          </w:tcPr>
          <w:p w:rsidR="005D6B6C" w:rsidRPr="005D6B6C" w:rsidRDefault="005D6B6C" w:rsidP="005D6B6C">
            <w:pPr>
              <w:spacing w:after="120" w:line="240" w:lineRule="auto"/>
              <w:jc w:val="center"/>
              <w:rPr>
                <w:rFonts w:ascii="Times New Roman" w:eastAsia="Times New Roman" w:hAnsi="Times New Roman" w:cs="Times New Roman"/>
                <w:color w:val="010000"/>
                <w:sz w:val="24"/>
                <w:szCs w:val="24"/>
                <w:lang w:eastAsia="tr-TR"/>
              </w:rPr>
            </w:pPr>
            <w:r w:rsidRPr="005D6B6C">
              <w:rPr>
                <w:rFonts w:ascii="Times New Roman" w:eastAsia="Times New Roman" w:hAnsi="Times New Roman" w:cs="Times New Roman"/>
                <w:color w:val="010000"/>
                <w:sz w:val="24"/>
                <w:szCs w:val="26"/>
                <w:lang w:eastAsia="tr-TR"/>
              </w:rPr>
              <w:t>Üye</w:t>
            </w:r>
          </w:p>
          <w:p w:rsidR="005D6B6C" w:rsidRPr="005D6B6C" w:rsidRDefault="005D6B6C" w:rsidP="005D6B6C">
            <w:pPr>
              <w:spacing w:after="120" w:line="240" w:lineRule="auto"/>
              <w:jc w:val="center"/>
              <w:rPr>
                <w:rFonts w:ascii="Times New Roman" w:eastAsia="Times New Roman" w:hAnsi="Times New Roman" w:cs="Times New Roman"/>
                <w:color w:val="010000"/>
                <w:sz w:val="24"/>
                <w:szCs w:val="24"/>
                <w:lang w:eastAsia="tr-TR"/>
              </w:rPr>
            </w:pPr>
            <w:r w:rsidRPr="005D6B6C">
              <w:rPr>
                <w:rFonts w:ascii="Times New Roman" w:eastAsia="Times New Roman" w:hAnsi="Times New Roman" w:cs="Times New Roman"/>
                <w:color w:val="010000"/>
                <w:sz w:val="24"/>
                <w:szCs w:val="26"/>
                <w:lang w:eastAsia="tr-TR"/>
              </w:rPr>
              <w:t>Zehra Ayla PERKTAŞ</w:t>
            </w:r>
          </w:p>
        </w:tc>
        <w:tc>
          <w:tcPr>
            <w:tcW w:w="1667" w:type="pct"/>
            <w:tcMar>
              <w:top w:w="0" w:type="dxa"/>
              <w:left w:w="70" w:type="dxa"/>
              <w:bottom w:w="0" w:type="dxa"/>
              <w:right w:w="70" w:type="dxa"/>
            </w:tcMar>
            <w:hideMark/>
          </w:tcPr>
          <w:p w:rsidR="005D6B6C" w:rsidRPr="005D6B6C" w:rsidRDefault="005D6B6C" w:rsidP="005D6B6C">
            <w:pPr>
              <w:spacing w:after="120" w:line="240" w:lineRule="auto"/>
              <w:jc w:val="center"/>
              <w:rPr>
                <w:rFonts w:ascii="Times New Roman" w:eastAsia="Times New Roman" w:hAnsi="Times New Roman" w:cs="Times New Roman"/>
                <w:color w:val="010000"/>
                <w:sz w:val="24"/>
                <w:szCs w:val="24"/>
                <w:lang w:eastAsia="tr-TR"/>
              </w:rPr>
            </w:pPr>
            <w:r w:rsidRPr="005D6B6C">
              <w:rPr>
                <w:rFonts w:ascii="Times New Roman" w:eastAsia="Times New Roman" w:hAnsi="Times New Roman" w:cs="Times New Roman"/>
                <w:color w:val="010000"/>
                <w:sz w:val="24"/>
                <w:szCs w:val="26"/>
                <w:lang w:eastAsia="tr-TR"/>
              </w:rPr>
              <w:t>Üye</w:t>
            </w:r>
          </w:p>
          <w:p w:rsidR="005D6B6C" w:rsidRPr="005D6B6C" w:rsidRDefault="005D6B6C" w:rsidP="005D6B6C">
            <w:pPr>
              <w:spacing w:after="120" w:line="240" w:lineRule="auto"/>
              <w:jc w:val="center"/>
              <w:rPr>
                <w:rFonts w:ascii="Times New Roman" w:eastAsia="Times New Roman" w:hAnsi="Times New Roman" w:cs="Times New Roman"/>
                <w:color w:val="010000"/>
                <w:sz w:val="24"/>
                <w:szCs w:val="24"/>
                <w:lang w:eastAsia="tr-TR"/>
              </w:rPr>
            </w:pPr>
            <w:r w:rsidRPr="005D6B6C">
              <w:rPr>
                <w:rFonts w:ascii="Times New Roman" w:eastAsia="Times New Roman" w:hAnsi="Times New Roman" w:cs="Times New Roman"/>
                <w:color w:val="010000"/>
                <w:sz w:val="24"/>
                <w:szCs w:val="26"/>
                <w:lang w:eastAsia="tr-TR"/>
              </w:rPr>
              <w:t>Recep KÖMÜRCÜ</w:t>
            </w:r>
          </w:p>
        </w:tc>
      </w:tr>
    </w:tbl>
    <w:p w:rsidR="005D6B6C" w:rsidRPr="005D6B6C" w:rsidRDefault="005D6B6C" w:rsidP="005D6B6C">
      <w:pPr>
        <w:spacing w:line="240" w:lineRule="auto"/>
        <w:ind w:left="283" w:right="283" w:firstLine="709"/>
        <w:jc w:val="both"/>
        <w:rPr>
          <w:rFonts w:ascii="Times New Roman" w:eastAsia="Times New Roman" w:hAnsi="Times New Roman" w:cs="Times New Roman"/>
          <w:vanish/>
          <w:color w:val="010000"/>
          <w:sz w:val="24"/>
          <w:szCs w:val="24"/>
          <w:lang w:eastAsia="tr-TR"/>
        </w:rPr>
      </w:pPr>
    </w:p>
    <w:tbl>
      <w:tblPr>
        <w:tblW w:w="5000" w:type="pct"/>
        <w:jc w:val="center"/>
        <w:tblCellMar>
          <w:left w:w="0" w:type="dxa"/>
          <w:right w:w="0" w:type="dxa"/>
        </w:tblCellMar>
        <w:tblLook w:val="04A0" w:firstRow="1" w:lastRow="0" w:firstColumn="1" w:lastColumn="0" w:noHBand="0" w:noVBand="1"/>
      </w:tblPr>
      <w:tblGrid>
        <w:gridCol w:w="3308"/>
        <w:gridCol w:w="3307"/>
        <w:gridCol w:w="3305"/>
      </w:tblGrid>
      <w:tr w:rsidR="005D6B6C" w:rsidRPr="005D6B6C" w:rsidTr="005D6B6C">
        <w:trPr>
          <w:jc w:val="center"/>
        </w:trPr>
        <w:tc>
          <w:tcPr>
            <w:tcW w:w="1667" w:type="pct"/>
            <w:tcMar>
              <w:top w:w="0" w:type="dxa"/>
              <w:left w:w="70" w:type="dxa"/>
              <w:bottom w:w="0" w:type="dxa"/>
              <w:right w:w="70" w:type="dxa"/>
            </w:tcMar>
            <w:hideMark/>
          </w:tcPr>
          <w:p w:rsidR="005D6B6C" w:rsidRPr="005D6B6C" w:rsidRDefault="005D6B6C" w:rsidP="005D6B6C">
            <w:pPr>
              <w:spacing w:after="120" w:line="240" w:lineRule="auto"/>
              <w:jc w:val="center"/>
              <w:rPr>
                <w:rFonts w:ascii="Times New Roman" w:eastAsia="Times New Roman" w:hAnsi="Times New Roman" w:cs="Times New Roman"/>
                <w:color w:val="010000"/>
                <w:sz w:val="24"/>
                <w:szCs w:val="24"/>
                <w:lang w:eastAsia="tr-TR"/>
              </w:rPr>
            </w:pPr>
            <w:r w:rsidRPr="005D6B6C">
              <w:rPr>
                <w:rFonts w:ascii="Times New Roman" w:eastAsia="Times New Roman" w:hAnsi="Times New Roman" w:cs="Times New Roman"/>
                <w:color w:val="010000"/>
                <w:sz w:val="24"/>
                <w:szCs w:val="26"/>
                <w:lang w:eastAsia="tr-TR"/>
              </w:rPr>
              <w:t>Üye</w:t>
            </w:r>
          </w:p>
          <w:p w:rsidR="005D6B6C" w:rsidRPr="005D6B6C" w:rsidRDefault="005D6B6C" w:rsidP="005D6B6C">
            <w:pPr>
              <w:spacing w:after="120" w:line="240" w:lineRule="auto"/>
              <w:jc w:val="center"/>
              <w:rPr>
                <w:rFonts w:ascii="Times New Roman" w:eastAsia="Times New Roman" w:hAnsi="Times New Roman" w:cs="Times New Roman"/>
                <w:color w:val="010000"/>
                <w:sz w:val="24"/>
                <w:szCs w:val="24"/>
                <w:lang w:eastAsia="tr-TR"/>
              </w:rPr>
            </w:pPr>
            <w:r w:rsidRPr="005D6B6C">
              <w:rPr>
                <w:rFonts w:ascii="Times New Roman" w:eastAsia="Times New Roman" w:hAnsi="Times New Roman" w:cs="Times New Roman"/>
                <w:color w:val="010000"/>
                <w:sz w:val="24"/>
                <w:szCs w:val="26"/>
                <w:lang w:eastAsia="tr-TR"/>
              </w:rPr>
              <w:t>Burhan ÜSTÜN</w:t>
            </w:r>
          </w:p>
        </w:tc>
        <w:tc>
          <w:tcPr>
            <w:tcW w:w="1667" w:type="pct"/>
            <w:tcMar>
              <w:top w:w="0" w:type="dxa"/>
              <w:left w:w="70" w:type="dxa"/>
              <w:bottom w:w="0" w:type="dxa"/>
              <w:right w:w="70" w:type="dxa"/>
            </w:tcMar>
            <w:hideMark/>
          </w:tcPr>
          <w:p w:rsidR="005D6B6C" w:rsidRPr="005D6B6C" w:rsidRDefault="005D6B6C" w:rsidP="005D6B6C">
            <w:pPr>
              <w:spacing w:after="120" w:line="240" w:lineRule="auto"/>
              <w:jc w:val="center"/>
              <w:rPr>
                <w:rFonts w:ascii="Times New Roman" w:eastAsia="Times New Roman" w:hAnsi="Times New Roman" w:cs="Times New Roman"/>
                <w:color w:val="010000"/>
                <w:sz w:val="24"/>
                <w:szCs w:val="24"/>
                <w:lang w:eastAsia="tr-TR"/>
              </w:rPr>
            </w:pPr>
            <w:r w:rsidRPr="005D6B6C">
              <w:rPr>
                <w:rFonts w:ascii="Times New Roman" w:eastAsia="Times New Roman" w:hAnsi="Times New Roman" w:cs="Times New Roman"/>
                <w:color w:val="010000"/>
                <w:sz w:val="24"/>
                <w:szCs w:val="26"/>
                <w:lang w:eastAsia="tr-TR"/>
              </w:rPr>
              <w:t>Üye</w:t>
            </w:r>
          </w:p>
          <w:p w:rsidR="005D6B6C" w:rsidRPr="005D6B6C" w:rsidRDefault="005D6B6C" w:rsidP="005D6B6C">
            <w:pPr>
              <w:spacing w:after="120" w:line="240" w:lineRule="auto"/>
              <w:jc w:val="center"/>
              <w:rPr>
                <w:rFonts w:ascii="Times New Roman" w:eastAsia="Times New Roman" w:hAnsi="Times New Roman" w:cs="Times New Roman"/>
                <w:color w:val="010000"/>
                <w:sz w:val="24"/>
                <w:szCs w:val="24"/>
                <w:lang w:eastAsia="tr-TR"/>
              </w:rPr>
            </w:pPr>
            <w:r w:rsidRPr="005D6B6C">
              <w:rPr>
                <w:rFonts w:ascii="Times New Roman" w:eastAsia="Times New Roman" w:hAnsi="Times New Roman" w:cs="Times New Roman"/>
                <w:color w:val="010000"/>
                <w:sz w:val="24"/>
                <w:szCs w:val="26"/>
                <w:lang w:eastAsia="tr-TR"/>
              </w:rPr>
              <w:t>Engin YILDIRIM</w:t>
            </w:r>
          </w:p>
        </w:tc>
        <w:tc>
          <w:tcPr>
            <w:tcW w:w="1667" w:type="pct"/>
            <w:tcMar>
              <w:top w:w="0" w:type="dxa"/>
              <w:left w:w="70" w:type="dxa"/>
              <w:bottom w:w="0" w:type="dxa"/>
              <w:right w:w="70" w:type="dxa"/>
            </w:tcMar>
            <w:hideMark/>
          </w:tcPr>
          <w:p w:rsidR="005D6B6C" w:rsidRPr="005D6B6C" w:rsidRDefault="005D6B6C" w:rsidP="005D6B6C">
            <w:pPr>
              <w:spacing w:after="120" w:line="240" w:lineRule="auto"/>
              <w:jc w:val="center"/>
              <w:rPr>
                <w:rFonts w:ascii="Times New Roman" w:eastAsia="Times New Roman" w:hAnsi="Times New Roman" w:cs="Times New Roman"/>
                <w:color w:val="010000"/>
                <w:sz w:val="24"/>
                <w:szCs w:val="24"/>
                <w:lang w:eastAsia="tr-TR"/>
              </w:rPr>
            </w:pPr>
            <w:r w:rsidRPr="005D6B6C">
              <w:rPr>
                <w:rFonts w:ascii="Times New Roman" w:eastAsia="Times New Roman" w:hAnsi="Times New Roman" w:cs="Times New Roman"/>
                <w:color w:val="010000"/>
                <w:sz w:val="24"/>
                <w:szCs w:val="26"/>
                <w:lang w:eastAsia="tr-TR"/>
              </w:rPr>
              <w:t>Üye</w:t>
            </w:r>
          </w:p>
          <w:p w:rsidR="005D6B6C" w:rsidRPr="005D6B6C" w:rsidRDefault="005D6B6C" w:rsidP="005D6B6C">
            <w:pPr>
              <w:spacing w:after="120" w:line="240" w:lineRule="auto"/>
              <w:jc w:val="center"/>
              <w:rPr>
                <w:rFonts w:ascii="Times New Roman" w:eastAsia="Times New Roman" w:hAnsi="Times New Roman" w:cs="Times New Roman"/>
                <w:color w:val="010000"/>
                <w:sz w:val="24"/>
                <w:szCs w:val="24"/>
                <w:lang w:eastAsia="tr-TR"/>
              </w:rPr>
            </w:pPr>
            <w:r w:rsidRPr="005D6B6C">
              <w:rPr>
                <w:rFonts w:ascii="Times New Roman" w:eastAsia="Times New Roman" w:hAnsi="Times New Roman" w:cs="Times New Roman"/>
                <w:color w:val="010000"/>
                <w:sz w:val="24"/>
                <w:szCs w:val="26"/>
                <w:lang w:eastAsia="tr-TR"/>
              </w:rPr>
              <w:t>Nuri NECİPOĞLU</w:t>
            </w:r>
          </w:p>
        </w:tc>
      </w:tr>
    </w:tbl>
    <w:p w:rsidR="005D6B6C" w:rsidRPr="005D6B6C" w:rsidRDefault="005D6B6C" w:rsidP="005D6B6C">
      <w:pPr>
        <w:spacing w:line="240" w:lineRule="auto"/>
        <w:ind w:left="283" w:right="283" w:firstLine="709"/>
        <w:jc w:val="both"/>
        <w:rPr>
          <w:rFonts w:ascii="Times New Roman" w:eastAsia="Times New Roman" w:hAnsi="Times New Roman" w:cs="Times New Roman"/>
          <w:vanish/>
          <w:color w:val="010000"/>
          <w:sz w:val="24"/>
          <w:szCs w:val="24"/>
          <w:lang w:eastAsia="tr-TR"/>
        </w:rPr>
      </w:pPr>
    </w:p>
    <w:p w:rsidR="005D6B6C" w:rsidRDefault="005D6B6C"/>
    <w:tbl>
      <w:tblPr>
        <w:tblW w:w="5000" w:type="pct"/>
        <w:jc w:val="center"/>
        <w:tblCellMar>
          <w:left w:w="0" w:type="dxa"/>
          <w:right w:w="0" w:type="dxa"/>
        </w:tblCellMar>
        <w:tblLook w:val="04A0" w:firstRow="1" w:lastRow="0" w:firstColumn="1" w:lastColumn="0" w:noHBand="0" w:noVBand="1"/>
      </w:tblPr>
      <w:tblGrid>
        <w:gridCol w:w="3308"/>
        <w:gridCol w:w="3307"/>
        <w:gridCol w:w="3305"/>
      </w:tblGrid>
      <w:tr w:rsidR="005D6B6C" w:rsidRPr="005D6B6C" w:rsidTr="005D6B6C">
        <w:trPr>
          <w:jc w:val="center"/>
        </w:trPr>
        <w:tc>
          <w:tcPr>
            <w:tcW w:w="1667" w:type="pct"/>
            <w:tcMar>
              <w:top w:w="0" w:type="dxa"/>
              <w:left w:w="70" w:type="dxa"/>
              <w:bottom w:w="0" w:type="dxa"/>
              <w:right w:w="70" w:type="dxa"/>
            </w:tcMar>
            <w:hideMark/>
          </w:tcPr>
          <w:p w:rsidR="005D6B6C" w:rsidRPr="005D6B6C" w:rsidRDefault="005D6B6C" w:rsidP="005D6B6C">
            <w:pPr>
              <w:spacing w:after="120" w:line="240" w:lineRule="auto"/>
              <w:jc w:val="center"/>
              <w:rPr>
                <w:rFonts w:ascii="Times New Roman" w:eastAsia="Times New Roman" w:hAnsi="Times New Roman" w:cs="Times New Roman"/>
                <w:color w:val="010000"/>
                <w:sz w:val="24"/>
                <w:szCs w:val="24"/>
                <w:lang w:eastAsia="tr-TR"/>
              </w:rPr>
            </w:pPr>
            <w:r w:rsidRPr="005D6B6C">
              <w:rPr>
                <w:rFonts w:ascii="Times New Roman" w:eastAsia="Times New Roman" w:hAnsi="Times New Roman" w:cs="Times New Roman"/>
                <w:color w:val="010000"/>
                <w:sz w:val="24"/>
                <w:szCs w:val="26"/>
                <w:lang w:eastAsia="tr-TR"/>
              </w:rPr>
              <w:t>Üye</w:t>
            </w:r>
          </w:p>
          <w:p w:rsidR="005D6B6C" w:rsidRPr="005D6B6C" w:rsidRDefault="005D6B6C" w:rsidP="005D6B6C">
            <w:pPr>
              <w:spacing w:after="120" w:line="240" w:lineRule="auto"/>
              <w:jc w:val="center"/>
              <w:rPr>
                <w:rFonts w:ascii="Times New Roman" w:eastAsia="Times New Roman" w:hAnsi="Times New Roman" w:cs="Times New Roman"/>
                <w:color w:val="010000"/>
                <w:sz w:val="24"/>
                <w:szCs w:val="24"/>
                <w:lang w:eastAsia="tr-TR"/>
              </w:rPr>
            </w:pPr>
            <w:proofErr w:type="spellStart"/>
            <w:r w:rsidRPr="005D6B6C">
              <w:rPr>
                <w:rFonts w:ascii="Times New Roman" w:eastAsia="Times New Roman" w:hAnsi="Times New Roman" w:cs="Times New Roman"/>
                <w:color w:val="010000"/>
                <w:sz w:val="24"/>
                <w:szCs w:val="26"/>
                <w:lang w:eastAsia="tr-TR"/>
              </w:rPr>
              <w:t>Hicabi</w:t>
            </w:r>
            <w:proofErr w:type="spellEnd"/>
            <w:r w:rsidRPr="005D6B6C">
              <w:rPr>
                <w:rFonts w:ascii="Times New Roman" w:eastAsia="Times New Roman" w:hAnsi="Times New Roman" w:cs="Times New Roman"/>
                <w:color w:val="010000"/>
                <w:sz w:val="24"/>
                <w:szCs w:val="26"/>
                <w:lang w:eastAsia="tr-TR"/>
              </w:rPr>
              <w:t xml:space="preserve"> DURSUN</w:t>
            </w:r>
          </w:p>
        </w:tc>
        <w:tc>
          <w:tcPr>
            <w:tcW w:w="1667" w:type="pct"/>
            <w:tcMar>
              <w:top w:w="0" w:type="dxa"/>
              <w:left w:w="70" w:type="dxa"/>
              <w:bottom w:w="0" w:type="dxa"/>
              <w:right w:w="70" w:type="dxa"/>
            </w:tcMar>
            <w:hideMark/>
          </w:tcPr>
          <w:p w:rsidR="005D6B6C" w:rsidRPr="005D6B6C" w:rsidRDefault="005D6B6C" w:rsidP="005D6B6C">
            <w:pPr>
              <w:spacing w:after="120" w:line="240" w:lineRule="auto"/>
              <w:jc w:val="center"/>
              <w:rPr>
                <w:rFonts w:ascii="Times New Roman" w:eastAsia="Times New Roman" w:hAnsi="Times New Roman" w:cs="Times New Roman"/>
                <w:color w:val="010000"/>
                <w:sz w:val="24"/>
                <w:szCs w:val="24"/>
                <w:lang w:eastAsia="tr-TR"/>
              </w:rPr>
            </w:pPr>
            <w:r w:rsidRPr="005D6B6C">
              <w:rPr>
                <w:rFonts w:ascii="Times New Roman" w:eastAsia="Times New Roman" w:hAnsi="Times New Roman" w:cs="Times New Roman"/>
                <w:color w:val="010000"/>
                <w:sz w:val="24"/>
                <w:szCs w:val="26"/>
                <w:lang w:eastAsia="tr-TR"/>
              </w:rPr>
              <w:t>Üye</w:t>
            </w:r>
          </w:p>
          <w:p w:rsidR="005D6B6C" w:rsidRPr="005D6B6C" w:rsidRDefault="005D6B6C" w:rsidP="005D6B6C">
            <w:pPr>
              <w:spacing w:after="120" w:line="240" w:lineRule="auto"/>
              <w:jc w:val="center"/>
              <w:rPr>
                <w:rFonts w:ascii="Times New Roman" w:eastAsia="Times New Roman" w:hAnsi="Times New Roman" w:cs="Times New Roman"/>
                <w:color w:val="010000"/>
                <w:sz w:val="24"/>
                <w:szCs w:val="24"/>
                <w:lang w:eastAsia="tr-TR"/>
              </w:rPr>
            </w:pPr>
            <w:r w:rsidRPr="005D6B6C">
              <w:rPr>
                <w:rFonts w:ascii="Times New Roman" w:eastAsia="Times New Roman" w:hAnsi="Times New Roman" w:cs="Times New Roman"/>
                <w:color w:val="010000"/>
                <w:sz w:val="24"/>
                <w:szCs w:val="26"/>
                <w:lang w:eastAsia="tr-TR"/>
              </w:rPr>
              <w:t>Celal Mümtaz AKINCI</w:t>
            </w:r>
          </w:p>
        </w:tc>
        <w:tc>
          <w:tcPr>
            <w:tcW w:w="1666" w:type="pct"/>
            <w:tcMar>
              <w:top w:w="0" w:type="dxa"/>
              <w:left w:w="70" w:type="dxa"/>
              <w:bottom w:w="0" w:type="dxa"/>
              <w:right w:w="70" w:type="dxa"/>
            </w:tcMar>
            <w:hideMark/>
          </w:tcPr>
          <w:p w:rsidR="005D6B6C" w:rsidRPr="005D6B6C" w:rsidRDefault="005D6B6C" w:rsidP="005D6B6C">
            <w:pPr>
              <w:spacing w:after="120" w:line="240" w:lineRule="auto"/>
              <w:jc w:val="center"/>
              <w:rPr>
                <w:rFonts w:ascii="Times New Roman" w:eastAsia="Times New Roman" w:hAnsi="Times New Roman" w:cs="Times New Roman"/>
                <w:color w:val="010000"/>
                <w:sz w:val="24"/>
                <w:szCs w:val="24"/>
                <w:lang w:eastAsia="tr-TR"/>
              </w:rPr>
            </w:pPr>
            <w:r w:rsidRPr="005D6B6C">
              <w:rPr>
                <w:rFonts w:ascii="Times New Roman" w:eastAsia="Times New Roman" w:hAnsi="Times New Roman" w:cs="Times New Roman"/>
                <w:color w:val="010000"/>
                <w:sz w:val="24"/>
                <w:szCs w:val="26"/>
                <w:lang w:eastAsia="tr-TR"/>
              </w:rPr>
              <w:t>Üye</w:t>
            </w:r>
          </w:p>
          <w:p w:rsidR="005D6B6C" w:rsidRPr="005D6B6C" w:rsidRDefault="005D6B6C" w:rsidP="005D6B6C">
            <w:pPr>
              <w:spacing w:after="120" w:line="240" w:lineRule="auto"/>
              <w:jc w:val="center"/>
              <w:rPr>
                <w:rFonts w:ascii="Times New Roman" w:eastAsia="Times New Roman" w:hAnsi="Times New Roman" w:cs="Times New Roman"/>
                <w:color w:val="010000"/>
                <w:sz w:val="24"/>
                <w:szCs w:val="24"/>
                <w:lang w:eastAsia="tr-TR"/>
              </w:rPr>
            </w:pPr>
            <w:r w:rsidRPr="005D6B6C">
              <w:rPr>
                <w:rFonts w:ascii="Times New Roman" w:eastAsia="Times New Roman" w:hAnsi="Times New Roman" w:cs="Times New Roman"/>
                <w:color w:val="010000"/>
                <w:sz w:val="24"/>
                <w:szCs w:val="26"/>
                <w:lang w:eastAsia="tr-TR"/>
              </w:rPr>
              <w:t>Erdal TERCAN</w:t>
            </w:r>
          </w:p>
        </w:tc>
      </w:tr>
    </w:tbl>
    <w:p w:rsidR="005D6B6C" w:rsidRDefault="005D6B6C" w:rsidP="005D6B6C">
      <w:pPr>
        <w:spacing w:line="240" w:lineRule="auto"/>
        <w:ind w:left="283" w:right="283" w:firstLine="709"/>
        <w:jc w:val="both"/>
        <w:rPr>
          <w:rFonts w:ascii="Times New Roman" w:eastAsia="Times New Roman" w:hAnsi="Times New Roman" w:cs="Times New Roman"/>
          <w:b/>
          <w:bCs/>
          <w:color w:val="010000"/>
          <w:sz w:val="24"/>
          <w:szCs w:val="26"/>
          <w:lang w:eastAsia="tr-TR"/>
        </w:rPr>
      </w:pPr>
    </w:p>
    <w:p w:rsidR="005D6B6C" w:rsidRDefault="005D6B6C" w:rsidP="005D6B6C">
      <w:pPr>
        <w:spacing w:line="240" w:lineRule="auto"/>
        <w:ind w:left="283" w:right="283" w:firstLine="709"/>
        <w:jc w:val="both"/>
        <w:rPr>
          <w:rFonts w:ascii="Times New Roman" w:eastAsia="Times New Roman" w:hAnsi="Times New Roman" w:cs="Times New Roman"/>
          <w:b/>
          <w:bCs/>
          <w:color w:val="010000"/>
          <w:sz w:val="24"/>
          <w:szCs w:val="26"/>
          <w:lang w:eastAsia="tr-TR"/>
        </w:rPr>
      </w:pPr>
    </w:p>
    <w:p w:rsidR="005D6B6C" w:rsidRPr="005D6B6C" w:rsidRDefault="005D6B6C" w:rsidP="005D6B6C">
      <w:pPr>
        <w:spacing w:line="240" w:lineRule="auto"/>
        <w:ind w:left="283" w:right="283" w:firstLine="709"/>
        <w:jc w:val="center"/>
        <w:rPr>
          <w:rFonts w:ascii="Times New Roman" w:eastAsia="Times New Roman" w:hAnsi="Times New Roman" w:cs="Times New Roman"/>
          <w:color w:val="010000"/>
          <w:sz w:val="24"/>
          <w:szCs w:val="24"/>
          <w:lang w:eastAsia="tr-TR"/>
        </w:rPr>
      </w:pPr>
      <w:r w:rsidRPr="005D6B6C">
        <w:rPr>
          <w:rFonts w:ascii="Times New Roman" w:eastAsia="Times New Roman" w:hAnsi="Times New Roman" w:cs="Times New Roman"/>
          <w:b/>
          <w:bCs/>
          <w:color w:val="010000"/>
          <w:sz w:val="24"/>
          <w:szCs w:val="26"/>
          <w:lang w:eastAsia="tr-TR"/>
        </w:rPr>
        <w:t>KARŞIOY</w:t>
      </w:r>
    </w:p>
    <w:p w:rsidR="005D6B6C" w:rsidRPr="005D6B6C" w:rsidRDefault="005D6B6C" w:rsidP="005D6B6C">
      <w:pPr>
        <w:spacing w:line="240" w:lineRule="auto"/>
        <w:ind w:left="283" w:right="283" w:firstLine="709"/>
        <w:jc w:val="both"/>
        <w:rPr>
          <w:rFonts w:ascii="Times New Roman" w:eastAsia="Times New Roman" w:hAnsi="Times New Roman" w:cs="Times New Roman"/>
          <w:color w:val="010000"/>
          <w:sz w:val="24"/>
          <w:szCs w:val="24"/>
          <w:lang w:eastAsia="tr-TR"/>
        </w:rPr>
      </w:pPr>
      <w:r w:rsidRPr="005D6B6C">
        <w:rPr>
          <w:rFonts w:ascii="Times New Roman" w:eastAsia="Times New Roman" w:hAnsi="Times New Roman" w:cs="Times New Roman"/>
          <w:color w:val="010000"/>
          <w:sz w:val="24"/>
          <w:szCs w:val="26"/>
          <w:lang w:eastAsia="tr-TR"/>
        </w:rPr>
        <w:t xml:space="preserve"> Başvuran mahkeme 4721 sayılı Yasa'nın 303. maddesinin Anayasa'nın 36. maddesine aykırılığı nedeniyle iptal istemi ile başvurmuş ise de,</w:t>
      </w:r>
    </w:p>
    <w:p w:rsidR="005D6B6C" w:rsidRPr="005D6B6C" w:rsidRDefault="005D6B6C" w:rsidP="005D6B6C">
      <w:pPr>
        <w:spacing w:line="240" w:lineRule="auto"/>
        <w:ind w:left="283" w:right="283" w:firstLine="709"/>
        <w:jc w:val="both"/>
        <w:rPr>
          <w:rFonts w:ascii="Times New Roman" w:eastAsia="Times New Roman" w:hAnsi="Times New Roman" w:cs="Times New Roman"/>
          <w:color w:val="010000"/>
          <w:sz w:val="24"/>
          <w:szCs w:val="24"/>
          <w:lang w:eastAsia="tr-TR"/>
        </w:rPr>
      </w:pPr>
      <w:r w:rsidRPr="005D6B6C">
        <w:rPr>
          <w:rFonts w:ascii="Times New Roman" w:eastAsia="Times New Roman" w:hAnsi="Times New Roman" w:cs="Times New Roman"/>
          <w:color w:val="010000"/>
          <w:sz w:val="24"/>
          <w:szCs w:val="26"/>
          <w:lang w:eastAsia="tr-TR"/>
        </w:rPr>
        <w:t xml:space="preserve"> Maddenin ikinci fıkrasının '...</w:t>
      </w:r>
      <w:r w:rsidRPr="005D6B6C">
        <w:rPr>
          <w:rFonts w:ascii="Times New Roman" w:eastAsia="Times New Roman" w:hAnsi="Times New Roman" w:cs="Times New Roman"/>
          <w:color w:val="010000"/>
          <w:sz w:val="24"/>
          <w:szCs w:val="26"/>
          <w:u w:val="single"/>
          <w:lang w:eastAsia="tr-TR"/>
        </w:rPr>
        <w:t xml:space="preserve">hiç kayyum atanmamışsa çocuğun ergin olduğu tarihte </w:t>
      </w:r>
      <w:r w:rsidRPr="005D6B6C">
        <w:rPr>
          <w:rFonts w:ascii="Times New Roman" w:eastAsia="Times New Roman" w:hAnsi="Times New Roman" w:cs="Times New Roman"/>
          <w:color w:val="010000"/>
          <w:sz w:val="24"/>
          <w:szCs w:val="26"/>
          <w:lang w:eastAsia="tr-TR"/>
        </w:rPr>
        <w:t>...' bölümü Anayasa Mahkemesi'nin 27.10.2011 gün ve 2010/71 E. 2011/143 sayılı kararı ile iptal edilmiş olduğu için bölüm hakkında yeniden karar verilmesine yer olmadığı kararı ile davada uygulanacak kural ilkesi nedeniyle yalnızca maddenin dördüncü fıkrasının esasının 'çocuk' yönünden sınırlı olarak incelenmesine 17.11.2011 tarihinde karar verilmiştir.</w:t>
      </w:r>
    </w:p>
    <w:p w:rsidR="005D6B6C" w:rsidRPr="005D6B6C" w:rsidRDefault="005D6B6C" w:rsidP="005D6B6C">
      <w:pPr>
        <w:spacing w:line="240" w:lineRule="auto"/>
        <w:ind w:left="283" w:right="283" w:firstLine="709"/>
        <w:jc w:val="both"/>
        <w:rPr>
          <w:rFonts w:ascii="Times New Roman" w:eastAsia="Times New Roman" w:hAnsi="Times New Roman" w:cs="Times New Roman"/>
          <w:color w:val="010000"/>
          <w:sz w:val="24"/>
          <w:szCs w:val="24"/>
          <w:lang w:eastAsia="tr-TR"/>
        </w:rPr>
      </w:pPr>
      <w:r w:rsidRPr="005D6B6C">
        <w:rPr>
          <w:rFonts w:ascii="Times New Roman" w:eastAsia="Times New Roman" w:hAnsi="Times New Roman" w:cs="Times New Roman"/>
          <w:color w:val="010000"/>
          <w:sz w:val="24"/>
          <w:szCs w:val="26"/>
          <w:lang w:eastAsia="tr-TR"/>
        </w:rPr>
        <w:t xml:space="preserve"> Önceki 2010/71 E., 2011/143 K. sayılı dosya başvurusunda, kişinin soy bağını bilmesinin en temel haklardan birisi olduğu kişinin babası olmayan birisi üzerine kaydedilmesi ve bunu daha sonra öğrenmesi durumunda dava açma hakkının itiraz konusu kural ile belli bir süreyle sınırlandırılmasının hak arama özgürlüğünü sınırladığı iddiasında bulunmuştur.</w:t>
      </w:r>
    </w:p>
    <w:p w:rsidR="005D6B6C" w:rsidRPr="005D6B6C" w:rsidRDefault="005D6B6C" w:rsidP="005D6B6C">
      <w:pPr>
        <w:spacing w:line="240" w:lineRule="auto"/>
        <w:ind w:left="283" w:right="283" w:firstLine="709"/>
        <w:jc w:val="both"/>
        <w:rPr>
          <w:rFonts w:ascii="Times New Roman" w:eastAsia="Times New Roman" w:hAnsi="Times New Roman" w:cs="Times New Roman"/>
          <w:color w:val="010000"/>
          <w:sz w:val="24"/>
          <w:szCs w:val="24"/>
          <w:lang w:eastAsia="tr-TR"/>
        </w:rPr>
      </w:pPr>
      <w:r w:rsidRPr="005D6B6C">
        <w:rPr>
          <w:rFonts w:ascii="Times New Roman" w:eastAsia="Times New Roman" w:hAnsi="Times New Roman" w:cs="Times New Roman"/>
          <w:color w:val="010000"/>
          <w:sz w:val="24"/>
          <w:szCs w:val="26"/>
          <w:lang w:eastAsia="tr-TR"/>
        </w:rPr>
        <w:t xml:space="preserve"> Mahkememizde anılan davada, kullandığı gerekçede kural ile gelen sınırlamadan beklenen kamu yararı ile bireyin hak ve özgürlüğü arasında olması gereken adil dengenin gözetilmeyip ölçülülük ilkesine uyulmadığını, hak arama özgürlüğünün zarar görmemesi için yasa koyucunun kullandığı taktir yetkisi kapsamında ki sürenin makul olması gerektiğini savunarak itiraz konusu kural, oyçokluğu ile iptal etmiştir. Anılan ve bakılan bu davada </w:t>
      </w:r>
      <w:proofErr w:type="spellStart"/>
      <w:r w:rsidRPr="005D6B6C">
        <w:rPr>
          <w:rFonts w:ascii="Times New Roman" w:eastAsia="Times New Roman" w:hAnsi="Times New Roman" w:cs="Times New Roman"/>
          <w:color w:val="010000"/>
          <w:sz w:val="24"/>
          <w:szCs w:val="26"/>
          <w:lang w:eastAsia="tr-TR"/>
        </w:rPr>
        <w:t>itirazen</w:t>
      </w:r>
      <w:proofErr w:type="spellEnd"/>
      <w:r w:rsidRPr="005D6B6C">
        <w:rPr>
          <w:rFonts w:ascii="Times New Roman" w:eastAsia="Times New Roman" w:hAnsi="Times New Roman" w:cs="Times New Roman"/>
          <w:color w:val="010000"/>
          <w:sz w:val="24"/>
          <w:szCs w:val="26"/>
          <w:lang w:eastAsia="tr-TR"/>
        </w:rPr>
        <w:t xml:space="preserve"> iptali istenen kural, Medeni Yasa'nın soy bağının kurulması başlıklı birinci bölümünün kurguladığı sistem içinde yer almış, 'tanıma ve babalık hükmü' başlıklı ikinci kısmın üçüncü ayrımında yer alan iptali istenen 303. madde ise babalık hükmünde hak düşürücü süre başlığı altında dört fıkradan oluşan bir madde olarak ifade edildiği görülmüştür.</w:t>
      </w:r>
    </w:p>
    <w:p w:rsidR="005D6B6C" w:rsidRPr="005D6B6C" w:rsidRDefault="005D6B6C" w:rsidP="005D6B6C">
      <w:pPr>
        <w:spacing w:line="240" w:lineRule="auto"/>
        <w:ind w:left="283" w:right="283" w:firstLine="709"/>
        <w:jc w:val="both"/>
        <w:rPr>
          <w:rFonts w:ascii="Times New Roman" w:eastAsia="Times New Roman" w:hAnsi="Times New Roman" w:cs="Times New Roman"/>
          <w:color w:val="010000"/>
          <w:sz w:val="24"/>
          <w:szCs w:val="24"/>
          <w:lang w:eastAsia="tr-TR"/>
        </w:rPr>
      </w:pPr>
      <w:r w:rsidRPr="005D6B6C">
        <w:rPr>
          <w:rFonts w:ascii="Times New Roman" w:eastAsia="Times New Roman" w:hAnsi="Times New Roman" w:cs="Times New Roman"/>
          <w:color w:val="010000"/>
          <w:sz w:val="24"/>
          <w:szCs w:val="26"/>
          <w:lang w:eastAsia="tr-TR"/>
        </w:rPr>
        <w:t xml:space="preserve"> Madde bütünü incelendiğinde, ananın dava açma hakkının doğumdan itibaren bir yıl olduğu, aynı süre esas alınarak kayyum atanmış çocuklarda atamadan sonraki bir yıl, atanmamış ise çocuğun ergen olduğu tarihten sonra işleyen bir yıl, çocuğun bir başka erkek ile soy bağı ilişkisi var ise bir yıllık sürenin bu süre kalktıktan sonra işlemeye başlayacağını söyleyerek dava açmada hak düşürücü sürenin 1 yıllık bir zaman süreci olarak tüm olası haller için genel ve ORTAK bir anlayış ve yeterlilik takdiri içinde kullanıldığı, tüm bu genel kuralın istisnası olarak da dördüncü fıkrada hak düşürücü sürenin kullanılamamasını haklı kılan bir </w:t>
      </w:r>
      <w:r w:rsidRPr="005D6B6C">
        <w:rPr>
          <w:rFonts w:ascii="Times New Roman" w:eastAsia="Times New Roman" w:hAnsi="Times New Roman" w:cs="Times New Roman"/>
          <w:color w:val="010000"/>
          <w:sz w:val="24"/>
          <w:szCs w:val="26"/>
          <w:lang w:eastAsia="tr-TR"/>
        </w:rPr>
        <w:lastRenderedPageBreak/>
        <w:t>sebebin varlığının tespiti halinde ise sebebin ortadan kalkmasını TAKİBEN BİR AYLIK ek bir dava açma süresinin İSTİSNAİ HAL olarak normatif düzene yerleştirildiği görülmektedir.</w:t>
      </w:r>
    </w:p>
    <w:p w:rsidR="005D6B6C" w:rsidRPr="005D6B6C" w:rsidRDefault="005D6B6C" w:rsidP="005D6B6C">
      <w:pPr>
        <w:spacing w:line="240" w:lineRule="auto"/>
        <w:ind w:left="283" w:right="283" w:firstLine="709"/>
        <w:jc w:val="both"/>
        <w:rPr>
          <w:rFonts w:ascii="Times New Roman" w:eastAsia="Times New Roman" w:hAnsi="Times New Roman" w:cs="Times New Roman"/>
          <w:color w:val="010000"/>
          <w:sz w:val="24"/>
          <w:szCs w:val="24"/>
          <w:lang w:eastAsia="tr-TR"/>
        </w:rPr>
      </w:pPr>
      <w:r w:rsidRPr="005D6B6C">
        <w:rPr>
          <w:rFonts w:ascii="Times New Roman" w:eastAsia="Times New Roman" w:hAnsi="Times New Roman" w:cs="Times New Roman"/>
          <w:color w:val="010000"/>
          <w:sz w:val="24"/>
          <w:szCs w:val="26"/>
          <w:lang w:eastAsia="tr-TR"/>
        </w:rPr>
        <w:t xml:space="preserve"> Yasa koyucunun, Medeni Yasa'nın iptali istenen 303. maddesinin de yer aldığı soy bağı kurulması başlıklı bölümünün altında düzenlediği kurallar arasında herhangi bir ayrım yapmadan birçok maddesinde mahkemece makul bulunmayan aynı bir yıllık süreyi kullandığı görülmektedir. Yasa'nın 285., 291., 300., 303., 319. gibi tüm ilgili maddelerinde hak düşürücü sürenin bir yıl olduğunu ortak bir anlayış ile kurala bağlamış bir yıllık sürenin kullanılmasındaki kesinliği kaldıran istisnai hallerin ise diğer fıkralarda, ifade edildiği bir düzen kurduğu görülmektedir.</w:t>
      </w:r>
    </w:p>
    <w:p w:rsidR="005D6B6C" w:rsidRPr="005D6B6C" w:rsidRDefault="005D6B6C" w:rsidP="005D6B6C">
      <w:pPr>
        <w:spacing w:line="240" w:lineRule="auto"/>
        <w:ind w:left="283" w:right="283" w:firstLine="709"/>
        <w:jc w:val="both"/>
        <w:rPr>
          <w:rFonts w:ascii="Times New Roman" w:eastAsia="Times New Roman" w:hAnsi="Times New Roman" w:cs="Times New Roman"/>
          <w:color w:val="010000"/>
          <w:sz w:val="24"/>
          <w:szCs w:val="24"/>
          <w:lang w:eastAsia="tr-TR"/>
        </w:rPr>
      </w:pPr>
      <w:r w:rsidRPr="005D6B6C">
        <w:rPr>
          <w:rFonts w:ascii="Times New Roman" w:eastAsia="Times New Roman" w:hAnsi="Times New Roman" w:cs="Times New Roman"/>
          <w:color w:val="010000"/>
          <w:sz w:val="24"/>
          <w:szCs w:val="26"/>
          <w:lang w:eastAsia="tr-TR"/>
        </w:rPr>
        <w:t xml:space="preserve"> Mahkememiz önceki 2010/71 E., 2011/143 K. sayılı 303. maddenin ikinci fıkrasının son cümlesinin iptaline ilişkin kararında, Anayasa'da belirlenen kurallara bağlı kalmak adalet, hakkaniyet ve kamu yararı ölçümlerini gözetmek koşulu ile soy bağı davalarında yargılama usulüne ilişkin olduğunu kabul ettiği dava açma süresinin belirleme yetkisinin yasa koyucuda olduğunu söylemektedir.</w:t>
      </w:r>
    </w:p>
    <w:p w:rsidR="005D6B6C" w:rsidRPr="005D6B6C" w:rsidRDefault="005D6B6C" w:rsidP="005D6B6C">
      <w:pPr>
        <w:spacing w:line="240" w:lineRule="auto"/>
        <w:ind w:left="283" w:right="283" w:firstLine="709"/>
        <w:jc w:val="both"/>
        <w:rPr>
          <w:rFonts w:ascii="Times New Roman" w:eastAsia="Times New Roman" w:hAnsi="Times New Roman" w:cs="Times New Roman"/>
          <w:color w:val="010000"/>
          <w:sz w:val="24"/>
          <w:szCs w:val="24"/>
          <w:lang w:eastAsia="tr-TR"/>
        </w:rPr>
      </w:pPr>
      <w:r w:rsidRPr="005D6B6C">
        <w:rPr>
          <w:rFonts w:ascii="Times New Roman" w:eastAsia="Times New Roman" w:hAnsi="Times New Roman" w:cs="Times New Roman"/>
          <w:color w:val="010000"/>
          <w:sz w:val="24"/>
          <w:szCs w:val="26"/>
          <w:lang w:eastAsia="tr-TR"/>
        </w:rPr>
        <w:t xml:space="preserve"> Ancak bu kararda çoğunluğu iptale götüren düşüncede davacı kişinin, maddi manevi varlığı geliştirme hakkı nedeniyle babalık davasını açabilecek iken, davalı babayı da sürekli dava tehdidi altında bırakmayacak, makul bir süre içinde dava açma hakkının kullanılabilmesi gerektiğini, ancak sürenin hak düşürücü olup çocuğun soy bağı kurma olanağını yitirmesi olasılığı ile kuralda öngörülen ergenlikten sonraki bir sene sürenin dava açmak için kısa olduğuna işaret eden bir karar verdiği görülmektedir. Yani yasa koyucuya (bir yıl az benim kabul edilebilir bulacağım bir süre olmalıdır) diyerek sistem bütününden aynı maddenin dördüncü fıkrasının getirdiği ölçülü, </w:t>
      </w:r>
      <w:proofErr w:type="spellStart"/>
      <w:r w:rsidRPr="005D6B6C">
        <w:rPr>
          <w:rFonts w:ascii="Times New Roman" w:eastAsia="Times New Roman" w:hAnsi="Times New Roman" w:cs="Times New Roman"/>
          <w:color w:val="010000"/>
          <w:sz w:val="24"/>
          <w:szCs w:val="26"/>
          <w:lang w:eastAsia="tr-TR"/>
        </w:rPr>
        <w:t>tolereli</w:t>
      </w:r>
      <w:proofErr w:type="spellEnd"/>
      <w:r w:rsidRPr="005D6B6C">
        <w:rPr>
          <w:rFonts w:ascii="Times New Roman" w:eastAsia="Times New Roman" w:hAnsi="Times New Roman" w:cs="Times New Roman"/>
          <w:color w:val="010000"/>
          <w:sz w:val="24"/>
          <w:szCs w:val="26"/>
          <w:lang w:eastAsia="tr-TR"/>
        </w:rPr>
        <w:t>, hakkaniyet ve adil hal hükümlerini uygulatan fıkrayı, madde bütününü Medeni Kanun sistematiğini görmeyi tercih etmemiştir.</w:t>
      </w:r>
    </w:p>
    <w:p w:rsidR="005D6B6C" w:rsidRPr="005D6B6C" w:rsidRDefault="005D6B6C" w:rsidP="005D6B6C">
      <w:pPr>
        <w:spacing w:line="240" w:lineRule="auto"/>
        <w:ind w:left="283" w:right="283" w:firstLine="709"/>
        <w:jc w:val="both"/>
        <w:rPr>
          <w:rFonts w:ascii="Times New Roman" w:eastAsia="Times New Roman" w:hAnsi="Times New Roman" w:cs="Times New Roman"/>
          <w:color w:val="010000"/>
          <w:sz w:val="24"/>
          <w:szCs w:val="24"/>
          <w:lang w:eastAsia="tr-TR"/>
        </w:rPr>
      </w:pPr>
      <w:r w:rsidRPr="005D6B6C">
        <w:rPr>
          <w:rFonts w:ascii="Times New Roman" w:eastAsia="Times New Roman" w:hAnsi="Times New Roman" w:cs="Times New Roman"/>
          <w:color w:val="010000"/>
          <w:sz w:val="24"/>
          <w:szCs w:val="26"/>
          <w:lang w:eastAsia="tr-TR"/>
        </w:rPr>
        <w:t xml:space="preserve"> Nitekim 303. maddenin ilk üç fıkrası yönünden ortak olan dördüncü fıkrasının kurala getirdiği denge ile bir yıllık süre dışında gecikmeyi haklı kılan sebebin varlığı halinde meşru nedenlerle her zaman babalık davası açabilme haline işaret edilerek çocuk ile baba arasında soy bağı kurulması bir hak olmakla birlikte bu hakkın kullanımının ihlal edildiğini söylemeye imkan olmadığını ve yasa koyucu değişik ihtimalleri gözeterek dava hakkı tanıdığının açıklığı karşısında kuralda anayasal bir aykırılığın bulunmadığı kanaati ile çoğunluk görüşüne </w:t>
      </w:r>
      <w:proofErr w:type="spellStart"/>
      <w:r w:rsidRPr="005D6B6C">
        <w:rPr>
          <w:rFonts w:ascii="Times New Roman" w:eastAsia="Times New Roman" w:hAnsi="Times New Roman" w:cs="Times New Roman"/>
          <w:color w:val="010000"/>
          <w:sz w:val="24"/>
          <w:szCs w:val="26"/>
          <w:lang w:eastAsia="tr-TR"/>
        </w:rPr>
        <w:t>katılınmamıştır</w:t>
      </w:r>
      <w:proofErr w:type="spellEnd"/>
      <w:r w:rsidRPr="005D6B6C">
        <w:rPr>
          <w:rFonts w:ascii="Times New Roman" w:eastAsia="Times New Roman" w:hAnsi="Times New Roman" w:cs="Times New Roman"/>
          <w:color w:val="010000"/>
          <w:sz w:val="24"/>
          <w:szCs w:val="26"/>
          <w:lang w:eastAsia="tr-TR"/>
        </w:rPr>
        <w:t>.</w:t>
      </w:r>
    </w:p>
    <w:p w:rsidR="005D6B6C" w:rsidRPr="005D6B6C" w:rsidRDefault="005D6B6C" w:rsidP="005D6B6C">
      <w:pPr>
        <w:spacing w:line="240" w:lineRule="auto"/>
        <w:ind w:left="283" w:right="283" w:firstLine="709"/>
        <w:jc w:val="both"/>
        <w:rPr>
          <w:rFonts w:ascii="Times New Roman" w:eastAsia="Times New Roman" w:hAnsi="Times New Roman" w:cs="Times New Roman"/>
          <w:color w:val="010000"/>
          <w:sz w:val="24"/>
          <w:szCs w:val="24"/>
          <w:lang w:eastAsia="tr-TR"/>
        </w:rPr>
      </w:pPr>
      <w:r w:rsidRPr="005D6B6C">
        <w:rPr>
          <w:rFonts w:ascii="Times New Roman" w:eastAsia="Times New Roman" w:hAnsi="Times New Roman" w:cs="Times New Roman"/>
          <w:color w:val="010000"/>
          <w:sz w:val="24"/>
          <w:szCs w:val="26"/>
          <w:lang w:eastAsia="tr-TR"/>
        </w:rPr>
        <w:t xml:space="preserve"> Hal böyle iken aynı maddenin (303. maddenin dördüncü fıkrasının) çocuk yönünden esas denetimi yaptıran 2011/116 sayılı işbu dava dosyamızda da gecikmeyi haklı kılan haklı sebebin varlığının ortadan kalkmasından sonra başlayan dava açmak için verilen ek BİR AYLIK sürede makul ve ölçülü görülmeyerek oy çokluğu ile iptal edilmiştir.</w:t>
      </w:r>
    </w:p>
    <w:p w:rsidR="005D6B6C" w:rsidRPr="005D6B6C" w:rsidRDefault="005D6B6C" w:rsidP="005D6B6C">
      <w:pPr>
        <w:spacing w:line="240" w:lineRule="auto"/>
        <w:ind w:left="283" w:right="283" w:firstLine="709"/>
        <w:jc w:val="both"/>
        <w:rPr>
          <w:rFonts w:ascii="Times New Roman" w:eastAsia="Times New Roman" w:hAnsi="Times New Roman" w:cs="Times New Roman"/>
          <w:color w:val="010000"/>
          <w:sz w:val="24"/>
          <w:szCs w:val="24"/>
          <w:lang w:eastAsia="tr-TR"/>
        </w:rPr>
      </w:pPr>
      <w:r w:rsidRPr="005D6B6C">
        <w:rPr>
          <w:rFonts w:ascii="Times New Roman" w:eastAsia="Times New Roman" w:hAnsi="Times New Roman" w:cs="Times New Roman"/>
          <w:color w:val="010000"/>
          <w:sz w:val="24"/>
          <w:szCs w:val="26"/>
          <w:lang w:eastAsia="tr-TR"/>
        </w:rPr>
        <w:t xml:space="preserve"> Medeni Yasa'nın toplumsal düzende kavranması ve işlevini yerine getirebilmesi için belirli bir seviyede kuralları arasında ortak tutarlılığa usul ve kapsadığı alan ve içerik yönünden temel ilkelere sahip olması gerekir. Aile hukukuna ilişkin soy bağının kurulması, babalığın tanınması </w:t>
      </w:r>
      <w:proofErr w:type="spellStart"/>
      <w:r w:rsidRPr="005D6B6C">
        <w:rPr>
          <w:rFonts w:ascii="Times New Roman" w:eastAsia="Times New Roman" w:hAnsi="Times New Roman" w:cs="Times New Roman"/>
          <w:color w:val="010000"/>
          <w:sz w:val="24"/>
          <w:szCs w:val="26"/>
          <w:lang w:eastAsia="tr-TR"/>
        </w:rPr>
        <w:t>v.b</w:t>
      </w:r>
      <w:proofErr w:type="spellEnd"/>
      <w:r w:rsidRPr="005D6B6C">
        <w:rPr>
          <w:rFonts w:ascii="Times New Roman" w:eastAsia="Times New Roman" w:hAnsi="Times New Roman" w:cs="Times New Roman"/>
          <w:color w:val="010000"/>
          <w:sz w:val="24"/>
          <w:szCs w:val="26"/>
          <w:lang w:eastAsia="tr-TR"/>
        </w:rPr>
        <w:t>, zorunlu düzen kurallarının oluşmasında öngörülen ortak payda da yasa koyucunun tercih ettiği politika ve düzenleme amacı pragmatik bir tutarsızlığa düşmemelidir.</w:t>
      </w:r>
    </w:p>
    <w:p w:rsidR="005D6B6C" w:rsidRPr="005D6B6C" w:rsidRDefault="005D6B6C" w:rsidP="005D6B6C">
      <w:pPr>
        <w:spacing w:line="240" w:lineRule="auto"/>
        <w:ind w:left="283" w:right="283" w:firstLine="709"/>
        <w:jc w:val="both"/>
        <w:rPr>
          <w:rFonts w:ascii="Times New Roman" w:eastAsia="Times New Roman" w:hAnsi="Times New Roman" w:cs="Times New Roman"/>
          <w:color w:val="010000"/>
          <w:sz w:val="24"/>
          <w:szCs w:val="24"/>
          <w:lang w:eastAsia="tr-TR"/>
        </w:rPr>
      </w:pPr>
      <w:r w:rsidRPr="005D6B6C">
        <w:rPr>
          <w:rFonts w:ascii="Times New Roman" w:eastAsia="Times New Roman" w:hAnsi="Times New Roman" w:cs="Times New Roman"/>
          <w:color w:val="010000"/>
          <w:sz w:val="24"/>
          <w:szCs w:val="26"/>
          <w:lang w:eastAsia="tr-TR"/>
        </w:rPr>
        <w:t xml:space="preserve"> Pozitif normun hak düşürücü süre başlığında öngördüğü süreye ölçüsüz denebilmesi, hukukta ölçülülüğü elverişli/gerekli/orantılı unsurlarından sadece birinin tanımı ya da yarattığı hukuki beklenti ile özdeşleşmiyorsa, (düzenlemeyi ortadan kaldıran İPTAL KARARI ile yasa koyucu yerine geçilmeyecek ise) </w:t>
      </w:r>
      <w:proofErr w:type="spellStart"/>
      <w:r w:rsidRPr="005D6B6C">
        <w:rPr>
          <w:rFonts w:ascii="Times New Roman" w:eastAsia="Times New Roman" w:hAnsi="Times New Roman" w:cs="Times New Roman"/>
          <w:color w:val="010000"/>
          <w:sz w:val="24"/>
          <w:szCs w:val="26"/>
          <w:lang w:eastAsia="tr-TR"/>
        </w:rPr>
        <w:t>ölçülükten</w:t>
      </w:r>
      <w:proofErr w:type="spellEnd"/>
      <w:r w:rsidRPr="005D6B6C">
        <w:rPr>
          <w:rFonts w:ascii="Times New Roman" w:eastAsia="Times New Roman" w:hAnsi="Times New Roman" w:cs="Times New Roman"/>
          <w:color w:val="010000"/>
          <w:sz w:val="24"/>
          <w:szCs w:val="26"/>
          <w:lang w:eastAsia="tr-TR"/>
        </w:rPr>
        <w:t xml:space="preserve"> beklenenin nelerden ibaret olması gerektiği de belirtilmelidir. Böylece iptal sonucu gelecek yeni yasa kural insan hayatının, davranışlarının belirlenmesinde, tercihlerde anayasal meşruluğa ya da kabule uygun, yakın düzenlemeler ile </w:t>
      </w:r>
      <w:r w:rsidRPr="005D6B6C">
        <w:rPr>
          <w:rFonts w:ascii="Times New Roman" w:eastAsia="Times New Roman" w:hAnsi="Times New Roman" w:cs="Times New Roman"/>
          <w:color w:val="010000"/>
          <w:sz w:val="24"/>
          <w:szCs w:val="26"/>
          <w:lang w:eastAsia="tr-TR"/>
        </w:rPr>
        <w:lastRenderedPageBreak/>
        <w:t>yasa koyucuya yönlendirme pratiğinde hizmet etmiş olmalı, tahmin edilebilir yasal çerçeve çizmesi beklenmelidir.</w:t>
      </w:r>
    </w:p>
    <w:p w:rsidR="005D6B6C" w:rsidRPr="005D6B6C" w:rsidRDefault="005D6B6C" w:rsidP="005D6B6C">
      <w:pPr>
        <w:spacing w:line="240" w:lineRule="auto"/>
        <w:ind w:left="283" w:right="283" w:firstLine="709"/>
        <w:jc w:val="both"/>
        <w:rPr>
          <w:rFonts w:ascii="Times New Roman" w:eastAsia="Times New Roman" w:hAnsi="Times New Roman" w:cs="Times New Roman"/>
          <w:color w:val="010000"/>
          <w:sz w:val="24"/>
          <w:szCs w:val="24"/>
          <w:lang w:eastAsia="tr-TR"/>
        </w:rPr>
      </w:pPr>
      <w:r w:rsidRPr="005D6B6C">
        <w:rPr>
          <w:rFonts w:ascii="Times New Roman" w:eastAsia="Times New Roman" w:hAnsi="Times New Roman" w:cs="Times New Roman"/>
          <w:color w:val="010000"/>
          <w:sz w:val="24"/>
          <w:szCs w:val="26"/>
          <w:lang w:eastAsia="tr-TR"/>
        </w:rPr>
        <w:t xml:space="preserve"> Ölçüsüzlük yorumunun güvenli bir ölçütü yoktur. Medeni Kanun'un 303. maddesinin getirdiği düzenlemede, kullandırılan hak yönünden işlevsel, mantıki bir sistem nitelenerek kural haline getirilmiştir. Ahlaki içeriği, zorunluluğu Medeni Yasa'nın kabul ettiği sistematiğe uygun genel davranış ilkeleri ile şekillenmiş önceden bilinebilir, anlaşılabilir açık, benzer tanımlı eylemler ve hukukları yönünden eşit ve doğal adalet duyguları ile uyumlu bir ifası vardır. Bir kuralın ölçüsüzlüğü ifadesi onun hakkaniyetsiz, adaletsiz, hukuk devleti gereklerini karşılayamayan nitelikte olduğu söylemini içerir. Bir yorumda bu yaklaşımın kabul görmesi halinde ise devlet karşısında korunan birey özgürlüğü ile çatışan bir alan çıktığında ve bunun mahkemece tespitinde normun ulaştırmayı istediği amaç da eksik olanın teorisinin, sınırlarının öngörülmesi gerektiği düşünülmektedir.</w:t>
      </w:r>
    </w:p>
    <w:p w:rsidR="005D6B6C" w:rsidRPr="005D6B6C" w:rsidRDefault="005D6B6C" w:rsidP="005D6B6C">
      <w:pPr>
        <w:spacing w:line="240" w:lineRule="auto"/>
        <w:ind w:left="283" w:right="283" w:firstLine="709"/>
        <w:jc w:val="both"/>
        <w:rPr>
          <w:rFonts w:ascii="Times New Roman" w:eastAsia="Times New Roman" w:hAnsi="Times New Roman" w:cs="Times New Roman"/>
          <w:color w:val="010000"/>
          <w:sz w:val="24"/>
          <w:szCs w:val="24"/>
          <w:lang w:eastAsia="tr-TR"/>
        </w:rPr>
      </w:pPr>
      <w:r w:rsidRPr="005D6B6C">
        <w:rPr>
          <w:rFonts w:ascii="Times New Roman" w:eastAsia="Times New Roman" w:hAnsi="Times New Roman" w:cs="Times New Roman"/>
          <w:color w:val="010000"/>
          <w:sz w:val="24"/>
          <w:szCs w:val="26"/>
          <w:lang w:eastAsia="tr-TR"/>
        </w:rPr>
        <w:t xml:space="preserve"> Örneğin bir aylık süre sahip olunacak haklara ulaşmayı engelleyen mahkememiz kabulüne göre adil, makul ve ölçülü olmayan bir sınırlı süre ise her yapılan yeni düzenlemede kayba uğrayan hak ile sınırlama kuralının koruduğu yarar dengesini ne ile ölçülecek, kıstas olarak neler ele alınacak, dengeyi oluşturmaya çalışırken terazinin kefelerine konacak birimler neler olacaktır'</w:t>
      </w:r>
    </w:p>
    <w:p w:rsidR="005D6B6C" w:rsidRPr="005D6B6C" w:rsidRDefault="005D6B6C" w:rsidP="005D6B6C">
      <w:pPr>
        <w:spacing w:line="240" w:lineRule="auto"/>
        <w:ind w:left="283" w:right="283" w:firstLine="709"/>
        <w:jc w:val="both"/>
        <w:rPr>
          <w:rFonts w:ascii="Times New Roman" w:eastAsia="Times New Roman" w:hAnsi="Times New Roman" w:cs="Times New Roman"/>
          <w:color w:val="010000"/>
          <w:sz w:val="24"/>
          <w:szCs w:val="24"/>
          <w:lang w:eastAsia="tr-TR"/>
        </w:rPr>
      </w:pPr>
      <w:r w:rsidRPr="005D6B6C">
        <w:rPr>
          <w:rFonts w:ascii="Times New Roman" w:eastAsia="Times New Roman" w:hAnsi="Times New Roman" w:cs="Times New Roman"/>
          <w:color w:val="010000"/>
          <w:sz w:val="24"/>
          <w:szCs w:val="26"/>
          <w:lang w:eastAsia="tr-TR"/>
        </w:rPr>
        <w:t xml:space="preserve"> Çatışma alanlarında orantısızlık ölçüsüzlüğün genelde yaklaşılan en öncelikli ilkelerinden biri olmakla beraber iptal edilen kararda bir aylık ek dava açma süresinin neye oranla ölçüsüz olduğunun ifadesi yoktur.</w:t>
      </w:r>
    </w:p>
    <w:p w:rsidR="005D6B6C" w:rsidRPr="005D6B6C" w:rsidRDefault="005D6B6C" w:rsidP="005D6B6C">
      <w:pPr>
        <w:spacing w:line="240" w:lineRule="auto"/>
        <w:ind w:left="283" w:right="283" w:firstLine="709"/>
        <w:jc w:val="both"/>
        <w:rPr>
          <w:rFonts w:ascii="Times New Roman" w:eastAsia="Times New Roman" w:hAnsi="Times New Roman" w:cs="Times New Roman"/>
          <w:color w:val="010000"/>
          <w:sz w:val="24"/>
          <w:szCs w:val="24"/>
          <w:lang w:eastAsia="tr-TR"/>
        </w:rPr>
      </w:pPr>
      <w:r w:rsidRPr="005D6B6C">
        <w:rPr>
          <w:rFonts w:ascii="Times New Roman" w:eastAsia="Times New Roman" w:hAnsi="Times New Roman" w:cs="Times New Roman"/>
          <w:color w:val="010000"/>
          <w:sz w:val="24"/>
          <w:szCs w:val="26"/>
          <w:lang w:eastAsia="tr-TR"/>
        </w:rPr>
        <w:t xml:space="preserve"> Anayasa'nın 17. maddesi ile korunan maddi manevi varlığı geliştirme hakkı devredilemez ve vazgeçilemez ise de kapsamı kamusal yarar ve sosyal niteliği nedeniyle toplumsal denge adına kollanmak ve gözetilmek zorundadır. Anayasa'nın 36. maddesinin yarattığı hak arama özgürlüğü de diğer temel hak ve özgürlüklerden yararlanılması noktasında etkili bir güvence olsa da o hakların kullanılma niteliği de birlikte değerlendirilmeye alınmak zorundadır.</w:t>
      </w:r>
    </w:p>
    <w:p w:rsidR="005D6B6C" w:rsidRPr="005D6B6C" w:rsidRDefault="005D6B6C" w:rsidP="005D6B6C">
      <w:pPr>
        <w:spacing w:line="240" w:lineRule="auto"/>
        <w:ind w:left="283" w:right="283" w:firstLine="709"/>
        <w:jc w:val="both"/>
        <w:rPr>
          <w:rFonts w:ascii="Times New Roman" w:eastAsia="Times New Roman" w:hAnsi="Times New Roman" w:cs="Times New Roman"/>
          <w:color w:val="010000"/>
          <w:sz w:val="24"/>
          <w:szCs w:val="24"/>
          <w:lang w:eastAsia="tr-TR"/>
        </w:rPr>
      </w:pPr>
      <w:r w:rsidRPr="005D6B6C">
        <w:rPr>
          <w:rFonts w:ascii="Times New Roman" w:eastAsia="Times New Roman" w:hAnsi="Times New Roman" w:cs="Times New Roman"/>
          <w:color w:val="010000"/>
          <w:sz w:val="24"/>
          <w:szCs w:val="26"/>
          <w:lang w:eastAsia="tr-TR"/>
        </w:rPr>
        <w:t xml:space="preserve"> Anayasa'nın 40. maddesinde hak ve hürriyeti ihlal edilmiş herkese yetkili makama gecikmeden başvurma ödevi ve imkanının sağlanmasını isteme hakkı getirdiği düzende Medeni Kanun'un ilgili bölümünde soy bağının kurulmasına ilişkin hükümlerde tüm benzer diğer hükümler yönünden getirilen ortak ölçü sisteminde bir farlılık oluşturmayan iptali istenen düzenlemede yer alan ek sürenin hakka ulaşmada bir engel getirmediği ve korunan düzen ile ulaşılacak hak arasında makul bir denge öngördüğü kaldı ki, 303. maddenin ikinci fıkrasının daha önce Anayasa Mahkemesi'nce iptal edilmesi ile çocuk yönünden hakka kavuşmak adına dava açmasını engelleyen bir süre sınırı da kalmayıp ek dava açma süresine ihtiyaç kalmadığı nedenleri ile çoğunluk görüşüne </w:t>
      </w:r>
      <w:proofErr w:type="spellStart"/>
      <w:r w:rsidRPr="005D6B6C">
        <w:rPr>
          <w:rFonts w:ascii="Times New Roman" w:eastAsia="Times New Roman" w:hAnsi="Times New Roman" w:cs="Times New Roman"/>
          <w:color w:val="010000"/>
          <w:sz w:val="24"/>
          <w:szCs w:val="26"/>
          <w:lang w:eastAsia="tr-TR"/>
        </w:rPr>
        <w:t>katılınmamıştır</w:t>
      </w:r>
      <w:proofErr w:type="spellEnd"/>
      <w:r w:rsidRPr="005D6B6C">
        <w:rPr>
          <w:rFonts w:ascii="Times New Roman" w:eastAsia="Times New Roman" w:hAnsi="Times New Roman" w:cs="Times New Roman"/>
          <w:color w:val="010000"/>
          <w:sz w:val="24"/>
          <w:szCs w:val="26"/>
          <w:lang w:eastAsia="tr-TR"/>
        </w:rPr>
        <w:t>.</w:t>
      </w:r>
    </w:p>
    <w:tbl>
      <w:tblPr>
        <w:tblStyle w:val="TabloKlavuzu"/>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2000"/>
        <w:gridCol w:w="1999"/>
        <w:gridCol w:w="1999"/>
        <w:gridCol w:w="1999"/>
        <w:gridCol w:w="1999"/>
      </w:tblGrid>
      <w:tr w:rsidR="005D6B6C" w:rsidTr="005D6B6C">
        <w:trPr>
          <w:jc w:val="center"/>
        </w:trPr>
        <w:tc>
          <w:tcPr>
            <w:tcW w:w="1000" w:type="pct"/>
            <w:shd w:val="clear" w:color="auto" w:fill="auto"/>
          </w:tcPr>
          <w:p w:rsidR="005D6B6C" w:rsidRDefault="005D6B6C" w:rsidP="005D6B6C">
            <w:pPr>
              <w:spacing w:after="120"/>
              <w:jc w:val="center"/>
              <w:rPr>
                <w:rFonts w:ascii="Times New Roman" w:eastAsia="Times New Roman" w:hAnsi="Times New Roman" w:cs="Times New Roman"/>
                <w:color w:val="010000"/>
                <w:sz w:val="24"/>
                <w:szCs w:val="24"/>
                <w:lang w:eastAsia="tr-TR"/>
              </w:rPr>
            </w:pPr>
          </w:p>
        </w:tc>
        <w:tc>
          <w:tcPr>
            <w:tcW w:w="1000" w:type="pct"/>
            <w:shd w:val="clear" w:color="auto" w:fill="auto"/>
          </w:tcPr>
          <w:p w:rsidR="005D6B6C" w:rsidRDefault="005D6B6C" w:rsidP="005D6B6C">
            <w:pPr>
              <w:spacing w:after="120"/>
              <w:jc w:val="center"/>
              <w:rPr>
                <w:rFonts w:ascii="Times New Roman" w:eastAsia="Times New Roman" w:hAnsi="Times New Roman" w:cs="Times New Roman"/>
                <w:color w:val="010000"/>
                <w:sz w:val="24"/>
                <w:szCs w:val="24"/>
                <w:lang w:eastAsia="tr-TR"/>
              </w:rPr>
            </w:pPr>
          </w:p>
        </w:tc>
        <w:tc>
          <w:tcPr>
            <w:tcW w:w="1000" w:type="pct"/>
            <w:shd w:val="clear" w:color="auto" w:fill="auto"/>
          </w:tcPr>
          <w:p w:rsidR="005D6B6C" w:rsidRDefault="005D6B6C" w:rsidP="005D6B6C">
            <w:pPr>
              <w:spacing w:after="120"/>
              <w:jc w:val="center"/>
              <w:rPr>
                <w:rFonts w:ascii="Times New Roman" w:eastAsia="Times New Roman" w:hAnsi="Times New Roman" w:cs="Times New Roman"/>
                <w:color w:val="010000"/>
                <w:sz w:val="24"/>
                <w:szCs w:val="24"/>
                <w:lang w:eastAsia="tr-TR"/>
              </w:rPr>
            </w:pPr>
          </w:p>
        </w:tc>
        <w:tc>
          <w:tcPr>
            <w:tcW w:w="1000" w:type="pct"/>
            <w:shd w:val="clear" w:color="auto" w:fill="auto"/>
          </w:tcPr>
          <w:p w:rsidR="005D6B6C" w:rsidRDefault="005D6B6C" w:rsidP="005D6B6C">
            <w:pPr>
              <w:spacing w:after="120"/>
              <w:jc w:val="center"/>
              <w:rPr>
                <w:rFonts w:ascii="Times New Roman" w:eastAsia="Times New Roman" w:hAnsi="Times New Roman" w:cs="Times New Roman"/>
                <w:color w:val="010000"/>
                <w:sz w:val="24"/>
                <w:szCs w:val="24"/>
                <w:lang w:eastAsia="tr-TR"/>
              </w:rPr>
            </w:pPr>
          </w:p>
        </w:tc>
        <w:tc>
          <w:tcPr>
            <w:tcW w:w="1000" w:type="pct"/>
            <w:shd w:val="clear" w:color="auto" w:fill="auto"/>
          </w:tcPr>
          <w:p w:rsidR="005D6B6C" w:rsidRDefault="005D6B6C" w:rsidP="005D6B6C">
            <w:pPr>
              <w:spacing w:after="120"/>
              <w:jc w:val="center"/>
              <w:rPr>
                <w:rFonts w:ascii="Times New Roman" w:eastAsia="Times New Roman" w:hAnsi="Times New Roman" w:cs="Times New Roman"/>
                <w:color w:val="010000"/>
                <w:sz w:val="24"/>
                <w:szCs w:val="24"/>
                <w:lang w:eastAsia="tr-TR"/>
              </w:rPr>
            </w:pPr>
            <w:r>
              <w:rPr>
                <w:rFonts w:ascii="Times New Roman" w:eastAsia="Times New Roman" w:hAnsi="Times New Roman" w:cs="Times New Roman"/>
                <w:color w:val="010000"/>
                <w:sz w:val="24"/>
                <w:szCs w:val="24"/>
                <w:lang w:eastAsia="tr-TR"/>
              </w:rPr>
              <w:t xml:space="preserve">  Başkanvekili</w:t>
            </w:r>
          </w:p>
          <w:p w:rsidR="005D6B6C" w:rsidRPr="005D6B6C" w:rsidRDefault="005D6B6C" w:rsidP="005D6B6C">
            <w:pPr>
              <w:spacing w:after="120"/>
              <w:jc w:val="center"/>
              <w:rPr>
                <w:rFonts w:ascii="Times New Roman" w:eastAsia="Times New Roman" w:hAnsi="Times New Roman" w:cs="Times New Roman"/>
                <w:color w:val="010000"/>
                <w:sz w:val="24"/>
                <w:szCs w:val="24"/>
                <w:lang w:eastAsia="tr-TR"/>
              </w:rPr>
            </w:pPr>
            <w:r>
              <w:rPr>
                <w:rFonts w:ascii="Times New Roman" w:eastAsia="Times New Roman" w:hAnsi="Times New Roman" w:cs="Times New Roman"/>
                <w:color w:val="010000"/>
                <w:sz w:val="24"/>
                <w:szCs w:val="24"/>
                <w:lang w:eastAsia="tr-TR"/>
              </w:rPr>
              <w:t xml:space="preserve"> </w:t>
            </w:r>
            <w:proofErr w:type="spellStart"/>
            <w:r>
              <w:rPr>
                <w:rFonts w:ascii="Times New Roman" w:eastAsia="Times New Roman" w:hAnsi="Times New Roman" w:cs="Times New Roman"/>
                <w:color w:val="010000"/>
                <w:sz w:val="24"/>
                <w:szCs w:val="24"/>
                <w:lang w:eastAsia="tr-TR"/>
              </w:rPr>
              <w:t>Serruh</w:t>
            </w:r>
            <w:proofErr w:type="spellEnd"/>
            <w:r>
              <w:rPr>
                <w:rFonts w:ascii="Times New Roman" w:eastAsia="Times New Roman" w:hAnsi="Times New Roman" w:cs="Times New Roman"/>
                <w:color w:val="010000"/>
                <w:sz w:val="24"/>
                <w:szCs w:val="24"/>
                <w:lang w:eastAsia="tr-TR"/>
              </w:rPr>
              <w:t xml:space="preserve"> KALELİ</w:t>
            </w:r>
            <w:bookmarkStart w:id="4" w:name="_GoBack"/>
            <w:bookmarkEnd w:id="4"/>
          </w:p>
        </w:tc>
      </w:tr>
    </w:tbl>
    <w:p w:rsidR="005D6B6C" w:rsidRPr="005D6B6C" w:rsidRDefault="005D6B6C" w:rsidP="005D6B6C">
      <w:pPr>
        <w:spacing w:line="240" w:lineRule="auto"/>
        <w:ind w:left="283" w:right="283" w:firstLine="709"/>
        <w:jc w:val="both"/>
        <w:rPr>
          <w:rFonts w:ascii="Times New Roman" w:eastAsia="Times New Roman" w:hAnsi="Times New Roman" w:cs="Times New Roman"/>
          <w:color w:val="010000"/>
          <w:sz w:val="24"/>
          <w:szCs w:val="24"/>
          <w:lang w:eastAsia="tr-TR"/>
        </w:rPr>
      </w:pPr>
    </w:p>
    <w:sectPr w:rsidR="005D6B6C" w:rsidRPr="005D6B6C" w:rsidSect="005D6B6C">
      <w:headerReference w:type="default" r:id="rId6"/>
      <w:footerReference w:type="even" r:id="rId7"/>
      <w:footerReference w:type="default" r:id="rId8"/>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075B" w:rsidRDefault="0042075B" w:rsidP="005D6B6C">
      <w:pPr>
        <w:spacing w:after="0" w:line="240" w:lineRule="auto"/>
      </w:pPr>
      <w:r>
        <w:separator/>
      </w:r>
    </w:p>
  </w:endnote>
  <w:endnote w:type="continuationSeparator" w:id="0">
    <w:p w:rsidR="0042075B" w:rsidRDefault="0042075B" w:rsidP="005D6B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6B6C" w:rsidRDefault="005D6B6C" w:rsidP="00782690">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5D6B6C" w:rsidRDefault="005D6B6C" w:rsidP="005D6B6C">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6B6C" w:rsidRPr="005D6B6C" w:rsidRDefault="005D6B6C" w:rsidP="00782690">
    <w:pPr>
      <w:pStyle w:val="AltBilgi"/>
      <w:framePr w:wrap="around" w:vAnchor="text" w:hAnchor="margin" w:xAlign="right" w:y="1"/>
      <w:rPr>
        <w:rStyle w:val="SayfaNumaras"/>
        <w:rFonts w:ascii="Times New Roman" w:hAnsi="Times New Roman" w:cs="Times New Roman"/>
        <w:sz w:val="24"/>
      </w:rPr>
    </w:pPr>
    <w:r w:rsidRPr="005D6B6C">
      <w:rPr>
        <w:rStyle w:val="SayfaNumaras"/>
        <w:rFonts w:ascii="Times New Roman" w:hAnsi="Times New Roman" w:cs="Times New Roman"/>
        <w:sz w:val="24"/>
      </w:rPr>
      <w:fldChar w:fldCharType="begin"/>
    </w:r>
    <w:r w:rsidRPr="005D6B6C">
      <w:rPr>
        <w:rStyle w:val="SayfaNumaras"/>
        <w:rFonts w:ascii="Times New Roman" w:hAnsi="Times New Roman" w:cs="Times New Roman"/>
        <w:sz w:val="24"/>
      </w:rPr>
      <w:instrText xml:space="preserve"> PAGE </w:instrText>
    </w:r>
    <w:r w:rsidRPr="005D6B6C">
      <w:rPr>
        <w:rStyle w:val="SayfaNumaras"/>
        <w:rFonts w:ascii="Times New Roman" w:hAnsi="Times New Roman" w:cs="Times New Roman"/>
        <w:sz w:val="24"/>
      </w:rPr>
      <w:fldChar w:fldCharType="separate"/>
    </w:r>
    <w:r w:rsidRPr="005D6B6C">
      <w:rPr>
        <w:rStyle w:val="SayfaNumaras"/>
        <w:rFonts w:ascii="Times New Roman" w:hAnsi="Times New Roman" w:cs="Times New Roman"/>
        <w:noProof/>
        <w:sz w:val="24"/>
      </w:rPr>
      <w:t>1</w:t>
    </w:r>
    <w:r w:rsidRPr="005D6B6C">
      <w:rPr>
        <w:rStyle w:val="SayfaNumaras"/>
        <w:rFonts w:ascii="Times New Roman" w:hAnsi="Times New Roman" w:cs="Times New Roman"/>
        <w:sz w:val="24"/>
      </w:rPr>
      <w:fldChar w:fldCharType="end"/>
    </w:r>
  </w:p>
  <w:p w:rsidR="005D6B6C" w:rsidRDefault="005D6B6C" w:rsidP="005D6B6C">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075B" w:rsidRDefault="0042075B" w:rsidP="005D6B6C">
      <w:pPr>
        <w:spacing w:after="0" w:line="240" w:lineRule="auto"/>
      </w:pPr>
      <w:r>
        <w:separator/>
      </w:r>
    </w:p>
  </w:footnote>
  <w:footnote w:type="continuationSeparator" w:id="0">
    <w:p w:rsidR="0042075B" w:rsidRDefault="0042075B" w:rsidP="005D6B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6B6C" w:rsidRPr="005D6B6C" w:rsidRDefault="005D6B6C" w:rsidP="005D6B6C">
    <w:pPr>
      <w:pStyle w:val="stBilgi"/>
      <w:rPr>
        <w:rFonts w:ascii="Times New Roman" w:hAnsi="Times New Roman" w:cs="Times New Roman"/>
        <w:b/>
        <w:sz w:val="24"/>
      </w:rPr>
    </w:pPr>
    <w:r w:rsidRPr="005D6B6C">
      <w:rPr>
        <w:rFonts w:ascii="Times New Roman" w:hAnsi="Times New Roman" w:cs="Times New Roman"/>
        <w:b/>
        <w:sz w:val="24"/>
      </w:rPr>
      <w:t>Esas Sayısı:2011/116</w:t>
    </w:r>
  </w:p>
  <w:p w:rsidR="005D6B6C" w:rsidRDefault="005D6B6C" w:rsidP="005D6B6C">
    <w:pPr>
      <w:pStyle w:val="stBilgi"/>
      <w:rPr>
        <w:rFonts w:ascii="Times New Roman" w:hAnsi="Times New Roman" w:cs="Times New Roman"/>
        <w:b/>
        <w:sz w:val="24"/>
      </w:rPr>
    </w:pPr>
    <w:r>
      <w:rPr>
        <w:rFonts w:ascii="Times New Roman" w:hAnsi="Times New Roman" w:cs="Times New Roman"/>
        <w:b/>
        <w:sz w:val="24"/>
      </w:rPr>
      <w:t>Karar Sayısı:2012/39</w:t>
    </w:r>
  </w:p>
  <w:p w:rsidR="005D6B6C" w:rsidRPr="005D6B6C" w:rsidRDefault="005D6B6C" w:rsidP="005D6B6C">
    <w:pPr>
      <w:pStyle w:val="stBilgi"/>
      <w:rPr>
        <w:rFonts w:ascii="Times New Roman" w:hAnsi="Times New Roman" w:cs="Times New Roman"/>
        <w:b/>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B6C"/>
    <w:rsid w:val="003B302C"/>
    <w:rsid w:val="0042075B"/>
    <w:rsid w:val="005D6B6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FA710"/>
  <w15:chartTrackingRefBased/>
  <w15:docId w15:val="{87913F37-E270-43EE-AF5A-4000428F6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1">
    <w:name w:val="heading 1"/>
    <w:basedOn w:val="Normal"/>
    <w:link w:val="Balk1Char"/>
    <w:uiPriority w:val="9"/>
    <w:qFormat/>
    <w:rsid w:val="005D6B6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5D6B6C"/>
    <w:rPr>
      <w:rFonts w:ascii="Times New Roman" w:eastAsia="Times New Roman" w:hAnsi="Times New Roman" w:cs="Times New Roman"/>
      <w:b/>
      <w:bCs/>
      <w:kern w:val="36"/>
      <w:sz w:val="48"/>
      <w:szCs w:val="48"/>
      <w:lang w:eastAsia="tr-TR"/>
    </w:rPr>
  </w:style>
  <w:style w:type="character" w:styleId="Kpr">
    <w:name w:val="Hyperlink"/>
    <w:basedOn w:val="VarsaylanParagrafYazTipi"/>
    <w:uiPriority w:val="99"/>
    <w:semiHidden/>
    <w:unhideWhenUsed/>
    <w:rsid w:val="005D6B6C"/>
    <w:rPr>
      <w:color w:val="0000FF"/>
      <w:u w:val="single"/>
    </w:rPr>
  </w:style>
  <w:style w:type="paragraph" w:customStyle="1" w:styleId="western">
    <w:name w:val="western"/>
    <w:basedOn w:val="Normal"/>
    <w:rsid w:val="005D6B6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gvdemetni1">
    <w:name w:val="gvdemetni1"/>
    <w:basedOn w:val="Normal"/>
    <w:rsid w:val="005D6B6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gvdemetni0">
    <w:name w:val="gvdemetni0"/>
    <w:basedOn w:val="Normal"/>
    <w:rsid w:val="005D6B6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gvdemetni201">
    <w:name w:val="gvdemetni201"/>
    <w:basedOn w:val="Normal"/>
    <w:rsid w:val="005D6B6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5D6B6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5D6B6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KonuBalChar">
    <w:name w:val="Konu Başlığı Char"/>
    <w:basedOn w:val="VarsaylanParagrafYazTipi"/>
    <w:link w:val="KonuBal"/>
    <w:uiPriority w:val="10"/>
    <w:rsid w:val="005D6B6C"/>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5D6B6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D6B6C"/>
  </w:style>
  <w:style w:type="paragraph" w:styleId="AltBilgi">
    <w:name w:val="footer"/>
    <w:basedOn w:val="Normal"/>
    <w:link w:val="AltBilgiChar"/>
    <w:uiPriority w:val="99"/>
    <w:unhideWhenUsed/>
    <w:rsid w:val="005D6B6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D6B6C"/>
  </w:style>
  <w:style w:type="character" w:styleId="SayfaNumaras">
    <w:name w:val="page number"/>
    <w:basedOn w:val="VarsaylanParagrafYazTipi"/>
    <w:uiPriority w:val="99"/>
    <w:semiHidden/>
    <w:unhideWhenUsed/>
    <w:rsid w:val="005D6B6C"/>
  </w:style>
  <w:style w:type="table" w:styleId="TabloKlavuzu">
    <w:name w:val="Table Grid"/>
    <w:basedOn w:val="NormalTablo"/>
    <w:uiPriority w:val="59"/>
    <w:rsid w:val="005D6B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2084912">
      <w:bodyDiv w:val="1"/>
      <w:marLeft w:val="0"/>
      <w:marRight w:val="0"/>
      <w:marTop w:val="0"/>
      <w:marBottom w:val="0"/>
      <w:divBdr>
        <w:top w:val="none" w:sz="0" w:space="0" w:color="auto"/>
        <w:left w:val="none" w:sz="0" w:space="0" w:color="auto"/>
        <w:bottom w:val="none" w:sz="0" w:space="0" w:color="auto"/>
        <w:right w:val="none" w:sz="0" w:space="0" w:color="auto"/>
      </w:divBdr>
      <w:divsChild>
        <w:div w:id="12627628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3581</Words>
  <Characters>20415</Characters>
  <Application>Microsoft Office Word</Application>
  <DocSecurity>0</DocSecurity>
  <Lines>170</Lines>
  <Paragraphs>47</Paragraphs>
  <ScaleCrop>false</ScaleCrop>
  <Company/>
  <LinksUpToDate>false</LinksUpToDate>
  <CharactersWithSpaces>23949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aym</dc:creator>
  <cp:keywords/>
  <dc:description/>
  <cp:lastModifiedBy>aym</cp:lastModifiedBy>
  <cp:revision>1</cp:revision>
  <dcterms:created xsi:type="dcterms:W3CDTF">2020-06-21T14:55:00Z</dcterms:created>
  <dcterms:modified xsi:type="dcterms:W3CDTF">2020-06-21T14:57:00Z</dcterms:modified>
</cp:coreProperties>
</file>