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778" w:rsidRPr="00667778" w:rsidRDefault="00667778" w:rsidP="00667778">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b/>
          <w:bCs/>
          <w:color w:val="000000"/>
          <w:sz w:val="24"/>
          <w:szCs w:val="26"/>
          <w:lang w:eastAsia="tr-TR"/>
        </w:rPr>
        <w:t>ANAYASA MAHKEMESİ KARARI</w:t>
      </w:r>
      <w:r w:rsidRPr="00667778">
        <w:rPr>
          <w:rFonts w:ascii="Times New Roman" w:eastAsia="Times New Roman" w:hAnsi="Times New Roman" w:cs="Times New Roman"/>
          <w:color w:val="000000"/>
          <w:sz w:val="24"/>
          <w:szCs w:val="24"/>
          <w:lang w:eastAsia="tr-TR"/>
        </w:rPr>
        <w:t> </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667778" w:rsidRPr="00667778" w:rsidRDefault="00667778" w:rsidP="0066777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67778">
        <w:rPr>
          <w:rFonts w:ascii="Times New Roman" w:eastAsia="Times New Roman" w:hAnsi="Times New Roman" w:cs="Times New Roman"/>
          <w:b/>
          <w:color w:val="000000"/>
          <w:sz w:val="24"/>
          <w:szCs w:val="24"/>
          <w:lang w:eastAsia="tr-TR"/>
        </w:rPr>
        <w:t xml:space="preserve">Esas </w:t>
      </w:r>
      <w:proofErr w:type="gramStart"/>
      <w:r w:rsidRPr="00667778">
        <w:rPr>
          <w:rFonts w:ascii="Times New Roman" w:eastAsia="Times New Roman" w:hAnsi="Times New Roman" w:cs="Times New Roman"/>
          <w:b/>
          <w:color w:val="000000"/>
          <w:sz w:val="24"/>
          <w:szCs w:val="24"/>
          <w:lang w:eastAsia="tr-TR"/>
        </w:rPr>
        <w:t>Sayısı : 2009</w:t>
      </w:r>
      <w:proofErr w:type="gramEnd"/>
      <w:r w:rsidRPr="00667778">
        <w:rPr>
          <w:rFonts w:ascii="Times New Roman" w:eastAsia="Times New Roman" w:hAnsi="Times New Roman" w:cs="Times New Roman"/>
          <w:b/>
          <w:color w:val="000000"/>
          <w:sz w:val="24"/>
          <w:szCs w:val="24"/>
          <w:lang w:eastAsia="tr-TR"/>
        </w:rPr>
        <w:t>/47</w:t>
      </w:r>
    </w:p>
    <w:p w:rsidR="00667778" w:rsidRPr="00667778" w:rsidRDefault="00667778" w:rsidP="0066777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67778">
        <w:rPr>
          <w:rFonts w:ascii="Times New Roman" w:eastAsia="Times New Roman" w:hAnsi="Times New Roman" w:cs="Times New Roman"/>
          <w:b/>
          <w:color w:val="000000"/>
          <w:sz w:val="24"/>
          <w:szCs w:val="24"/>
          <w:lang w:eastAsia="tr-TR"/>
        </w:rPr>
        <w:t xml:space="preserve">Karar </w:t>
      </w:r>
      <w:proofErr w:type="gramStart"/>
      <w:r w:rsidRPr="00667778">
        <w:rPr>
          <w:rFonts w:ascii="Times New Roman" w:eastAsia="Times New Roman" w:hAnsi="Times New Roman" w:cs="Times New Roman"/>
          <w:b/>
          <w:color w:val="000000"/>
          <w:sz w:val="24"/>
          <w:szCs w:val="24"/>
          <w:lang w:eastAsia="tr-TR"/>
        </w:rPr>
        <w:t>Sayısı : 2011</w:t>
      </w:r>
      <w:proofErr w:type="gramEnd"/>
      <w:r w:rsidRPr="00667778">
        <w:rPr>
          <w:rFonts w:ascii="Times New Roman" w:eastAsia="Times New Roman" w:hAnsi="Times New Roman" w:cs="Times New Roman"/>
          <w:b/>
          <w:color w:val="000000"/>
          <w:sz w:val="24"/>
          <w:szCs w:val="24"/>
          <w:lang w:eastAsia="tr-TR"/>
        </w:rPr>
        <w:t>/51</w:t>
      </w:r>
    </w:p>
    <w:p w:rsidR="00667778" w:rsidRPr="00667778" w:rsidRDefault="00667778" w:rsidP="0066777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67778">
        <w:rPr>
          <w:rFonts w:ascii="Times New Roman" w:eastAsia="Times New Roman" w:hAnsi="Times New Roman" w:cs="Times New Roman"/>
          <w:b/>
          <w:color w:val="000000"/>
          <w:sz w:val="24"/>
          <w:szCs w:val="24"/>
          <w:lang w:eastAsia="tr-TR"/>
        </w:rPr>
        <w:t xml:space="preserve">Karar </w:t>
      </w:r>
      <w:proofErr w:type="gramStart"/>
      <w:r w:rsidRPr="00667778">
        <w:rPr>
          <w:rFonts w:ascii="Times New Roman" w:eastAsia="Times New Roman" w:hAnsi="Times New Roman" w:cs="Times New Roman"/>
          <w:b/>
          <w:color w:val="000000"/>
          <w:sz w:val="24"/>
          <w:szCs w:val="24"/>
          <w:lang w:eastAsia="tr-TR"/>
        </w:rPr>
        <w:t>Günü : 17</w:t>
      </w:r>
      <w:proofErr w:type="gramEnd"/>
      <w:r w:rsidRPr="00667778">
        <w:rPr>
          <w:rFonts w:ascii="Times New Roman" w:eastAsia="Times New Roman" w:hAnsi="Times New Roman" w:cs="Times New Roman"/>
          <w:b/>
          <w:color w:val="000000"/>
          <w:sz w:val="24"/>
          <w:szCs w:val="24"/>
          <w:lang w:eastAsia="tr-TR"/>
        </w:rPr>
        <w:t>.3.2011</w:t>
      </w:r>
    </w:p>
    <w:p w:rsidR="00667778" w:rsidRPr="00667778" w:rsidRDefault="00667778" w:rsidP="00667778">
      <w:pPr>
        <w:shd w:val="clear" w:color="auto" w:fill="FFFFFF"/>
        <w:spacing w:after="0" w:line="240" w:lineRule="auto"/>
        <w:jc w:val="both"/>
        <w:rPr>
          <w:rFonts w:ascii="Times New Roman" w:eastAsia="Times New Roman" w:hAnsi="Times New Roman" w:cs="Times New Roman"/>
          <w:b/>
          <w:color w:val="000000"/>
          <w:sz w:val="24"/>
          <w:lang w:eastAsia="tr-TR"/>
        </w:rPr>
      </w:pPr>
      <w:r w:rsidRPr="00667778">
        <w:rPr>
          <w:rFonts w:ascii="Times New Roman" w:eastAsia="Times New Roman" w:hAnsi="Times New Roman" w:cs="Times New Roman"/>
          <w:b/>
          <w:color w:val="000000"/>
          <w:sz w:val="24"/>
          <w:szCs w:val="24"/>
          <w:lang w:eastAsia="tr-TR"/>
        </w:rPr>
        <w:t>R.G. Tarih-</w:t>
      </w:r>
      <w:proofErr w:type="gramStart"/>
      <w:r w:rsidRPr="00667778">
        <w:rPr>
          <w:rFonts w:ascii="Times New Roman" w:eastAsia="Times New Roman" w:hAnsi="Times New Roman" w:cs="Times New Roman"/>
          <w:b/>
          <w:color w:val="000000"/>
          <w:sz w:val="24"/>
          <w:szCs w:val="24"/>
          <w:lang w:eastAsia="tr-TR"/>
        </w:rPr>
        <w:t>Sayı : 12</w:t>
      </w:r>
      <w:proofErr w:type="gramEnd"/>
      <w:r w:rsidRPr="00667778">
        <w:rPr>
          <w:rFonts w:ascii="Times New Roman" w:eastAsia="Times New Roman" w:hAnsi="Times New Roman" w:cs="Times New Roman"/>
          <w:b/>
          <w:color w:val="000000"/>
          <w:sz w:val="24"/>
          <w:szCs w:val="24"/>
          <w:lang w:eastAsia="tr-TR"/>
        </w:rPr>
        <w:t>.07.2011-27992</w:t>
      </w:r>
      <w:r w:rsidRPr="00667778">
        <w:rPr>
          <w:rFonts w:ascii="Times New Roman" w:eastAsia="Times New Roman" w:hAnsi="Times New Roman" w:cs="Times New Roman"/>
          <w:b/>
          <w:color w:val="000000"/>
          <w:sz w:val="24"/>
          <w:szCs w:val="24"/>
          <w:lang w:eastAsia="tr-TR"/>
        </w:rPr>
        <w:t> </w:t>
      </w:r>
    </w:p>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b/>
          <w:bCs/>
          <w:color w:val="000000"/>
          <w:sz w:val="24"/>
          <w:szCs w:val="26"/>
          <w:lang w:eastAsia="tr-TR"/>
        </w:rPr>
        <w:t xml:space="preserve">İTİRAZ YOLUNA </w:t>
      </w:r>
      <w:proofErr w:type="gramStart"/>
      <w:r w:rsidRPr="00667778">
        <w:rPr>
          <w:rFonts w:ascii="Times New Roman" w:eastAsia="Times New Roman" w:hAnsi="Times New Roman" w:cs="Times New Roman"/>
          <w:b/>
          <w:bCs/>
          <w:color w:val="000000"/>
          <w:sz w:val="24"/>
          <w:szCs w:val="26"/>
          <w:lang w:eastAsia="tr-TR"/>
        </w:rPr>
        <w:t>BAŞVURAN :</w:t>
      </w:r>
      <w:r w:rsidRPr="00667778">
        <w:rPr>
          <w:rFonts w:ascii="Times New Roman" w:eastAsia="Times New Roman" w:hAnsi="Times New Roman" w:cs="Times New Roman"/>
          <w:color w:val="000000"/>
          <w:sz w:val="24"/>
          <w:szCs w:val="26"/>
          <w:lang w:eastAsia="tr-TR"/>
        </w:rPr>
        <w:t> Midyat</w:t>
      </w:r>
      <w:proofErr w:type="gramEnd"/>
      <w:r w:rsidRPr="00667778">
        <w:rPr>
          <w:rFonts w:ascii="Times New Roman" w:eastAsia="Times New Roman" w:hAnsi="Times New Roman" w:cs="Times New Roman"/>
          <w:color w:val="000000"/>
          <w:sz w:val="24"/>
          <w:szCs w:val="26"/>
          <w:lang w:eastAsia="tr-TR"/>
        </w:rPr>
        <w:t xml:space="preserve"> Asliye Hukuk Mahkemesi</w:t>
      </w:r>
      <w:r w:rsidRPr="00667778">
        <w:rPr>
          <w:rFonts w:ascii="Times New Roman" w:eastAsia="Times New Roman" w:hAnsi="Times New Roman" w:cs="Times New Roman"/>
          <w:color w:val="000000"/>
          <w:sz w:val="24"/>
          <w:szCs w:val="24"/>
          <w:lang w:eastAsia="tr-TR"/>
        </w:rPr>
        <w:t> </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b/>
          <w:bCs/>
          <w:color w:val="000000"/>
          <w:sz w:val="24"/>
          <w:szCs w:val="26"/>
          <w:lang w:eastAsia="tr-TR"/>
        </w:rPr>
        <w:t xml:space="preserve">İTİRAZIN </w:t>
      </w:r>
      <w:proofErr w:type="gramStart"/>
      <w:r w:rsidRPr="00667778">
        <w:rPr>
          <w:rFonts w:ascii="Times New Roman" w:eastAsia="Times New Roman" w:hAnsi="Times New Roman" w:cs="Times New Roman"/>
          <w:b/>
          <w:bCs/>
          <w:color w:val="000000"/>
          <w:sz w:val="24"/>
          <w:szCs w:val="26"/>
          <w:lang w:eastAsia="tr-TR"/>
        </w:rPr>
        <w:t>KONUSU :</w:t>
      </w:r>
      <w:r w:rsidRPr="00667778">
        <w:rPr>
          <w:rFonts w:ascii="Times New Roman" w:eastAsia="Times New Roman" w:hAnsi="Times New Roman" w:cs="Times New Roman"/>
          <w:color w:val="000000"/>
          <w:sz w:val="24"/>
          <w:szCs w:val="26"/>
          <w:lang w:eastAsia="tr-TR"/>
        </w:rPr>
        <w:t> 21</w:t>
      </w:r>
      <w:proofErr w:type="gramEnd"/>
      <w:r w:rsidRPr="00667778">
        <w:rPr>
          <w:rFonts w:ascii="Times New Roman" w:eastAsia="Times New Roman" w:hAnsi="Times New Roman" w:cs="Times New Roman"/>
          <w:color w:val="000000"/>
          <w:sz w:val="24"/>
          <w:szCs w:val="26"/>
          <w:lang w:eastAsia="tr-TR"/>
        </w:rPr>
        <w:t>.6.1934 günlü, 2525 sayılı Soyadı Kanunu'nun 3. maddesinde yer alan ''</w:t>
      </w:r>
      <w:r w:rsidRPr="00667778">
        <w:rPr>
          <w:rFonts w:ascii="Times New Roman" w:eastAsia="Times New Roman" w:hAnsi="Times New Roman" w:cs="Times New Roman"/>
          <w:i/>
          <w:iCs/>
          <w:color w:val="000000"/>
          <w:sz w:val="24"/>
          <w:szCs w:val="26"/>
          <w:lang w:eastAsia="tr-TR"/>
        </w:rPr>
        <w:t>yabancı ırk ve millet isimleriyle</w:t>
      </w:r>
      <w:r w:rsidRPr="00667778">
        <w:rPr>
          <w:rFonts w:ascii="Times New Roman" w:eastAsia="Times New Roman" w:hAnsi="Times New Roman" w:cs="Times New Roman"/>
          <w:color w:val="000000"/>
          <w:sz w:val="24"/>
          <w:szCs w:val="26"/>
          <w:lang w:eastAsia="tr-TR"/>
        </w:rPr>
        <w:t>'' ibaresinin, Anayasa'nın 10. maddesine aykırılığı savıyla iptali istemidir.</w:t>
      </w:r>
      <w:r w:rsidRPr="00667778">
        <w:rPr>
          <w:rFonts w:ascii="Times New Roman" w:eastAsia="Times New Roman" w:hAnsi="Times New Roman" w:cs="Times New Roman"/>
          <w:color w:val="000000"/>
          <w:sz w:val="24"/>
          <w:szCs w:val="24"/>
          <w:lang w:eastAsia="tr-TR"/>
        </w:rPr>
        <w:t> </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b/>
          <w:bCs/>
          <w:color w:val="000000"/>
          <w:sz w:val="24"/>
          <w:szCs w:val="26"/>
          <w:lang w:eastAsia="tr-TR"/>
        </w:rPr>
        <w:t>I- OLAY</w:t>
      </w:r>
      <w:r w:rsidRPr="00667778">
        <w:rPr>
          <w:rFonts w:ascii="Times New Roman" w:eastAsia="Times New Roman" w:hAnsi="Times New Roman" w:cs="Times New Roman"/>
          <w:color w:val="000000"/>
          <w:sz w:val="24"/>
          <w:szCs w:val="24"/>
          <w:lang w:eastAsia="tr-TR"/>
        </w:rPr>
        <w:t> </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Soyadının değiştirilmesi istemiyle açılan davada, itiraz konusu kuralın Anayasa'ya aykırı olduğu savını ciddi bulan Mahkeme, iptali için başvurmuştur.</w:t>
      </w:r>
      <w:r w:rsidRPr="00667778">
        <w:rPr>
          <w:rFonts w:ascii="Times New Roman" w:eastAsia="Times New Roman" w:hAnsi="Times New Roman" w:cs="Times New Roman"/>
          <w:color w:val="000000"/>
          <w:sz w:val="24"/>
          <w:szCs w:val="24"/>
          <w:lang w:eastAsia="tr-TR"/>
        </w:rPr>
        <w:t> </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b/>
          <w:bCs/>
          <w:color w:val="000000"/>
          <w:sz w:val="24"/>
          <w:szCs w:val="26"/>
          <w:lang w:eastAsia="tr-TR"/>
        </w:rPr>
        <w:t>III- YASA METİNLERİ</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b/>
          <w:bCs/>
          <w:color w:val="000000"/>
          <w:sz w:val="24"/>
          <w:szCs w:val="26"/>
          <w:lang w:eastAsia="tr-TR"/>
        </w:rPr>
        <w:t>A- İtiraz Konusu Yasa Kuralı</w:t>
      </w:r>
    </w:p>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21.6.1934 günlü, 2525 sayılı Soyadı Kanunu'nun itiraz konusu ibareyi de içeren 3. maddesi şöyledir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w:t>
      </w:r>
      <w:r w:rsidRPr="00667778">
        <w:rPr>
          <w:rFonts w:ascii="Times New Roman" w:eastAsia="Times New Roman" w:hAnsi="Times New Roman" w:cs="Times New Roman"/>
          <w:b/>
          <w:bCs/>
          <w:color w:val="000000"/>
          <w:sz w:val="24"/>
          <w:szCs w:val="26"/>
          <w:lang w:eastAsia="tr-TR"/>
        </w:rPr>
        <w:t>Madde 3-</w:t>
      </w:r>
      <w:r w:rsidRPr="00667778">
        <w:rPr>
          <w:rFonts w:ascii="Times New Roman" w:eastAsia="Times New Roman" w:hAnsi="Times New Roman" w:cs="Times New Roman"/>
          <w:color w:val="000000"/>
          <w:sz w:val="24"/>
          <w:szCs w:val="26"/>
          <w:lang w:eastAsia="tr-TR"/>
        </w:rPr>
        <w:t xml:space="preserve">Rütbe ve memuriyet, aşiret </w:t>
      </w:r>
      <w:proofErr w:type="spellStart"/>
      <w:r w:rsidRPr="00667778">
        <w:rPr>
          <w:rFonts w:ascii="Times New Roman" w:eastAsia="Times New Roman" w:hAnsi="Times New Roman" w:cs="Times New Roman"/>
          <w:color w:val="000000"/>
          <w:sz w:val="24"/>
          <w:szCs w:val="26"/>
          <w:lang w:eastAsia="tr-TR"/>
        </w:rPr>
        <w:t>ve</w:t>
      </w:r>
      <w:r w:rsidRPr="00667778">
        <w:rPr>
          <w:rFonts w:ascii="Times New Roman" w:eastAsia="Times New Roman" w:hAnsi="Times New Roman" w:cs="Times New Roman"/>
          <w:b/>
          <w:bCs/>
          <w:color w:val="000000"/>
          <w:sz w:val="24"/>
          <w:szCs w:val="26"/>
          <w:lang w:eastAsia="tr-TR"/>
        </w:rPr>
        <w:t>yabancı</w:t>
      </w:r>
      <w:proofErr w:type="spellEnd"/>
      <w:r w:rsidRPr="00667778">
        <w:rPr>
          <w:rFonts w:ascii="Times New Roman" w:eastAsia="Times New Roman" w:hAnsi="Times New Roman" w:cs="Times New Roman"/>
          <w:b/>
          <w:bCs/>
          <w:color w:val="000000"/>
          <w:sz w:val="24"/>
          <w:szCs w:val="26"/>
          <w:lang w:eastAsia="tr-TR"/>
        </w:rPr>
        <w:t xml:space="preserve"> ırk ve millet </w:t>
      </w:r>
      <w:proofErr w:type="spellStart"/>
      <w:r w:rsidRPr="00667778">
        <w:rPr>
          <w:rFonts w:ascii="Times New Roman" w:eastAsia="Times New Roman" w:hAnsi="Times New Roman" w:cs="Times New Roman"/>
          <w:b/>
          <w:bCs/>
          <w:color w:val="000000"/>
          <w:sz w:val="24"/>
          <w:szCs w:val="26"/>
          <w:lang w:eastAsia="tr-TR"/>
        </w:rPr>
        <w:t>isimleriyle</w:t>
      </w:r>
      <w:r w:rsidRPr="00667778">
        <w:rPr>
          <w:rFonts w:ascii="Times New Roman" w:eastAsia="Times New Roman" w:hAnsi="Times New Roman" w:cs="Times New Roman"/>
          <w:color w:val="000000"/>
          <w:sz w:val="24"/>
          <w:szCs w:val="26"/>
          <w:lang w:eastAsia="tr-TR"/>
        </w:rPr>
        <w:t>umumi</w:t>
      </w:r>
      <w:proofErr w:type="spellEnd"/>
      <w:r w:rsidRPr="00667778">
        <w:rPr>
          <w:rFonts w:ascii="Times New Roman" w:eastAsia="Times New Roman" w:hAnsi="Times New Roman" w:cs="Times New Roman"/>
          <w:color w:val="000000"/>
          <w:sz w:val="24"/>
          <w:szCs w:val="26"/>
          <w:lang w:eastAsia="tr-TR"/>
        </w:rPr>
        <w:t xml:space="preserve"> edeplere uygun </w:t>
      </w:r>
      <w:proofErr w:type="spellStart"/>
      <w:r w:rsidRPr="00667778">
        <w:rPr>
          <w:rFonts w:ascii="Times New Roman" w:eastAsia="Times New Roman" w:hAnsi="Times New Roman" w:cs="Times New Roman"/>
          <w:color w:val="000000"/>
          <w:sz w:val="24"/>
          <w:szCs w:val="26"/>
          <w:lang w:eastAsia="tr-TR"/>
        </w:rPr>
        <w:t>olmıyan</w:t>
      </w:r>
      <w:proofErr w:type="spellEnd"/>
      <w:r w:rsidRPr="00667778">
        <w:rPr>
          <w:rFonts w:ascii="Times New Roman" w:eastAsia="Times New Roman" w:hAnsi="Times New Roman" w:cs="Times New Roman"/>
          <w:color w:val="000000"/>
          <w:sz w:val="24"/>
          <w:szCs w:val="26"/>
          <w:lang w:eastAsia="tr-TR"/>
        </w:rPr>
        <w:t xml:space="preserve"> veya iğrenç ve gülünç olan soyadları kullanılamaz.'</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b/>
          <w:bCs/>
          <w:color w:val="000000"/>
          <w:sz w:val="24"/>
          <w:szCs w:val="26"/>
          <w:lang w:eastAsia="tr-TR"/>
        </w:rPr>
        <w:t>B- Dayanılan Anayasa Kuralı</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Başvuru kararında, Anayasa'nın 10. maddesine dayanılmıştır.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b/>
          <w:bCs/>
          <w:color w:val="000000"/>
          <w:sz w:val="24"/>
          <w:szCs w:val="26"/>
          <w:lang w:eastAsia="tr-TR"/>
        </w:rPr>
        <w:t>IV- İLK İNCELEME</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xml:space="preserve">Anayasa Mahkemesi </w:t>
      </w:r>
      <w:proofErr w:type="spellStart"/>
      <w:r w:rsidRPr="00667778">
        <w:rPr>
          <w:rFonts w:ascii="Times New Roman" w:eastAsia="Times New Roman" w:hAnsi="Times New Roman" w:cs="Times New Roman"/>
          <w:color w:val="000000"/>
          <w:sz w:val="24"/>
          <w:szCs w:val="26"/>
          <w:lang w:eastAsia="tr-TR"/>
        </w:rPr>
        <w:t>İçtüzüğü'nün</w:t>
      </w:r>
      <w:proofErr w:type="spellEnd"/>
      <w:r w:rsidRPr="00667778">
        <w:rPr>
          <w:rFonts w:ascii="Times New Roman" w:eastAsia="Times New Roman" w:hAnsi="Times New Roman" w:cs="Times New Roman"/>
          <w:color w:val="000000"/>
          <w:sz w:val="24"/>
          <w:szCs w:val="26"/>
          <w:lang w:eastAsia="tr-TR"/>
        </w:rPr>
        <w:t xml:space="preserve"> 8. maddesi uyarınca Haşim KILIÇ, </w:t>
      </w:r>
      <w:proofErr w:type="spellStart"/>
      <w:r w:rsidRPr="00667778">
        <w:rPr>
          <w:rFonts w:ascii="Times New Roman" w:eastAsia="Times New Roman" w:hAnsi="Times New Roman" w:cs="Times New Roman"/>
          <w:color w:val="000000"/>
          <w:sz w:val="24"/>
          <w:szCs w:val="26"/>
          <w:lang w:eastAsia="tr-TR"/>
        </w:rPr>
        <w:t>Sacit</w:t>
      </w:r>
      <w:proofErr w:type="spellEnd"/>
      <w:r w:rsidRPr="00667778">
        <w:rPr>
          <w:rFonts w:ascii="Times New Roman" w:eastAsia="Times New Roman" w:hAnsi="Times New Roman" w:cs="Times New Roman"/>
          <w:color w:val="000000"/>
          <w:sz w:val="24"/>
          <w:szCs w:val="26"/>
          <w:lang w:eastAsia="tr-TR"/>
        </w:rPr>
        <w:t xml:space="preserve"> ADALI, Fulya KANTARCIOĞLU, Ahmet AKYALÇIN, Mehmet ERTEN, Mustafa YILDIRIM, A. Necmi ÖZLER, Serdar ÖZGÜLDÜR, Şevket APALAK, </w:t>
      </w:r>
      <w:proofErr w:type="spellStart"/>
      <w:r w:rsidRPr="00667778">
        <w:rPr>
          <w:rFonts w:ascii="Times New Roman" w:eastAsia="Times New Roman" w:hAnsi="Times New Roman" w:cs="Times New Roman"/>
          <w:color w:val="000000"/>
          <w:sz w:val="24"/>
          <w:szCs w:val="26"/>
          <w:lang w:eastAsia="tr-TR"/>
        </w:rPr>
        <w:t>Serruh</w:t>
      </w:r>
      <w:proofErr w:type="spellEnd"/>
      <w:r w:rsidRPr="00667778">
        <w:rPr>
          <w:rFonts w:ascii="Times New Roman" w:eastAsia="Times New Roman" w:hAnsi="Times New Roman" w:cs="Times New Roman"/>
          <w:color w:val="000000"/>
          <w:sz w:val="24"/>
          <w:szCs w:val="26"/>
          <w:lang w:eastAsia="tr-TR"/>
        </w:rPr>
        <w:t xml:space="preserve"> KALELİ ve Zehra Ayla </w:t>
      </w:r>
      <w:proofErr w:type="spellStart"/>
      <w:r w:rsidRPr="00667778">
        <w:rPr>
          <w:rFonts w:ascii="Times New Roman" w:eastAsia="Times New Roman" w:hAnsi="Times New Roman" w:cs="Times New Roman"/>
          <w:color w:val="000000"/>
          <w:sz w:val="24"/>
          <w:szCs w:val="26"/>
          <w:lang w:eastAsia="tr-TR"/>
        </w:rPr>
        <w:t>PERKTAŞ'ın</w:t>
      </w:r>
      <w:proofErr w:type="spellEnd"/>
      <w:r w:rsidRPr="00667778">
        <w:rPr>
          <w:rFonts w:ascii="Times New Roman" w:eastAsia="Times New Roman" w:hAnsi="Times New Roman" w:cs="Times New Roman"/>
          <w:color w:val="000000"/>
          <w:sz w:val="24"/>
          <w:szCs w:val="26"/>
          <w:lang w:eastAsia="tr-TR"/>
        </w:rPr>
        <w:t xml:space="preserve"> katılımlarıyla 16.7.2009 günü yapılan ilk inceleme toplantısında, dosyada eksiklik bulunmadığından işin esasının incelenmesine OYBİRLİĞİYLE karar verilmiştir.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b/>
          <w:bCs/>
          <w:color w:val="000000"/>
          <w:sz w:val="24"/>
          <w:szCs w:val="26"/>
          <w:lang w:eastAsia="tr-TR"/>
        </w:rPr>
        <w:t>V- ESASIN İNCELENMESİ</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Başvuru kararı ve ekleri, işin esasına ilişkin rapor, itiraz konusu kural, dayanılan Anayasa kuralı, bunların gerekçeleri ile diğer yasama belgeleri okunup incelendikten sonra gereği görüşülüp düşünüldü:</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67778">
        <w:rPr>
          <w:rFonts w:ascii="Times New Roman" w:eastAsia="Times New Roman" w:hAnsi="Times New Roman" w:cs="Times New Roman"/>
          <w:color w:val="000000"/>
          <w:sz w:val="24"/>
          <w:szCs w:val="26"/>
          <w:lang w:eastAsia="tr-TR"/>
        </w:rPr>
        <w:lastRenderedPageBreak/>
        <w:t>Başvuru kararında, kişinin mevcut olan soyadını Türkçe kökenli bir sözcük ile değiştirmek isteyip mahkemeye başvurduğunda yasal anlamda herhangi bir sorunla karşılaşmazken, Türkçe kökenli olmayan bir sözcüğü soyadı olarak kullanmak amacıyla mahkemeye başvurduğunda itiraz konusu kural nedeniyle talebinin olumsuz sonuçlanması durumu ile karşı karşıya kaldığı, böylece hukuksal durumları aynı olan kişilere farklı muamele yapıldığı ve eşitlik ilkesinin ihlal edildiği belirtilerek kuralın, Anayasa'nın 10. maddesine aykırı olduğu ileri sürülmüştür.</w:t>
      </w:r>
      <w:proofErr w:type="gramEnd"/>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xml:space="preserve">2525 sayılı Yasa'nın 3. maddesinde yer alan itiraz konusu ibare ile yabancı ırk ve millet isimlerinin soyadı olarak kullanılamayacağı; 24.12.1934 günlü, Soyadı </w:t>
      </w:r>
      <w:proofErr w:type="spellStart"/>
      <w:r w:rsidRPr="00667778">
        <w:rPr>
          <w:rFonts w:ascii="Times New Roman" w:eastAsia="Times New Roman" w:hAnsi="Times New Roman" w:cs="Times New Roman"/>
          <w:color w:val="000000"/>
          <w:sz w:val="24"/>
          <w:szCs w:val="26"/>
          <w:lang w:eastAsia="tr-TR"/>
        </w:rPr>
        <w:t>Nizamnamesi'nin</w:t>
      </w:r>
      <w:proofErr w:type="spellEnd"/>
      <w:r w:rsidRPr="00667778">
        <w:rPr>
          <w:rFonts w:ascii="Times New Roman" w:eastAsia="Times New Roman" w:hAnsi="Times New Roman" w:cs="Times New Roman"/>
          <w:color w:val="000000"/>
          <w:sz w:val="24"/>
          <w:szCs w:val="26"/>
          <w:lang w:eastAsia="tr-TR"/>
        </w:rPr>
        <w:t xml:space="preserve"> 5. maddesinde yeni alınan soyadlarının Türk dilinden alınacağı kurala bağlanmıştır. Böylece yeni alınacak soyadlarının yabancı ırk ve millet ismi olmaması ve aynı zamanda Türk dilinden alınması zorunluluğu getirilmiştir.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İtiraz konusu kuralla ilgili Türkiye Büyük Millet Meclisi ihtisas komisyonları ve Genel Kurul tutanakları incelendiğinde ise kuralla, vatandaşlar arasında milli birlik ve bütünlüğün sağlanmasının amaçlandığı anlaşılmaktadır.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xml:space="preserve">Anayasa'nın 10. </w:t>
      </w:r>
      <w:proofErr w:type="spellStart"/>
      <w:r w:rsidRPr="00667778">
        <w:rPr>
          <w:rFonts w:ascii="Times New Roman" w:eastAsia="Times New Roman" w:hAnsi="Times New Roman" w:cs="Times New Roman"/>
          <w:color w:val="000000"/>
          <w:sz w:val="24"/>
          <w:szCs w:val="26"/>
          <w:lang w:eastAsia="tr-TR"/>
        </w:rPr>
        <w:t>maddesinde,</w:t>
      </w:r>
      <w:r w:rsidRPr="00667778">
        <w:rPr>
          <w:rFonts w:ascii="Times New Roman" w:eastAsia="Times New Roman" w:hAnsi="Times New Roman" w:cs="Times New Roman"/>
          <w:i/>
          <w:iCs/>
          <w:color w:val="000000"/>
          <w:sz w:val="24"/>
          <w:szCs w:val="26"/>
          <w:lang w:eastAsia="tr-TR"/>
        </w:rPr>
        <w:t>'Herkes</w:t>
      </w:r>
      <w:proofErr w:type="spellEnd"/>
      <w:r w:rsidRPr="00667778">
        <w:rPr>
          <w:rFonts w:ascii="Times New Roman" w:eastAsia="Times New Roman" w:hAnsi="Times New Roman" w:cs="Times New Roman"/>
          <w:i/>
          <w:iCs/>
          <w:color w:val="000000"/>
          <w:sz w:val="24"/>
          <w:szCs w:val="26"/>
          <w:lang w:eastAsia="tr-TR"/>
        </w:rPr>
        <w:t xml:space="preserve">,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w:t>
      </w:r>
      <w:proofErr w:type="spellStart"/>
      <w:r w:rsidRPr="00667778">
        <w:rPr>
          <w:rFonts w:ascii="Times New Roman" w:eastAsia="Times New Roman" w:hAnsi="Times New Roman" w:cs="Times New Roman"/>
          <w:i/>
          <w:iCs/>
          <w:color w:val="000000"/>
          <w:sz w:val="24"/>
          <w:szCs w:val="26"/>
          <w:lang w:eastAsia="tr-TR"/>
        </w:rPr>
        <w:t>zorundadırlar.'</w:t>
      </w:r>
      <w:r w:rsidRPr="00667778">
        <w:rPr>
          <w:rFonts w:ascii="Times New Roman" w:eastAsia="Times New Roman" w:hAnsi="Times New Roman" w:cs="Times New Roman"/>
          <w:color w:val="000000"/>
          <w:sz w:val="24"/>
          <w:szCs w:val="26"/>
          <w:lang w:eastAsia="tr-TR"/>
        </w:rPr>
        <w:t>denilmiştir</w:t>
      </w:r>
      <w:proofErr w:type="spellEnd"/>
      <w:r w:rsidRPr="00667778">
        <w:rPr>
          <w:rFonts w:ascii="Times New Roman" w:eastAsia="Times New Roman" w:hAnsi="Times New Roman" w:cs="Times New Roman"/>
          <w:color w:val="000000"/>
          <w:sz w:val="24"/>
          <w:szCs w:val="26"/>
          <w:lang w:eastAsia="tr-TR"/>
        </w:rPr>
        <w:t>.</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xml:space="preserve">Bir kimsenin kimliğinin belirlenmesinde en önemli unsur olan soyadı, vazgeçilmez, devredilmez, feragat edilmez ve kişiye sıkı surette bağlı bir kişilik hakkıdır. Soyadı üzerindeki hak, mutlak haklardan olması nedeniyle herkese karşı ileri sürülebilmekte ve yasayla özel olarak korunmaktadır. Ayrıca soyadı kullanmak, </w:t>
      </w:r>
      <w:proofErr w:type="spellStart"/>
      <w:r w:rsidRPr="00667778">
        <w:rPr>
          <w:rFonts w:ascii="Times New Roman" w:eastAsia="Times New Roman" w:hAnsi="Times New Roman" w:cs="Times New Roman"/>
          <w:color w:val="000000"/>
          <w:sz w:val="24"/>
          <w:szCs w:val="26"/>
          <w:lang w:eastAsia="tr-TR"/>
        </w:rPr>
        <w:t>yasakoyucu</w:t>
      </w:r>
      <w:proofErr w:type="spellEnd"/>
      <w:r w:rsidRPr="00667778">
        <w:rPr>
          <w:rFonts w:ascii="Times New Roman" w:eastAsia="Times New Roman" w:hAnsi="Times New Roman" w:cs="Times New Roman"/>
          <w:color w:val="000000"/>
          <w:sz w:val="24"/>
          <w:szCs w:val="26"/>
          <w:lang w:eastAsia="tr-TR"/>
        </w:rPr>
        <w:t xml:space="preserve"> tarafından kişiye yüklenmiş bir yükümlülüktür. Nitekim 2525 sayılı Yasa'nın 1. maddesindeki '</w:t>
      </w:r>
      <w:r w:rsidRPr="00667778">
        <w:rPr>
          <w:rFonts w:ascii="Times New Roman" w:eastAsia="Times New Roman" w:hAnsi="Times New Roman" w:cs="Times New Roman"/>
          <w:i/>
          <w:iCs/>
          <w:color w:val="000000"/>
          <w:sz w:val="24"/>
          <w:szCs w:val="26"/>
          <w:lang w:eastAsia="tr-TR"/>
        </w:rPr>
        <w:t xml:space="preserve">Her Türk öz adından başka </w:t>
      </w:r>
      <w:proofErr w:type="gramStart"/>
      <w:r w:rsidRPr="00667778">
        <w:rPr>
          <w:rFonts w:ascii="Times New Roman" w:eastAsia="Times New Roman" w:hAnsi="Times New Roman" w:cs="Times New Roman"/>
          <w:i/>
          <w:iCs/>
          <w:color w:val="000000"/>
          <w:sz w:val="24"/>
          <w:szCs w:val="26"/>
          <w:lang w:eastAsia="tr-TR"/>
        </w:rPr>
        <w:t>soy adını</w:t>
      </w:r>
      <w:proofErr w:type="gramEnd"/>
      <w:r w:rsidRPr="00667778">
        <w:rPr>
          <w:rFonts w:ascii="Times New Roman" w:eastAsia="Times New Roman" w:hAnsi="Times New Roman" w:cs="Times New Roman"/>
          <w:i/>
          <w:iCs/>
          <w:color w:val="000000"/>
          <w:sz w:val="24"/>
          <w:szCs w:val="26"/>
          <w:lang w:eastAsia="tr-TR"/>
        </w:rPr>
        <w:t xml:space="preserve"> da taşımağa mecburdur.</w:t>
      </w:r>
      <w:r w:rsidRPr="00667778">
        <w:rPr>
          <w:rFonts w:ascii="Times New Roman" w:eastAsia="Times New Roman" w:hAnsi="Times New Roman" w:cs="Times New Roman"/>
          <w:color w:val="000000"/>
          <w:sz w:val="24"/>
          <w:szCs w:val="26"/>
          <w:lang w:eastAsia="tr-TR"/>
        </w:rPr>
        <w:t>' kuralı ile bu yükümlülük açıkça belirtilmiştir.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xml:space="preserve">Soyadının, bir kimsenin kimliğini belirleme işlevi yanında ailesini ve soyunu belirleme, kişiyi başka ailelerin bireylerinden ayırt etme ya da kişinin hangi kökene, topluluğa veya ulusa ait olduğunu belirleme işlevi de bulunmaktadır. Bu işlevleri nedeniyle </w:t>
      </w:r>
      <w:proofErr w:type="spellStart"/>
      <w:r w:rsidRPr="00667778">
        <w:rPr>
          <w:rFonts w:ascii="Times New Roman" w:eastAsia="Times New Roman" w:hAnsi="Times New Roman" w:cs="Times New Roman"/>
          <w:color w:val="000000"/>
          <w:sz w:val="24"/>
          <w:szCs w:val="26"/>
          <w:lang w:eastAsia="tr-TR"/>
        </w:rPr>
        <w:t>yasakoyucu</w:t>
      </w:r>
      <w:proofErr w:type="spellEnd"/>
      <w:r w:rsidRPr="00667778">
        <w:rPr>
          <w:rFonts w:ascii="Times New Roman" w:eastAsia="Times New Roman" w:hAnsi="Times New Roman" w:cs="Times New Roman"/>
          <w:color w:val="000000"/>
          <w:sz w:val="24"/>
          <w:szCs w:val="26"/>
          <w:lang w:eastAsia="tr-TR"/>
        </w:rPr>
        <w:t xml:space="preserve">, nüfus kayıtlarının düzenli tutulması, resmi belgelerde karışıklığın önlenmesi, soyun belirlenmesi, ailenin korunması, ulusal birliğin sağlanması, dil ve dil kimliğinin korunması gibi sebeplerle soyadı kullanımını yasal düzenlemelerle kural altına almaktadır. Kamu yararı ve kamu düzeni gerekleri uyarınca soyadı kullanımına yapılan bu müdahalede, Anayasaya uygun olmak koşuluyla </w:t>
      </w:r>
      <w:proofErr w:type="spellStart"/>
      <w:r w:rsidRPr="00667778">
        <w:rPr>
          <w:rFonts w:ascii="Times New Roman" w:eastAsia="Times New Roman" w:hAnsi="Times New Roman" w:cs="Times New Roman"/>
          <w:color w:val="000000"/>
          <w:sz w:val="24"/>
          <w:szCs w:val="26"/>
          <w:lang w:eastAsia="tr-TR"/>
        </w:rPr>
        <w:t>yasakoyucunun</w:t>
      </w:r>
      <w:proofErr w:type="spellEnd"/>
      <w:r w:rsidRPr="00667778">
        <w:rPr>
          <w:rFonts w:ascii="Times New Roman" w:eastAsia="Times New Roman" w:hAnsi="Times New Roman" w:cs="Times New Roman"/>
          <w:color w:val="000000"/>
          <w:sz w:val="24"/>
          <w:szCs w:val="26"/>
          <w:lang w:eastAsia="tr-TR"/>
        </w:rPr>
        <w:t xml:space="preserve"> takdir hakkının bulunduğu açıktır.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667778">
        <w:rPr>
          <w:rFonts w:ascii="Times New Roman" w:eastAsia="Times New Roman" w:hAnsi="Times New Roman" w:cs="Times New Roman"/>
          <w:color w:val="000000"/>
          <w:sz w:val="24"/>
          <w:szCs w:val="26"/>
          <w:lang w:eastAsia="tr-TR"/>
        </w:rPr>
        <w:lastRenderedPageBreak/>
        <w:t>Yasakoyucu</w:t>
      </w:r>
      <w:proofErr w:type="spellEnd"/>
      <w:r w:rsidRPr="00667778">
        <w:rPr>
          <w:rFonts w:ascii="Times New Roman" w:eastAsia="Times New Roman" w:hAnsi="Times New Roman" w:cs="Times New Roman"/>
          <w:color w:val="000000"/>
          <w:sz w:val="24"/>
          <w:szCs w:val="26"/>
          <w:lang w:eastAsia="tr-TR"/>
        </w:rPr>
        <w:t xml:space="preserve"> kural ile birleştirici, bütünleştirici, çoğunluğun içinde azınlığın hak ve hürriyetlerinde ayrımcılık yapılmasını engelleyen, ulusal aidiyet ilkesi içinde anayasal birliktelik altında aynı topraklarda ve ortak atmosferde yaşayan vatandaşlar yönünden ulus kimliği ve dili altında toplanan bir dil kimliği anlayışı getirmiştir.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xml:space="preserve">Ulus bütünlüğünün algılanabilmesi ve aynı iklimde yaşayan insanların tasa ve kıvanç ortaklığı, koruma, kollama, yardımlaşma duygularının devamlılığı ve birbirlerine karşı yabancılaşmalarının önlenmesi nedeniyle </w:t>
      </w:r>
      <w:proofErr w:type="spellStart"/>
      <w:r w:rsidRPr="00667778">
        <w:rPr>
          <w:rFonts w:ascii="Times New Roman" w:eastAsia="Times New Roman" w:hAnsi="Times New Roman" w:cs="Times New Roman"/>
          <w:color w:val="000000"/>
          <w:sz w:val="24"/>
          <w:szCs w:val="26"/>
          <w:lang w:eastAsia="tr-TR"/>
        </w:rPr>
        <w:t>yasakoyucunun</w:t>
      </w:r>
      <w:proofErr w:type="spellEnd"/>
      <w:r w:rsidRPr="00667778">
        <w:rPr>
          <w:rFonts w:ascii="Times New Roman" w:eastAsia="Times New Roman" w:hAnsi="Times New Roman" w:cs="Times New Roman"/>
          <w:color w:val="000000"/>
          <w:sz w:val="24"/>
          <w:szCs w:val="26"/>
          <w:lang w:eastAsia="tr-TR"/>
        </w:rPr>
        <w:t xml:space="preserve"> bu alana müdahale yetkisi, kamu yararı ve kamu düzeni niteliğini içermekte ve takdir yetkisi içinde kalmaktadır.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Avrupa İnsan Hakları Mahkemesi de soyadı kullanımı ile ilgili başvuruları, Avrupa İnsan Hakları Sözleşmesi'nin8. maddesinde yer alan '</w:t>
      </w:r>
      <w:r w:rsidRPr="00667778">
        <w:rPr>
          <w:rFonts w:ascii="Times New Roman" w:eastAsia="Times New Roman" w:hAnsi="Times New Roman" w:cs="Times New Roman"/>
          <w:i/>
          <w:iCs/>
          <w:color w:val="000000"/>
          <w:sz w:val="24"/>
          <w:szCs w:val="26"/>
          <w:lang w:eastAsia="tr-TR"/>
        </w:rPr>
        <w:t>özel hayatın ve aile hayatının korunması</w:t>
      </w:r>
      <w:r w:rsidRPr="00667778">
        <w:rPr>
          <w:rFonts w:ascii="Times New Roman" w:eastAsia="Times New Roman" w:hAnsi="Times New Roman" w:cs="Times New Roman"/>
          <w:color w:val="000000"/>
          <w:sz w:val="24"/>
          <w:szCs w:val="26"/>
          <w:lang w:eastAsia="tr-TR"/>
        </w:rPr>
        <w:t xml:space="preserve">' ilkesi kapsamında incelemiş ve </w:t>
      </w:r>
      <w:proofErr w:type="spellStart"/>
      <w:proofErr w:type="gramStart"/>
      <w:r w:rsidRPr="00667778">
        <w:rPr>
          <w:rFonts w:ascii="Times New Roman" w:eastAsia="Times New Roman" w:hAnsi="Times New Roman" w:cs="Times New Roman"/>
          <w:color w:val="000000"/>
          <w:sz w:val="24"/>
          <w:szCs w:val="26"/>
          <w:lang w:eastAsia="tr-TR"/>
        </w:rPr>
        <w:t>kararlarında,nüfusun</w:t>
      </w:r>
      <w:proofErr w:type="spellEnd"/>
      <w:proofErr w:type="gramEnd"/>
      <w:r w:rsidRPr="00667778">
        <w:rPr>
          <w:rFonts w:ascii="Times New Roman" w:eastAsia="Times New Roman" w:hAnsi="Times New Roman" w:cs="Times New Roman"/>
          <w:color w:val="000000"/>
          <w:sz w:val="24"/>
          <w:szCs w:val="26"/>
          <w:lang w:eastAsia="tr-TR"/>
        </w:rPr>
        <w:t xml:space="preserve"> eksiksiz olarak kaydedilmesi, kişisel kimlik saptaması veya belli bir ismi taşıyanların belli bir aile ile bağlantılarının kurulabilmesi gibi kamu yararının gerekleri uyarınca soyadı değiştirme imkanına yasal sınırlamalar getirilebileceği; ulusal </w:t>
      </w:r>
      <w:proofErr w:type="spellStart"/>
      <w:r w:rsidRPr="00667778">
        <w:rPr>
          <w:rFonts w:ascii="Times New Roman" w:eastAsia="Times New Roman" w:hAnsi="Times New Roman" w:cs="Times New Roman"/>
          <w:color w:val="000000"/>
          <w:sz w:val="24"/>
          <w:szCs w:val="26"/>
          <w:lang w:eastAsia="tr-TR"/>
        </w:rPr>
        <w:t>yasakoyucunun</w:t>
      </w:r>
      <w:proofErr w:type="spellEnd"/>
      <w:r w:rsidRPr="00667778">
        <w:rPr>
          <w:rFonts w:ascii="Times New Roman" w:eastAsia="Times New Roman" w:hAnsi="Times New Roman" w:cs="Times New Roman"/>
          <w:color w:val="000000"/>
          <w:sz w:val="24"/>
          <w:szCs w:val="26"/>
          <w:lang w:eastAsia="tr-TR"/>
        </w:rPr>
        <w:t xml:space="preserve"> bu sınırlamaları da kendi devletiyle ilgili tarihi ve siyasal yapısına bağlı kalarak seçmesinde takdir hakkının bulunduğu belirtilmiştir.</w:t>
      </w:r>
    </w:p>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Öte yandan kural, yeni alınacak soyadını yabancı ırk ve millet ismi olarak almak isteyen herkese ayrım gözetmeksizin uygulanmaktadır. Bu nedenle kuralın, Anayasa'nın eşitlik ilkesine aykırı bir yönü de bulunmamaktadır.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Açıklanan nedenlerle itiraz konusu kural, Anayasa'nın 10. maddesine aykırı değildir. İptal isteminin reddi gerekir.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xml:space="preserve">Haşim KILIÇ, Osman </w:t>
      </w:r>
      <w:proofErr w:type="spellStart"/>
      <w:r w:rsidRPr="00667778">
        <w:rPr>
          <w:rFonts w:ascii="Times New Roman" w:eastAsia="Times New Roman" w:hAnsi="Times New Roman" w:cs="Times New Roman"/>
          <w:color w:val="000000"/>
          <w:sz w:val="24"/>
          <w:szCs w:val="26"/>
          <w:lang w:eastAsia="tr-TR"/>
        </w:rPr>
        <w:t>Alifeyyaz</w:t>
      </w:r>
      <w:proofErr w:type="spellEnd"/>
      <w:r w:rsidRPr="00667778">
        <w:rPr>
          <w:rFonts w:ascii="Times New Roman" w:eastAsia="Times New Roman" w:hAnsi="Times New Roman" w:cs="Times New Roman"/>
          <w:color w:val="000000"/>
          <w:sz w:val="24"/>
          <w:szCs w:val="26"/>
          <w:lang w:eastAsia="tr-TR"/>
        </w:rPr>
        <w:t xml:space="preserve"> PAKSÜT, Fulya KANTARCIOĞLU, Fettah OTO, Engin YILDIRIM, </w:t>
      </w:r>
      <w:proofErr w:type="spellStart"/>
      <w:r w:rsidRPr="00667778">
        <w:rPr>
          <w:rFonts w:ascii="Times New Roman" w:eastAsia="Times New Roman" w:hAnsi="Times New Roman" w:cs="Times New Roman"/>
          <w:color w:val="000000"/>
          <w:sz w:val="24"/>
          <w:szCs w:val="26"/>
          <w:lang w:eastAsia="tr-TR"/>
        </w:rPr>
        <w:t>Hicabi</w:t>
      </w:r>
      <w:proofErr w:type="spellEnd"/>
      <w:r w:rsidRPr="00667778">
        <w:rPr>
          <w:rFonts w:ascii="Times New Roman" w:eastAsia="Times New Roman" w:hAnsi="Times New Roman" w:cs="Times New Roman"/>
          <w:color w:val="000000"/>
          <w:sz w:val="24"/>
          <w:szCs w:val="26"/>
          <w:lang w:eastAsia="tr-TR"/>
        </w:rPr>
        <w:t xml:space="preserve"> DURSUN, Celal Mümtaz AKINCI ve Erdal TERCAN bu görüşe katılmamıştır.</w:t>
      </w:r>
    </w:p>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b/>
          <w:bCs/>
          <w:color w:val="000000"/>
          <w:sz w:val="24"/>
          <w:szCs w:val="26"/>
          <w:lang w:eastAsia="tr-TR"/>
        </w:rPr>
        <w:t>VI- SONUÇ</w:t>
      </w:r>
    </w:p>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67778">
        <w:rPr>
          <w:rFonts w:ascii="Times New Roman" w:eastAsia="Times New Roman" w:hAnsi="Times New Roman" w:cs="Times New Roman"/>
          <w:color w:val="000000"/>
          <w:sz w:val="24"/>
          <w:szCs w:val="26"/>
          <w:lang w:eastAsia="tr-TR"/>
        </w:rPr>
        <w:t xml:space="preserve">1-7.5.2010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667778">
        <w:rPr>
          <w:rFonts w:ascii="Times New Roman" w:eastAsia="Times New Roman" w:hAnsi="Times New Roman" w:cs="Times New Roman"/>
          <w:color w:val="000000"/>
          <w:sz w:val="24"/>
          <w:szCs w:val="26"/>
          <w:lang w:eastAsia="tr-TR"/>
        </w:rPr>
        <w:t>AKINCI'nın</w:t>
      </w:r>
      <w:proofErr w:type="spellEnd"/>
      <w:r w:rsidRPr="00667778">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667778">
        <w:rPr>
          <w:rFonts w:ascii="Times New Roman" w:eastAsia="Times New Roman" w:hAnsi="Times New Roman" w:cs="Times New Roman"/>
          <w:color w:val="000000"/>
          <w:sz w:val="24"/>
          <w:szCs w:val="26"/>
          <w:lang w:eastAsia="tr-TR"/>
        </w:rPr>
        <w:t>karşıoyları</w:t>
      </w:r>
      <w:proofErr w:type="spellEnd"/>
      <w:r w:rsidRPr="00667778">
        <w:rPr>
          <w:rFonts w:ascii="Times New Roman" w:eastAsia="Times New Roman" w:hAnsi="Times New Roman" w:cs="Times New Roman"/>
          <w:color w:val="000000"/>
          <w:sz w:val="24"/>
          <w:szCs w:val="26"/>
          <w:lang w:eastAsia="tr-TR"/>
        </w:rPr>
        <w:t xml:space="preserve"> ve OYÇOKLUĞUYLA,</w:t>
      </w:r>
      <w:proofErr w:type="gramEnd"/>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xml:space="preserve">2-21.6.1934 günlü, 2525 sayılı Soyadı Kanunu'nun 3. maddesinde yer alan '' yabancı ırk ve millet isimleriyle '' </w:t>
      </w:r>
      <w:proofErr w:type="spellStart"/>
      <w:r w:rsidRPr="00667778">
        <w:rPr>
          <w:rFonts w:ascii="Times New Roman" w:eastAsia="Times New Roman" w:hAnsi="Times New Roman" w:cs="Times New Roman"/>
          <w:color w:val="000000"/>
          <w:sz w:val="24"/>
          <w:szCs w:val="26"/>
          <w:lang w:eastAsia="tr-TR"/>
        </w:rPr>
        <w:t>ibaresininAnayasa'ya</w:t>
      </w:r>
      <w:proofErr w:type="spellEnd"/>
      <w:r w:rsidRPr="00667778">
        <w:rPr>
          <w:rFonts w:ascii="Times New Roman" w:eastAsia="Times New Roman" w:hAnsi="Times New Roman" w:cs="Times New Roman"/>
          <w:color w:val="000000"/>
          <w:sz w:val="24"/>
          <w:szCs w:val="26"/>
          <w:lang w:eastAsia="tr-TR"/>
        </w:rPr>
        <w:t xml:space="preserve"> aykırı olmadığına ve itirazın REDDİNE, Haşim KILIÇ, Osman </w:t>
      </w:r>
      <w:proofErr w:type="spellStart"/>
      <w:r w:rsidRPr="00667778">
        <w:rPr>
          <w:rFonts w:ascii="Times New Roman" w:eastAsia="Times New Roman" w:hAnsi="Times New Roman" w:cs="Times New Roman"/>
          <w:color w:val="000000"/>
          <w:sz w:val="24"/>
          <w:szCs w:val="26"/>
          <w:lang w:eastAsia="tr-TR"/>
        </w:rPr>
        <w:t>Alifeyyaz</w:t>
      </w:r>
      <w:proofErr w:type="spellEnd"/>
      <w:r w:rsidRPr="00667778">
        <w:rPr>
          <w:rFonts w:ascii="Times New Roman" w:eastAsia="Times New Roman" w:hAnsi="Times New Roman" w:cs="Times New Roman"/>
          <w:color w:val="000000"/>
          <w:sz w:val="24"/>
          <w:szCs w:val="26"/>
          <w:lang w:eastAsia="tr-TR"/>
        </w:rPr>
        <w:t xml:space="preserve"> PAKSÜT, Fulya KANTARCIOĞLU, Fettah OTO, Engin YILDIRIM, </w:t>
      </w:r>
      <w:proofErr w:type="spellStart"/>
      <w:r w:rsidRPr="00667778">
        <w:rPr>
          <w:rFonts w:ascii="Times New Roman" w:eastAsia="Times New Roman" w:hAnsi="Times New Roman" w:cs="Times New Roman"/>
          <w:color w:val="000000"/>
          <w:sz w:val="24"/>
          <w:szCs w:val="26"/>
          <w:lang w:eastAsia="tr-TR"/>
        </w:rPr>
        <w:t>Hicabi</w:t>
      </w:r>
      <w:proofErr w:type="spellEnd"/>
      <w:r w:rsidRPr="00667778">
        <w:rPr>
          <w:rFonts w:ascii="Times New Roman" w:eastAsia="Times New Roman" w:hAnsi="Times New Roman" w:cs="Times New Roman"/>
          <w:color w:val="000000"/>
          <w:sz w:val="24"/>
          <w:szCs w:val="26"/>
          <w:lang w:eastAsia="tr-TR"/>
        </w:rPr>
        <w:t xml:space="preserve"> DURSUN, Celal Mümtaz AKINCI ile Erdal </w:t>
      </w:r>
      <w:proofErr w:type="spellStart"/>
      <w:r w:rsidRPr="00667778">
        <w:rPr>
          <w:rFonts w:ascii="Times New Roman" w:eastAsia="Times New Roman" w:hAnsi="Times New Roman" w:cs="Times New Roman"/>
          <w:color w:val="000000"/>
          <w:sz w:val="24"/>
          <w:szCs w:val="26"/>
          <w:lang w:eastAsia="tr-TR"/>
        </w:rPr>
        <w:t>TERCAN'ın</w:t>
      </w:r>
      <w:proofErr w:type="spellEnd"/>
      <w:r w:rsidRPr="00667778">
        <w:rPr>
          <w:rFonts w:ascii="Times New Roman" w:eastAsia="Times New Roman" w:hAnsi="Times New Roman" w:cs="Times New Roman"/>
          <w:color w:val="000000"/>
          <w:sz w:val="24"/>
          <w:szCs w:val="26"/>
          <w:lang w:eastAsia="tr-TR"/>
        </w:rPr>
        <w:t xml:space="preserve"> </w:t>
      </w:r>
      <w:proofErr w:type="spellStart"/>
      <w:r w:rsidRPr="00667778">
        <w:rPr>
          <w:rFonts w:ascii="Times New Roman" w:eastAsia="Times New Roman" w:hAnsi="Times New Roman" w:cs="Times New Roman"/>
          <w:color w:val="000000"/>
          <w:sz w:val="24"/>
          <w:szCs w:val="26"/>
          <w:lang w:eastAsia="tr-TR"/>
        </w:rPr>
        <w:t>karşıoyları</w:t>
      </w:r>
      <w:proofErr w:type="spellEnd"/>
      <w:r w:rsidRPr="00667778">
        <w:rPr>
          <w:rFonts w:ascii="Times New Roman" w:eastAsia="Times New Roman" w:hAnsi="Times New Roman" w:cs="Times New Roman"/>
          <w:color w:val="000000"/>
          <w:sz w:val="24"/>
          <w:szCs w:val="26"/>
          <w:lang w:eastAsia="tr-TR"/>
        </w:rPr>
        <w:t xml:space="preserve"> ve OYÇOKLUĞUYLA,</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17.3.2011 gününde karar verildi.</w:t>
      </w:r>
      <w:r w:rsidRPr="00667778">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7778" w:rsidRPr="00667778" w:rsidTr="00667778">
        <w:tc>
          <w:tcPr>
            <w:tcW w:w="1667" w:type="pct"/>
            <w:shd w:val="clear" w:color="auto" w:fill="FFFFFF"/>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Başkan</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Başkanvekili</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 xml:space="preserve">Osman </w:t>
            </w:r>
            <w:proofErr w:type="spellStart"/>
            <w:r w:rsidRPr="00667778">
              <w:rPr>
                <w:rFonts w:ascii="Times New Roman" w:eastAsia="Times New Roman" w:hAnsi="Times New Roman" w:cs="Times New Roman"/>
                <w:color w:val="000000"/>
                <w:sz w:val="24"/>
                <w:szCs w:val="26"/>
                <w:lang w:eastAsia="tr-TR"/>
              </w:rPr>
              <w:t>Alifeyyaz</w:t>
            </w:r>
            <w:proofErr w:type="spellEnd"/>
            <w:r w:rsidRPr="00667778">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Üye</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Fulya KANTARCIOĞLU</w:t>
            </w:r>
          </w:p>
        </w:tc>
      </w:tr>
    </w:tbl>
    <w:p w:rsid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lastRenderedPageBreak/>
        <w:t> </w:t>
      </w:r>
    </w:p>
    <w:p w:rsid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667778" w:rsidRP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667778" w:rsidRP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7778" w:rsidRPr="00667778" w:rsidTr="00667778">
        <w:tc>
          <w:tcPr>
            <w:tcW w:w="1667" w:type="pct"/>
            <w:shd w:val="clear" w:color="auto" w:fill="FFFFFF"/>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Üye</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Üye</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Üye</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Fettah OTO</w:t>
            </w:r>
          </w:p>
        </w:tc>
      </w:tr>
    </w:tbl>
    <w:p w:rsid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w:t>
      </w:r>
    </w:p>
    <w:p w:rsid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w:t>
      </w:r>
    </w:p>
    <w:p w:rsidR="00667778" w:rsidRP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w:t>
      </w:r>
    </w:p>
    <w:p w:rsidR="00667778" w:rsidRP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7778" w:rsidRPr="00667778" w:rsidTr="00667778">
        <w:tc>
          <w:tcPr>
            <w:tcW w:w="1667" w:type="pct"/>
            <w:shd w:val="clear" w:color="auto" w:fill="FFFFFF"/>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Üye</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Üye</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667778">
              <w:rPr>
                <w:rFonts w:ascii="Times New Roman" w:eastAsia="Times New Roman" w:hAnsi="Times New Roman" w:cs="Times New Roman"/>
                <w:color w:val="000000"/>
                <w:sz w:val="24"/>
                <w:szCs w:val="26"/>
                <w:lang w:eastAsia="tr-TR"/>
              </w:rPr>
              <w:t>Serruh</w:t>
            </w:r>
            <w:proofErr w:type="spellEnd"/>
            <w:r w:rsidRPr="00667778">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Üye</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Zehra Ayla PERKTAŞ</w:t>
            </w:r>
          </w:p>
        </w:tc>
      </w:tr>
    </w:tbl>
    <w:p w:rsid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w:t>
      </w:r>
    </w:p>
    <w:p w:rsid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w:t>
      </w:r>
    </w:p>
    <w:p w:rsid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w:t>
      </w:r>
    </w:p>
    <w:p w:rsidR="00667778" w:rsidRP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7778" w:rsidRPr="00667778" w:rsidTr="00667778">
        <w:tc>
          <w:tcPr>
            <w:tcW w:w="1667" w:type="pct"/>
            <w:shd w:val="clear" w:color="auto" w:fill="FFFFFF"/>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Üye</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Üye</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Üye</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Burhan ÜSTÜN</w:t>
            </w:r>
          </w:p>
        </w:tc>
      </w:tr>
    </w:tbl>
    <w:p w:rsid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w:t>
      </w:r>
    </w:p>
    <w:p w:rsid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w:t>
      </w:r>
    </w:p>
    <w:p w:rsid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w:t>
      </w:r>
    </w:p>
    <w:p w:rsidR="00667778" w:rsidRP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7778" w:rsidRPr="00667778" w:rsidTr="00667778">
        <w:tc>
          <w:tcPr>
            <w:tcW w:w="1667" w:type="pct"/>
            <w:shd w:val="clear" w:color="auto" w:fill="FFFFFF"/>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Üye</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Üye</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Üye</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667778">
              <w:rPr>
                <w:rFonts w:ascii="Times New Roman" w:eastAsia="Times New Roman" w:hAnsi="Times New Roman" w:cs="Times New Roman"/>
                <w:color w:val="000000"/>
                <w:sz w:val="24"/>
                <w:szCs w:val="26"/>
                <w:lang w:eastAsia="tr-TR"/>
              </w:rPr>
              <w:t>Hicabi</w:t>
            </w:r>
            <w:proofErr w:type="spellEnd"/>
            <w:r w:rsidRPr="00667778">
              <w:rPr>
                <w:rFonts w:ascii="Times New Roman" w:eastAsia="Times New Roman" w:hAnsi="Times New Roman" w:cs="Times New Roman"/>
                <w:color w:val="000000"/>
                <w:sz w:val="24"/>
                <w:szCs w:val="26"/>
                <w:lang w:eastAsia="tr-TR"/>
              </w:rPr>
              <w:t xml:space="preserve"> DURSUN</w:t>
            </w:r>
          </w:p>
        </w:tc>
      </w:tr>
    </w:tbl>
    <w:p w:rsid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w:t>
      </w:r>
    </w:p>
    <w:p w:rsid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lastRenderedPageBreak/>
        <w:t> </w:t>
      </w:r>
    </w:p>
    <w:p w:rsid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w:t>
      </w:r>
    </w:p>
    <w:p w:rsidR="00667778" w:rsidRP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67778" w:rsidRPr="00667778" w:rsidTr="00667778">
        <w:tc>
          <w:tcPr>
            <w:tcW w:w="2500" w:type="pct"/>
            <w:shd w:val="clear" w:color="auto" w:fill="FFFFFF"/>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Üye</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Üye</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Erdal TERCAN</w:t>
            </w:r>
          </w:p>
        </w:tc>
      </w:tr>
    </w:tbl>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b/>
          <w:bCs/>
          <w:color w:val="000000"/>
          <w:sz w:val="24"/>
          <w:szCs w:val="26"/>
          <w:lang w:eastAsia="tr-TR"/>
        </w:rPr>
        <w:t>KARŞIOY YAZISI</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667778">
        <w:rPr>
          <w:rFonts w:ascii="Times New Roman" w:eastAsia="Times New Roman" w:hAnsi="Times New Roman" w:cs="Times New Roman"/>
          <w:color w:val="000000"/>
          <w:sz w:val="24"/>
          <w:szCs w:val="26"/>
          <w:lang w:eastAsia="tr-TR"/>
        </w:rPr>
        <w:t>Favlus</w:t>
      </w:r>
      <w:proofErr w:type="spellEnd"/>
      <w:r w:rsidRPr="00667778">
        <w:rPr>
          <w:rFonts w:ascii="Times New Roman" w:eastAsia="Times New Roman" w:hAnsi="Times New Roman" w:cs="Times New Roman"/>
          <w:color w:val="000000"/>
          <w:sz w:val="24"/>
          <w:szCs w:val="26"/>
          <w:lang w:eastAsia="tr-TR"/>
        </w:rPr>
        <w:t xml:space="preserve"> Ay isimli Türkiye Cumhuriyeti vatandaşı, ad ve soyadını </w:t>
      </w:r>
      <w:proofErr w:type="spellStart"/>
      <w:r w:rsidRPr="00667778">
        <w:rPr>
          <w:rFonts w:ascii="Times New Roman" w:eastAsia="Times New Roman" w:hAnsi="Times New Roman" w:cs="Times New Roman"/>
          <w:color w:val="000000"/>
          <w:sz w:val="24"/>
          <w:szCs w:val="26"/>
          <w:lang w:eastAsia="tr-TR"/>
        </w:rPr>
        <w:t>Paulus</w:t>
      </w:r>
      <w:proofErr w:type="spellEnd"/>
      <w:r w:rsidRPr="00667778">
        <w:rPr>
          <w:rFonts w:ascii="Times New Roman" w:eastAsia="Times New Roman" w:hAnsi="Times New Roman" w:cs="Times New Roman"/>
          <w:color w:val="000000"/>
          <w:sz w:val="24"/>
          <w:szCs w:val="26"/>
          <w:lang w:eastAsia="tr-TR"/>
        </w:rPr>
        <w:t xml:space="preserve"> </w:t>
      </w:r>
      <w:proofErr w:type="spellStart"/>
      <w:r w:rsidRPr="00667778">
        <w:rPr>
          <w:rFonts w:ascii="Times New Roman" w:eastAsia="Times New Roman" w:hAnsi="Times New Roman" w:cs="Times New Roman"/>
          <w:color w:val="000000"/>
          <w:sz w:val="24"/>
          <w:szCs w:val="26"/>
          <w:lang w:eastAsia="tr-TR"/>
        </w:rPr>
        <w:t>Bartuma</w:t>
      </w:r>
      <w:proofErr w:type="spellEnd"/>
      <w:r w:rsidRPr="00667778">
        <w:rPr>
          <w:rFonts w:ascii="Times New Roman" w:eastAsia="Times New Roman" w:hAnsi="Times New Roman" w:cs="Times New Roman"/>
          <w:color w:val="000000"/>
          <w:sz w:val="24"/>
          <w:szCs w:val="26"/>
          <w:lang w:eastAsia="tr-TR"/>
        </w:rPr>
        <w:t xml:space="preserve"> olarak değiştirmek için dava açmıştır. Davacı Süryanice bir kelimeyi -</w:t>
      </w:r>
      <w:proofErr w:type="spellStart"/>
      <w:r w:rsidRPr="00667778">
        <w:rPr>
          <w:rFonts w:ascii="Times New Roman" w:eastAsia="Times New Roman" w:hAnsi="Times New Roman" w:cs="Times New Roman"/>
          <w:color w:val="000000"/>
          <w:sz w:val="24"/>
          <w:szCs w:val="26"/>
          <w:lang w:eastAsia="tr-TR"/>
        </w:rPr>
        <w:t>Bartuma</w:t>
      </w:r>
      <w:proofErr w:type="spellEnd"/>
      <w:r w:rsidRPr="00667778">
        <w:rPr>
          <w:rFonts w:ascii="Times New Roman" w:eastAsia="Times New Roman" w:hAnsi="Times New Roman" w:cs="Times New Roman"/>
          <w:color w:val="000000"/>
          <w:sz w:val="24"/>
          <w:szCs w:val="26"/>
          <w:lang w:eastAsia="tr-TR"/>
        </w:rPr>
        <w:t>- soyadı olarak kullanmak istemektedir. 1934'de kabul edilen Soyadı Kanunu'nun 3.maddesi, 'Rütbe ve memuriyet, aşiret ve yabancı ırk ve millet isimleriyle umumi edeplere uygun olmayan veya iğrenç ve gülünç olan soyadları kullanılamaz' hükmünü içermektedir. Yerel mahkeme, bu maddedeki '...yabancı ırk ve millet isimleriyle'' ibaresinin Anayasa'nın eşitlik ilkesine aykırı olduğu iddiasında bulunmuştur.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xml:space="preserve">Yasa koyucunun, yabancı ırk ve millet isimlerinin soyadı olarak kullanılmasının milli birliğe zarar vereceği endişesiyle hareket ettiği, söz konusu ibareyle de tüm yurttaşlar arasında, Türkiye Cumhuriyeti vatandaşlığı şemsiyesi altında milli birlik ve beraberliği sağlamak amacı taşıdığını söyleyebiliriz. 1934 yılında anlaşılabilir olan bu kural, günümüzde bütünleştirici ve birleştirici olmak bir yana, vatandaşların bir kısmında, özellikle çoğunluğu oluşturanlardan farklı etnik ve/veya dini kimliğe sahip olanlar arasında haklı olarak ayrımcılığa uğradıkları kanısını doğurmakta, bu da milli birlik ve beraberliğe aslında zarar </w:t>
      </w:r>
      <w:proofErr w:type="spellStart"/>
      <w:proofErr w:type="gramStart"/>
      <w:r w:rsidRPr="00667778">
        <w:rPr>
          <w:rFonts w:ascii="Times New Roman" w:eastAsia="Times New Roman" w:hAnsi="Times New Roman" w:cs="Times New Roman"/>
          <w:color w:val="000000"/>
          <w:sz w:val="24"/>
          <w:szCs w:val="26"/>
          <w:lang w:eastAsia="tr-TR"/>
        </w:rPr>
        <w:t>vermektedir.Bir</w:t>
      </w:r>
      <w:proofErr w:type="spellEnd"/>
      <w:proofErr w:type="gramEnd"/>
      <w:r w:rsidRPr="00667778">
        <w:rPr>
          <w:rFonts w:ascii="Times New Roman" w:eastAsia="Times New Roman" w:hAnsi="Times New Roman" w:cs="Times New Roman"/>
          <w:color w:val="000000"/>
          <w:sz w:val="24"/>
          <w:szCs w:val="26"/>
          <w:lang w:eastAsia="tr-TR"/>
        </w:rPr>
        <w:t xml:space="preserve"> insan topluluğunu oluşturan bireylerin ortak kaderi paylaşan bir birlik olma konusundaki iradeleri millet olgusunun olmazsa olmaz koşuludur. Dil, din, etnik ve ırk farklılıkları millet olmaya engel değildir. 'Yabancı ırk ve millet isimleriyle' ibaresindeki 'yabancı' kelimesi Türkiye Cumhuriyeti vatandaşları arasında çoğunluğu oluşturanlardan farklı etnik ve/veya dini topluluklara mensup olanları ima edecek şekilde anlaşılmamalıdır.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xml:space="preserve">İtiraz konusu kural, mevcut şekliyle bütünleştirici ve birleştirici olmamakta, tam tersine Anayasa'nın 10. maddesinde ifadesini bulan eşitlik ilkesine aykırı bir ayrımcılığa neden olmaktadır. Bu durum günümüzdeki insan hakları anlayışının ulaştığı seviye ve demokratik toplum düzeninin gereklilikleriyle de uyuşmamaktadır. Bir ülkede yaşayanların çoğunluğundan farklı etnik ve/veya dini kimlikler taşıyan toplulukların bu farklılıklarını tekçi, </w:t>
      </w:r>
      <w:proofErr w:type="spellStart"/>
      <w:r w:rsidRPr="00667778">
        <w:rPr>
          <w:rFonts w:ascii="Times New Roman" w:eastAsia="Times New Roman" w:hAnsi="Times New Roman" w:cs="Times New Roman"/>
          <w:color w:val="000000"/>
          <w:sz w:val="24"/>
          <w:szCs w:val="26"/>
          <w:lang w:eastAsia="tr-TR"/>
        </w:rPr>
        <w:t>homojenleştirici</w:t>
      </w:r>
      <w:proofErr w:type="spellEnd"/>
      <w:r w:rsidRPr="00667778">
        <w:rPr>
          <w:rFonts w:ascii="Times New Roman" w:eastAsia="Times New Roman" w:hAnsi="Times New Roman" w:cs="Times New Roman"/>
          <w:color w:val="000000"/>
          <w:sz w:val="24"/>
          <w:szCs w:val="26"/>
          <w:lang w:eastAsia="tr-TR"/>
        </w:rPr>
        <w:t xml:space="preserve"> bir anlayışla yok saymak, insan haklarının ihlal edilmesi sonucunu doğurmaktadır. Farklı olmak en temel insan haklarından biri olarak kabul görmektedir. İnsan haklarına dayalı demokratik ve </w:t>
      </w:r>
      <w:r w:rsidRPr="00667778">
        <w:rPr>
          <w:rFonts w:ascii="Times New Roman" w:eastAsia="Times New Roman" w:hAnsi="Times New Roman" w:cs="Times New Roman"/>
          <w:color w:val="000000"/>
          <w:sz w:val="24"/>
          <w:szCs w:val="26"/>
          <w:lang w:eastAsia="tr-TR"/>
        </w:rPr>
        <w:lastRenderedPageBreak/>
        <w:t xml:space="preserve">özgür bir toplumda milli dayanışma ruhu ve milli birlik, farklılıkları bastırarak değil, onları tanıyarak, onların zenginliklerden faydalanılarak gerçekleştirilebilir. Egemen unsurlardan farklı çeşitli etnik ve/veya dini gruplara mensup vatandaşların ayrımcılığa uğramamaları anayasal birliktelik açısından hayati öneme </w:t>
      </w:r>
      <w:proofErr w:type="spellStart"/>
      <w:proofErr w:type="gramStart"/>
      <w:r w:rsidRPr="00667778">
        <w:rPr>
          <w:rFonts w:ascii="Times New Roman" w:eastAsia="Times New Roman" w:hAnsi="Times New Roman" w:cs="Times New Roman"/>
          <w:color w:val="000000"/>
          <w:sz w:val="24"/>
          <w:szCs w:val="26"/>
          <w:lang w:eastAsia="tr-TR"/>
        </w:rPr>
        <w:t>haizdir.Çoğunluğun</w:t>
      </w:r>
      <w:proofErr w:type="spellEnd"/>
      <w:proofErr w:type="gramEnd"/>
      <w:r w:rsidRPr="00667778">
        <w:rPr>
          <w:rFonts w:ascii="Times New Roman" w:eastAsia="Times New Roman" w:hAnsi="Times New Roman" w:cs="Times New Roman"/>
          <w:color w:val="000000"/>
          <w:sz w:val="24"/>
          <w:szCs w:val="26"/>
          <w:lang w:eastAsia="tr-TR"/>
        </w:rPr>
        <w:t xml:space="preserve"> sıradan ve doğal bir şekilde öne sürdüğü ve kullandığı haklardan, çoğunluktan farklı olanların da yararlanması Anayasal hakların bir anlam taşıması için gereklidir.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Soyadı Kanununun 3.maddesine yakın bir düzenleme 1587 sayılı Nüfus Kanununun 16/4. maddesinde de vardı. Buna göre, ''Ancak milli kültürümüze ,ahlak kurallarına, örf ve adetlerimize uygun düşmeyen</w:t>
      </w:r>
      <w:proofErr w:type="gramStart"/>
      <w:r w:rsidRPr="00667778">
        <w:rPr>
          <w:rFonts w:ascii="Times New Roman" w:eastAsia="Times New Roman" w:hAnsi="Times New Roman" w:cs="Times New Roman"/>
          <w:color w:val="000000"/>
          <w:sz w:val="24"/>
          <w:szCs w:val="26"/>
          <w:lang w:eastAsia="tr-TR"/>
        </w:rPr>
        <w:t>..</w:t>
      </w:r>
      <w:proofErr w:type="gramEnd"/>
      <w:r w:rsidRPr="00667778">
        <w:rPr>
          <w:rFonts w:ascii="Times New Roman" w:eastAsia="Times New Roman" w:hAnsi="Times New Roman" w:cs="Times New Roman"/>
          <w:color w:val="000000"/>
          <w:sz w:val="24"/>
          <w:szCs w:val="26"/>
          <w:lang w:eastAsia="tr-TR"/>
        </w:rPr>
        <w:t xml:space="preserve">', hükümlerini içeren maddeden, '..Milli </w:t>
      </w:r>
      <w:proofErr w:type="spellStart"/>
      <w:r w:rsidRPr="00667778">
        <w:rPr>
          <w:rFonts w:ascii="Times New Roman" w:eastAsia="Times New Roman" w:hAnsi="Times New Roman" w:cs="Times New Roman"/>
          <w:color w:val="000000"/>
          <w:sz w:val="24"/>
          <w:szCs w:val="26"/>
          <w:lang w:eastAsia="tr-TR"/>
        </w:rPr>
        <w:t>kültürümüze'örf</w:t>
      </w:r>
      <w:proofErr w:type="spellEnd"/>
      <w:r w:rsidRPr="00667778">
        <w:rPr>
          <w:rFonts w:ascii="Times New Roman" w:eastAsia="Times New Roman" w:hAnsi="Times New Roman" w:cs="Times New Roman"/>
          <w:color w:val="000000"/>
          <w:sz w:val="24"/>
          <w:szCs w:val="26"/>
          <w:lang w:eastAsia="tr-TR"/>
        </w:rPr>
        <w:t xml:space="preserve"> ve adetlerimize uygun düşmeyen' ibareleri 15/07/2003 tarihli, 4298 sayılı yasanın 5. maddesi ile Nüfus Kanununun 16.maddesinden çıkarılmıştır. Burada yasa koyucu Nüfus Kanunundaki bu ibarenin insan haklarına dayalı demokratik toplum düzeninin gereklerine uygun düşmediğinden hareketle yeni bir düzenleme yapma ihtiyacı hissetmiştir.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Anayasa'nın 10. maddesine göre, 'Herkes, dil, ırk, renk, cinsiyet, siyasî düşünce, felsefî inanç, din, mezhep ve benzeri sebeplerle ayırım gözetilmeksizin kanun önünde eşittir.' Eşitlik ilkesi bu ilkeden yararlananlar için temel bir haktır. Yani eşit işlem görmeyi ya da ayrım gözetilmemesini isteme hakkı doğurmaktadır. 10. maddede belirtilen özellikler bakımından dil, ırk, renk, cinsiyet, siyasi düşünce, felsefi inanç, din ve mezhep bakımından ayırım yapan bir kanun Anayasa'ya aykırı olacaktır.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xml:space="preserve">Anayasa Mahkemesi içtihatlarında aynı durumda bulunan kişilerden bir kısmına farklı kurallar uygulanmasının eşitliğe aykırı olduğu kabul edilmiştir. Kişi mevcut soyadını Türkçe kökenli bir sözcük ile değiştirmek için Mahkemeye başvurduğunda yasal bir sorunla karşılaşmazken, kamu düzenine aykırı anlam içermeyen, Türk dilinin </w:t>
      </w:r>
      <w:proofErr w:type="spellStart"/>
      <w:r w:rsidRPr="00667778">
        <w:rPr>
          <w:rFonts w:ascii="Times New Roman" w:eastAsia="Times New Roman" w:hAnsi="Times New Roman" w:cs="Times New Roman"/>
          <w:color w:val="000000"/>
          <w:sz w:val="24"/>
          <w:szCs w:val="26"/>
          <w:lang w:eastAsia="tr-TR"/>
        </w:rPr>
        <w:t>gramatik</w:t>
      </w:r>
      <w:proofErr w:type="spellEnd"/>
      <w:r w:rsidRPr="00667778">
        <w:rPr>
          <w:rFonts w:ascii="Times New Roman" w:eastAsia="Times New Roman" w:hAnsi="Times New Roman" w:cs="Times New Roman"/>
          <w:color w:val="000000"/>
          <w:sz w:val="24"/>
          <w:szCs w:val="26"/>
          <w:lang w:eastAsia="tr-TR"/>
        </w:rPr>
        <w:t xml:space="preserve"> yapısına, fonetiğine uygun ancak Türkçe kökenli olmayan bir sözcüğü soyadı olarak kullanmak isteyenler hukuki engellerle karşılaşmaktadır. Böylece hukuksal durumu aynı olan kişiler farklı işlemlerle karşılaşmakta, bu da Anayasa'nın 10. maddesine aykırılık teşkil etmektedir.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xml:space="preserve">Soyadı kişiyi diğer kişilerden ayırmaya yarayan hukuki bir araç olarak onun kimliğinin ayrılmaz bir parçasıdır. Kendine özgü kişiliği ve özvarlığı olan her birey başkalarından ad ve soyadı ile ayırt edilir ve toplum hayatına bu şekilde katılır. Bu nedenle soyadı kişinin onurla taşıması için kendisine tanınmış vazgeçilmez, devredilemez, kişiye sıkı surette bağlı temel bir kişilik </w:t>
      </w:r>
      <w:proofErr w:type="spellStart"/>
      <w:proofErr w:type="gramStart"/>
      <w:r w:rsidRPr="00667778">
        <w:rPr>
          <w:rFonts w:ascii="Times New Roman" w:eastAsia="Times New Roman" w:hAnsi="Times New Roman" w:cs="Times New Roman"/>
          <w:color w:val="000000"/>
          <w:sz w:val="24"/>
          <w:szCs w:val="26"/>
          <w:lang w:eastAsia="tr-TR"/>
        </w:rPr>
        <w:t>hakkıdır.Bireyin</w:t>
      </w:r>
      <w:proofErr w:type="spellEnd"/>
      <w:proofErr w:type="gramEnd"/>
      <w:r w:rsidRPr="00667778">
        <w:rPr>
          <w:rFonts w:ascii="Times New Roman" w:eastAsia="Times New Roman" w:hAnsi="Times New Roman" w:cs="Times New Roman"/>
          <w:color w:val="000000"/>
          <w:sz w:val="24"/>
          <w:szCs w:val="26"/>
          <w:lang w:eastAsia="tr-TR"/>
        </w:rPr>
        <w:t xml:space="preserve"> diğer kişilerden ayırt edilmesini sağlayan, toplumdaki konumunu açıklamaya yarayan ve soyunun işareti olan soyadını temel bir kişilik hakkı olarak hiçbir sınırlamaya bağlı olmadan kullanması ve onu istemediği sürece değiştirmeye zorlanmaması, kişinin maddi ve manevi varlığını koruma ve geliştirme hakkının doğal bir sonucudur. Demokraside özgürlük asıl, sınırlandırma ise istisnadır. Soyadı mutlak bir hak olup, yasayla özel olarak korunmaktadır. Kural olarak kişinin istediği herhangi bir adı veya soyadını alması serbesttir. Devlet müdahalesi bu alanda istisna teşkil eder. Kamu düzeni, genel ahlak ve Türkçe </w:t>
      </w:r>
      <w:proofErr w:type="spellStart"/>
      <w:r w:rsidRPr="00667778">
        <w:rPr>
          <w:rFonts w:ascii="Times New Roman" w:eastAsia="Times New Roman" w:hAnsi="Times New Roman" w:cs="Times New Roman"/>
          <w:color w:val="000000"/>
          <w:sz w:val="24"/>
          <w:szCs w:val="26"/>
          <w:lang w:eastAsia="tr-TR"/>
        </w:rPr>
        <w:t>gramatik</w:t>
      </w:r>
      <w:proofErr w:type="spellEnd"/>
      <w:r w:rsidRPr="00667778">
        <w:rPr>
          <w:rFonts w:ascii="Times New Roman" w:eastAsia="Times New Roman" w:hAnsi="Times New Roman" w:cs="Times New Roman"/>
          <w:color w:val="000000"/>
          <w:sz w:val="24"/>
          <w:szCs w:val="26"/>
          <w:lang w:eastAsia="tr-TR"/>
        </w:rPr>
        <w:t xml:space="preserve"> yapısına uygun olmak kaydıyla kişi dilediği soyadını alabilmelidir.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xml:space="preserve">Soyadı kullanma hakkı anayasanın diğer maddelerinde belirtilen hiç bir temel hak ve özgürlüğün kapsamında olmadığından bu eylem </w:t>
      </w:r>
      <w:proofErr w:type="spellStart"/>
      <w:r w:rsidRPr="00667778">
        <w:rPr>
          <w:rFonts w:ascii="Times New Roman" w:eastAsia="Times New Roman" w:hAnsi="Times New Roman" w:cs="Times New Roman"/>
          <w:color w:val="000000"/>
          <w:sz w:val="24"/>
          <w:szCs w:val="26"/>
          <w:lang w:eastAsia="tr-TR"/>
        </w:rPr>
        <w:t>hususunda</w:t>
      </w:r>
      <w:r w:rsidRPr="00667778">
        <w:rPr>
          <w:rFonts w:ascii="Times New Roman" w:eastAsia="Times New Roman" w:hAnsi="Times New Roman" w:cs="Times New Roman"/>
          <w:i/>
          <w:iCs/>
          <w:color w:val="000000"/>
          <w:sz w:val="24"/>
          <w:szCs w:val="26"/>
          <w:lang w:eastAsia="tr-TR"/>
        </w:rPr>
        <w:t>lex</w:t>
      </w:r>
      <w:proofErr w:type="spellEnd"/>
      <w:r w:rsidRPr="00667778">
        <w:rPr>
          <w:rFonts w:ascii="Times New Roman" w:eastAsia="Times New Roman" w:hAnsi="Times New Roman" w:cs="Times New Roman"/>
          <w:i/>
          <w:iCs/>
          <w:color w:val="000000"/>
          <w:sz w:val="24"/>
          <w:szCs w:val="26"/>
          <w:lang w:eastAsia="tr-TR"/>
        </w:rPr>
        <w:t xml:space="preserve"> </w:t>
      </w:r>
      <w:proofErr w:type="spellStart"/>
      <w:r w:rsidRPr="00667778">
        <w:rPr>
          <w:rFonts w:ascii="Times New Roman" w:eastAsia="Times New Roman" w:hAnsi="Times New Roman" w:cs="Times New Roman"/>
          <w:i/>
          <w:iCs/>
          <w:color w:val="000000"/>
          <w:sz w:val="24"/>
          <w:szCs w:val="26"/>
          <w:lang w:eastAsia="tr-TR"/>
        </w:rPr>
        <w:t>specialis</w:t>
      </w:r>
      <w:r w:rsidRPr="00667778">
        <w:rPr>
          <w:rFonts w:ascii="Times New Roman" w:eastAsia="Times New Roman" w:hAnsi="Times New Roman" w:cs="Times New Roman"/>
          <w:color w:val="000000"/>
          <w:sz w:val="24"/>
          <w:szCs w:val="26"/>
          <w:lang w:eastAsia="tr-TR"/>
        </w:rPr>
        <w:t>yoktur</w:t>
      </w:r>
      <w:proofErr w:type="spellEnd"/>
      <w:r w:rsidRPr="00667778">
        <w:rPr>
          <w:rFonts w:ascii="Times New Roman" w:eastAsia="Times New Roman" w:hAnsi="Times New Roman" w:cs="Times New Roman"/>
          <w:color w:val="000000"/>
          <w:sz w:val="24"/>
          <w:szCs w:val="26"/>
          <w:lang w:eastAsia="tr-TR"/>
        </w:rPr>
        <w:t xml:space="preserve">. Anayasanın 17. maddesinin ilk </w:t>
      </w:r>
      <w:proofErr w:type="spellStart"/>
      <w:r w:rsidRPr="00667778">
        <w:rPr>
          <w:rFonts w:ascii="Times New Roman" w:eastAsia="Times New Roman" w:hAnsi="Times New Roman" w:cs="Times New Roman"/>
          <w:color w:val="000000"/>
          <w:sz w:val="24"/>
          <w:szCs w:val="26"/>
          <w:lang w:eastAsia="tr-TR"/>
        </w:rPr>
        <w:t>fıkrası</w:t>
      </w:r>
      <w:r w:rsidRPr="00667778">
        <w:rPr>
          <w:rFonts w:ascii="Times New Roman" w:eastAsia="Times New Roman" w:hAnsi="Times New Roman" w:cs="Times New Roman"/>
          <w:i/>
          <w:iCs/>
          <w:color w:val="000000"/>
          <w:sz w:val="24"/>
          <w:szCs w:val="26"/>
          <w:lang w:eastAsia="tr-TR"/>
        </w:rPr>
        <w:t>lex</w:t>
      </w:r>
      <w:proofErr w:type="spellEnd"/>
      <w:r w:rsidRPr="00667778">
        <w:rPr>
          <w:rFonts w:ascii="Times New Roman" w:eastAsia="Times New Roman" w:hAnsi="Times New Roman" w:cs="Times New Roman"/>
          <w:i/>
          <w:iCs/>
          <w:color w:val="000000"/>
          <w:sz w:val="24"/>
          <w:szCs w:val="26"/>
          <w:lang w:eastAsia="tr-TR"/>
        </w:rPr>
        <w:t xml:space="preserve"> </w:t>
      </w:r>
      <w:proofErr w:type="spellStart"/>
      <w:r w:rsidRPr="00667778">
        <w:rPr>
          <w:rFonts w:ascii="Times New Roman" w:eastAsia="Times New Roman" w:hAnsi="Times New Roman" w:cs="Times New Roman"/>
          <w:i/>
          <w:iCs/>
          <w:color w:val="000000"/>
          <w:sz w:val="24"/>
          <w:szCs w:val="26"/>
          <w:lang w:eastAsia="tr-TR"/>
        </w:rPr>
        <w:t>generalis</w:t>
      </w:r>
      <w:r w:rsidRPr="00667778">
        <w:rPr>
          <w:rFonts w:ascii="Times New Roman" w:eastAsia="Times New Roman" w:hAnsi="Times New Roman" w:cs="Times New Roman"/>
          <w:color w:val="000000"/>
          <w:sz w:val="24"/>
          <w:szCs w:val="26"/>
          <w:lang w:eastAsia="tr-TR"/>
        </w:rPr>
        <w:t>olduğundan</w:t>
      </w:r>
      <w:proofErr w:type="spellEnd"/>
      <w:r w:rsidRPr="00667778">
        <w:rPr>
          <w:rFonts w:ascii="Times New Roman" w:eastAsia="Times New Roman" w:hAnsi="Times New Roman" w:cs="Times New Roman"/>
          <w:color w:val="000000"/>
          <w:sz w:val="24"/>
          <w:szCs w:val="26"/>
          <w:lang w:eastAsia="tr-TR"/>
        </w:rPr>
        <w:t xml:space="preserve"> soyadı maddi ve manevi varlığı geliştirme hakkı içindedir. Bu </w:t>
      </w:r>
      <w:proofErr w:type="spellStart"/>
      <w:r w:rsidRPr="00667778">
        <w:rPr>
          <w:rFonts w:ascii="Times New Roman" w:eastAsia="Times New Roman" w:hAnsi="Times New Roman" w:cs="Times New Roman"/>
          <w:color w:val="000000"/>
          <w:sz w:val="24"/>
          <w:szCs w:val="26"/>
          <w:lang w:eastAsia="tr-TR"/>
        </w:rPr>
        <w:t>fıkrayagöre</w:t>
      </w:r>
      <w:proofErr w:type="spellEnd"/>
      <w:r w:rsidRPr="00667778">
        <w:rPr>
          <w:rFonts w:ascii="Times New Roman" w:eastAsia="Times New Roman" w:hAnsi="Times New Roman" w:cs="Times New Roman"/>
          <w:color w:val="000000"/>
          <w:sz w:val="24"/>
          <w:szCs w:val="26"/>
          <w:lang w:eastAsia="tr-TR"/>
        </w:rPr>
        <w:t xml:space="preserve">, 'Herkes, yaşama, maddî ve manevî varlığını koruma ve geliştirme hakkına sahiptir.' Kişiyi var eden, kişiliğini serbestçe geliştirmesini sağlayan ve diğer kişilerden farklılığını ortaya koyan değerlerin korunması ve özgürce geliştirilmesini temin eden maddi ve manevi varlığın korunması ve geliştirilmesi hakkı insan haysiyetinin özünü oluşturur. Herkesin </w:t>
      </w:r>
      <w:r w:rsidRPr="00667778">
        <w:rPr>
          <w:rFonts w:ascii="Times New Roman" w:eastAsia="Times New Roman" w:hAnsi="Times New Roman" w:cs="Times New Roman"/>
          <w:color w:val="000000"/>
          <w:sz w:val="24"/>
          <w:szCs w:val="26"/>
          <w:lang w:eastAsia="tr-TR"/>
        </w:rPr>
        <w:lastRenderedPageBreak/>
        <w:t>maddi ve manevi varlığını koruma ve geliştirme hakkına sahip olması bağlamında koruma, kişinin maddi ve manevi varlığı ile ilgili hakların kullanım olanaklarının zorlaştırılmaması anlamına gelir. Gelişme ise, maddi ve manevi varlığı ile ilgili hakların mevcut konumunu daha da ileriye götürme, iyileştirme, bu haklardan kaynaklanan imkânlara ulaşmada kolaylık sağlanması anlamına gelir. Bireyin kişiliğini geliştirmesi kendini tanımlama dolayısıyla adlandırma hakkını içermektedir. Özgürlüğün temelinde kişinin kendi var oluşunu kendisinin tanımlama hakkı vardır. Kişinin tercih ve tanımlama haklarına sahip olması özerk ve özgür bir birey olarak toplumsal yaşamı zenginleştirmesine önemli bir katkı yapacaktır.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xml:space="preserve">Özel olanla, kamusal olanın kesiştiği bir noktada bulunan, kişinin kendisini ve kimliğini biçimlendiren soyadına müdahalenin kendisi, ayrımcılığa neden olan bir hak ihlalinin türevi olarak değil, başlı başına bir insan hakları ihlali olarak nitelendirilebilir. Bireyin yaşamıyla özdeşleşen ve kişiliğinin ayrılmaz bir öğesi olan soyadını özgürce seçebilmesi kendisine tanınmış temel bir kişilik hakkı olup, soyadları onu taşıyanların kişiliğinin önemli bir parçasını oluşturmaktadır. Farklı bir </w:t>
      </w:r>
      <w:proofErr w:type="spellStart"/>
      <w:r w:rsidRPr="00667778">
        <w:rPr>
          <w:rFonts w:ascii="Times New Roman" w:eastAsia="Times New Roman" w:hAnsi="Times New Roman" w:cs="Times New Roman"/>
          <w:color w:val="000000"/>
          <w:sz w:val="24"/>
          <w:szCs w:val="26"/>
          <w:lang w:eastAsia="tr-TR"/>
        </w:rPr>
        <w:t>etnisiteye</w:t>
      </w:r>
      <w:proofErr w:type="spellEnd"/>
      <w:r w:rsidRPr="00667778">
        <w:rPr>
          <w:rFonts w:ascii="Times New Roman" w:eastAsia="Times New Roman" w:hAnsi="Times New Roman" w:cs="Times New Roman"/>
          <w:color w:val="000000"/>
          <w:sz w:val="24"/>
          <w:szCs w:val="26"/>
          <w:lang w:eastAsia="tr-TR"/>
        </w:rPr>
        <w:t xml:space="preserve"> mensubiyetten dolayı bireyin bu temel kişilik hakkından mahrum bırakılması demokratik bir siyasi, hukuki ve toplumsal düzende düşünülemez.</w:t>
      </w:r>
    </w:p>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Belirtilen nedenlerle, itiraz konusu kuralın Anayasa'nın 10. ve 17. maddelerine aykırı olduğu düşünüldüğünden çoğunluk görüşüne muhalefet edilmiştir.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67778" w:rsidRPr="00667778" w:rsidTr="00667778">
        <w:tc>
          <w:tcPr>
            <w:tcW w:w="2500" w:type="pct"/>
            <w:shd w:val="clear" w:color="auto" w:fill="FFFFFF"/>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Başkan</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Haşim KILIÇ</w:t>
            </w:r>
          </w:p>
        </w:tc>
        <w:tc>
          <w:tcPr>
            <w:tcW w:w="2500" w:type="pct"/>
            <w:shd w:val="clear" w:color="auto" w:fill="FFFFFF"/>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Üye</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Engin Yıldırım</w:t>
            </w:r>
          </w:p>
        </w:tc>
      </w:tr>
    </w:tbl>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b/>
          <w:bCs/>
          <w:color w:val="000000"/>
          <w:sz w:val="24"/>
          <w:szCs w:val="26"/>
          <w:lang w:eastAsia="tr-TR"/>
        </w:rPr>
        <w:t>KARŞIOY YAZISI</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xml:space="preserve">21.6.1934 tarihli, 2525 sayılı Soyadı Kanunu'nun 3. maddesinde 'yabancı ırk ve millet isimleri '' </w:t>
      </w:r>
      <w:proofErr w:type="spellStart"/>
      <w:r w:rsidRPr="00667778">
        <w:rPr>
          <w:rFonts w:ascii="Times New Roman" w:eastAsia="Times New Roman" w:hAnsi="Times New Roman" w:cs="Times New Roman"/>
          <w:color w:val="000000"/>
          <w:sz w:val="24"/>
          <w:szCs w:val="26"/>
          <w:lang w:eastAsia="tr-TR"/>
        </w:rPr>
        <w:t>nin</w:t>
      </w:r>
      <w:proofErr w:type="spellEnd"/>
      <w:r w:rsidRPr="00667778">
        <w:rPr>
          <w:rFonts w:ascii="Times New Roman" w:eastAsia="Times New Roman" w:hAnsi="Times New Roman" w:cs="Times New Roman"/>
          <w:color w:val="000000"/>
          <w:sz w:val="24"/>
          <w:szCs w:val="26"/>
          <w:lang w:eastAsia="tr-TR"/>
        </w:rPr>
        <w:t xml:space="preserve"> soyadı olarak kullanılamayacağı öngörülmüştür. Kural, aşağıdaki nedenlerle Anayasa'ya aykırıdır: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Türkiye Cumhuriyeti, ırk esasına göre kurulmamıştır. Atatürk'ün 'Türkiye Cumhuriyetini kuran Türkiye halkına Türk Milleti denir' şeklindeki veciz sözünün anlamı, Türk Milleti kavramının Türk ırkı ile eşanlamlı olmadığıdır.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1961 Anayasası gibi 2709 sayılı 1982 Türkiye Cumhuriyeti Anayasası da, ırk ayrımcılığını açık bir hükümle yasaklamıştır. Anayasa'nın 10. maddesinde herkesin dil, ırk, renk, cinsiyet, siyasi düşünce, felsefi inanç, din, mezhep ve benzeri sebeplerle ayrım gözetilmeksizin kanun önünde eşit olduğu belirtilmiştir.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xml:space="preserve">Türkiye, Her Türlü Irk Ayrımcılığının Ortadan Kaldırılmasına İlişkin Birleşmiş Milletler Sözleşmesini 13 Ekim 1972'de imzalamış ve onay belgesini tevdi ederek 16 Eylül 2002'de taraf olmuştur. Sözleşme'nin 1. maddesinde ırk ayrımcılığının tanımı yapılmıştır. </w:t>
      </w:r>
      <w:proofErr w:type="gramStart"/>
      <w:r w:rsidRPr="00667778">
        <w:rPr>
          <w:rFonts w:ascii="Times New Roman" w:eastAsia="Times New Roman" w:hAnsi="Times New Roman" w:cs="Times New Roman"/>
          <w:color w:val="000000"/>
          <w:sz w:val="24"/>
          <w:szCs w:val="26"/>
          <w:lang w:eastAsia="tr-TR"/>
        </w:rPr>
        <w:t xml:space="preserve">Buna </w:t>
      </w:r>
      <w:r w:rsidRPr="00667778">
        <w:rPr>
          <w:rFonts w:ascii="Times New Roman" w:eastAsia="Times New Roman" w:hAnsi="Times New Roman" w:cs="Times New Roman"/>
          <w:color w:val="000000"/>
          <w:sz w:val="24"/>
          <w:szCs w:val="26"/>
          <w:lang w:eastAsia="tr-TR"/>
        </w:rPr>
        <w:lastRenderedPageBreak/>
        <w:t>göre 'ırk ayrımcılığı' terimi, siyasi, ekonomik, sosyal, kültürel veya toplumsal yaşamın herhangi bir alanında, insan hakları ve temel özgürlüklerin tanınmasını, uygulanmasını, bu hak ve özgürlüklerden yararlanılmasını ortadan kaldırmak veya zayıflatmak amacına ya da etkisine yönelik, ırk, renk, soy ya da ulusal veya etnik kökene dayalı her türlü ayrım, dışlama, kısıtlama ya da tercih anlamına gelir.</w:t>
      </w:r>
      <w:proofErr w:type="gramEnd"/>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67778">
        <w:rPr>
          <w:rFonts w:ascii="Times New Roman" w:eastAsia="Times New Roman" w:hAnsi="Times New Roman" w:cs="Times New Roman"/>
          <w:color w:val="000000"/>
          <w:sz w:val="24"/>
          <w:szCs w:val="26"/>
          <w:lang w:eastAsia="tr-TR"/>
        </w:rPr>
        <w:t>Sözleşme'nin 2. maddesinde taraf devletlerin, ırk ayrımcılığının her türünün ortadan kaldırılması politikası izlemeyi üstlendikleri belirtilmiş ve maddenin birinci fıkrasında her taraf devletin, bireylere, birey gruplarına ya da kurumlara karşı hiçbir ırk ayrımcılığı eyleminde veya uygulamasında bulunmamayı ve ulusal ya da yerel tüm kamu yetkilileri ile kamu kurumlarının bu yükümlülüğe uygun hareket etmelerini sağlayacakları yükümlülüğü getirilmiştir.</w:t>
      </w:r>
      <w:proofErr w:type="gramEnd"/>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Anayasa'nın Başlangıç bölümünde Türkiye Cumhuriyeti'nin, dünya milletleri ailesinin eşit haklara sahip şerefli bir üyesi olduğu; 2. maddesinde Türkiye Cumhuriyeti'nin demokratik, laik ve sosyal bir hukuk devleti olduğu belirtilmiştir. Anayasa'nın 17. maddesinde herkesin yaşama, maddi ve manevi varlığını koruma ve geliştirme hakkına sahip olduğu öngörülmüştür.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xml:space="preserve">Kişinin ismi ve bunun ayrılmaz bir parçası olan soyadı üzerindeki manevi hakkı ve yetkisi, Anayasa'nın 17. maddesinin koruması altındaki bir temel hak olup, Anayasanın 17. maddesine bu konuda herhangi bir sınırlama öngörülmediğinden, itiraz konusu kuralda belirtildiği şekilde sınırlanamaz. </w:t>
      </w:r>
      <w:proofErr w:type="gramStart"/>
      <w:r w:rsidRPr="00667778">
        <w:rPr>
          <w:rFonts w:ascii="Times New Roman" w:eastAsia="Times New Roman" w:hAnsi="Times New Roman" w:cs="Times New Roman"/>
          <w:color w:val="000000"/>
          <w:sz w:val="24"/>
          <w:szCs w:val="26"/>
          <w:lang w:eastAsia="tr-TR"/>
        </w:rPr>
        <w:t xml:space="preserve">Temel hak ve özgürlüklerin doğasından kaynaklanan ve ilgili maddelerde açıkça sayılmayan genel sınırlamalar kapsamında soyadı kullanımı üzerinde kamu düzeninden kaynaklanan bazı sınırlamalar yapılabileceği düşünülebilirse de; kişinin diğer vatandaşlardan ayrılmasını ve tanınmasını, kamusal alanda kimliğinin belirlenmesini sağlama dışında kamu düzeninden kaynaklanan bir sınırlama nedeni olamayacağı, hele ırk temelinde bir düzenleme yapılamayacağı açıktır. </w:t>
      </w:r>
      <w:proofErr w:type="gramEnd"/>
      <w:r w:rsidRPr="00667778">
        <w:rPr>
          <w:rFonts w:ascii="Times New Roman" w:eastAsia="Times New Roman" w:hAnsi="Times New Roman" w:cs="Times New Roman"/>
          <w:color w:val="000000"/>
          <w:sz w:val="24"/>
          <w:szCs w:val="26"/>
          <w:lang w:eastAsia="tr-TR"/>
        </w:rPr>
        <w:t xml:space="preserve">Esasen, soyadının resmi dil olan </w:t>
      </w:r>
      <w:proofErr w:type="spellStart"/>
      <w:r w:rsidRPr="00667778">
        <w:rPr>
          <w:rFonts w:ascii="Times New Roman" w:eastAsia="Times New Roman" w:hAnsi="Times New Roman" w:cs="Times New Roman"/>
          <w:color w:val="000000"/>
          <w:sz w:val="24"/>
          <w:szCs w:val="26"/>
          <w:lang w:eastAsia="tr-TR"/>
        </w:rPr>
        <w:t>Türkçe'de</w:t>
      </w:r>
      <w:proofErr w:type="spellEnd"/>
      <w:r w:rsidRPr="00667778">
        <w:rPr>
          <w:rFonts w:ascii="Times New Roman" w:eastAsia="Times New Roman" w:hAnsi="Times New Roman" w:cs="Times New Roman"/>
          <w:color w:val="000000"/>
          <w:sz w:val="24"/>
          <w:szCs w:val="26"/>
          <w:lang w:eastAsia="tr-TR"/>
        </w:rPr>
        <w:t xml:space="preserve"> ve Türk alfabesiyle yazılabilir, okunabilir ve anlaşılabilir olması dışında, soyadının kamu düzenini ilgilendiren bir yönü bulunmamaktadır.</w:t>
      </w:r>
    </w:p>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xml:space="preserve">Dünyada ırkçılık, uzun mücadeleler ve </w:t>
      </w:r>
      <w:proofErr w:type="gramStart"/>
      <w:r w:rsidRPr="00667778">
        <w:rPr>
          <w:rFonts w:ascii="Times New Roman" w:eastAsia="Times New Roman" w:hAnsi="Times New Roman" w:cs="Times New Roman"/>
          <w:color w:val="000000"/>
          <w:sz w:val="24"/>
          <w:szCs w:val="26"/>
          <w:lang w:eastAsia="tr-TR"/>
        </w:rPr>
        <w:t>fedakarlıklar</w:t>
      </w:r>
      <w:proofErr w:type="gramEnd"/>
      <w:r w:rsidRPr="00667778">
        <w:rPr>
          <w:rFonts w:ascii="Times New Roman" w:eastAsia="Times New Roman" w:hAnsi="Times New Roman" w:cs="Times New Roman"/>
          <w:color w:val="000000"/>
          <w:sz w:val="24"/>
          <w:szCs w:val="26"/>
          <w:lang w:eastAsia="tr-TR"/>
        </w:rPr>
        <w:t xml:space="preserve"> sonucu ortadan kaldırılmış ve insan haklarına dayalı çağdaş ülkelerin hepsinde yasaklanmıştır. Bu nedenle çağdaş bir demokrasi ve hukuk devleti olma iddiasında olan Türkiye Cumhuriyeti'nin yasalarında </w:t>
      </w:r>
      <w:proofErr w:type="spellStart"/>
      <w:r w:rsidRPr="00667778">
        <w:rPr>
          <w:rFonts w:ascii="Times New Roman" w:eastAsia="Times New Roman" w:hAnsi="Times New Roman" w:cs="Times New Roman"/>
          <w:color w:val="000000"/>
          <w:sz w:val="24"/>
          <w:szCs w:val="26"/>
          <w:lang w:eastAsia="tr-TR"/>
        </w:rPr>
        <w:t>ırk'ı</w:t>
      </w:r>
      <w:proofErr w:type="spellEnd"/>
      <w:r w:rsidRPr="00667778">
        <w:rPr>
          <w:rFonts w:ascii="Times New Roman" w:eastAsia="Times New Roman" w:hAnsi="Times New Roman" w:cs="Times New Roman"/>
          <w:color w:val="000000"/>
          <w:sz w:val="24"/>
          <w:szCs w:val="26"/>
          <w:lang w:eastAsia="tr-TR"/>
        </w:rPr>
        <w:t xml:space="preserve"> referans alan bir kuralın mevcudiyetini sürdürmesi olanaklı değildir. Soyadı Kanunu'nun kabulü sırasında toplumsal bütünlüğü sağlama kaygısıyla ve o gün dahi amacını aşan şekilde yasalaştığı anlaşılan kuralın mevzuatımızdan temizlenmesi için iptali gerektiği düşüncesiyle, çoğunluk kararına katılmıyorum.</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tbl>
      <w:tblPr>
        <w:tblW w:w="0" w:type="auto"/>
        <w:jc w:val="right"/>
        <w:tblCellMar>
          <w:left w:w="0" w:type="dxa"/>
          <w:right w:w="0" w:type="dxa"/>
        </w:tblCellMar>
        <w:tblLook w:val="04A0" w:firstRow="1" w:lastRow="0" w:firstColumn="1" w:lastColumn="0" w:noHBand="0" w:noVBand="1"/>
      </w:tblPr>
      <w:tblGrid>
        <w:gridCol w:w="2896"/>
      </w:tblGrid>
      <w:tr w:rsidR="00667778" w:rsidRPr="00667778" w:rsidTr="00667778">
        <w:trPr>
          <w:trHeight w:val="74"/>
          <w:jc w:val="right"/>
        </w:trPr>
        <w:tc>
          <w:tcPr>
            <w:tcW w:w="0" w:type="auto"/>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Başkanvekili</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sz w:val="24"/>
                <w:szCs w:val="26"/>
                <w:lang w:eastAsia="tr-TR"/>
              </w:rPr>
              <w:t xml:space="preserve">Osman </w:t>
            </w:r>
            <w:proofErr w:type="spellStart"/>
            <w:r w:rsidRPr="00667778">
              <w:rPr>
                <w:rFonts w:ascii="Times New Roman" w:eastAsia="Times New Roman" w:hAnsi="Times New Roman" w:cs="Times New Roman"/>
                <w:sz w:val="24"/>
                <w:szCs w:val="26"/>
                <w:lang w:eastAsia="tr-TR"/>
              </w:rPr>
              <w:t>Alifeyyaz</w:t>
            </w:r>
            <w:proofErr w:type="spellEnd"/>
            <w:r w:rsidRPr="00667778">
              <w:rPr>
                <w:rFonts w:ascii="Times New Roman" w:eastAsia="Times New Roman" w:hAnsi="Times New Roman" w:cs="Times New Roman"/>
                <w:sz w:val="24"/>
                <w:szCs w:val="26"/>
                <w:lang w:eastAsia="tr-TR"/>
              </w:rPr>
              <w:t xml:space="preserve"> PAKSÜT</w:t>
            </w:r>
          </w:p>
        </w:tc>
      </w:tr>
    </w:tbl>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b/>
          <w:bCs/>
          <w:color w:val="000000"/>
          <w:sz w:val="24"/>
          <w:szCs w:val="26"/>
          <w:lang w:eastAsia="tr-TR"/>
        </w:rPr>
        <w:lastRenderedPageBreak/>
        <w:t>KARŞIOY GEREKÇESİ</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xml:space="preserve">21.6.1934 günlü, 2525 sayılı Soyadı Kanunu'nun 3. maddesinde 'Rütbe ve memuriyet, aşiret ve yabancı ırk ve millet isimleriyle umumi edeplere uygun olmayan veya iğrenç ve gülünç olan soyadları kullanılamaz' denilmektedir. İtiraz yoluna başvuran mahkeme, </w:t>
      </w:r>
      <w:proofErr w:type="spellStart"/>
      <w:r w:rsidRPr="00667778">
        <w:rPr>
          <w:rFonts w:ascii="Times New Roman" w:eastAsia="Times New Roman" w:hAnsi="Times New Roman" w:cs="Times New Roman"/>
          <w:color w:val="000000"/>
          <w:sz w:val="24"/>
          <w:szCs w:val="26"/>
          <w:lang w:eastAsia="tr-TR"/>
        </w:rPr>
        <w:t>Madde'de</w:t>
      </w:r>
      <w:proofErr w:type="spellEnd"/>
      <w:r w:rsidRPr="00667778">
        <w:rPr>
          <w:rFonts w:ascii="Times New Roman" w:eastAsia="Times New Roman" w:hAnsi="Times New Roman" w:cs="Times New Roman"/>
          <w:color w:val="000000"/>
          <w:sz w:val="24"/>
          <w:szCs w:val="26"/>
          <w:lang w:eastAsia="tr-TR"/>
        </w:rPr>
        <w:t xml:space="preserve"> yer alan 'yabancı ırk ve millet isimleriyle' ibaresinin, Anayasa'ya aykırı olduğunu ileri sürerek iptalini istemiştir.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Anayasa'nın 10. maddesinde, 'Herkes, dil, ırk, renk, cinsiyet, siyasi düşünce, felsefi inanç, din, mezhep ve benzeri sebeplerle ayırım gözetilmeksizin Kanun önünde eşittir' denilerek '</w:t>
      </w:r>
      <w:proofErr w:type="spellStart"/>
      <w:r w:rsidRPr="00667778">
        <w:rPr>
          <w:rFonts w:ascii="Times New Roman" w:eastAsia="Times New Roman" w:hAnsi="Times New Roman" w:cs="Times New Roman"/>
          <w:color w:val="000000"/>
          <w:sz w:val="24"/>
          <w:szCs w:val="26"/>
          <w:lang w:eastAsia="tr-TR"/>
        </w:rPr>
        <w:t>ırk'a</w:t>
      </w:r>
      <w:proofErr w:type="spellEnd"/>
      <w:r w:rsidRPr="00667778">
        <w:rPr>
          <w:rFonts w:ascii="Times New Roman" w:eastAsia="Times New Roman" w:hAnsi="Times New Roman" w:cs="Times New Roman"/>
          <w:color w:val="000000"/>
          <w:sz w:val="24"/>
          <w:szCs w:val="26"/>
          <w:lang w:eastAsia="tr-TR"/>
        </w:rPr>
        <w:t xml:space="preserve"> dayanan ayrımcılık reddedilmiş, 17. maddesinde de herkesin, yaşama, maddi ve manevi varlığını koruma ve geliştirme hakkına sahip olduğu belirtilmiştir. 20. maddede ise herkesin, özel hayatına ve aile hayatına saygı gösterilmesini isteme hakkına sahip olduğu; özel hayatın ve aile hayatının gizliliğine dokunulamayacağı hükme bağlanmıştır.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67778">
        <w:rPr>
          <w:rFonts w:ascii="Times New Roman" w:eastAsia="Times New Roman" w:hAnsi="Times New Roman" w:cs="Times New Roman"/>
          <w:color w:val="000000"/>
          <w:sz w:val="24"/>
          <w:szCs w:val="26"/>
          <w:lang w:eastAsia="tr-TR"/>
        </w:rPr>
        <w:t>Kişinin, aile ve toplum içinde tanınmasının aracı olan ad ve soyadının, hem maddi ve manevi varlığını koruma ve geliştirme hakkı hem de özel ve aile hayatına saygı gösterilmesini isteme hakkı kapsamında bulunduğu ve herkesin, bu haklara, dil, ırk, renk, cinsiyet, siyasi düşünce, felsefi inanç, din, mezhep ve benzeri sebeplerle hiçbir ayırım gözetilmeksizin kanun önünde eşit olarak sahip olduğu açıktır.</w:t>
      </w:r>
      <w:proofErr w:type="gramEnd"/>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İtiraz konusu kuralla yabancı ırk ve millet isimleriyle soyadları kullanılması yasaklanmıştır.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Genel olarak, ırk, kalıtımsal olarak ortak fiziksel ve fizyolojik özelliklere sahip olan toplulukları; 'millet' kavramı ise aynı topraklar üzerinde yaşayan, aralarında dil, tarih, duygu, ülkü, gelenek ve görenek birliği olan toplulukları ifade etmektedir.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xml:space="preserve">Doğası gereği sosyal bir varlık olan insanın, Anayasa ile güvence altına alınan temel hak ve özgürlüklere sahip olması onun içinde yaşadığı topluma karşı taşıdığı sorumlulukları ortadan kaldırmamaktadır. Bu bağlamda devletin tüm vatandaşlarının hak ve yükümlülüklerini gözeterek kamu yararı amacıyla temel hak ve özgürlükler alanına Anayasal sınırlara bağlı kalarak yaptığı müdahalelerin meşru olmadığı ileri sürülemez. </w:t>
      </w:r>
      <w:proofErr w:type="gramStart"/>
      <w:r w:rsidRPr="00667778">
        <w:rPr>
          <w:rFonts w:ascii="Times New Roman" w:eastAsia="Times New Roman" w:hAnsi="Times New Roman" w:cs="Times New Roman"/>
          <w:color w:val="000000"/>
          <w:sz w:val="24"/>
          <w:szCs w:val="26"/>
          <w:lang w:eastAsia="tr-TR"/>
        </w:rPr>
        <w:t>Ancak, ayırımcılığın, Anayasa'nın 10. maddesi ve bu maddeye koşut düzenleme içeren Avrupa İnsan Hakları Sözleşmesi'nin 14. maddesi ile açıkça yasaklanmasına karşın, itiraz konusu kuralda yer alması farklı etnik gruplara mensup olan Türk vatandaşlarının kendilerini diledikleri soyadı ile ifade etmelerini engellediğinden, bu konudaki kamu yararının ne olduğu açıkça belirlenmeden getirilen sınırlamanın meşru bir amaca dayandığından söz edilemez. Oysa,</w:t>
      </w:r>
      <w:proofErr w:type="gramEnd"/>
      <w:r w:rsidRPr="00667778">
        <w:rPr>
          <w:rFonts w:ascii="Times New Roman" w:eastAsia="Times New Roman" w:hAnsi="Times New Roman" w:cs="Times New Roman"/>
          <w:color w:val="000000"/>
          <w:sz w:val="24"/>
          <w:szCs w:val="26"/>
          <w:lang w:eastAsia="tr-TR"/>
        </w:rPr>
        <w:t xml:space="preserve"> Anayasa'nın temel felsefesini yansıtan Başlangıç'ında, her Türk vatandaşının Anayasa'daki temel hak ve hürriyetlerden eşitlik ve sosyal adalet gereklerince yararlanarak milli kültür, medeniyet ve hukuk düzeni içinde onurlu bir hayat sürdürme ve maddi ve manevi varlığını bu yönde geliştirme hak ve yetkisine doğuştan sahip olduğu belirtilmektedir. Buna göre, hangi etnik kökenden gelirse gelsin Türk Devletine vatandaşlık bağı ile bağlı olan ve millet tanımının içinde yer alan herkesin, milli kültür ve medeniyetin oluşmasına katkıda bulunduğunun kabulü gerekir. Burada önemli olan aynı topraklar üzerinde aynı devletin vatandaşı olarak yaşayanların, aralarındaki milli birlik, beraberlik ve dayanışma duygusudur. Başka bir anlatımla, kişinin kendisini o milletin bir bireyi olarak hissedip aynı ortak ideallerin gerçekleşmesine katkıda bulunmasıdır. Yabancı ırk veya millet ismiyle soyadı alan bir kişinin, sadece bu nedenle bir millete ait olmanın birleştirici özelliklerini taşıyamayacağı varsayımıyla ayırımcılığa bağlı tutulmasının, Anayasa ile bağdaştığı kabul edilemez.</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67778">
        <w:rPr>
          <w:rFonts w:ascii="Times New Roman" w:eastAsia="Times New Roman" w:hAnsi="Times New Roman" w:cs="Times New Roman"/>
          <w:color w:val="000000"/>
          <w:sz w:val="24"/>
          <w:szCs w:val="26"/>
          <w:lang w:eastAsia="tr-TR"/>
        </w:rPr>
        <w:lastRenderedPageBreak/>
        <w:t>Öte yandan, Anayasa'nın 3. maddesindeki Türkiye Devleti'nin dilinin Türkçe olduğuna ilişkin hükmün, 4. maddesindeki değiştirilemeyecek ve değiştirilmesi teklif edilemeyecek hükümler arasında yer alması ve yabancı ırk ve millet isimleriyle kullanılmak istenen soyadlarının, 1.11.1928 günlü, 1353 sayılı Türk Harflerinin Kabul ve Tatbiki Hakkında Kanun uyarınca, Türk harfleriyle yazılmasının zorunlu bulunması, bu konuda sınırlama nedeni olarak ileri sürülebilecek farklı bir kamu yararı gerekçesini de dayanaksız bırakmaktadır.</w:t>
      </w:r>
      <w:proofErr w:type="gramEnd"/>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Açıklanan nedenlerle itiraz konusu ibarenin, Anayasa'nın 17. ve 20. maddeleriyle birlikte değerlendirildiğinde 10. maddesine aykırı olduğu ve iptali gerektiği düşüncesiyle çoğunluk görüşüne katılmıyoruz.</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67778" w:rsidRPr="00667778" w:rsidTr="00667778">
        <w:tc>
          <w:tcPr>
            <w:tcW w:w="2500" w:type="pct"/>
            <w:shd w:val="clear" w:color="auto" w:fill="FFFFFF"/>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Üye</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Fulya KANTARCIOĞLU</w:t>
            </w:r>
          </w:p>
        </w:tc>
        <w:tc>
          <w:tcPr>
            <w:tcW w:w="2500" w:type="pct"/>
            <w:shd w:val="clear" w:color="auto" w:fill="FFFFFF"/>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Üye</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Fettah OTO</w:t>
            </w:r>
          </w:p>
        </w:tc>
      </w:tr>
    </w:tbl>
    <w:p w:rsid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667778" w:rsidRP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667778" w:rsidRP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67778" w:rsidRPr="00667778" w:rsidTr="00667778">
        <w:tc>
          <w:tcPr>
            <w:tcW w:w="2500" w:type="pct"/>
            <w:shd w:val="clear" w:color="auto" w:fill="FFFFFF"/>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Üye</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Üye</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Erdal TERCAN</w:t>
            </w:r>
          </w:p>
        </w:tc>
      </w:tr>
    </w:tbl>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667778" w:rsidRDefault="00667778" w:rsidP="006677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b/>
          <w:bCs/>
          <w:color w:val="000000"/>
          <w:sz w:val="24"/>
          <w:szCs w:val="26"/>
          <w:lang w:eastAsia="tr-TR"/>
        </w:rPr>
        <w:t>KARŞIOY YAZISI</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21.6.1934 günlü 2525 sayılı Soyadı Kanunu'nun 3. maddesinde yer alan '...yabancı ırk ve millet isimleriyle ...' ibaresinin Anayasa'nın 10. maddesine aykırılığı savıyla iptali için itiraz başvurusunda bulunulmuştur.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1982 Anayasası'nın kanun önünde eşitlik prensibini düzenleyen 10. maddesinin birinci fıkrasında herkesin dil, ırk, renk, cinsiyet, siyasi düşünce, felsefi inanç, din, mezhep ve benzeri sebeplerle ayrım gözetilmeksizin kanun önünde eşit olduğu belirtilmiştir. Eşitlik</w:t>
      </w:r>
      <w:r w:rsidRPr="00667778">
        <w:rPr>
          <w:rFonts w:ascii="Times New Roman" w:eastAsia="Times New Roman" w:hAnsi="Times New Roman" w:cs="Times New Roman"/>
          <w:color w:val="000000"/>
          <w:sz w:val="24"/>
          <w:szCs w:val="26"/>
          <w:lang w:eastAsia="tr-TR"/>
        </w:rPr>
        <w:br/>
        <w:t>ilkesinin temel hak ve hürriyetlerin kullanılmasında aynı durumda olanlar için ayırım</w:t>
      </w:r>
      <w:r w:rsidRPr="00667778">
        <w:rPr>
          <w:rFonts w:ascii="Times New Roman" w:eastAsia="Times New Roman" w:hAnsi="Times New Roman" w:cs="Times New Roman"/>
          <w:color w:val="000000"/>
          <w:sz w:val="24"/>
          <w:szCs w:val="26"/>
          <w:lang w:eastAsia="tr-TR"/>
        </w:rPr>
        <w:br/>
      </w:r>
      <w:r w:rsidRPr="00667778">
        <w:rPr>
          <w:rFonts w:ascii="Times New Roman" w:eastAsia="Times New Roman" w:hAnsi="Times New Roman" w:cs="Times New Roman"/>
          <w:color w:val="000000"/>
          <w:sz w:val="24"/>
          <w:szCs w:val="26"/>
          <w:lang w:eastAsia="tr-TR"/>
        </w:rPr>
        <w:lastRenderedPageBreak/>
        <w:t>gözetilmeksizin eşit uygulanacağı, devlet organlarının ve idari makamların bütün işlemlerinde bu ilkeye uygun hareket etmek zorunda oldukları hüküm altına alınmıştır.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xml:space="preserve">Her Türlü Irk Ayrımcılığının Ortadan Kaldırılmasına İlişkin Birleşmiş Milletler Sözleşmesine Türkiye 2002 yılında taraf olmuştur. </w:t>
      </w:r>
      <w:proofErr w:type="gramStart"/>
      <w:r w:rsidRPr="00667778">
        <w:rPr>
          <w:rFonts w:ascii="Times New Roman" w:eastAsia="Times New Roman" w:hAnsi="Times New Roman" w:cs="Times New Roman"/>
          <w:color w:val="000000"/>
          <w:sz w:val="24"/>
          <w:szCs w:val="26"/>
          <w:lang w:eastAsia="tr-TR"/>
        </w:rPr>
        <w:t>Sözleşmenin 1. maddesinde, ırk ayrımcılığı terimi; siyasî, ekonomik, sosyal, kültürel veya toplumsal yaşamın herhangi bir alanında, insan hakları ve temel özgürlüklerin tanınmasını, uygulanmasını, bu hak ve özgürlüklerden yararlanılmasını ortadan kaldırmak veya zayıflatmak amacına ya da etkisine yönelik, ırk, renk, soy ya da ulusal veya etnik kökene dayalı her türlü ayrım, dışlama, kısıtlama ya da tercih anlamında tanımlanmıştır.</w:t>
      </w:r>
      <w:proofErr w:type="gramEnd"/>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Irk, bir canlı türünde aynı karakteri taşıyan canlıların oluşturduğu alt bölüm olarak tanımlanmaktadır. Millet ise çoğunlukla aynı topraklar üzerinde yaşayan, aralarında dil, tarih, ülkü, duygu, gelenek ve görenek birliği olan insanların oluşturduğu topluluk olarak tanımlanmaktadır. Anayasa'nın 10. maddesi ve Her Türlü Irk Ayrımcılığının Ortadan</w:t>
      </w:r>
      <w:r w:rsidRPr="00667778">
        <w:rPr>
          <w:rFonts w:ascii="Times New Roman" w:eastAsia="Times New Roman" w:hAnsi="Times New Roman" w:cs="Times New Roman"/>
          <w:color w:val="000000"/>
          <w:sz w:val="24"/>
          <w:szCs w:val="26"/>
          <w:lang w:eastAsia="tr-TR"/>
        </w:rPr>
        <w:br/>
        <w:t>Kaldırılmasın İlişkin Birleşmiş Milletler Sözleşmesinin 1. maddesi ile insanların temel hak ve özgürlüklerden eşit yararlanacakları, aralarında ırka, soya, etnik kökene dayalı bir ayrımın yapılmayacağını güvence altına almıştır.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Anayasa'nın 17. maddesinde herkesin maddi ve manevi varlığını koruma ve geliştirme hakkına sahip olduğu belirtilmiştir. Kişiyi var eden kişiliğini serbestçe geliştirmesini sağlayan ve diğer kişilerden farklılığını ortaya koyan değerlerin korunması ve özgürce geliştirilmesini temin eden maddi ve manevi varlığın korunması ve geliştirilmesi hakkı, insan haysiyetinin özünü oluşturur.</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 xml:space="preserve">Soyadı kişiyi diğer kişilerden ayırmaya yarayan hukuki bir araçtır. Soyadı bireyin kimliğinin ayrılmaz bir parçasıdır. Aynı zamanda onun toplumda ki konumunu açıklamaya yarar. Genel ahlak ve alfabemizin gramatikal yapısına uygunluk dışında hiç bir sınırlamaya bağlı tutulmaması gerekir. Ancak itiraz konusu düzenleme belirtilen anayasal ilkelere ve </w:t>
      </w:r>
      <w:proofErr w:type="gramStart"/>
      <w:r w:rsidRPr="00667778">
        <w:rPr>
          <w:rFonts w:ascii="Times New Roman" w:eastAsia="Times New Roman" w:hAnsi="Times New Roman" w:cs="Times New Roman"/>
          <w:color w:val="000000"/>
          <w:sz w:val="24"/>
          <w:szCs w:val="26"/>
          <w:lang w:eastAsia="tr-TR"/>
        </w:rPr>
        <w:t>uluslar arası</w:t>
      </w:r>
      <w:proofErr w:type="gramEnd"/>
      <w:r w:rsidRPr="00667778">
        <w:rPr>
          <w:rFonts w:ascii="Times New Roman" w:eastAsia="Times New Roman" w:hAnsi="Times New Roman" w:cs="Times New Roman"/>
          <w:color w:val="000000"/>
          <w:sz w:val="24"/>
          <w:szCs w:val="26"/>
          <w:lang w:eastAsia="tr-TR"/>
        </w:rPr>
        <w:t xml:space="preserve"> sözleşmelerde yer alan esaslara aykırı olarak yabancı ırk ve millet isimleriyle soyadı alınmayacağına ilişkin bir düzenleme içermektedir.</w:t>
      </w:r>
    </w:p>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6"/>
          <w:lang w:eastAsia="tr-TR"/>
        </w:rPr>
        <w:t>Açıklanan nedenlerle itiraz konusu kuralın Anayasa'nın 10. ve 17. maddelerine aykırı olduğu ve iptali gerektiği gerekçesi ile çoğunluk görüşüne katılmıyorum.</w:t>
      </w:r>
    </w:p>
    <w:p w:rsidR="00667778" w:rsidRP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tbl>
      <w:tblPr>
        <w:tblW w:w="0" w:type="auto"/>
        <w:jc w:val="right"/>
        <w:tblCellMar>
          <w:left w:w="0" w:type="dxa"/>
          <w:right w:w="0" w:type="dxa"/>
        </w:tblCellMar>
        <w:tblLook w:val="04A0" w:firstRow="1" w:lastRow="0" w:firstColumn="1" w:lastColumn="0" w:noHBand="0" w:noVBand="1"/>
      </w:tblPr>
      <w:tblGrid>
        <w:gridCol w:w="1903"/>
      </w:tblGrid>
      <w:tr w:rsidR="00667778" w:rsidRPr="00667778" w:rsidTr="00667778">
        <w:trPr>
          <w:trHeight w:val="74"/>
          <w:jc w:val="right"/>
        </w:trPr>
        <w:tc>
          <w:tcPr>
            <w:tcW w:w="0" w:type="auto"/>
            <w:tcMar>
              <w:top w:w="0" w:type="dxa"/>
              <w:left w:w="108" w:type="dxa"/>
              <w:bottom w:w="0" w:type="dxa"/>
              <w:right w:w="108" w:type="dxa"/>
            </w:tcMar>
            <w:hideMark/>
          </w:tcPr>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r w:rsidRPr="00667778">
              <w:rPr>
                <w:rFonts w:ascii="Times New Roman" w:eastAsia="Times New Roman" w:hAnsi="Times New Roman" w:cs="Times New Roman"/>
                <w:color w:val="000000"/>
                <w:sz w:val="24"/>
                <w:szCs w:val="26"/>
                <w:lang w:eastAsia="tr-TR"/>
              </w:rPr>
              <w:t>Üye</w:t>
            </w:r>
          </w:p>
          <w:p w:rsidR="00667778" w:rsidRPr="00667778" w:rsidRDefault="00667778" w:rsidP="00667778">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667778">
              <w:rPr>
                <w:rFonts w:ascii="Times New Roman" w:eastAsia="Times New Roman" w:hAnsi="Times New Roman" w:cs="Times New Roman"/>
                <w:sz w:val="24"/>
                <w:szCs w:val="26"/>
                <w:lang w:eastAsia="tr-TR"/>
              </w:rPr>
              <w:t>Hicabi</w:t>
            </w:r>
            <w:proofErr w:type="spellEnd"/>
            <w:r w:rsidRPr="00667778">
              <w:rPr>
                <w:rFonts w:ascii="Times New Roman" w:eastAsia="Times New Roman" w:hAnsi="Times New Roman" w:cs="Times New Roman"/>
                <w:sz w:val="24"/>
                <w:szCs w:val="26"/>
                <w:lang w:eastAsia="tr-TR"/>
              </w:rPr>
              <w:t xml:space="preserve"> DURSUN</w:t>
            </w:r>
          </w:p>
        </w:tc>
      </w:tr>
    </w:tbl>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667778" w:rsidRDefault="00667778" w:rsidP="00667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67778">
        <w:rPr>
          <w:rFonts w:ascii="Times New Roman" w:eastAsia="Times New Roman" w:hAnsi="Times New Roman" w:cs="Times New Roman"/>
          <w:color w:val="000000"/>
          <w:sz w:val="24"/>
          <w:szCs w:val="24"/>
          <w:lang w:eastAsia="tr-TR"/>
        </w:rPr>
        <w:t> </w:t>
      </w:r>
    </w:p>
    <w:p w:rsidR="00CE1FB9" w:rsidRPr="00667778" w:rsidRDefault="00CE1FB9" w:rsidP="0066777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67778" w:rsidSect="006677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C37" w:rsidRDefault="00815C37" w:rsidP="00667778">
      <w:pPr>
        <w:spacing w:after="0" w:line="240" w:lineRule="auto"/>
      </w:pPr>
      <w:r>
        <w:separator/>
      </w:r>
    </w:p>
  </w:endnote>
  <w:endnote w:type="continuationSeparator" w:id="0">
    <w:p w:rsidR="00815C37" w:rsidRDefault="00815C37" w:rsidP="00667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778" w:rsidRDefault="00667778" w:rsidP="00526A8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67778" w:rsidRDefault="00667778" w:rsidP="006677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778" w:rsidRPr="00667778" w:rsidRDefault="00667778" w:rsidP="00526A89">
    <w:pPr>
      <w:pStyle w:val="Altbilgi"/>
      <w:framePr w:wrap="around" w:vAnchor="text" w:hAnchor="margin" w:xAlign="right" w:y="1"/>
      <w:rPr>
        <w:rStyle w:val="SayfaNumaras"/>
        <w:rFonts w:ascii="Times New Roman" w:hAnsi="Times New Roman" w:cs="Times New Roman"/>
      </w:rPr>
    </w:pPr>
    <w:r w:rsidRPr="00667778">
      <w:rPr>
        <w:rStyle w:val="SayfaNumaras"/>
        <w:rFonts w:ascii="Times New Roman" w:hAnsi="Times New Roman" w:cs="Times New Roman"/>
      </w:rPr>
      <w:fldChar w:fldCharType="begin"/>
    </w:r>
    <w:r w:rsidRPr="00667778">
      <w:rPr>
        <w:rStyle w:val="SayfaNumaras"/>
        <w:rFonts w:ascii="Times New Roman" w:hAnsi="Times New Roman" w:cs="Times New Roman"/>
      </w:rPr>
      <w:instrText xml:space="preserve">PAGE  </w:instrText>
    </w:r>
    <w:r w:rsidRPr="00667778">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667778">
      <w:rPr>
        <w:rStyle w:val="SayfaNumaras"/>
        <w:rFonts w:ascii="Times New Roman" w:hAnsi="Times New Roman" w:cs="Times New Roman"/>
      </w:rPr>
      <w:fldChar w:fldCharType="end"/>
    </w:r>
  </w:p>
  <w:p w:rsidR="00667778" w:rsidRPr="00667778" w:rsidRDefault="00667778" w:rsidP="0066777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778" w:rsidRDefault="0066777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C37" w:rsidRDefault="00815C37" w:rsidP="00667778">
      <w:pPr>
        <w:spacing w:after="0" w:line="240" w:lineRule="auto"/>
      </w:pPr>
      <w:r>
        <w:separator/>
      </w:r>
    </w:p>
  </w:footnote>
  <w:footnote w:type="continuationSeparator" w:id="0">
    <w:p w:rsidR="00815C37" w:rsidRDefault="00815C37" w:rsidP="006677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778" w:rsidRDefault="0066777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778" w:rsidRDefault="0066777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/47</w:t>
    </w:r>
  </w:p>
  <w:p w:rsidR="00667778" w:rsidRDefault="0066777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/51</w:t>
    </w:r>
  </w:p>
  <w:p w:rsidR="00667778" w:rsidRPr="00667778" w:rsidRDefault="0066777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778" w:rsidRDefault="006677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A65"/>
    <w:rsid w:val="00667778"/>
    <w:rsid w:val="00815C37"/>
    <w:rsid w:val="00CE1FB9"/>
    <w:rsid w:val="00E02A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D7D13-E3AA-4102-A1DC-B41888A6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67778"/>
    <w:rPr>
      <w:color w:val="0000FF"/>
      <w:u w:val="single"/>
    </w:rPr>
  </w:style>
  <w:style w:type="paragraph" w:styleId="stbilgi">
    <w:name w:val="header"/>
    <w:basedOn w:val="Normal"/>
    <w:link w:val="stbilgiChar"/>
    <w:uiPriority w:val="99"/>
    <w:unhideWhenUsed/>
    <w:rsid w:val="006677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7778"/>
  </w:style>
  <w:style w:type="paragraph" w:styleId="Altbilgi">
    <w:name w:val="footer"/>
    <w:basedOn w:val="Normal"/>
    <w:link w:val="AltbilgiChar"/>
    <w:uiPriority w:val="99"/>
    <w:unhideWhenUsed/>
    <w:rsid w:val="006677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7778"/>
  </w:style>
  <w:style w:type="character" w:styleId="SayfaNumaras">
    <w:name w:val="page number"/>
    <w:basedOn w:val="VarsaylanParagrafYazTipi"/>
    <w:uiPriority w:val="99"/>
    <w:semiHidden/>
    <w:unhideWhenUsed/>
    <w:rsid w:val="00667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4073</Words>
  <Characters>23217</Characters>
  <Application>Microsoft Office Word</Application>
  <DocSecurity>0</DocSecurity>
  <Lines>193</Lines>
  <Paragraphs>54</Paragraphs>
  <ScaleCrop>false</ScaleCrop>
  <Company/>
  <LinksUpToDate>false</LinksUpToDate>
  <CharactersWithSpaces>27236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2019-02-06T06:47:00Z</dcterms:created>
  <dcterms:modified xsi:type="dcterms:W3CDTF">2019-02-06T06:50:00Z</dcterms:modified>
</cp:coreProperties>
</file>