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842" w:rsidRPr="00F85842" w:rsidRDefault="00F85842" w:rsidP="00F8584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ANAYASA MAHKEMESİ KARARI</w:t>
      </w:r>
      <w:r w:rsidRPr="00F85842">
        <w:rPr>
          <w:rFonts w:ascii="Times New Roman" w:eastAsia="Times New Roman" w:hAnsi="Times New Roman" w:cs="Times New Roman"/>
          <w:color w:val="000000"/>
          <w:sz w:val="24"/>
          <w:szCs w:val="24"/>
          <w:lang w:eastAsia="tr-TR"/>
        </w:rPr>
        <w:t> </w:t>
      </w:r>
    </w:p>
    <w:p w:rsidR="00F85842" w:rsidRP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p w:rsidR="00F85842" w:rsidRPr="00F85842" w:rsidRDefault="00F85842" w:rsidP="00F8584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85842">
        <w:rPr>
          <w:rFonts w:ascii="Times New Roman" w:eastAsia="Times New Roman" w:hAnsi="Times New Roman" w:cs="Times New Roman"/>
          <w:b/>
          <w:bCs/>
          <w:color w:val="000000"/>
          <w:sz w:val="24"/>
          <w:szCs w:val="26"/>
          <w:lang w:eastAsia="tr-TR"/>
        </w:rPr>
        <w:t xml:space="preserve">Esas </w:t>
      </w:r>
      <w:proofErr w:type="gramStart"/>
      <w:r w:rsidRPr="00F85842">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F85842">
        <w:rPr>
          <w:rFonts w:ascii="Times New Roman" w:eastAsia="Times New Roman" w:hAnsi="Times New Roman" w:cs="Times New Roman"/>
          <w:b/>
          <w:bCs/>
          <w:color w:val="000000"/>
          <w:sz w:val="24"/>
          <w:szCs w:val="26"/>
          <w:lang w:eastAsia="tr-TR"/>
        </w:rPr>
        <w:t>: 2010</w:t>
      </w:r>
      <w:proofErr w:type="gramEnd"/>
      <w:r w:rsidRPr="00F85842">
        <w:rPr>
          <w:rFonts w:ascii="Times New Roman" w:eastAsia="Times New Roman" w:hAnsi="Times New Roman" w:cs="Times New Roman"/>
          <w:b/>
          <w:bCs/>
          <w:color w:val="000000"/>
          <w:sz w:val="24"/>
          <w:szCs w:val="26"/>
          <w:lang w:eastAsia="tr-TR"/>
        </w:rPr>
        <w:t>/78</w:t>
      </w:r>
    </w:p>
    <w:p w:rsidR="00F85842" w:rsidRPr="00F85842" w:rsidRDefault="00F85842" w:rsidP="00F8584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85842">
        <w:rPr>
          <w:rFonts w:ascii="Times New Roman" w:eastAsia="Times New Roman" w:hAnsi="Times New Roman" w:cs="Times New Roman"/>
          <w:b/>
          <w:bCs/>
          <w:color w:val="000000"/>
          <w:sz w:val="24"/>
          <w:szCs w:val="26"/>
          <w:lang w:eastAsia="tr-TR"/>
        </w:rPr>
        <w:t xml:space="preserve">Karar </w:t>
      </w:r>
      <w:proofErr w:type="gramStart"/>
      <w:r w:rsidRPr="00F85842">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F85842">
        <w:rPr>
          <w:rFonts w:ascii="Times New Roman" w:eastAsia="Times New Roman" w:hAnsi="Times New Roman" w:cs="Times New Roman"/>
          <w:b/>
          <w:bCs/>
          <w:color w:val="000000"/>
          <w:sz w:val="24"/>
          <w:szCs w:val="26"/>
          <w:lang w:eastAsia="tr-TR"/>
        </w:rPr>
        <w:t>: 2011</w:t>
      </w:r>
      <w:proofErr w:type="gramEnd"/>
      <w:r w:rsidRPr="00F85842">
        <w:rPr>
          <w:rFonts w:ascii="Times New Roman" w:eastAsia="Times New Roman" w:hAnsi="Times New Roman" w:cs="Times New Roman"/>
          <w:b/>
          <w:bCs/>
          <w:color w:val="000000"/>
          <w:sz w:val="24"/>
          <w:szCs w:val="26"/>
          <w:lang w:eastAsia="tr-TR"/>
        </w:rPr>
        <w:t>/177</w:t>
      </w:r>
    </w:p>
    <w:p w:rsidR="00F85842" w:rsidRPr="00F85842" w:rsidRDefault="00F85842" w:rsidP="00F8584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85842">
        <w:rPr>
          <w:rFonts w:ascii="Times New Roman" w:eastAsia="Times New Roman" w:hAnsi="Times New Roman" w:cs="Times New Roman"/>
          <w:b/>
          <w:bCs/>
          <w:color w:val="000000"/>
          <w:sz w:val="24"/>
          <w:szCs w:val="26"/>
          <w:lang w:eastAsia="tr-TR"/>
        </w:rPr>
        <w:t xml:space="preserve">Karar </w:t>
      </w:r>
      <w:proofErr w:type="gramStart"/>
      <w:r w:rsidRPr="00F85842">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F85842">
        <w:rPr>
          <w:rFonts w:ascii="Times New Roman" w:eastAsia="Times New Roman" w:hAnsi="Times New Roman" w:cs="Times New Roman"/>
          <w:b/>
          <w:bCs/>
          <w:color w:val="000000"/>
          <w:sz w:val="24"/>
          <w:szCs w:val="26"/>
          <w:lang w:eastAsia="tr-TR"/>
        </w:rPr>
        <w:t>: 29</w:t>
      </w:r>
      <w:proofErr w:type="gramEnd"/>
      <w:r w:rsidRPr="00F85842">
        <w:rPr>
          <w:rFonts w:ascii="Times New Roman" w:eastAsia="Times New Roman" w:hAnsi="Times New Roman" w:cs="Times New Roman"/>
          <w:b/>
          <w:bCs/>
          <w:color w:val="000000"/>
          <w:sz w:val="24"/>
          <w:szCs w:val="26"/>
          <w:lang w:eastAsia="tr-TR"/>
        </w:rPr>
        <w:t>.12.2011</w:t>
      </w:r>
    </w:p>
    <w:p w:rsidR="00F85842" w:rsidRDefault="00F85842" w:rsidP="00F8584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85842">
        <w:rPr>
          <w:rFonts w:ascii="Times New Roman" w:eastAsia="Times New Roman" w:hAnsi="Times New Roman" w:cs="Times New Roman"/>
          <w:b/>
          <w:bCs/>
          <w:color w:val="000000"/>
          <w:sz w:val="24"/>
          <w:szCs w:val="26"/>
          <w:lang w:eastAsia="tr-TR"/>
        </w:rPr>
        <w:t>R.G. Tarih-</w:t>
      </w:r>
      <w:proofErr w:type="gramStart"/>
      <w:r w:rsidRPr="00F85842">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F85842">
        <w:rPr>
          <w:rFonts w:ascii="Times New Roman" w:eastAsia="Times New Roman" w:hAnsi="Times New Roman" w:cs="Times New Roman"/>
          <w:b/>
          <w:bCs/>
          <w:color w:val="000000"/>
          <w:sz w:val="24"/>
          <w:szCs w:val="26"/>
          <w:lang w:eastAsia="tr-TR"/>
        </w:rPr>
        <w:t>: 26</w:t>
      </w:r>
      <w:proofErr w:type="gramEnd"/>
      <w:r w:rsidRPr="00F85842">
        <w:rPr>
          <w:rFonts w:ascii="Times New Roman" w:eastAsia="Times New Roman" w:hAnsi="Times New Roman" w:cs="Times New Roman"/>
          <w:b/>
          <w:bCs/>
          <w:color w:val="000000"/>
          <w:sz w:val="24"/>
          <w:szCs w:val="26"/>
          <w:lang w:eastAsia="tr-TR"/>
        </w:rPr>
        <w:t>.06.2012-28335</w:t>
      </w:r>
    </w:p>
    <w:p w:rsidR="00F85842" w:rsidRP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                          </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İTİRAZ YOLUNA BAŞVURAN:</w:t>
      </w:r>
      <w:r w:rsidRPr="00F85842">
        <w:rPr>
          <w:rFonts w:ascii="Times New Roman" w:eastAsia="Times New Roman" w:hAnsi="Times New Roman" w:cs="Times New Roman"/>
          <w:color w:val="000000"/>
          <w:sz w:val="24"/>
          <w:szCs w:val="26"/>
          <w:lang w:eastAsia="tr-TR"/>
        </w:rPr>
        <w:t> Rize İdare Mahkemesi</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İTİRAZIN KONUSU:</w:t>
      </w:r>
      <w:r w:rsidRPr="00F85842">
        <w:rPr>
          <w:rFonts w:ascii="Times New Roman" w:eastAsia="Times New Roman" w:hAnsi="Times New Roman" w:cs="Times New Roman"/>
          <w:color w:val="000000"/>
          <w:sz w:val="24"/>
          <w:szCs w:val="26"/>
          <w:lang w:eastAsia="tr-TR"/>
        </w:rPr>
        <w:t> 2.1.1961 günlü, 195 sayılı Basın İlan Kurumu Teşkiline Dair Kanun'un 32. maddesinin birinci fıkrası ile 34. maddesinin, Anayasa'nın 29. maddesine aykırılığı savıyla iptali istemidir.</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I- OLAY</w:t>
      </w:r>
    </w:p>
    <w:p w:rsidR="00F85842" w:rsidRP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Bazı sayıları yayımlanmayan yerel bir gazetenin resmi ilan yayınlama hakkının valilikçe düşürülmesi nedeni ile gazetenin imtiyaz sahibi tarafından açılan davada itiraz konusu kuralların Anayasa'ya aykırı olduğu kanaatine varan Mahkeme, iptalleri için başvurmuştur.</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III- YASA METİNLERİ</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A- İtiraz Konusu Yasa Kuralları</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2.1.1961 günlü, 195 sayılı Basın İlan Kurumu Teşkiline Dair Kanun'un itiraz konusu kuralların da yer aldığı 32. ve 34. maddeleri şöyledir:</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w:t>
      </w:r>
      <w:r w:rsidRPr="00F85842">
        <w:rPr>
          <w:rFonts w:ascii="Times New Roman" w:eastAsia="Times New Roman" w:hAnsi="Times New Roman" w:cs="Times New Roman"/>
          <w:b/>
          <w:bCs/>
          <w:color w:val="000000"/>
          <w:sz w:val="24"/>
          <w:szCs w:val="26"/>
          <w:lang w:eastAsia="tr-TR"/>
        </w:rPr>
        <w:t>Resmi ilanların dağıtılması</w:t>
      </w:r>
      <w:r w:rsidRPr="00F85842">
        <w:rPr>
          <w:rFonts w:ascii="Times New Roman" w:eastAsia="Times New Roman" w:hAnsi="Times New Roman" w:cs="Times New Roman"/>
          <w:color w:val="000000"/>
          <w:sz w:val="24"/>
          <w:szCs w:val="26"/>
          <w:lang w:eastAsia="tr-TR"/>
        </w:rPr>
        <w:t>:</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Madde 32-</w:t>
      </w:r>
      <w:r w:rsidRPr="00F85842">
        <w:rPr>
          <w:rFonts w:ascii="Times New Roman" w:eastAsia="Times New Roman" w:hAnsi="Times New Roman" w:cs="Times New Roman"/>
          <w:color w:val="000000"/>
          <w:sz w:val="24"/>
          <w:szCs w:val="26"/>
          <w:lang w:eastAsia="tr-TR"/>
        </w:rPr>
        <w:t> </w:t>
      </w:r>
      <w:r w:rsidRPr="00F85842">
        <w:rPr>
          <w:rFonts w:ascii="Times New Roman" w:eastAsia="Times New Roman" w:hAnsi="Times New Roman" w:cs="Times New Roman"/>
          <w:b/>
          <w:bCs/>
          <w:color w:val="000000"/>
          <w:sz w:val="24"/>
          <w:szCs w:val="26"/>
          <w:lang w:eastAsia="tr-TR"/>
        </w:rPr>
        <w:t xml:space="preserve">Resmi ilanlar, fikir ve içtihat farkı aranmaksızın 34 üncü madde mucibince vasıfları </w:t>
      </w:r>
      <w:proofErr w:type="spellStart"/>
      <w:r w:rsidRPr="00F85842">
        <w:rPr>
          <w:rFonts w:ascii="Times New Roman" w:eastAsia="Times New Roman" w:hAnsi="Times New Roman" w:cs="Times New Roman"/>
          <w:b/>
          <w:bCs/>
          <w:color w:val="000000"/>
          <w:sz w:val="24"/>
          <w:szCs w:val="26"/>
          <w:lang w:eastAsia="tr-TR"/>
        </w:rPr>
        <w:t>tesbit</w:t>
      </w:r>
      <w:proofErr w:type="spellEnd"/>
      <w:r w:rsidRPr="00F85842">
        <w:rPr>
          <w:rFonts w:ascii="Times New Roman" w:eastAsia="Times New Roman" w:hAnsi="Times New Roman" w:cs="Times New Roman"/>
          <w:b/>
          <w:bCs/>
          <w:color w:val="000000"/>
          <w:sz w:val="24"/>
          <w:szCs w:val="26"/>
          <w:lang w:eastAsia="tr-TR"/>
        </w:rPr>
        <w:t xml:space="preserve"> edilecek olan mevkutelere Basın - İlan Kurumu Genel Kurulunun </w:t>
      </w:r>
      <w:proofErr w:type="spellStart"/>
      <w:r w:rsidRPr="00F85842">
        <w:rPr>
          <w:rFonts w:ascii="Times New Roman" w:eastAsia="Times New Roman" w:hAnsi="Times New Roman" w:cs="Times New Roman"/>
          <w:b/>
          <w:bCs/>
          <w:color w:val="000000"/>
          <w:sz w:val="24"/>
          <w:szCs w:val="26"/>
          <w:lang w:eastAsia="tr-TR"/>
        </w:rPr>
        <w:t>tesbit</w:t>
      </w:r>
      <w:proofErr w:type="spellEnd"/>
      <w:r w:rsidRPr="00F85842">
        <w:rPr>
          <w:rFonts w:ascii="Times New Roman" w:eastAsia="Times New Roman" w:hAnsi="Times New Roman" w:cs="Times New Roman"/>
          <w:b/>
          <w:bCs/>
          <w:color w:val="000000"/>
          <w:sz w:val="24"/>
          <w:szCs w:val="26"/>
          <w:lang w:eastAsia="tr-TR"/>
        </w:rPr>
        <w:t xml:space="preserve"> edeceği esaslar </w:t>
      </w:r>
      <w:proofErr w:type="gramStart"/>
      <w:r w:rsidRPr="00F85842">
        <w:rPr>
          <w:rFonts w:ascii="Times New Roman" w:eastAsia="Times New Roman" w:hAnsi="Times New Roman" w:cs="Times New Roman"/>
          <w:b/>
          <w:bCs/>
          <w:color w:val="000000"/>
          <w:sz w:val="24"/>
          <w:szCs w:val="26"/>
          <w:lang w:eastAsia="tr-TR"/>
        </w:rPr>
        <w:t>dahilinde</w:t>
      </w:r>
      <w:proofErr w:type="gramEnd"/>
      <w:r w:rsidRPr="00F85842">
        <w:rPr>
          <w:rFonts w:ascii="Times New Roman" w:eastAsia="Times New Roman" w:hAnsi="Times New Roman" w:cs="Times New Roman"/>
          <w:b/>
          <w:bCs/>
          <w:color w:val="000000"/>
          <w:sz w:val="24"/>
          <w:szCs w:val="26"/>
          <w:lang w:eastAsia="tr-TR"/>
        </w:rPr>
        <w:t xml:space="preserve"> dağıtılır.</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33. madde hükmü saklıdır.</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Gazetelerin vasıfları</w:t>
      </w:r>
      <w:r w:rsidRPr="00F85842">
        <w:rPr>
          <w:rFonts w:ascii="Times New Roman" w:eastAsia="Times New Roman" w:hAnsi="Times New Roman" w:cs="Times New Roman"/>
          <w:color w:val="000000"/>
          <w:sz w:val="24"/>
          <w:szCs w:val="26"/>
          <w:lang w:eastAsia="tr-TR"/>
        </w:rPr>
        <w:t>:</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Madde 34-</w:t>
      </w:r>
      <w:r w:rsidRPr="00F85842">
        <w:rPr>
          <w:rFonts w:ascii="Times New Roman" w:eastAsia="Times New Roman" w:hAnsi="Times New Roman" w:cs="Times New Roman"/>
          <w:color w:val="000000"/>
          <w:sz w:val="24"/>
          <w:szCs w:val="26"/>
          <w:lang w:eastAsia="tr-TR"/>
        </w:rPr>
        <w:t> </w:t>
      </w:r>
      <w:r w:rsidRPr="00F85842">
        <w:rPr>
          <w:rFonts w:ascii="Times New Roman" w:eastAsia="Times New Roman" w:hAnsi="Times New Roman" w:cs="Times New Roman"/>
          <w:b/>
          <w:bCs/>
          <w:color w:val="000000"/>
          <w:sz w:val="24"/>
          <w:szCs w:val="26"/>
          <w:lang w:eastAsia="tr-TR"/>
        </w:rPr>
        <w:t>Resmi ilan verilecek mevkutelerin vasıfları:</w:t>
      </w:r>
    </w:p>
    <w:p w:rsidR="00F85842" w:rsidRP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a) Münderecat,</w:t>
      </w:r>
    </w:p>
    <w:p w:rsidR="00F85842" w:rsidRP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b) Sayfa sayı ve ölçüsü,</w:t>
      </w:r>
    </w:p>
    <w:p w:rsidR="00F85842" w:rsidRP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c) Kadro,</w:t>
      </w:r>
    </w:p>
    <w:p w:rsidR="00F85842" w:rsidRP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ç) Fiili satış,</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lastRenderedPageBreak/>
        <w:t>d) En az yayın hayatı süresi,</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Bakımlarından ve uygun görülecek diğer yönlerden Basın-İlan Kurumu Genel Kurulunca tespit olunur.</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Genel Kurul, Kurumun şubesi bulunmayan yerlerdeki mevkutelerin vasıflarını yukarıdaki fıkrada yazılı kayıtlara bağlı olmaksızın tespit eder.</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Genel Kurul Türkiye'de yabancı dillerle yayınlanan mevkuteler ile fikir ve sanat dergilerine ilan ve reklâm verme esaslarını ayrıca tayin eder.'</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B- Dayanılan Anayasa Kuralı</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Başvuru kararında, Anayasa'nın 29. maddesine dayanılmıştır</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IV- İLK İNCELEME</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 xml:space="preserve">Anayasa Mahkemesi </w:t>
      </w:r>
      <w:proofErr w:type="spellStart"/>
      <w:r w:rsidRPr="00F85842">
        <w:rPr>
          <w:rFonts w:ascii="Times New Roman" w:eastAsia="Times New Roman" w:hAnsi="Times New Roman" w:cs="Times New Roman"/>
          <w:color w:val="000000"/>
          <w:sz w:val="24"/>
          <w:szCs w:val="26"/>
          <w:lang w:eastAsia="tr-TR"/>
        </w:rPr>
        <w:t>İçtüzüğü'nün</w:t>
      </w:r>
      <w:proofErr w:type="spellEnd"/>
      <w:r w:rsidRPr="00F85842">
        <w:rPr>
          <w:rFonts w:ascii="Times New Roman" w:eastAsia="Times New Roman" w:hAnsi="Times New Roman" w:cs="Times New Roman"/>
          <w:color w:val="000000"/>
          <w:sz w:val="24"/>
          <w:szCs w:val="26"/>
          <w:lang w:eastAsia="tr-TR"/>
        </w:rPr>
        <w:t xml:space="preserve"> 8. maddesi uyarınca Haşim KILIÇ, Osman </w:t>
      </w:r>
      <w:proofErr w:type="spellStart"/>
      <w:r w:rsidRPr="00F85842">
        <w:rPr>
          <w:rFonts w:ascii="Times New Roman" w:eastAsia="Times New Roman" w:hAnsi="Times New Roman" w:cs="Times New Roman"/>
          <w:color w:val="000000"/>
          <w:sz w:val="24"/>
          <w:szCs w:val="26"/>
          <w:lang w:eastAsia="tr-TR"/>
        </w:rPr>
        <w:t>Alifeyyaz</w:t>
      </w:r>
      <w:proofErr w:type="spellEnd"/>
      <w:r w:rsidRPr="00F85842">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F85842">
        <w:rPr>
          <w:rFonts w:ascii="Times New Roman" w:eastAsia="Times New Roman" w:hAnsi="Times New Roman" w:cs="Times New Roman"/>
          <w:color w:val="000000"/>
          <w:sz w:val="24"/>
          <w:szCs w:val="26"/>
          <w:lang w:eastAsia="tr-TR"/>
        </w:rPr>
        <w:t>Hicabi</w:t>
      </w:r>
      <w:proofErr w:type="spellEnd"/>
      <w:r w:rsidRPr="00F85842">
        <w:rPr>
          <w:rFonts w:ascii="Times New Roman" w:eastAsia="Times New Roman" w:hAnsi="Times New Roman" w:cs="Times New Roman"/>
          <w:color w:val="000000"/>
          <w:sz w:val="24"/>
          <w:szCs w:val="26"/>
          <w:lang w:eastAsia="tr-TR"/>
        </w:rPr>
        <w:t xml:space="preserve"> DURSUN ve Celal Mümtaz </w:t>
      </w:r>
      <w:proofErr w:type="spellStart"/>
      <w:r w:rsidRPr="00F85842">
        <w:rPr>
          <w:rFonts w:ascii="Times New Roman" w:eastAsia="Times New Roman" w:hAnsi="Times New Roman" w:cs="Times New Roman"/>
          <w:color w:val="000000"/>
          <w:sz w:val="24"/>
          <w:szCs w:val="26"/>
          <w:lang w:eastAsia="tr-TR"/>
        </w:rPr>
        <w:t>AKINCI'nın</w:t>
      </w:r>
      <w:proofErr w:type="spellEnd"/>
      <w:r w:rsidRPr="00F85842">
        <w:rPr>
          <w:rFonts w:ascii="Times New Roman" w:eastAsia="Times New Roman" w:hAnsi="Times New Roman" w:cs="Times New Roman"/>
          <w:color w:val="000000"/>
          <w:sz w:val="24"/>
          <w:szCs w:val="26"/>
          <w:lang w:eastAsia="tr-TR"/>
        </w:rPr>
        <w:t xml:space="preserve"> katılımlarıyla yapılan ilk inceleme toplantısında;</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 xml:space="preserve"> </w:t>
      </w:r>
      <w:proofErr w:type="gramStart"/>
      <w:r w:rsidRPr="00F85842">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F85842">
        <w:rPr>
          <w:rFonts w:ascii="Times New Roman" w:eastAsia="Times New Roman" w:hAnsi="Times New Roman" w:cs="Times New Roman"/>
          <w:color w:val="000000"/>
          <w:sz w:val="24"/>
          <w:szCs w:val="26"/>
          <w:lang w:eastAsia="tr-TR"/>
        </w:rPr>
        <w:t>AKINCI'nın</w:t>
      </w:r>
      <w:proofErr w:type="spellEnd"/>
      <w:r w:rsidRPr="00F85842">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F85842">
        <w:rPr>
          <w:rFonts w:ascii="Times New Roman" w:eastAsia="Times New Roman" w:hAnsi="Times New Roman" w:cs="Times New Roman"/>
          <w:color w:val="000000"/>
          <w:sz w:val="24"/>
          <w:szCs w:val="26"/>
          <w:lang w:eastAsia="tr-TR"/>
        </w:rPr>
        <w:t>karşıoyları</w:t>
      </w:r>
      <w:proofErr w:type="spellEnd"/>
      <w:r w:rsidRPr="00F85842">
        <w:rPr>
          <w:rFonts w:ascii="Times New Roman" w:eastAsia="Times New Roman" w:hAnsi="Times New Roman" w:cs="Times New Roman"/>
          <w:color w:val="000000"/>
          <w:sz w:val="24"/>
          <w:szCs w:val="26"/>
          <w:lang w:eastAsia="tr-TR"/>
        </w:rPr>
        <w:t xml:space="preserve"> ve OYÇOKLUĞUYLA,</w:t>
      </w:r>
      <w:proofErr w:type="gramEnd"/>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 xml:space="preserve"> 2- Dosyada eksiklik bulunmadığından işin esasının incelenmesine, OYBİRLİĞİYLE,</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 xml:space="preserve"> 7.12.2010 gününde karar verildi.</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b/>
          <w:bCs/>
          <w:color w:val="000000"/>
          <w:sz w:val="24"/>
          <w:szCs w:val="26"/>
          <w:lang w:eastAsia="tr-TR"/>
        </w:rPr>
        <w:t>V- ESASIN İNCELENMESİ</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kuralı, bunların gerekçeleri ile diğer yasama belgeleri okunup incelendikten sonra gereği görüşülüp düşünüldü:</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 xml:space="preserve">Başvuru kararında, resmi ilan yayınlama işinin Türkiye'de pek çok yerel gazete için mali kaynak olduğu, resmi ilan yayınlama hakkı verilecek gazetelerde esas alınacak olan ilke ve </w:t>
      </w:r>
      <w:proofErr w:type="gramStart"/>
      <w:r w:rsidRPr="00F85842">
        <w:rPr>
          <w:rFonts w:ascii="Times New Roman" w:eastAsia="Times New Roman" w:hAnsi="Times New Roman" w:cs="Times New Roman"/>
          <w:color w:val="000000"/>
          <w:sz w:val="24"/>
          <w:szCs w:val="26"/>
          <w:lang w:eastAsia="tr-TR"/>
        </w:rPr>
        <w:t>kriterlerin</w:t>
      </w:r>
      <w:proofErr w:type="gramEnd"/>
      <w:r w:rsidRPr="00F85842">
        <w:rPr>
          <w:rFonts w:ascii="Times New Roman" w:eastAsia="Times New Roman" w:hAnsi="Times New Roman" w:cs="Times New Roman"/>
          <w:color w:val="000000"/>
          <w:sz w:val="24"/>
          <w:szCs w:val="26"/>
          <w:lang w:eastAsia="tr-TR"/>
        </w:rPr>
        <w:t xml:space="preserve"> kanun ile belirlenmesi gerekirken Basın İlan Kurumu Genel Kurul Kararı ile belirlendiği belirtilerek, itiraz konusu kuralların Anayasa'nın 29. maddesine aykırı olduğu ileri sürülmüştür.</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 xml:space="preserve">195 sayılı Kanun'un iptali istenen 32. maddesinde; resmi ilanların 34. maddede belirtilen ölçütler dikkate alınarak özellikleri belirlenecek süreli yayınlara Basın İlan Kurumu Genel Kurulunun tespit edeceği esaslar </w:t>
      </w:r>
      <w:proofErr w:type="gramStart"/>
      <w:r w:rsidRPr="00F85842">
        <w:rPr>
          <w:rFonts w:ascii="Times New Roman" w:eastAsia="Times New Roman" w:hAnsi="Times New Roman" w:cs="Times New Roman"/>
          <w:color w:val="000000"/>
          <w:sz w:val="24"/>
          <w:szCs w:val="26"/>
          <w:lang w:eastAsia="tr-TR"/>
        </w:rPr>
        <w:t>dahilinde</w:t>
      </w:r>
      <w:proofErr w:type="gramEnd"/>
      <w:r w:rsidRPr="00F85842">
        <w:rPr>
          <w:rFonts w:ascii="Times New Roman" w:eastAsia="Times New Roman" w:hAnsi="Times New Roman" w:cs="Times New Roman"/>
          <w:color w:val="000000"/>
          <w:sz w:val="24"/>
          <w:szCs w:val="26"/>
          <w:lang w:eastAsia="tr-TR"/>
        </w:rPr>
        <w:t xml:space="preserve"> dağıtılacağı; 34. maddede ise resmi ilan verilecek </w:t>
      </w:r>
      <w:r w:rsidRPr="00F85842">
        <w:rPr>
          <w:rFonts w:ascii="Times New Roman" w:eastAsia="Times New Roman" w:hAnsi="Times New Roman" w:cs="Times New Roman"/>
          <w:color w:val="000000"/>
          <w:sz w:val="24"/>
          <w:szCs w:val="26"/>
          <w:lang w:eastAsia="tr-TR"/>
        </w:rPr>
        <w:lastRenderedPageBreak/>
        <w:t>süreli yayınların münderecat, sayfa sayısı ve ölçüsü, kadro, fiili satış ve en az yayın hayatı süresi ve uygun görülecek diğer yönler dikkate alınarak Basın İlan Kurumu Genel Kurulunca tespit edileceği kurala bağlanmıştır. Kanun'un 37. maddesinde, resmi ilan verilebilecek olan süreli yayınların isimlerini ve vasıflarını ihtiva eden listenin Kurum Genel Müdürlüğü ve valilikler tarafından her ayın sonunda Hükümete, Kurum şubelerine ve diğer ilgililere gönderileceği belirtilmiştir.</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85842">
        <w:rPr>
          <w:rFonts w:ascii="Times New Roman" w:eastAsia="Times New Roman" w:hAnsi="Times New Roman" w:cs="Times New Roman"/>
          <w:color w:val="000000"/>
          <w:sz w:val="24"/>
          <w:szCs w:val="26"/>
          <w:lang w:eastAsia="tr-TR"/>
        </w:rPr>
        <w:t>Anayasa'nın 29. maddesinde süreli yayınların çıkarılması, yayım şartları, mali kaynakları ve gazetecilik mesleği ile ilgili esasların kanunla düzenleneceği, Kanun'un haber, düşünce ve kanaatlerin serbestçe yayımlanmasını engelleyici veya zorlaştırıcı siyasal, ekonomik, mali ve teknik şartlar koyamayacağı ve süreli yayınların, Devletin ve diğer kamu tüzelkişilerinin veya bunlara bağlı kurumların araç ve imkânlarından eşitlik esasına göre yararlanacağı belirtilmiştir.</w:t>
      </w:r>
      <w:proofErr w:type="gramEnd"/>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İptali istenen kurallarda, gazetelerin resmi ilan yayınlayabilmeleri için gerekli özelliklerin belirlenmesine ilişkin hükümler yer almaktadır. Yasa koyucunun amacının, gazetelerin niteliğinin artırılması ve sırf resmi ilan alabilmek için gazete çıkarılmasının önlenmesi olduğu anlaşılmaktadır. Süreli yayının varlık sebebi resmi ilan yayınlamak değil, haber ve düşüncelerin insanlara aktarılmasıdır. Anayasa'nın 29. maddesindeki düzenlemede ise gazetelerin yayın yapmasını zorlaştıran koşullar veya yayım hayatına başlamasına engel olan, güçleştiren ödevler yüklemek gibi siyasi, ekonomik, mali ve teknik koşulların konulması yasaklanmıştır. Anayasa'nın 29. maddesinde resmi ilanların dağıtılmasına ilişkin açık bir kural bulunmamaktadır. İtiraz konusu kurallarla gazetelerin niteliklerini artırma amacıyla, yayınlarda sürekliliği ve güvenilirliği hedefleyen ölçütler getirilmesi durumunun, yayın kuruluşlarının düşünce ve kanaatlerini serbestçe yayımlanması özgürlüklerini engelleyici veya bunların kullanılmalarını zorlaştırıcı siyasal, ekonomik, mali ve teknik koşulları içermediği açıktır.</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Diğer taraftan itiraz konusu kurallarla resmi ilan yayınlama hakkının süreli yayınlara verilmesi esas ve usullerin belirlenmesi konusunda Basın İlan Kurumu Genel Kuruluna yetki verilirken; resmi ilan yayınlama hakkına ilişkin temel esaslar ve yürütmeye bırakılan alanın çerçevesi de çizilmiştir. Kanun'da belirtilen genel çerçeve ve esaslar doğrultusunda, ayrıntı ve uzmanlık gerektiren konularda Basın İlan Kurumu Genel Kuruluna yetki verilmesinde Anayasa'ya aykırı bir yön bulunmamaktadır.</w:t>
      </w:r>
    </w:p>
    <w:p w:rsidR="00F85842" w:rsidRP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85842">
        <w:rPr>
          <w:rFonts w:ascii="Times New Roman" w:eastAsia="Times New Roman" w:hAnsi="Times New Roman" w:cs="Times New Roman"/>
          <w:color w:val="000000"/>
          <w:sz w:val="24"/>
          <w:szCs w:val="26"/>
          <w:lang w:eastAsia="tr-TR"/>
        </w:rPr>
        <w:t>Açıklanan nedenlerle, itiraz konusu kurallar Anayasa'nın 29. maddesine aykırı değildir. İptal isteminin reddi gerekir.</w:t>
      </w:r>
      <w:r w:rsidRPr="00F85842">
        <w:rPr>
          <w:rFonts w:ascii="Times New Roman" w:eastAsia="Times New Roman" w:hAnsi="Times New Roman" w:cs="Times New Roman"/>
          <w:b/>
          <w:bCs/>
          <w:color w:val="000000"/>
          <w:sz w:val="24"/>
          <w:szCs w:val="26"/>
          <w:lang w:eastAsia="tr-TR"/>
        </w:rPr>
        <w:t> </w:t>
      </w:r>
    </w:p>
    <w:p w:rsid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85842">
        <w:rPr>
          <w:rFonts w:ascii="Times New Roman" w:eastAsia="Times New Roman" w:hAnsi="Times New Roman" w:cs="Times New Roman"/>
          <w:b/>
          <w:bCs/>
          <w:color w:val="000000"/>
          <w:sz w:val="24"/>
          <w:szCs w:val="26"/>
          <w:lang w:eastAsia="tr-TR"/>
        </w:rPr>
        <w:t>VI- SONUÇ</w:t>
      </w:r>
    </w:p>
    <w:p w:rsidR="00F85842" w:rsidRP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2.1.1961 günlü, 195 sayılı Basın İlan Kurumu Teşkiline Dair Kanun'un 32. maddesinin birinci fıkrası ile 34. maddesinin Anayasa'ya aykırı olmadığına ve itirazın REDDİNE, 29.12.2011 gününde OYBİRLİĞİYLE karar verildi.</w:t>
      </w:r>
    </w:p>
    <w:p w:rsidR="00F85842" w:rsidRPr="00F85842" w:rsidRDefault="00F85842" w:rsidP="00F858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85842" w:rsidRPr="00F85842" w:rsidTr="00F85842">
        <w:tc>
          <w:tcPr>
            <w:tcW w:w="1667" w:type="pct"/>
            <w:tcMar>
              <w:top w:w="0" w:type="dxa"/>
              <w:left w:w="70" w:type="dxa"/>
              <w:bottom w:w="0" w:type="dxa"/>
              <w:right w:w="70" w:type="dxa"/>
            </w:tcMar>
            <w:hideMark/>
          </w:tcPr>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Başkan</w:t>
            </w:r>
          </w:p>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Başkanvekili</w:t>
            </w:r>
          </w:p>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85842">
              <w:rPr>
                <w:rFonts w:ascii="Times New Roman" w:eastAsia="Times New Roman" w:hAnsi="Times New Roman" w:cs="Times New Roman"/>
                <w:color w:val="000000"/>
                <w:sz w:val="24"/>
                <w:szCs w:val="26"/>
                <w:lang w:eastAsia="tr-TR"/>
              </w:rPr>
              <w:t>Serruh</w:t>
            </w:r>
            <w:proofErr w:type="spellEnd"/>
            <w:r w:rsidRPr="00F85842">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Başkanvekili</w:t>
            </w:r>
          </w:p>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Alparslan ALTAN</w:t>
            </w:r>
          </w:p>
        </w:tc>
      </w:tr>
    </w:tbl>
    <w:p w:rsid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p w:rsid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lastRenderedPageBreak/>
        <w:t> </w:t>
      </w:r>
    </w:p>
    <w:p w:rsid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bookmarkEnd w:id="0"/>
    </w:p>
    <w:p w:rsid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p w:rsidR="00F85842" w:rsidRP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85842" w:rsidRPr="00F85842" w:rsidTr="00F85842">
        <w:tc>
          <w:tcPr>
            <w:tcW w:w="1667" w:type="pct"/>
            <w:tcMar>
              <w:top w:w="0" w:type="dxa"/>
              <w:left w:w="70" w:type="dxa"/>
              <w:bottom w:w="0" w:type="dxa"/>
              <w:right w:w="70" w:type="dxa"/>
            </w:tcMar>
            <w:hideMark/>
          </w:tcPr>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Üye</w:t>
            </w:r>
          </w:p>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Üye</w:t>
            </w:r>
          </w:p>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Üye</w:t>
            </w:r>
          </w:p>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Serdar ÖZGÜLDÜR</w:t>
            </w:r>
          </w:p>
        </w:tc>
      </w:tr>
    </w:tbl>
    <w:p w:rsid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p w:rsid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p w:rsid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p w:rsidR="00F85842" w:rsidRP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p w:rsidR="00F85842" w:rsidRP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85842" w:rsidRPr="00F85842" w:rsidTr="00F85842">
        <w:tc>
          <w:tcPr>
            <w:tcW w:w="1667" w:type="pct"/>
            <w:tcMar>
              <w:top w:w="0" w:type="dxa"/>
              <w:left w:w="70" w:type="dxa"/>
              <w:bottom w:w="0" w:type="dxa"/>
              <w:right w:w="70" w:type="dxa"/>
            </w:tcMar>
            <w:hideMark/>
          </w:tcPr>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Üye</w:t>
            </w:r>
          </w:p>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 xml:space="preserve">Osman </w:t>
            </w:r>
            <w:proofErr w:type="spellStart"/>
            <w:r w:rsidRPr="00F85842">
              <w:rPr>
                <w:rFonts w:ascii="Times New Roman" w:eastAsia="Times New Roman" w:hAnsi="Times New Roman" w:cs="Times New Roman"/>
                <w:color w:val="000000"/>
                <w:sz w:val="24"/>
                <w:szCs w:val="26"/>
                <w:lang w:eastAsia="tr-TR"/>
              </w:rPr>
              <w:t>Alifeyyaz</w:t>
            </w:r>
            <w:proofErr w:type="spellEnd"/>
            <w:r w:rsidRPr="00F85842">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Üye</w:t>
            </w:r>
          </w:p>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Üye</w:t>
            </w:r>
          </w:p>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Recep KÖMÜRCÜ</w:t>
            </w:r>
          </w:p>
        </w:tc>
      </w:tr>
    </w:tbl>
    <w:p w:rsid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p w:rsid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p w:rsid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p w:rsidR="00F85842" w:rsidRP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p w:rsidR="00F85842" w:rsidRP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85842" w:rsidRPr="00F85842" w:rsidTr="00F85842">
        <w:tc>
          <w:tcPr>
            <w:tcW w:w="1667" w:type="pct"/>
            <w:tcMar>
              <w:top w:w="0" w:type="dxa"/>
              <w:left w:w="70" w:type="dxa"/>
              <w:bottom w:w="0" w:type="dxa"/>
              <w:right w:w="70" w:type="dxa"/>
            </w:tcMar>
            <w:hideMark/>
          </w:tcPr>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Üye</w:t>
            </w:r>
          </w:p>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Üye</w:t>
            </w:r>
          </w:p>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Üye</w:t>
            </w:r>
          </w:p>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Nuri NECİPOĞLU</w:t>
            </w:r>
          </w:p>
        </w:tc>
      </w:tr>
    </w:tbl>
    <w:p w:rsid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p w:rsid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p w:rsid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p w:rsidR="00F85842" w:rsidRP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p w:rsidR="00F85842" w:rsidRP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85842" w:rsidRPr="00F85842" w:rsidTr="00F85842">
        <w:tc>
          <w:tcPr>
            <w:tcW w:w="1667" w:type="pct"/>
            <w:tcMar>
              <w:top w:w="0" w:type="dxa"/>
              <w:left w:w="70" w:type="dxa"/>
              <w:bottom w:w="0" w:type="dxa"/>
              <w:right w:w="70" w:type="dxa"/>
            </w:tcMar>
            <w:hideMark/>
          </w:tcPr>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lastRenderedPageBreak/>
              <w:t>Üye</w:t>
            </w:r>
          </w:p>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F85842">
              <w:rPr>
                <w:rFonts w:ascii="Times New Roman" w:eastAsia="Times New Roman" w:hAnsi="Times New Roman" w:cs="Times New Roman"/>
                <w:color w:val="000000"/>
                <w:sz w:val="24"/>
                <w:szCs w:val="26"/>
                <w:lang w:eastAsia="tr-TR"/>
              </w:rPr>
              <w:t>Hicabi</w:t>
            </w:r>
            <w:proofErr w:type="spellEnd"/>
            <w:r w:rsidRPr="00F85842">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Üye</w:t>
            </w:r>
          </w:p>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Üye</w:t>
            </w:r>
          </w:p>
          <w:p w:rsidR="00F85842" w:rsidRPr="00F85842" w:rsidRDefault="00F85842" w:rsidP="00F8584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6"/>
                <w:lang w:eastAsia="tr-TR"/>
              </w:rPr>
              <w:t>Erdal TERCAN</w:t>
            </w:r>
          </w:p>
        </w:tc>
      </w:tr>
    </w:tbl>
    <w:p w:rsid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p w:rsidR="00F85842" w:rsidRPr="00F85842" w:rsidRDefault="00F85842" w:rsidP="00F8584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85842">
        <w:rPr>
          <w:rFonts w:ascii="Times New Roman" w:eastAsia="Times New Roman" w:hAnsi="Times New Roman" w:cs="Times New Roman"/>
          <w:color w:val="000000"/>
          <w:sz w:val="24"/>
          <w:szCs w:val="24"/>
          <w:lang w:eastAsia="tr-TR"/>
        </w:rPr>
        <w:t> </w:t>
      </w:r>
    </w:p>
    <w:p w:rsidR="00CE1FB9" w:rsidRPr="00F85842" w:rsidRDefault="00CE1FB9" w:rsidP="00F85842">
      <w:pPr>
        <w:spacing w:before="100" w:beforeAutospacing="1" w:after="100" w:afterAutospacing="1" w:line="240" w:lineRule="auto"/>
        <w:ind w:firstLine="709"/>
        <w:jc w:val="both"/>
        <w:rPr>
          <w:rFonts w:ascii="Times New Roman" w:hAnsi="Times New Roman" w:cs="Times New Roman"/>
          <w:sz w:val="24"/>
        </w:rPr>
      </w:pPr>
    </w:p>
    <w:sectPr w:rsidR="00CE1FB9" w:rsidRPr="00F85842" w:rsidSect="00F8584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5ED" w:rsidRDefault="006C75ED" w:rsidP="00F85842">
      <w:pPr>
        <w:spacing w:after="0" w:line="240" w:lineRule="auto"/>
      </w:pPr>
      <w:r>
        <w:separator/>
      </w:r>
    </w:p>
  </w:endnote>
  <w:endnote w:type="continuationSeparator" w:id="0">
    <w:p w:rsidR="006C75ED" w:rsidRDefault="006C75ED" w:rsidP="00F85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42" w:rsidRDefault="00F85842" w:rsidP="001622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85842" w:rsidRDefault="00F85842" w:rsidP="00F858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42" w:rsidRPr="00F85842" w:rsidRDefault="00F85842" w:rsidP="00162238">
    <w:pPr>
      <w:pStyle w:val="Altbilgi"/>
      <w:framePr w:wrap="around" w:vAnchor="text" w:hAnchor="margin" w:xAlign="right" w:y="1"/>
      <w:rPr>
        <w:rStyle w:val="SayfaNumaras"/>
        <w:rFonts w:ascii="Times New Roman" w:hAnsi="Times New Roman" w:cs="Times New Roman"/>
      </w:rPr>
    </w:pPr>
    <w:r w:rsidRPr="00F85842">
      <w:rPr>
        <w:rStyle w:val="SayfaNumaras"/>
        <w:rFonts w:ascii="Times New Roman" w:hAnsi="Times New Roman" w:cs="Times New Roman"/>
      </w:rPr>
      <w:fldChar w:fldCharType="begin"/>
    </w:r>
    <w:r w:rsidRPr="00F85842">
      <w:rPr>
        <w:rStyle w:val="SayfaNumaras"/>
        <w:rFonts w:ascii="Times New Roman" w:hAnsi="Times New Roman" w:cs="Times New Roman"/>
      </w:rPr>
      <w:instrText xml:space="preserve">PAGE  </w:instrText>
    </w:r>
    <w:r w:rsidRPr="00F85842">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F85842">
      <w:rPr>
        <w:rStyle w:val="SayfaNumaras"/>
        <w:rFonts w:ascii="Times New Roman" w:hAnsi="Times New Roman" w:cs="Times New Roman"/>
      </w:rPr>
      <w:fldChar w:fldCharType="end"/>
    </w:r>
  </w:p>
  <w:p w:rsidR="00F85842" w:rsidRPr="00F85842" w:rsidRDefault="00F85842" w:rsidP="00F8584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42" w:rsidRDefault="00F8584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5ED" w:rsidRDefault="006C75ED" w:rsidP="00F85842">
      <w:pPr>
        <w:spacing w:after="0" w:line="240" w:lineRule="auto"/>
      </w:pPr>
      <w:r>
        <w:separator/>
      </w:r>
    </w:p>
  </w:footnote>
  <w:footnote w:type="continuationSeparator" w:id="0">
    <w:p w:rsidR="006C75ED" w:rsidRDefault="006C75ED" w:rsidP="00F85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42" w:rsidRDefault="00F8584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42" w:rsidRDefault="00F8584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/78</w:t>
    </w:r>
  </w:p>
  <w:p w:rsidR="00F85842" w:rsidRDefault="00F8584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/177</w:t>
    </w:r>
  </w:p>
  <w:p w:rsidR="00F85842" w:rsidRPr="00F85842" w:rsidRDefault="00F8584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842" w:rsidRDefault="00F8584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4F"/>
    <w:rsid w:val="006C75ED"/>
    <w:rsid w:val="00CE1FB9"/>
    <w:rsid w:val="00E81F4F"/>
    <w:rsid w:val="00F858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46FD6-11D1-4733-B375-0899F4B5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8584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85842"/>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F85842"/>
    <w:rPr>
      <w:color w:val="0000FF"/>
      <w:u w:val="single"/>
    </w:rPr>
  </w:style>
  <w:style w:type="paragraph" w:styleId="GvdeMetni">
    <w:name w:val="Body Text"/>
    <w:basedOn w:val="Normal"/>
    <w:link w:val="GvdeMetniChar"/>
    <w:uiPriority w:val="99"/>
    <w:semiHidden/>
    <w:unhideWhenUsed/>
    <w:rsid w:val="00F858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F85842"/>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F858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85842"/>
    <w:rPr>
      <w:rFonts w:ascii="Times New Roman" w:eastAsia="Times New Roman" w:hAnsi="Times New Roman" w:cs="Times New Roman"/>
      <w:sz w:val="24"/>
      <w:szCs w:val="24"/>
      <w:lang w:eastAsia="tr-TR"/>
    </w:rPr>
  </w:style>
  <w:style w:type="character" w:customStyle="1" w:styleId="balk2char0">
    <w:name w:val="balk2char"/>
    <w:basedOn w:val="VarsaylanParagrafYazTipi"/>
    <w:rsid w:val="00F85842"/>
  </w:style>
  <w:style w:type="paragraph" w:styleId="stbilgi">
    <w:name w:val="header"/>
    <w:basedOn w:val="Normal"/>
    <w:link w:val="stbilgiChar"/>
    <w:uiPriority w:val="99"/>
    <w:unhideWhenUsed/>
    <w:rsid w:val="00F858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85842"/>
  </w:style>
  <w:style w:type="paragraph" w:styleId="Altbilgi">
    <w:name w:val="footer"/>
    <w:basedOn w:val="Normal"/>
    <w:link w:val="AltbilgiChar"/>
    <w:uiPriority w:val="99"/>
    <w:unhideWhenUsed/>
    <w:rsid w:val="00F858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5842"/>
  </w:style>
  <w:style w:type="character" w:styleId="SayfaNumaras">
    <w:name w:val="page number"/>
    <w:basedOn w:val="VarsaylanParagrafYazTipi"/>
    <w:uiPriority w:val="99"/>
    <w:semiHidden/>
    <w:unhideWhenUsed/>
    <w:rsid w:val="00F85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358917">
      <w:bodyDiv w:val="1"/>
      <w:marLeft w:val="0"/>
      <w:marRight w:val="0"/>
      <w:marTop w:val="0"/>
      <w:marBottom w:val="0"/>
      <w:divBdr>
        <w:top w:val="none" w:sz="0" w:space="0" w:color="auto"/>
        <w:left w:val="none" w:sz="0" w:space="0" w:color="auto"/>
        <w:bottom w:val="none" w:sz="0" w:space="0" w:color="auto"/>
        <w:right w:val="none" w:sz="0" w:space="0" w:color="auto"/>
      </w:divBdr>
      <w:divsChild>
        <w:div w:id="1826967697">
          <w:marLeft w:val="0"/>
          <w:marRight w:val="0"/>
          <w:marTop w:val="0"/>
          <w:marBottom w:val="0"/>
          <w:divBdr>
            <w:top w:val="none" w:sz="0" w:space="0" w:color="auto"/>
            <w:left w:val="none" w:sz="0" w:space="0" w:color="auto"/>
            <w:bottom w:val="none" w:sz="0" w:space="0" w:color="auto"/>
            <w:right w:val="none" w:sz="0" w:space="0" w:color="auto"/>
          </w:divBdr>
          <w:divsChild>
            <w:div w:id="6978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2019-02-05T10:08:00Z</dcterms:created>
  <dcterms:modified xsi:type="dcterms:W3CDTF">2019-02-05T10:09:00Z</dcterms:modified>
</cp:coreProperties>
</file>