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403" w:rsidRDefault="00F65403" w:rsidP="00F65403">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F65403">
        <w:rPr>
          <w:rFonts w:ascii="Times New Roman" w:eastAsia="Times New Roman" w:hAnsi="Times New Roman" w:cs="Times New Roman"/>
          <w:b/>
          <w:bCs/>
          <w:color w:val="000000"/>
          <w:sz w:val="24"/>
          <w:szCs w:val="26"/>
          <w:lang w:eastAsia="tr-TR"/>
        </w:rPr>
        <w:t>ANAYASA MAHKEMESİ KARARI</w:t>
      </w:r>
    </w:p>
    <w:p w:rsidR="00F65403" w:rsidRDefault="00F65403" w:rsidP="00F65403">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F65403" w:rsidRPr="00F65403" w:rsidRDefault="00F65403" w:rsidP="00F6540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F65403" w:rsidRPr="00F65403" w:rsidRDefault="00F65403" w:rsidP="00F6540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65403">
        <w:rPr>
          <w:rFonts w:ascii="Times New Roman" w:eastAsia="Times New Roman" w:hAnsi="Times New Roman" w:cs="Times New Roman"/>
          <w:b/>
          <w:bCs/>
          <w:color w:val="000000"/>
          <w:sz w:val="24"/>
          <w:szCs w:val="26"/>
          <w:lang w:eastAsia="tr-TR"/>
        </w:rPr>
        <w:t xml:space="preserve">Esas </w:t>
      </w:r>
      <w:proofErr w:type="gramStart"/>
      <w:r w:rsidRPr="00F65403">
        <w:rPr>
          <w:rFonts w:ascii="Times New Roman" w:eastAsia="Times New Roman" w:hAnsi="Times New Roman" w:cs="Times New Roman"/>
          <w:b/>
          <w:bCs/>
          <w:color w:val="000000"/>
          <w:sz w:val="24"/>
          <w:szCs w:val="26"/>
          <w:lang w:eastAsia="tr-TR"/>
        </w:rPr>
        <w:t>Sayısı : 2010</w:t>
      </w:r>
      <w:proofErr w:type="gramEnd"/>
      <w:r w:rsidRPr="00F65403">
        <w:rPr>
          <w:rFonts w:ascii="Times New Roman" w:eastAsia="Times New Roman" w:hAnsi="Times New Roman" w:cs="Times New Roman"/>
          <w:b/>
          <w:bCs/>
          <w:color w:val="000000"/>
          <w:sz w:val="24"/>
          <w:szCs w:val="26"/>
          <w:lang w:eastAsia="tr-TR"/>
        </w:rPr>
        <w:t>/27</w:t>
      </w:r>
    </w:p>
    <w:p w:rsidR="00F65403" w:rsidRPr="00F65403" w:rsidRDefault="00F65403" w:rsidP="00F6540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65403">
        <w:rPr>
          <w:rFonts w:ascii="Times New Roman" w:eastAsia="Times New Roman" w:hAnsi="Times New Roman" w:cs="Times New Roman"/>
          <w:b/>
          <w:bCs/>
          <w:color w:val="000000"/>
          <w:sz w:val="24"/>
          <w:szCs w:val="26"/>
          <w:lang w:eastAsia="tr-TR"/>
        </w:rPr>
        <w:t xml:space="preserve">Karar </w:t>
      </w:r>
      <w:proofErr w:type="gramStart"/>
      <w:r w:rsidRPr="00F65403">
        <w:rPr>
          <w:rFonts w:ascii="Times New Roman" w:eastAsia="Times New Roman" w:hAnsi="Times New Roman" w:cs="Times New Roman"/>
          <w:b/>
          <w:bCs/>
          <w:color w:val="000000"/>
          <w:sz w:val="24"/>
          <w:szCs w:val="26"/>
          <w:lang w:eastAsia="tr-TR"/>
        </w:rPr>
        <w:t>Sayısı : 2011</w:t>
      </w:r>
      <w:proofErr w:type="gramEnd"/>
      <w:r w:rsidRPr="00F65403">
        <w:rPr>
          <w:rFonts w:ascii="Times New Roman" w:eastAsia="Times New Roman" w:hAnsi="Times New Roman" w:cs="Times New Roman"/>
          <w:b/>
          <w:bCs/>
          <w:color w:val="000000"/>
          <w:sz w:val="24"/>
          <w:szCs w:val="26"/>
          <w:lang w:eastAsia="tr-TR"/>
        </w:rPr>
        <w:t>/111</w:t>
      </w:r>
    </w:p>
    <w:p w:rsidR="00F65403" w:rsidRPr="00F65403" w:rsidRDefault="00F65403" w:rsidP="00F6540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65403">
        <w:rPr>
          <w:rFonts w:ascii="Times New Roman" w:eastAsia="Times New Roman" w:hAnsi="Times New Roman" w:cs="Times New Roman"/>
          <w:b/>
          <w:bCs/>
          <w:color w:val="000000"/>
          <w:sz w:val="24"/>
          <w:szCs w:val="26"/>
          <w:lang w:eastAsia="tr-TR"/>
        </w:rPr>
        <w:t xml:space="preserve">Karar </w:t>
      </w:r>
      <w:proofErr w:type="gramStart"/>
      <w:r w:rsidRPr="00F65403">
        <w:rPr>
          <w:rFonts w:ascii="Times New Roman" w:eastAsia="Times New Roman" w:hAnsi="Times New Roman" w:cs="Times New Roman"/>
          <w:b/>
          <w:bCs/>
          <w:color w:val="000000"/>
          <w:sz w:val="24"/>
          <w:szCs w:val="26"/>
          <w:lang w:eastAsia="tr-TR"/>
        </w:rPr>
        <w:t>Günü : 30</w:t>
      </w:r>
      <w:proofErr w:type="gramEnd"/>
      <w:r w:rsidRPr="00F65403">
        <w:rPr>
          <w:rFonts w:ascii="Times New Roman" w:eastAsia="Times New Roman" w:hAnsi="Times New Roman" w:cs="Times New Roman"/>
          <w:b/>
          <w:bCs/>
          <w:color w:val="000000"/>
          <w:sz w:val="24"/>
          <w:szCs w:val="26"/>
          <w:lang w:eastAsia="tr-TR"/>
        </w:rPr>
        <w:t>.6.2011</w:t>
      </w:r>
    </w:p>
    <w:p w:rsidR="00F65403" w:rsidRPr="00F65403" w:rsidRDefault="00F65403" w:rsidP="00F6540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65403">
        <w:rPr>
          <w:rFonts w:ascii="Times New Roman" w:eastAsia="Times New Roman" w:hAnsi="Times New Roman" w:cs="Times New Roman"/>
          <w:b/>
          <w:bCs/>
          <w:color w:val="000000"/>
          <w:sz w:val="24"/>
          <w:szCs w:val="26"/>
          <w:lang w:eastAsia="tr-TR"/>
        </w:rPr>
        <w:t>R.G. Tarih-</w:t>
      </w:r>
      <w:proofErr w:type="gramStart"/>
      <w:r w:rsidRPr="00F65403">
        <w:rPr>
          <w:rFonts w:ascii="Times New Roman" w:eastAsia="Times New Roman" w:hAnsi="Times New Roman" w:cs="Times New Roman"/>
          <w:b/>
          <w:bCs/>
          <w:color w:val="000000"/>
          <w:sz w:val="24"/>
          <w:szCs w:val="26"/>
          <w:lang w:eastAsia="tr-TR"/>
        </w:rPr>
        <w:t>Sayı : Tebliğ</w:t>
      </w:r>
      <w:proofErr w:type="gramEnd"/>
      <w:r w:rsidRPr="00F65403">
        <w:rPr>
          <w:rFonts w:ascii="Times New Roman" w:eastAsia="Times New Roman" w:hAnsi="Times New Roman" w:cs="Times New Roman"/>
          <w:b/>
          <w:bCs/>
          <w:color w:val="000000"/>
          <w:sz w:val="24"/>
          <w:szCs w:val="26"/>
          <w:lang w:eastAsia="tr-TR"/>
        </w:rPr>
        <w:t xml:space="preserve"> edildi.</w:t>
      </w:r>
    </w:p>
    <w:p w:rsid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b/>
          <w:bCs/>
          <w:color w:val="000000"/>
          <w:sz w:val="24"/>
          <w:szCs w:val="26"/>
          <w:lang w:eastAsia="tr-TR"/>
        </w:rPr>
        <w:t>İTİRAZ YOLUNA BAŞVURANLAR:</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1- Ankara 7. İdare Mahkemesi (Esas Sayısı: 2010/27)</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2- Ankara 14. İdare Mahkemesi (Esas Sayısı: 2010/64)</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b/>
          <w:bCs/>
          <w:color w:val="000000"/>
          <w:sz w:val="24"/>
          <w:szCs w:val="26"/>
          <w:lang w:eastAsia="tr-TR"/>
        </w:rPr>
        <w:t>İTİRAZIN KONUSU : </w:t>
      </w:r>
      <w:r w:rsidRPr="00F65403">
        <w:rPr>
          <w:rFonts w:ascii="Times New Roman" w:eastAsia="Times New Roman" w:hAnsi="Times New Roman" w:cs="Times New Roman"/>
          <w:color w:val="000000"/>
          <w:sz w:val="24"/>
          <w:szCs w:val="26"/>
          <w:lang w:eastAsia="tr-TR"/>
        </w:rPr>
        <w:t>3.1.2002 günlü, 4733 sayılı Tütün ve Alkol Piyasası Düzenleme Kurumu Teşkilat ve Görevleri Hakkında Kanun'un 3.4.2008 günlü, 5752 sayılı Yasa'nın 3. maddesiyle değiştirilen 8. maddesinin sekizinci fıkrasında yer alan ''yargılanması devam edenler'' ibaresinin, Anayasa'nın 2</w:t>
      </w:r>
      <w:proofErr w:type="gramStart"/>
      <w:r w:rsidRPr="00F65403">
        <w:rPr>
          <w:rFonts w:ascii="Times New Roman" w:eastAsia="Times New Roman" w:hAnsi="Times New Roman" w:cs="Times New Roman"/>
          <w:color w:val="000000"/>
          <w:sz w:val="24"/>
          <w:szCs w:val="26"/>
          <w:lang w:eastAsia="tr-TR"/>
        </w:rPr>
        <w:t>.,</w:t>
      </w:r>
      <w:proofErr w:type="gramEnd"/>
      <w:r w:rsidRPr="00F65403">
        <w:rPr>
          <w:rFonts w:ascii="Times New Roman" w:eastAsia="Times New Roman" w:hAnsi="Times New Roman" w:cs="Times New Roman"/>
          <w:color w:val="000000"/>
          <w:sz w:val="24"/>
          <w:szCs w:val="26"/>
          <w:lang w:eastAsia="tr-TR"/>
        </w:rPr>
        <w:t xml:space="preserve"> 36. ve 38. maddelerine aykırılığı savıyla iptali istemidir.</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b/>
          <w:bCs/>
          <w:color w:val="000000"/>
          <w:sz w:val="24"/>
          <w:szCs w:val="26"/>
          <w:lang w:eastAsia="tr-TR"/>
        </w:rPr>
        <w:t>I- OLAY</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4733 sayılı Yasa'ya muhalefet nedeniyle şirket yetkilileri hakkında dava açılması üzerine Tütün ve Alkol Piyasası Düzenleme Kurumu tarafından davacı şirketlerin satış belgeleri iptal edilmiştir. Davacı şirketler tarafından bu işlemlerin iptali istemiyle açılan davalarda, itiraz konusu kuralın Anayasa'ya aykırı olduğu kanısına varan Mahkemeler iptali için başvurmuşlardır.</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b/>
          <w:bCs/>
          <w:color w:val="000000"/>
          <w:sz w:val="24"/>
          <w:szCs w:val="26"/>
          <w:lang w:eastAsia="tr-TR"/>
        </w:rPr>
        <w:t>II- İTİRAZ KONUSU YASA KURALI</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3.1.2002 günlü, 4733 sayılı Tütün ve Alkol Piyasası Düzenleme Kurumu Teşkilat ve Görevleri Hakkında Kanun'un 8. maddesinin itiraz konusu ibareyi içeren sekizinci fıkrası şöyledir:</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'Bu Kanuna, 4250 sayılı Kanun'a veya 5607 sayılı Kanun'a aykırılıktan dolayı </w:t>
      </w:r>
      <w:r w:rsidRPr="00F65403">
        <w:rPr>
          <w:rFonts w:ascii="Times New Roman" w:eastAsia="Times New Roman" w:hAnsi="Times New Roman" w:cs="Times New Roman"/>
          <w:b/>
          <w:bCs/>
          <w:color w:val="000000"/>
          <w:sz w:val="24"/>
          <w:szCs w:val="26"/>
          <w:lang w:eastAsia="tr-TR"/>
        </w:rPr>
        <w:t xml:space="preserve">yargılanması devam </w:t>
      </w:r>
      <w:proofErr w:type="spellStart"/>
      <w:r w:rsidRPr="00F65403">
        <w:rPr>
          <w:rFonts w:ascii="Times New Roman" w:eastAsia="Times New Roman" w:hAnsi="Times New Roman" w:cs="Times New Roman"/>
          <w:b/>
          <w:bCs/>
          <w:color w:val="000000"/>
          <w:sz w:val="24"/>
          <w:szCs w:val="26"/>
          <w:lang w:eastAsia="tr-TR"/>
        </w:rPr>
        <w:t>edenler</w:t>
      </w:r>
      <w:r w:rsidRPr="00F65403">
        <w:rPr>
          <w:rFonts w:ascii="Times New Roman" w:eastAsia="Times New Roman" w:hAnsi="Times New Roman" w:cs="Times New Roman"/>
          <w:color w:val="000000"/>
          <w:sz w:val="24"/>
          <w:szCs w:val="26"/>
          <w:lang w:eastAsia="tr-TR"/>
        </w:rPr>
        <w:t>ile</w:t>
      </w:r>
      <w:proofErr w:type="spellEnd"/>
      <w:r w:rsidRPr="00F65403">
        <w:rPr>
          <w:rFonts w:ascii="Times New Roman" w:eastAsia="Times New Roman" w:hAnsi="Times New Roman" w:cs="Times New Roman"/>
          <w:color w:val="000000"/>
          <w:sz w:val="24"/>
          <w:szCs w:val="26"/>
          <w:lang w:eastAsia="tr-TR"/>
        </w:rPr>
        <w:t xml:space="preserve"> </w:t>
      </w:r>
      <w:proofErr w:type="gramStart"/>
      <w:r w:rsidRPr="00F65403">
        <w:rPr>
          <w:rFonts w:ascii="Times New Roman" w:eastAsia="Times New Roman" w:hAnsi="Times New Roman" w:cs="Times New Roman"/>
          <w:color w:val="000000"/>
          <w:sz w:val="24"/>
          <w:szCs w:val="26"/>
          <w:lang w:eastAsia="tr-TR"/>
        </w:rPr>
        <w:t>mahkum</w:t>
      </w:r>
      <w:proofErr w:type="gramEnd"/>
      <w:r w:rsidRPr="00F65403">
        <w:rPr>
          <w:rFonts w:ascii="Times New Roman" w:eastAsia="Times New Roman" w:hAnsi="Times New Roman" w:cs="Times New Roman"/>
          <w:color w:val="000000"/>
          <w:sz w:val="24"/>
          <w:szCs w:val="26"/>
          <w:lang w:eastAsia="tr-TR"/>
        </w:rPr>
        <w:t xml:space="preserve"> olanlara veya aynı kanunlara aykırılıktan </w:t>
      </w:r>
      <w:proofErr w:type="gramStart"/>
      <w:r w:rsidRPr="00F65403">
        <w:rPr>
          <w:rFonts w:ascii="Times New Roman" w:eastAsia="Times New Roman" w:hAnsi="Times New Roman" w:cs="Times New Roman"/>
          <w:color w:val="000000"/>
          <w:sz w:val="24"/>
          <w:szCs w:val="26"/>
          <w:lang w:eastAsia="tr-TR"/>
        </w:rPr>
        <w:t>dolayı</w:t>
      </w:r>
      <w:proofErr w:type="gramEnd"/>
      <w:r w:rsidRPr="00F65403">
        <w:rPr>
          <w:rFonts w:ascii="Times New Roman" w:eastAsia="Times New Roman" w:hAnsi="Times New Roman" w:cs="Times New Roman"/>
          <w:color w:val="000000"/>
          <w:sz w:val="24"/>
          <w:szCs w:val="26"/>
          <w:lang w:eastAsia="tr-TR"/>
        </w:rPr>
        <w:t xml:space="preserve"> iki defadan fazla ön ödemede bulunması nedeniyle haklarında kamu davası açılmamış ya da düşmüş olanlara satış, dağıtım veya uygunluk belgesi verilmez; verilmiş olanlar da iptal edilir.'</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b/>
          <w:bCs/>
          <w:color w:val="000000"/>
          <w:sz w:val="24"/>
          <w:szCs w:val="26"/>
          <w:lang w:eastAsia="tr-TR"/>
        </w:rPr>
        <w:t>III- İLK İNCELEME</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 xml:space="preserve">Anayasa Mahkemesi </w:t>
      </w:r>
      <w:proofErr w:type="spellStart"/>
      <w:r w:rsidRPr="00F65403">
        <w:rPr>
          <w:rFonts w:ascii="Times New Roman" w:eastAsia="Times New Roman" w:hAnsi="Times New Roman" w:cs="Times New Roman"/>
          <w:color w:val="000000"/>
          <w:sz w:val="24"/>
          <w:szCs w:val="26"/>
          <w:lang w:eastAsia="tr-TR"/>
        </w:rPr>
        <w:t>İçtüğüzü'nün</w:t>
      </w:r>
      <w:proofErr w:type="spellEnd"/>
      <w:r w:rsidRPr="00F65403">
        <w:rPr>
          <w:rFonts w:ascii="Times New Roman" w:eastAsia="Times New Roman" w:hAnsi="Times New Roman" w:cs="Times New Roman"/>
          <w:color w:val="000000"/>
          <w:sz w:val="24"/>
          <w:szCs w:val="26"/>
          <w:lang w:eastAsia="tr-TR"/>
        </w:rPr>
        <w:t xml:space="preserve"> 8. maddesi uyarınca, 2010/27 Esas sayılı dosyanın 1.4.2010, 2010/64 Esas sayılı dosyanın ise 15.7.2010 tarihlerinde yapılan ilk inceleme toplantılarında, dosyalarda eksiklik bulunmadığından işin esasının incelenmesine oybirliğiyle karar verilmiştir.</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Toc278748615"/>
      <w:bookmarkEnd w:id="0"/>
      <w:r w:rsidRPr="00F65403">
        <w:rPr>
          <w:rFonts w:ascii="Times New Roman" w:eastAsia="Times New Roman" w:hAnsi="Times New Roman" w:cs="Times New Roman"/>
          <w:b/>
          <w:bCs/>
          <w:color w:val="000000"/>
          <w:sz w:val="24"/>
          <w:szCs w:val="26"/>
          <w:lang w:eastAsia="tr-TR"/>
        </w:rPr>
        <w:lastRenderedPageBreak/>
        <w:t>IV- BİRLEŞTİRME KARARI</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65403">
        <w:rPr>
          <w:rFonts w:ascii="Times New Roman" w:eastAsia="Times New Roman" w:hAnsi="Times New Roman" w:cs="Times New Roman"/>
          <w:color w:val="000000"/>
          <w:sz w:val="24"/>
          <w:szCs w:val="26"/>
          <w:lang w:eastAsia="tr-TR"/>
        </w:rPr>
        <w:t>3.1.2002 günlü, 4733 sayılı Tütün ve Alkol Piyasası Düzenleme Kurumu Teşkilat ve Görevleri Hakkında Kanun'un 3.4.2008 günlü, 5752 sayılı Yasa'nın 3. maddesiyle değiştirilen 8. maddesinin sekizinci fıkrasında yer alan ''yargılanması devam edenler'' ibaresinin iptaline karar verilmesi istemiyle açılan 2010/64 esas sayılı davanın, aralarındaki hukuki irtibat nedeniyle 2010/27 esas sayılı dava ile BİRLEŞTİRİLMESİNE, esasının kapatılmasına, esas incelemenin 2010/27 esas sayılı dosya üzerinden yürütülmesine, 15.7.2010 gününde OYBİRLİĞİYLE karar verilmiştir.</w:t>
      </w:r>
      <w:proofErr w:type="gramEnd"/>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b/>
          <w:bCs/>
          <w:color w:val="000000"/>
          <w:sz w:val="24"/>
          <w:szCs w:val="26"/>
          <w:lang w:eastAsia="tr-TR"/>
        </w:rPr>
        <w:t>V- ESASIN İNCELENMESİ</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 xml:space="preserve">Başvuru kararları ve ekleri, işin esasına ilişkin rapor, itiraz konusu Yasa </w:t>
      </w:r>
      <w:proofErr w:type="gramStart"/>
      <w:r w:rsidRPr="00F65403">
        <w:rPr>
          <w:rFonts w:ascii="Times New Roman" w:eastAsia="Times New Roman" w:hAnsi="Times New Roman" w:cs="Times New Roman"/>
          <w:color w:val="000000"/>
          <w:sz w:val="24"/>
          <w:szCs w:val="26"/>
          <w:lang w:eastAsia="tr-TR"/>
        </w:rPr>
        <w:t>kuralı,</w:t>
      </w:r>
      <w:proofErr w:type="gramEnd"/>
      <w:r w:rsidRPr="00F65403">
        <w:rPr>
          <w:rFonts w:ascii="Times New Roman" w:eastAsia="Times New Roman" w:hAnsi="Times New Roman" w:cs="Times New Roman"/>
          <w:color w:val="000000"/>
          <w:sz w:val="24"/>
          <w:szCs w:val="26"/>
          <w:lang w:eastAsia="tr-TR"/>
        </w:rPr>
        <w:t xml:space="preserve"> ve bunların gerekçeleri ile diğer yasama belgeleri okunup incelendikten sonra gereği görüşülüp düşünüldü:</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 xml:space="preserve">İtiraz konusu kural </w:t>
      </w:r>
      <w:proofErr w:type="gramStart"/>
      <w:r w:rsidRPr="00F65403">
        <w:rPr>
          <w:rFonts w:ascii="Times New Roman" w:eastAsia="Times New Roman" w:hAnsi="Times New Roman" w:cs="Times New Roman"/>
          <w:color w:val="000000"/>
          <w:sz w:val="24"/>
          <w:szCs w:val="26"/>
          <w:lang w:eastAsia="tr-TR"/>
        </w:rPr>
        <w:t>ile,</w:t>
      </w:r>
      <w:proofErr w:type="gramEnd"/>
      <w:r w:rsidRPr="00F65403">
        <w:rPr>
          <w:rFonts w:ascii="Times New Roman" w:eastAsia="Times New Roman" w:hAnsi="Times New Roman" w:cs="Times New Roman"/>
          <w:color w:val="000000"/>
          <w:sz w:val="24"/>
          <w:szCs w:val="26"/>
          <w:lang w:eastAsia="tr-TR"/>
        </w:rPr>
        <w:t xml:space="preserve"> 4733 sayılı Yasa'nın 8. maddesinde belirtilen yasak fiil veya davranışlarda bulunduğu tespit edilen ve bu fiil veya davranışının suç teşkil etmesi nedeniyle hakkında Cumhuriyet Savcılığına suç duyurusunda bulunulan kişilerden haklarında kamu davası açılmasına karar verilerek yargılanması devam edenlere satış, dağıtım ve uygunluk belgelerinin verilmeyeceği, verilmiş bulunanların ise TAPDK tarafından iptal edileceği öngörülmektedir.</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65403">
        <w:rPr>
          <w:rFonts w:ascii="Times New Roman" w:eastAsia="Times New Roman" w:hAnsi="Times New Roman" w:cs="Times New Roman"/>
          <w:color w:val="000000"/>
          <w:sz w:val="24"/>
          <w:szCs w:val="26"/>
          <w:lang w:eastAsia="tr-TR"/>
        </w:rPr>
        <w:t xml:space="preserve">4733 sayılı Yasa'nın 8. maddesinin itiraz konusu ibareyi içeren sekizinci fıkrası, 13.2.2011 günlü, 6111 sayılı Bazı Alacakların Yeniden Yapılandırılması İle Sosyal Sigortalar Ve Genel Sağlık Sigortası Kanunu Ve Diğer Bazı Kanun Ve Kanun Hükmünde Kararnamelerde Değişiklik Yapılması Hakkında Kanun'un 175. maddesi ile değiştirilmiş ve söz konusu değişiklik 25.2.2011 günlü, 27857 (1. Mükerrer) sayılı Resmî </w:t>
      </w:r>
      <w:proofErr w:type="spellStart"/>
      <w:r w:rsidRPr="00F65403">
        <w:rPr>
          <w:rFonts w:ascii="Times New Roman" w:eastAsia="Times New Roman" w:hAnsi="Times New Roman" w:cs="Times New Roman"/>
          <w:color w:val="000000"/>
          <w:sz w:val="24"/>
          <w:szCs w:val="26"/>
          <w:lang w:eastAsia="tr-TR"/>
        </w:rPr>
        <w:t>Gazete'de</w:t>
      </w:r>
      <w:proofErr w:type="spellEnd"/>
      <w:r w:rsidRPr="00F65403">
        <w:rPr>
          <w:rFonts w:ascii="Times New Roman" w:eastAsia="Times New Roman" w:hAnsi="Times New Roman" w:cs="Times New Roman"/>
          <w:color w:val="000000"/>
          <w:sz w:val="24"/>
          <w:szCs w:val="26"/>
          <w:lang w:eastAsia="tr-TR"/>
        </w:rPr>
        <w:t xml:space="preserve"> yayımlanarak yürürlüğe girmiştir.</w:t>
      </w:r>
      <w:proofErr w:type="gramEnd"/>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Söz konusu değişiklikle, itiraz konusu </w:t>
      </w:r>
      <w:r w:rsidRPr="00F65403">
        <w:rPr>
          <w:rFonts w:ascii="Times New Roman" w:eastAsia="Times New Roman" w:hAnsi="Times New Roman" w:cs="Times New Roman"/>
          <w:b/>
          <w:bCs/>
          <w:color w:val="000000"/>
          <w:sz w:val="24"/>
          <w:szCs w:val="26"/>
          <w:lang w:eastAsia="tr-TR"/>
        </w:rPr>
        <w:t>'yargılanması devam edenler'</w:t>
      </w:r>
      <w:r w:rsidRPr="00F65403">
        <w:rPr>
          <w:rFonts w:ascii="Times New Roman" w:eastAsia="Times New Roman" w:hAnsi="Times New Roman" w:cs="Times New Roman"/>
          <w:color w:val="000000"/>
          <w:sz w:val="24"/>
          <w:szCs w:val="26"/>
          <w:lang w:eastAsia="tr-TR"/>
        </w:rPr>
        <w:t> ibaresi madde metninden çıkarılmış ve yalnızca haklarında kesinleşmiş mahkûmiyet kararı bulunanlara satış, dağıtım ve uygunluk belgelerinin verilmeyeceği, verilmiş bulunanların ise TAPDK tarafından iptal edileceği hüküm altına alınmıştır. Dolayısıyla bakılmakta olan davada, itiraza konu kuralın uygulanma niteliği ortadan kalkmış bulunmaktadır.</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Bu nedenle konusu kalmayan istem hakkında karar verilmesine yer olmadığına karar verilmesi gerekir.</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 xml:space="preserve">Fettah OTO, Zehra Ayla PERKTAŞ, Alparslan ALTAN, </w:t>
      </w:r>
      <w:proofErr w:type="spellStart"/>
      <w:r w:rsidRPr="00F65403">
        <w:rPr>
          <w:rFonts w:ascii="Times New Roman" w:eastAsia="Times New Roman" w:hAnsi="Times New Roman" w:cs="Times New Roman"/>
          <w:color w:val="000000"/>
          <w:sz w:val="24"/>
          <w:szCs w:val="26"/>
          <w:lang w:eastAsia="tr-TR"/>
        </w:rPr>
        <w:t>Hicabi</w:t>
      </w:r>
      <w:proofErr w:type="spellEnd"/>
      <w:r w:rsidRPr="00F65403">
        <w:rPr>
          <w:rFonts w:ascii="Times New Roman" w:eastAsia="Times New Roman" w:hAnsi="Times New Roman" w:cs="Times New Roman"/>
          <w:color w:val="000000"/>
          <w:sz w:val="24"/>
          <w:szCs w:val="26"/>
          <w:lang w:eastAsia="tr-TR"/>
        </w:rPr>
        <w:t xml:space="preserve"> DURSUN, Celal Mümtaz AKINCI ve Erdal TERCAN bu görüşe katılmamışlardır.</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b/>
          <w:bCs/>
          <w:color w:val="000000"/>
          <w:sz w:val="24"/>
          <w:szCs w:val="26"/>
          <w:lang w:eastAsia="tr-TR"/>
        </w:rPr>
        <w:t>VI- SONUÇ</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65403">
        <w:rPr>
          <w:rFonts w:ascii="Times New Roman" w:eastAsia="Times New Roman" w:hAnsi="Times New Roman" w:cs="Times New Roman"/>
          <w:color w:val="000000"/>
          <w:sz w:val="24"/>
          <w:szCs w:val="26"/>
          <w:lang w:eastAsia="tr-TR"/>
        </w:rPr>
        <w:t xml:space="preserve">3.1.2002 günlü, 4733 sayılı Tütün ve Alkol Piyasası Düzenleme Kurumu Teşkilat ve Görevleri Hakkında Kanun'un 3.4.2008 günlü, 5752 sayılı Kanun'un 3. maddesiyle değiştirilen 8. maddesinin sekizinci fıkrası, 13.2.2011 günlü, 6111 sayılı Bazı Alacakların Yeniden Yapılandırılması ile Sosyal Sigortalar ve Genel Sağlık Sigortası Kanunu ve Diğer Bazı Kanun ve Kanun Hükmünde Kararnamelerde Değişiklik Yapılması Hakkında Kanun'un 175. maddesi ile değiştirildiğinden, bu fıkrada yer alan '' yargılanması devam edenler '' ibaresine </w:t>
      </w:r>
      <w:proofErr w:type="spellStart"/>
      <w:r w:rsidRPr="00F65403">
        <w:rPr>
          <w:rFonts w:ascii="Times New Roman" w:eastAsia="Times New Roman" w:hAnsi="Times New Roman" w:cs="Times New Roman"/>
          <w:color w:val="000000"/>
          <w:sz w:val="24"/>
          <w:szCs w:val="26"/>
          <w:lang w:eastAsia="tr-TR"/>
        </w:rPr>
        <w:lastRenderedPageBreak/>
        <w:t>ilişkinKONUSU</w:t>
      </w:r>
      <w:proofErr w:type="spellEnd"/>
      <w:r w:rsidRPr="00F65403">
        <w:rPr>
          <w:rFonts w:ascii="Times New Roman" w:eastAsia="Times New Roman" w:hAnsi="Times New Roman" w:cs="Times New Roman"/>
          <w:color w:val="000000"/>
          <w:sz w:val="24"/>
          <w:szCs w:val="26"/>
          <w:lang w:eastAsia="tr-TR"/>
        </w:rPr>
        <w:t xml:space="preserve"> KALMAYAN İSTEM HAKKINDA KARAR VERİLMESİNE YER OLMADIĞINA,</w:t>
      </w:r>
      <w:r w:rsidRPr="00F65403">
        <w:rPr>
          <w:rFonts w:ascii="Times New Roman" w:eastAsia="Times New Roman" w:hAnsi="Times New Roman" w:cs="Times New Roman"/>
          <w:b/>
          <w:bCs/>
          <w:color w:val="000000"/>
          <w:sz w:val="24"/>
          <w:szCs w:val="26"/>
          <w:lang w:eastAsia="tr-TR"/>
        </w:rPr>
        <w:t> </w:t>
      </w:r>
      <w:r w:rsidRPr="00F65403">
        <w:rPr>
          <w:rFonts w:ascii="Times New Roman" w:eastAsia="Times New Roman" w:hAnsi="Times New Roman" w:cs="Times New Roman"/>
          <w:color w:val="000000"/>
          <w:sz w:val="24"/>
          <w:szCs w:val="26"/>
          <w:lang w:eastAsia="tr-TR"/>
        </w:rPr>
        <w:t xml:space="preserve">Fettah OTO, Zehra Ayla PERKTAŞ, Alparslan ALTAN, </w:t>
      </w:r>
      <w:proofErr w:type="spellStart"/>
      <w:r w:rsidRPr="00F65403">
        <w:rPr>
          <w:rFonts w:ascii="Times New Roman" w:eastAsia="Times New Roman" w:hAnsi="Times New Roman" w:cs="Times New Roman"/>
          <w:color w:val="000000"/>
          <w:sz w:val="24"/>
          <w:szCs w:val="26"/>
          <w:lang w:eastAsia="tr-TR"/>
        </w:rPr>
        <w:t>Hicabi</w:t>
      </w:r>
      <w:proofErr w:type="spellEnd"/>
      <w:r w:rsidRPr="00F65403">
        <w:rPr>
          <w:rFonts w:ascii="Times New Roman" w:eastAsia="Times New Roman" w:hAnsi="Times New Roman" w:cs="Times New Roman"/>
          <w:color w:val="000000"/>
          <w:sz w:val="24"/>
          <w:szCs w:val="26"/>
          <w:lang w:eastAsia="tr-TR"/>
        </w:rPr>
        <w:t xml:space="preserve"> DURSUN, Celal Mümtaz AKINCI ile Erdal </w:t>
      </w:r>
      <w:proofErr w:type="spellStart"/>
      <w:r w:rsidRPr="00F65403">
        <w:rPr>
          <w:rFonts w:ascii="Times New Roman" w:eastAsia="Times New Roman" w:hAnsi="Times New Roman" w:cs="Times New Roman"/>
          <w:color w:val="000000"/>
          <w:sz w:val="24"/>
          <w:szCs w:val="26"/>
          <w:lang w:eastAsia="tr-TR"/>
        </w:rPr>
        <w:t>TERCAN'ınkarşıoyları</w:t>
      </w:r>
      <w:proofErr w:type="spellEnd"/>
      <w:r w:rsidRPr="00F65403">
        <w:rPr>
          <w:rFonts w:ascii="Times New Roman" w:eastAsia="Times New Roman" w:hAnsi="Times New Roman" w:cs="Times New Roman"/>
          <w:color w:val="000000"/>
          <w:sz w:val="24"/>
          <w:szCs w:val="26"/>
          <w:lang w:eastAsia="tr-TR"/>
        </w:rPr>
        <w:t xml:space="preserve"> ve OYÇOKLUĞUYLA,</w:t>
      </w:r>
      <w:r w:rsidRPr="00F65403">
        <w:rPr>
          <w:rFonts w:ascii="Times New Roman" w:eastAsia="Times New Roman" w:hAnsi="Times New Roman" w:cs="Times New Roman"/>
          <w:b/>
          <w:bCs/>
          <w:color w:val="000000"/>
          <w:sz w:val="24"/>
          <w:szCs w:val="26"/>
          <w:lang w:eastAsia="tr-TR"/>
        </w:rPr>
        <w:t> </w:t>
      </w:r>
      <w:r w:rsidRPr="00F65403">
        <w:rPr>
          <w:rFonts w:ascii="Times New Roman" w:eastAsia="Times New Roman" w:hAnsi="Times New Roman" w:cs="Times New Roman"/>
          <w:color w:val="000000"/>
          <w:sz w:val="24"/>
          <w:szCs w:val="26"/>
          <w:lang w:eastAsia="tr-TR"/>
        </w:rPr>
        <w:t>30.6.2011 gününde karar verildi</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5403" w:rsidRPr="00F65403" w:rsidTr="00F65403">
        <w:tc>
          <w:tcPr>
            <w:tcW w:w="1667" w:type="pct"/>
            <w:shd w:val="clear" w:color="auto" w:fill="FFFFFF"/>
            <w:tcMar>
              <w:top w:w="0" w:type="dxa"/>
              <w:left w:w="70" w:type="dxa"/>
              <w:bottom w:w="0" w:type="dxa"/>
              <w:right w:w="70" w:type="dxa"/>
            </w:tcMar>
            <w:hideMark/>
          </w:tcPr>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Başkan</w:t>
            </w:r>
          </w:p>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Başkanvekili</w:t>
            </w:r>
          </w:p>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 xml:space="preserve">Osman </w:t>
            </w:r>
            <w:proofErr w:type="spellStart"/>
            <w:r w:rsidRPr="00F65403">
              <w:rPr>
                <w:rFonts w:ascii="Times New Roman" w:eastAsia="Times New Roman" w:hAnsi="Times New Roman" w:cs="Times New Roman"/>
                <w:color w:val="000000"/>
                <w:sz w:val="24"/>
                <w:szCs w:val="26"/>
                <w:lang w:eastAsia="tr-TR"/>
              </w:rPr>
              <w:t>Alifeyyaz</w:t>
            </w:r>
            <w:proofErr w:type="spellEnd"/>
            <w:r w:rsidRPr="00F65403">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Başkanvekili</w:t>
            </w:r>
          </w:p>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65403">
              <w:rPr>
                <w:rFonts w:ascii="Times New Roman" w:eastAsia="Times New Roman" w:hAnsi="Times New Roman" w:cs="Times New Roman"/>
                <w:color w:val="000000"/>
                <w:sz w:val="24"/>
                <w:szCs w:val="26"/>
                <w:lang w:eastAsia="tr-TR"/>
              </w:rPr>
              <w:t>Serruh</w:t>
            </w:r>
            <w:proofErr w:type="spellEnd"/>
            <w:r w:rsidRPr="00F65403">
              <w:rPr>
                <w:rFonts w:ascii="Times New Roman" w:eastAsia="Times New Roman" w:hAnsi="Times New Roman" w:cs="Times New Roman"/>
                <w:color w:val="000000"/>
                <w:sz w:val="24"/>
                <w:szCs w:val="26"/>
                <w:lang w:eastAsia="tr-TR"/>
              </w:rPr>
              <w:t xml:space="preserve"> KALELİ</w:t>
            </w:r>
          </w:p>
        </w:tc>
      </w:tr>
    </w:tbl>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5403" w:rsidRPr="00F65403" w:rsidTr="00F65403">
        <w:tc>
          <w:tcPr>
            <w:tcW w:w="1667" w:type="pct"/>
            <w:shd w:val="clear" w:color="auto" w:fill="FFFFFF"/>
            <w:tcMar>
              <w:top w:w="0" w:type="dxa"/>
              <w:left w:w="70" w:type="dxa"/>
              <w:bottom w:w="0" w:type="dxa"/>
              <w:right w:w="70" w:type="dxa"/>
            </w:tcMar>
            <w:hideMark/>
          </w:tcPr>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Üye</w:t>
            </w:r>
          </w:p>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70" w:type="dxa"/>
              <w:bottom w:w="0" w:type="dxa"/>
              <w:right w:w="70" w:type="dxa"/>
            </w:tcMar>
            <w:hideMark/>
          </w:tcPr>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Üye</w:t>
            </w:r>
          </w:p>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70" w:type="dxa"/>
              <w:bottom w:w="0" w:type="dxa"/>
              <w:right w:w="70" w:type="dxa"/>
            </w:tcMar>
            <w:hideMark/>
          </w:tcPr>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Üye</w:t>
            </w:r>
          </w:p>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Fettah OTO</w:t>
            </w:r>
          </w:p>
        </w:tc>
      </w:tr>
    </w:tbl>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5403" w:rsidRPr="00F65403" w:rsidTr="00F65403">
        <w:tc>
          <w:tcPr>
            <w:tcW w:w="1667" w:type="pct"/>
            <w:shd w:val="clear" w:color="auto" w:fill="FFFFFF"/>
            <w:tcMar>
              <w:top w:w="0" w:type="dxa"/>
              <w:left w:w="70" w:type="dxa"/>
              <w:bottom w:w="0" w:type="dxa"/>
              <w:right w:w="70" w:type="dxa"/>
            </w:tcMar>
            <w:hideMark/>
          </w:tcPr>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Üye</w:t>
            </w:r>
          </w:p>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Üye</w:t>
            </w:r>
          </w:p>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70" w:type="dxa"/>
              <w:bottom w:w="0" w:type="dxa"/>
              <w:right w:w="70" w:type="dxa"/>
            </w:tcMar>
            <w:hideMark/>
          </w:tcPr>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Üye</w:t>
            </w:r>
          </w:p>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Recep KÖMÜRCÜ</w:t>
            </w:r>
          </w:p>
        </w:tc>
      </w:tr>
    </w:tbl>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5403" w:rsidRPr="00F65403" w:rsidTr="00F65403">
        <w:tc>
          <w:tcPr>
            <w:tcW w:w="1667" w:type="pct"/>
            <w:shd w:val="clear" w:color="auto" w:fill="FFFFFF"/>
            <w:tcMar>
              <w:top w:w="0" w:type="dxa"/>
              <w:left w:w="70" w:type="dxa"/>
              <w:bottom w:w="0" w:type="dxa"/>
              <w:right w:w="70" w:type="dxa"/>
            </w:tcMar>
            <w:hideMark/>
          </w:tcPr>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Üye</w:t>
            </w:r>
          </w:p>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Üye</w:t>
            </w:r>
          </w:p>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Üye</w:t>
            </w:r>
          </w:p>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Engin YILDIRIM</w:t>
            </w:r>
          </w:p>
        </w:tc>
      </w:tr>
    </w:tbl>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65403" w:rsidRPr="00F65403" w:rsidTr="00F65403">
        <w:tc>
          <w:tcPr>
            <w:tcW w:w="2500" w:type="pct"/>
            <w:shd w:val="clear" w:color="auto" w:fill="FFFFFF"/>
            <w:tcMar>
              <w:top w:w="0" w:type="dxa"/>
              <w:left w:w="108" w:type="dxa"/>
              <w:bottom w:w="0" w:type="dxa"/>
              <w:right w:w="108" w:type="dxa"/>
            </w:tcMar>
            <w:hideMark/>
          </w:tcPr>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Üye</w:t>
            </w:r>
          </w:p>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Nuri NECİPOĞLU</w:t>
            </w:r>
          </w:p>
        </w:tc>
        <w:tc>
          <w:tcPr>
            <w:tcW w:w="2500" w:type="pct"/>
            <w:shd w:val="clear" w:color="auto" w:fill="FFFFFF"/>
            <w:tcMar>
              <w:top w:w="0" w:type="dxa"/>
              <w:left w:w="108" w:type="dxa"/>
              <w:bottom w:w="0" w:type="dxa"/>
              <w:right w:w="108" w:type="dxa"/>
            </w:tcMar>
            <w:hideMark/>
          </w:tcPr>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Üye</w:t>
            </w:r>
          </w:p>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65403">
              <w:rPr>
                <w:rFonts w:ascii="Times New Roman" w:eastAsia="Times New Roman" w:hAnsi="Times New Roman" w:cs="Times New Roman"/>
                <w:color w:val="000000"/>
                <w:sz w:val="24"/>
                <w:szCs w:val="26"/>
                <w:lang w:eastAsia="tr-TR"/>
              </w:rPr>
              <w:t>Hicabi</w:t>
            </w:r>
            <w:proofErr w:type="spellEnd"/>
            <w:r w:rsidRPr="00F65403">
              <w:rPr>
                <w:rFonts w:ascii="Times New Roman" w:eastAsia="Times New Roman" w:hAnsi="Times New Roman" w:cs="Times New Roman"/>
                <w:color w:val="000000"/>
                <w:sz w:val="24"/>
                <w:szCs w:val="26"/>
                <w:lang w:eastAsia="tr-TR"/>
              </w:rPr>
              <w:t xml:space="preserve"> DURSUN</w:t>
            </w:r>
          </w:p>
        </w:tc>
      </w:tr>
    </w:tbl>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65403" w:rsidRPr="00F65403" w:rsidTr="00F65403">
        <w:tc>
          <w:tcPr>
            <w:tcW w:w="2500" w:type="pct"/>
            <w:shd w:val="clear" w:color="auto" w:fill="FFFFFF"/>
            <w:tcMar>
              <w:top w:w="0" w:type="dxa"/>
              <w:left w:w="108" w:type="dxa"/>
              <w:bottom w:w="0" w:type="dxa"/>
              <w:right w:w="108" w:type="dxa"/>
            </w:tcMar>
            <w:hideMark/>
          </w:tcPr>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Üye</w:t>
            </w:r>
          </w:p>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Üye</w:t>
            </w:r>
          </w:p>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Erdal TERCAN</w:t>
            </w:r>
          </w:p>
        </w:tc>
      </w:tr>
    </w:tbl>
    <w:p w:rsidR="00F65403" w:rsidRDefault="00F65403" w:rsidP="00F6540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F65403" w:rsidRPr="00F65403" w:rsidRDefault="00F65403" w:rsidP="00F6540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b/>
          <w:bCs/>
          <w:color w:val="000000"/>
          <w:sz w:val="24"/>
          <w:szCs w:val="26"/>
          <w:lang w:eastAsia="tr-TR"/>
        </w:rPr>
        <w:t>AYRIŞIK OY</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Ankara 7. ve 14. İdare Mahkemeleri tarafından 4733 sayılı Tütün ve Alkol Piyasası Düzenleme Kurumu ve Görevi Hakkında Kanun'un 8. maddesinin sekizinci fıkrasında yer alan </w:t>
      </w:r>
      <w:r w:rsidRPr="00F65403">
        <w:rPr>
          <w:rFonts w:ascii="Times New Roman" w:eastAsia="Times New Roman" w:hAnsi="Times New Roman" w:cs="Times New Roman"/>
          <w:b/>
          <w:bCs/>
          <w:color w:val="000000"/>
          <w:sz w:val="24"/>
          <w:szCs w:val="26"/>
          <w:lang w:eastAsia="tr-TR"/>
        </w:rPr>
        <w:t>''yargılanması devam edenler''</w:t>
      </w:r>
      <w:r w:rsidRPr="00F65403">
        <w:rPr>
          <w:rFonts w:ascii="Times New Roman" w:eastAsia="Times New Roman" w:hAnsi="Times New Roman" w:cs="Times New Roman"/>
          <w:color w:val="000000"/>
          <w:sz w:val="24"/>
          <w:szCs w:val="26"/>
          <w:lang w:eastAsia="tr-TR"/>
        </w:rPr>
        <w:t> ibaresinin iptali istemiyle dava açılmıştır.</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65403">
        <w:rPr>
          <w:rFonts w:ascii="Times New Roman" w:eastAsia="Times New Roman" w:hAnsi="Times New Roman" w:cs="Times New Roman"/>
          <w:color w:val="000000"/>
          <w:sz w:val="24"/>
          <w:szCs w:val="26"/>
          <w:lang w:eastAsia="tr-TR"/>
        </w:rPr>
        <w:t xml:space="preserve">4733 sayılı Yasa'nın 8. maddesinin itiraz konusu ibareyi de içeren sekizinci fıkrasında, 'Bu Kanuna, 4250 sayılı Kanuna veya 5607 sayılı Kanuna aykırılıktan dolayı 'yargılanması devam edenler' ile mahkûm olanlara veya aynı kanunlara aykırılıktan dolayı iki defadan fazla </w:t>
      </w:r>
      <w:r w:rsidRPr="00F65403">
        <w:rPr>
          <w:rFonts w:ascii="Times New Roman" w:eastAsia="Times New Roman" w:hAnsi="Times New Roman" w:cs="Times New Roman"/>
          <w:color w:val="000000"/>
          <w:sz w:val="24"/>
          <w:szCs w:val="26"/>
          <w:lang w:eastAsia="tr-TR"/>
        </w:rPr>
        <w:lastRenderedPageBreak/>
        <w:t>ön ödeme bulunması nedeniyle haklarında kamu davası açılmamış ya da düşmüş olanlara satış, dağıtım veya uygunluk belgesi verilmez; verilmiş olanlar da iptal edilir.' denilmektedir.</w:t>
      </w:r>
      <w:proofErr w:type="gramEnd"/>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Bu fıkra hükmü 13.2.2001 günlü, 6111 sayılı Kanun'un 175. maddesi ile değiştirilmiştir. Yapılan bu değişiklikle yargılanması devam edenler hakkında tedbir alma konusunda yargılamayı yapmakta olan mahkemeler yetkilendirilmiştir. İtiraz konusu kuralın uygulanacağı davalarda ise, tedbir alma konusunda Tütün ve Alkol Piyasası Düzenleme Kurumu (TAPDK)'</w:t>
      </w:r>
      <w:proofErr w:type="spellStart"/>
      <w:r w:rsidRPr="00F65403">
        <w:rPr>
          <w:rFonts w:ascii="Times New Roman" w:eastAsia="Times New Roman" w:hAnsi="Times New Roman" w:cs="Times New Roman"/>
          <w:color w:val="000000"/>
          <w:sz w:val="24"/>
          <w:szCs w:val="26"/>
          <w:lang w:eastAsia="tr-TR"/>
        </w:rPr>
        <w:t>nun</w:t>
      </w:r>
      <w:proofErr w:type="spellEnd"/>
      <w:r w:rsidRPr="00F65403">
        <w:rPr>
          <w:rFonts w:ascii="Times New Roman" w:eastAsia="Times New Roman" w:hAnsi="Times New Roman" w:cs="Times New Roman"/>
          <w:color w:val="000000"/>
          <w:sz w:val="24"/>
          <w:szCs w:val="26"/>
          <w:lang w:eastAsia="tr-TR"/>
        </w:rPr>
        <w:t xml:space="preserve"> yetkisi bulunmaktadır. Dava, davacı şirketlerin satış belgelerinin iptaline ilişkin Kurum işlemlerinin iptali isteğiyle açılmıştır. Burada satış belgelerinin iptaline yönelik işlemler idari bir işlemdir. Ancak bu işlemler bir yaptırım değil, idari bir tedbir niteliği taşımaktadır.</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 xml:space="preserve">6111 sayılı Yasa'nın 175. maddesi ile değiştirilen kuralın dava konusu olaylarla ilgili olan kısmı, </w:t>
      </w:r>
      <w:proofErr w:type="spellStart"/>
      <w:r w:rsidRPr="00F65403">
        <w:rPr>
          <w:rFonts w:ascii="Times New Roman" w:eastAsia="Times New Roman" w:hAnsi="Times New Roman" w:cs="Times New Roman"/>
          <w:color w:val="000000"/>
          <w:sz w:val="24"/>
          <w:szCs w:val="26"/>
          <w:lang w:eastAsia="tr-TR"/>
        </w:rPr>
        <w:t>TAPDK'ya</w:t>
      </w:r>
      <w:proofErr w:type="spellEnd"/>
      <w:r w:rsidRPr="00F65403">
        <w:rPr>
          <w:rFonts w:ascii="Times New Roman" w:eastAsia="Times New Roman" w:hAnsi="Times New Roman" w:cs="Times New Roman"/>
          <w:color w:val="000000"/>
          <w:sz w:val="24"/>
          <w:szCs w:val="26"/>
          <w:lang w:eastAsia="tr-TR"/>
        </w:rPr>
        <w:t xml:space="preserve"> idari tedbir alma konusunda tanınan yetkileri düzenleyen bölümüdür. </w:t>
      </w:r>
      <w:proofErr w:type="gramStart"/>
      <w:r w:rsidRPr="00F65403">
        <w:rPr>
          <w:rFonts w:ascii="Times New Roman" w:eastAsia="Times New Roman" w:hAnsi="Times New Roman" w:cs="Times New Roman"/>
          <w:color w:val="000000"/>
          <w:sz w:val="24"/>
          <w:szCs w:val="26"/>
          <w:lang w:eastAsia="tr-TR"/>
        </w:rPr>
        <w:t xml:space="preserve">Bu düzenlemeler usule ilişkin olmayıp maddi hukuka ilişkin olduğundan ve idare hukuku ilkelerine göre idari davalar, kural olarak davanın karara bağlandığı tarihteki mevzuat hükümlerine göre değil, dava konusu edilen işlemin tesis edildiği tarihteki hukuki durum ve mevzuat hükümleri esas alınarak karara bağlanacağından, </w:t>
      </w:r>
      <w:proofErr w:type="spellStart"/>
      <w:r w:rsidRPr="00F65403">
        <w:rPr>
          <w:rFonts w:ascii="Times New Roman" w:eastAsia="Times New Roman" w:hAnsi="Times New Roman" w:cs="Times New Roman"/>
          <w:color w:val="000000"/>
          <w:sz w:val="24"/>
          <w:szCs w:val="26"/>
          <w:lang w:eastAsia="tr-TR"/>
        </w:rPr>
        <w:t>TAPDK'nın</w:t>
      </w:r>
      <w:proofErr w:type="spellEnd"/>
      <w:r w:rsidRPr="00F65403">
        <w:rPr>
          <w:rFonts w:ascii="Times New Roman" w:eastAsia="Times New Roman" w:hAnsi="Times New Roman" w:cs="Times New Roman"/>
          <w:color w:val="000000"/>
          <w:sz w:val="24"/>
          <w:szCs w:val="26"/>
          <w:lang w:eastAsia="tr-TR"/>
        </w:rPr>
        <w:t xml:space="preserve"> 'yargılanması devam edenler' hakkında satış belgesini iptal etme yetkisini kaldıran 6111 sayılı Yasa'daki yeni Kural'ın dava konusu olaylarda uygulanma olanağı yoktur.</w:t>
      </w:r>
      <w:proofErr w:type="gramEnd"/>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Bu durumda iptali istenilen kuralda yapılan değişikliğin itiraz başvurusu yapan Mahkemelerin ellerindeki davaları etkileyici niteliği bulunmadığından, Anayasa Mahkemesi'nce işin esasının incelenmesi gerektiği düşüncesiyle karar verilmesine yer olmadığı yolunda oluşan çoğunluk kararına karşıyım.</w:t>
      </w:r>
    </w:p>
    <w:tbl>
      <w:tblPr>
        <w:tblW w:w="729" w:type="pct"/>
        <w:jc w:val="right"/>
        <w:shd w:val="clear" w:color="auto" w:fill="FFFFFF"/>
        <w:tblCellMar>
          <w:left w:w="0" w:type="dxa"/>
          <w:right w:w="0" w:type="dxa"/>
        </w:tblCellMar>
        <w:tblLook w:val="04A0" w:firstRow="1" w:lastRow="0" w:firstColumn="1" w:lastColumn="0" w:noHBand="0" w:noVBand="1"/>
      </w:tblPr>
      <w:tblGrid>
        <w:gridCol w:w="1323"/>
      </w:tblGrid>
      <w:tr w:rsidR="00F65403" w:rsidRPr="00F65403" w:rsidTr="00F65403">
        <w:trPr>
          <w:jc w:val="right"/>
        </w:trPr>
        <w:tc>
          <w:tcPr>
            <w:tcW w:w="5000" w:type="pct"/>
            <w:shd w:val="clear" w:color="auto" w:fill="FFFFFF"/>
            <w:tcMar>
              <w:top w:w="0" w:type="dxa"/>
              <w:left w:w="70" w:type="dxa"/>
              <w:bottom w:w="0" w:type="dxa"/>
              <w:right w:w="70" w:type="dxa"/>
            </w:tcMar>
            <w:hideMark/>
          </w:tcPr>
          <w:p w:rsidR="00F65403" w:rsidRPr="00F65403" w:rsidRDefault="00F65403" w:rsidP="00636E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Üye</w:t>
            </w:r>
          </w:p>
          <w:p w:rsidR="00F65403" w:rsidRPr="00F65403" w:rsidRDefault="00F65403" w:rsidP="00636E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Fettah OTO</w:t>
            </w:r>
          </w:p>
        </w:tc>
      </w:tr>
    </w:tbl>
    <w:p w:rsid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65403" w:rsidRPr="00F65403" w:rsidRDefault="00F65403" w:rsidP="00F6540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b/>
          <w:bCs/>
          <w:color w:val="000000"/>
          <w:sz w:val="24"/>
          <w:szCs w:val="26"/>
          <w:lang w:eastAsia="tr-TR"/>
        </w:rPr>
        <w:t>KARŞIOY GEREKÇESİ</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3.1.2002 günlü, 4733 sayılı Tütün ve Alkol Piyasası Düzenleme Kurumu Teşkilat ve Görevleri Hakkında Kanun'un 3.4.2008 günlü 5752 sayılı Kanun'un 3. maddesi ile değiştirilen 8. maddesinin sekizinci fıkrasında yer alan '' yargılanması devam edenler'' ibaresinin iptali istenilmektedir.</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65403">
        <w:rPr>
          <w:rFonts w:ascii="Times New Roman" w:eastAsia="Times New Roman" w:hAnsi="Times New Roman" w:cs="Times New Roman"/>
          <w:color w:val="000000"/>
          <w:sz w:val="24"/>
          <w:szCs w:val="26"/>
          <w:lang w:eastAsia="tr-TR"/>
        </w:rPr>
        <w:t xml:space="preserve">İtiraz konusu ibarenin yer aldığı kural ile 4733 sayılı Kanun'un 8. maddesinde belirtilen yasak fiil veya davranışlarda bulunduğu </w:t>
      </w:r>
      <w:proofErr w:type="spellStart"/>
      <w:r w:rsidRPr="00F65403">
        <w:rPr>
          <w:rFonts w:ascii="Times New Roman" w:eastAsia="Times New Roman" w:hAnsi="Times New Roman" w:cs="Times New Roman"/>
          <w:color w:val="000000"/>
          <w:sz w:val="24"/>
          <w:szCs w:val="26"/>
          <w:lang w:eastAsia="tr-TR"/>
        </w:rPr>
        <w:t>tesbit</w:t>
      </w:r>
      <w:proofErr w:type="spellEnd"/>
      <w:r w:rsidRPr="00F65403">
        <w:rPr>
          <w:rFonts w:ascii="Times New Roman" w:eastAsia="Times New Roman" w:hAnsi="Times New Roman" w:cs="Times New Roman"/>
          <w:color w:val="000000"/>
          <w:sz w:val="24"/>
          <w:szCs w:val="26"/>
          <w:lang w:eastAsia="tr-TR"/>
        </w:rPr>
        <w:t xml:space="preserve"> edilen ve bu fiil veya davranışının suç teşkil etmesi nedeniyle hakkında Cumhuriyet Savcılığı'na suç duyurusunda bulunulan kişilerden haklarında kamu davası açılmasına karar verilerek yargılanması devam edenlerin satış, dağıtım ve uygunluk belgelerinin Tütün ve Alkol Piyasası Düzenleme Kurumu tarafından iptal edileceği öngörülmektedir.</w:t>
      </w:r>
      <w:proofErr w:type="gramEnd"/>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 xml:space="preserve">İptali istenilen ibarenin yer aldığı sözü geçen düzenleme </w:t>
      </w:r>
      <w:proofErr w:type="gramStart"/>
      <w:r w:rsidRPr="00F65403">
        <w:rPr>
          <w:rFonts w:ascii="Times New Roman" w:eastAsia="Times New Roman" w:hAnsi="Times New Roman" w:cs="Times New Roman"/>
          <w:color w:val="000000"/>
          <w:sz w:val="24"/>
          <w:szCs w:val="26"/>
          <w:lang w:eastAsia="tr-TR"/>
        </w:rPr>
        <w:t>13.2</w:t>
      </w:r>
      <w:proofErr w:type="gramEnd"/>
      <w:r w:rsidRPr="00F65403">
        <w:rPr>
          <w:rFonts w:ascii="Times New Roman" w:eastAsia="Times New Roman" w:hAnsi="Times New Roman" w:cs="Times New Roman"/>
          <w:color w:val="000000"/>
          <w:sz w:val="24"/>
          <w:szCs w:val="26"/>
          <w:lang w:eastAsia="tr-TR"/>
        </w:rPr>
        <w:t>. 2011 günlü, 6111 sayılı Kanunu'nun 175. maddesi ile </w:t>
      </w:r>
      <w:r w:rsidRPr="00F65403">
        <w:rPr>
          <w:rFonts w:ascii="Times New Roman" w:eastAsia="Times New Roman" w:hAnsi="Times New Roman" w:cs="Times New Roman"/>
          <w:b/>
          <w:bCs/>
          <w:color w:val="000000"/>
          <w:sz w:val="24"/>
          <w:szCs w:val="26"/>
          <w:lang w:eastAsia="tr-TR"/>
        </w:rPr>
        <w:t>'</w:t>
      </w:r>
      <w:r w:rsidRPr="00F65403">
        <w:rPr>
          <w:rFonts w:ascii="Times New Roman" w:eastAsia="Times New Roman" w:hAnsi="Times New Roman" w:cs="Times New Roman"/>
          <w:color w:val="000000"/>
          <w:sz w:val="24"/>
          <w:szCs w:val="26"/>
          <w:lang w:eastAsia="tr-TR"/>
        </w:rPr>
        <w:t xml:space="preserve">Bu Kanuna, 4250 sayılı Kanuna veya 5607 sayılı Kanuna aykırı fiillerden dolayı haklarında kesinleşmiş mahkumiyet kararı olanlara, Kurumun düzenlemekle yükümlü olduğu piyasalarda faaliyete ilişkin hiçbir belge verilmez, verilmiş olanlar Kurumca iptal edilir. Mahkemece verilecek </w:t>
      </w:r>
      <w:proofErr w:type="gramStart"/>
      <w:r w:rsidRPr="00F65403">
        <w:rPr>
          <w:rFonts w:ascii="Times New Roman" w:eastAsia="Times New Roman" w:hAnsi="Times New Roman" w:cs="Times New Roman"/>
          <w:color w:val="000000"/>
          <w:sz w:val="24"/>
          <w:szCs w:val="26"/>
          <w:lang w:eastAsia="tr-TR"/>
        </w:rPr>
        <w:t>mahkumiyet</w:t>
      </w:r>
      <w:proofErr w:type="gramEnd"/>
      <w:r w:rsidRPr="00F65403">
        <w:rPr>
          <w:rFonts w:ascii="Times New Roman" w:eastAsia="Times New Roman" w:hAnsi="Times New Roman" w:cs="Times New Roman"/>
          <w:color w:val="000000"/>
          <w:sz w:val="24"/>
          <w:szCs w:val="26"/>
          <w:lang w:eastAsia="tr-TR"/>
        </w:rPr>
        <w:t xml:space="preserve"> kararında, kararın kesinleşmesine kadar </w:t>
      </w:r>
      <w:r w:rsidRPr="00F65403">
        <w:rPr>
          <w:rFonts w:ascii="Times New Roman" w:eastAsia="Times New Roman" w:hAnsi="Times New Roman" w:cs="Times New Roman"/>
          <w:color w:val="000000"/>
          <w:sz w:val="24"/>
          <w:szCs w:val="26"/>
          <w:lang w:eastAsia="tr-TR"/>
        </w:rPr>
        <w:lastRenderedPageBreak/>
        <w:t xml:space="preserve">faaliyete ilişkin tüm belgelerin askıya alınmasına da karar verilir. Yargılama sonuna kadar üretici ve ithalatçılara yetkili idarece uygun görülecek miktarda </w:t>
      </w:r>
      <w:proofErr w:type="gramStart"/>
      <w:r w:rsidRPr="00F65403">
        <w:rPr>
          <w:rFonts w:ascii="Times New Roman" w:eastAsia="Times New Roman" w:hAnsi="Times New Roman" w:cs="Times New Roman"/>
          <w:color w:val="000000"/>
          <w:sz w:val="24"/>
          <w:szCs w:val="26"/>
          <w:lang w:eastAsia="tr-TR"/>
        </w:rPr>
        <w:t>bandrol</w:t>
      </w:r>
      <w:proofErr w:type="gramEnd"/>
      <w:r w:rsidRPr="00F65403">
        <w:rPr>
          <w:rFonts w:ascii="Times New Roman" w:eastAsia="Times New Roman" w:hAnsi="Times New Roman" w:cs="Times New Roman"/>
          <w:color w:val="000000"/>
          <w:sz w:val="24"/>
          <w:szCs w:val="26"/>
          <w:lang w:eastAsia="tr-TR"/>
        </w:rPr>
        <w:t xml:space="preserve">, etiket, hologram, pul damga veya benzeri işaretler verilebilir. Söz konusu fiillerin kamu sağlığını veya tütün ve alkol piyasasının güvenliğini bozucu nitelikte olması halinde, yargılama sürecinde yetkili mahkemece mevcut delil durumuna göre belgelerin askıya alınmasına </w:t>
      </w:r>
      <w:proofErr w:type="spellStart"/>
      <w:r w:rsidRPr="00F65403">
        <w:rPr>
          <w:rFonts w:ascii="Times New Roman" w:eastAsia="Times New Roman" w:hAnsi="Times New Roman" w:cs="Times New Roman"/>
          <w:color w:val="000000"/>
          <w:sz w:val="24"/>
          <w:szCs w:val="26"/>
          <w:lang w:eastAsia="tr-TR"/>
        </w:rPr>
        <w:t>tedbiren</w:t>
      </w:r>
      <w:proofErr w:type="spellEnd"/>
      <w:r w:rsidRPr="00F65403">
        <w:rPr>
          <w:rFonts w:ascii="Times New Roman" w:eastAsia="Times New Roman" w:hAnsi="Times New Roman" w:cs="Times New Roman"/>
          <w:color w:val="000000"/>
          <w:sz w:val="24"/>
          <w:szCs w:val="26"/>
          <w:lang w:eastAsia="tr-TR"/>
        </w:rPr>
        <w:t xml:space="preserve"> karar verilir.</w:t>
      </w:r>
      <w:r w:rsidRPr="00F65403">
        <w:rPr>
          <w:rFonts w:ascii="Times New Roman" w:eastAsia="Times New Roman" w:hAnsi="Times New Roman" w:cs="Times New Roman"/>
          <w:b/>
          <w:bCs/>
          <w:color w:val="000000"/>
          <w:sz w:val="24"/>
          <w:szCs w:val="26"/>
          <w:lang w:eastAsia="tr-TR"/>
        </w:rPr>
        <w:t>'</w:t>
      </w:r>
      <w:r w:rsidRPr="00F65403">
        <w:rPr>
          <w:rFonts w:ascii="Times New Roman" w:eastAsia="Times New Roman" w:hAnsi="Times New Roman" w:cs="Times New Roman"/>
          <w:color w:val="000000"/>
          <w:sz w:val="24"/>
          <w:szCs w:val="26"/>
          <w:lang w:eastAsia="tr-TR"/>
        </w:rPr>
        <w:t> şeklinde değiştirilmiş bulunmaktadır.</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İptali istenilen düzenleme ile maddede belirtilen yasak fiil ve davranışlarda bulunan kişilerin bir hukuk kuralını ihlal ettikleri gerekçesiyle cezalandırılması amacı ile bir yaptırım değil, idari nitelikte tedbirler öngörülmektedir. Nitekim daha sonra yapılan yeni düzenlemede de yargılanması devam edenler hakkında tedbir kararı alma konusunda yargılamayı yapmakta olan mahkemelerin yetkilendirildiği belirtilmek suretiyle bu hususun 'tedbir niteliği' vurgulanmıştır.</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 xml:space="preserve">Bu durumda 13.2.2011 günlü, 6111 sayılı Yasa'nın 175. maddesi ile değiştirilen kuralın, dava konusu olan kısmı Tekel ve Alkol Piyasası Denetleme Kurumu'na idari tedbir alma konusunda yetkileri düzenleyen bölümü olup, bu haliyle düzenleme maddi hukuka ilişkindir. Bu itibarla Tekel ve Alkol Piyasası Denetleme Kurumu'nun 'yargılaması devam edenler' hakkında satış belgesini iptal etme yetkisini kaldıran yeni düzenlemenin dava konusu olayda uygulanma </w:t>
      </w:r>
      <w:proofErr w:type="gramStart"/>
      <w:r w:rsidRPr="00F65403">
        <w:rPr>
          <w:rFonts w:ascii="Times New Roman" w:eastAsia="Times New Roman" w:hAnsi="Times New Roman" w:cs="Times New Roman"/>
          <w:color w:val="000000"/>
          <w:sz w:val="24"/>
          <w:szCs w:val="26"/>
          <w:lang w:eastAsia="tr-TR"/>
        </w:rPr>
        <w:t>imkanı</w:t>
      </w:r>
      <w:proofErr w:type="gramEnd"/>
      <w:r w:rsidRPr="00F65403">
        <w:rPr>
          <w:rFonts w:ascii="Times New Roman" w:eastAsia="Times New Roman" w:hAnsi="Times New Roman" w:cs="Times New Roman"/>
          <w:color w:val="000000"/>
          <w:sz w:val="24"/>
          <w:szCs w:val="26"/>
          <w:lang w:eastAsia="tr-TR"/>
        </w:rPr>
        <w:t xml:space="preserve"> bulunmadığından, mahkemelerin incelemekte oldukları davaları etkileyici nitelikte değildir.</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Açıklanan nedenle Anayasa'ya uygunluk denetiminin yapılarak esas hakkında karar verilmesi gerektiği düşüncesi ile karar verilmesine yer olmadığı yolundaki çoğunluk kararına katılmıyorum.</w:t>
      </w:r>
    </w:p>
    <w:tbl>
      <w:tblPr>
        <w:tblW w:w="1354" w:type="pct"/>
        <w:jc w:val="right"/>
        <w:shd w:val="clear" w:color="auto" w:fill="FFFFFF"/>
        <w:tblCellMar>
          <w:left w:w="0" w:type="dxa"/>
          <w:right w:w="0" w:type="dxa"/>
        </w:tblCellMar>
        <w:tblLook w:val="04A0" w:firstRow="1" w:lastRow="0" w:firstColumn="1" w:lastColumn="0" w:noHBand="0" w:noVBand="1"/>
      </w:tblPr>
      <w:tblGrid>
        <w:gridCol w:w="2457"/>
      </w:tblGrid>
      <w:tr w:rsidR="00F65403" w:rsidRPr="00F65403" w:rsidTr="00F65403">
        <w:trPr>
          <w:jc w:val="right"/>
        </w:trPr>
        <w:tc>
          <w:tcPr>
            <w:tcW w:w="5000" w:type="pct"/>
            <w:shd w:val="clear" w:color="auto" w:fill="FFFFFF"/>
            <w:tcMar>
              <w:top w:w="0" w:type="dxa"/>
              <w:left w:w="70" w:type="dxa"/>
              <w:bottom w:w="0" w:type="dxa"/>
              <w:right w:w="70" w:type="dxa"/>
            </w:tcMar>
            <w:hideMark/>
          </w:tcPr>
          <w:p w:rsidR="00F65403" w:rsidRPr="00F65403" w:rsidRDefault="00F65403" w:rsidP="00636E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Üye</w:t>
            </w:r>
          </w:p>
          <w:p w:rsidR="00F65403" w:rsidRPr="00F65403" w:rsidRDefault="00F65403" w:rsidP="00636E9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Zehra Ayla PERKTAŞ</w:t>
            </w:r>
          </w:p>
        </w:tc>
      </w:tr>
    </w:tbl>
    <w:p w:rsid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F65403" w:rsidRPr="00F65403" w:rsidRDefault="00F65403" w:rsidP="00F6540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b/>
          <w:bCs/>
          <w:color w:val="000000"/>
          <w:sz w:val="24"/>
          <w:szCs w:val="26"/>
          <w:lang w:eastAsia="tr-TR"/>
        </w:rPr>
        <w:t>KARŞIOY YAZISI</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65403">
        <w:rPr>
          <w:rFonts w:ascii="Times New Roman" w:eastAsia="Times New Roman" w:hAnsi="Times New Roman" w:cs="Times New Roman"/>
          <w:color w:val="000000"/>
          <w:sz w:val="24"/>
          <w:szCs w:val="26"/>
          <w:lang w:eastAsia="tr-TR"/>
        </w:rPr>
        <w:t>3.1.2002 günlü, 4733 sayılı Tütün ve Alkol Piyasası Düzenleme Kurumu Teşkilat ve Görevleri Hakkında Kanun'un 3.4.2008 günlü, 5752 sayılı Yasa'nın 3. maddesiyle değiştirilen 8. maddesinin sekizinci fıkrasında yer alan </w:t>
      </w:r>
      <w:r w:rsidRPr="00F65403">
        <w:rPr>
          <w:rFonts w:ascii="Times New Roman" w:eastAsia="Times New Roman" w:hAnsi="Times New Roman" w:cs="Times New Roman"/>
          <w:i/>
          <w:iCs/>
          <w:color w:val="000000"/>
          <w:sz w:val="24"/>
          <w:szCs w:val="26"/>
          <w:lang w:eastAsia="tr-TR"/>
        </w:rPr>
        <w:t>''yargılanması devam edenler''</w:t>
      </w:r>
      <w:r w:rsidRPr="00F65403">
        <w:rPr>
          <w:rFonts w:ascii="Times New Roman" w:eastAsia="Times New Roman" w:hAnsi="Times New Roman" w:cs="Times New Roman"/>
          <w:color w:val="000000"/>
          <w:sz w:val="24"/>
          <w:szCs w:val="26"/>
          <w:lang w:eastAsia="tr-TR"/>
        </w:rPr>
        <w:t> ibaresinin Anayasa'ya aykırılığı savıyla iptaline karar verilmesi istemi ile ilgili olarak, 4733 sayılı Yasa'nın 8. maddesinin itiraz konusu ibareyi de içeren sekizinci fıkrasının, 13.2.2011 günlü, 6111 sayılı Bazı Alacakların Yeniden Yapılandırılması İle Sosyal Sigortalar ve Genel Sağlık Sigortası Kanunu ve Diğer Bazı Kanun ve Kanun Hükmünde Kararnamelerde Değişiklik Yapılması Hakkında Kanun'un 175. maddesi ile değiştirilmesi nedeniyle </w:t>
      </w:r>
      <w:r w:rsidRPr="00F65403">
        <w:rPr>
          <w:rFonts w:ascii="Times New Roman" w:eastAsia="Times New Roman" w:hAnsi="Times New Roman" w:cs="Times New Roman"/>
          <w:i/>
          <w:iCs/>
          <w:color w:val="000000"/>
          <w:sz w:val="24"/>
          <w:szCs w:val="26"/>
          <w:lang w:eastAsia="tr-TR"/>
        </w:rPr>
        <w:t>'konusu kalmayan istem hakkında karar verilmesine yer olmadığına'</w:t>
      </w:r>
      <w:r w:rsidRPr="00F65403">
        <w:rPr>
          <w:rFonts w:ascii="Times New Roman" w:eastAsia="Times New Roman" w:hAnsi="Times New Roman" w:cs="Times New Roman"/>
          <w:color w:val="000000"/>
          <w:sz w:val="24"/>
          <w:szCs w:val="26"/>
          <w:lang w:eastAsia="tr-TR"/>
        </w:rPr>
        <w:t> karar verilmiştir.</w:t>
      </w:r>
      <w:proofErr w:type="gramEnd"/>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4733 sayılı Yasa'nın 8. maddesinin itiraz konusu ibareyi de içeren sekizinci fıkrasında, '</w:t>
      </w:r>
      <w:r w:rsidRPr="00F65403">
        <w:rPr>
          <w:rFonts w:ascii="Times New Roman" w:eastAsia="Times New Roman" w:hAnsi="Times New Roman" w:cs="Times New Roman"/>
          <w:i/>
          <w:iCs/>
          <w:color w:val="000000"/>
          <w:sz w:val="24"/>
          <w:szCs w:val="26"/>
          <w:lang w:eastAsia="tr-TR"/>
        </w:rPr>
        <w:t>Bu Kanuna, 4250 sayılı Kanuna veya 5607 sayılı Kanuna aykırılıktan dolayı </w:t>
      </w:r>
      <w:r w:rsidRPr="00F65403">
        <w:rPr>
          <w:rFonts w:ascii="Times New Roman" w:eastAsia="Times New Roman" w:hAnsi="Times New Roman" w:cs="Times New Roman"/>
          <w:b/>
          <w:bCs/>
          <w:i/>
          <w:iCs/>
          <w:color w:val="000000"/>
          <w:sz w:val="24"/>
          <w:szCs w:val="26"/>
          <w:lang w:eastAsia="tr-TR"/>
        </w:rPr>
        <w:t>yargılanması devam edenler</w:t>
      </w:r>
      <w:r w:rsidRPr="00F65403">
        <w:rPr>
          <w:rFonts w:ascii="Times New Roman" w:eastAsia="Times New Roman" w:hAnsi="Times New Roman" w:cs="Times New Roman"/>
          <w:i/>
          <w:iCs/>
          <w:color w:val="000000"/>
          <w:sz w:val="24"/>
          <w:szCs w:val="26"/>
          <w:lang w:eastAsia="tr-TR"/>
        </w:rPr>
        <w:t xml:space="preserve"> ile </w:t>
      </w:r>
      <w:proofErr w:type="gramStart"/>
      <w:r w:rsidRPr="00F65403">
        <w:rPr>
          <w:rFonts w:ascii="Times New Roman" w:eastAsia="Times New Roman" w:hAnsi="Times New Roman" w:cs="Times New Roman"/>
          <w:i/>
          <w:iCs/>
          <w:color w:val="000000"/>
          <w:sz w:val="24"/>
          <w:szCs w:val="26"/>
          <w:lang w:eastAsia="tr-TR"/>
        </w:rPr>
        <w:t>mahkum</w:t>
      </w:r>
      <w:proofErr w:type="gramEnd"/>
      <w:r w:rsidRPr="00F65403">
        <w:rPr>
          <w:rFonts w:ascii="Times New Roman" w:eastAsia="Times New Roman" w:hAnsi="Times New Roman" w:cs="Times New Roman"/>
          <w:i/>
          <w:iCs/>
          <w:color w:val="000000"/>
          <w:sz w:val="24"/>
          <w:szCs w:val="26"/>
          <w:lang w:eastAsia="tr-TR"/>
        </w:rPr>
        <w:t xml:space="preserve"> olanlara veya aynı kanunlara aykırılıktan dolayı iki defadan fazla </w:t>
      </w:r>
      <w:r w:rsidRPr="00F65403">
        <w:rPr>
          <w:rFonts w:ascii="Times New Roman" w:eastAsia="Times New Roman" w:hAnsi="Times New Roman" w:cs="Times New Roman"/>
          <w:i/>
          <w:iCs/>
          <w:color w:val="000000"/>
          <w:sz w:val="24"/>
          <w:szCs w:val="26"/>
          <w:lang w:eastAsia="tr-TR"/>
        </w:rPr>
        <w:lastRenderedPageBreak/>
        <w:t xml:space="preserve">ön ödemede bulunması nedeniyle haklarında kamu davası açılmamış ya da düşmüş olanlara satış, dağıtım veya uygunluk belgesi verilmez; verilmiş olanlar da iptal </w:t>
      </w:r>
      <w:proofErr w:type="spellStart"/>
      <w:r w:rsidRPr="00F65403">
        <w:rPr>
          <w:rFonts w:ascii="Times New Roman" w:eastAsia="Times New Roman" w:hAnsi="Times New Roman" w:cs="Times New Roman"/>
          <w:i/>
          <w:iCs/>
          <w:color w:val="000000"/>
          <w:sz w:val="24"/>
          <w:szCs w:val="26"/>
          <w:lang w:eastAsia="tr-TR"/>
        </w:rPr>
        <w:t>edilir.'</w:t>
      </w:r>
      <w:r w:rsidRPr="00F65403">
        <w:rPr>
          <w:rFonts w:ascii="Times New Roman" w:eastAsia="Times New Roman" w:hAnsi="Times New Roman" w:cs="Times New Roman"/>
          <w:color w:val="000000"/>
          <w:sz w:val="24"/>
          <w:szCs w:val="26"/>
          <w:lang w:eastAsia="tr-TR"/>
        </w:rPr>
        <w:t>denilmektedir</w:t>
      </w:r>
      <w:proofErr w:type="spellEnd"/>
      <w:r w:rsidRPr="00F65403">
        <w:rPr>
          <w:rFonts w:ascii="Times New Roman" w:eastAsia="Times New Roman" w:hAnsi="Times New Roman" w:cs="Times New Roman"/>
          <w:color w:val="000000"/>
          <w:sz w:val="24"/>
          <w:szCs w:val="26"/>
          <w:lang w:eastAsia="tr-TR"/>
        </w:rPr>
        <w:t>.</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 xml:space="preserve">İtiraz konusu fıkrayı da içeren kural, 13.2.2011 günlü, 6111 sayılı Bazı Alacakların Yeniden Yapılandırılması İle Sosyal Sigortalar ve Genel Sağlık Sigortası Kanunu ve Diğer Bazı Kanun ve Kanun Hükmünde Kararnamelerde Değişiklik Yapılması Hakkında Kanun'un 175. maddesi </w:t>
      </w:r>
      <w:proofErr w:type="gramStart"/>
      <w:r w:rsidRPr="00F65403">
        <w:rPr>
          <w:rFonts w:ascii="Times New Roman" w:eastAsia="Times New Roman" w:hAnsi="Times New Roman" w:cs="Times New Roman"/>
          <w:color w:val="000000"/>
          <w:sz w:val="24"/>
          <w:szCs w:val="26"/>
          <w:lang w:eastAsia="tr-TR"/>
        </w:rPr>
        <w:t>ile,</w:t>
      </w:r>
      <w:proofErr w:type="gramEnd"/>
      <w:r w:rsidRPr="00F65403">
        <w:rPr>
          <w:rFonts w:ascii="Times New Roman" w:eastAsia="Times New Roman" w:hAnsi="Times New Roman" w:cs="Times New Roman"/>
          <w:color w:val="000000"/>
          <w:sz w:val="24"/>
          <w:szCs w:val="26"/>
          <w:lang w:eastAsia="tr-TR"/>
        </w:rPr>
        <w:t> </w:t>
      </w:r>
      <w:r w:rsidRPr="00F65403">
        <w:rPr>
          <w:rFonts w:ascii="Times New Roman" w:eastAsia="Times New Roman" w:hAnsi="Times New Roman" w:cs="Times New Roman"/>
          <w:i/>
          <w:iCs/>
          <w:color w:val="000000"/>
          <w:sz w:val="24"/>
          <w:szCs w:val="26"/>
          <w:lang w:eastAsia="tr-TR"/>
        </w:rPr>
        <w:t xml:space="preserve">'Bu Kanuna, 4250 sayılı Kanuna veya 5607 sayılı Kanuna aykırı fiillerden dolayı haklarında kesinleşmiş mahkûmiyet kararı olanlara, Kurumun düzenlemekle yükümlü olduğu piyasalarda faaliyete ilişkin hiçbir belge verilmez, verilmiş olanlar Kurumca iptal edilir. Mahkemece verilecek </w:t>
      </w:r>
      <w:proofErr w:type="gramStart"/>
      <w:r w:rsidRPr="00F65403">
        <w:rPr>
          <w:rFonts w:ascii="Times New Roman" w:eastAsia="Times New Roman" w:hAnsi="Times New Roman" w:cs="Times New Roman"/>
          <w:i/>
          <w:iCs/>
          <w:color w:val="000000"/>
          <w:sz w:val="24"/>
          <w:szCs w:val="26"/>
          <w:lang w:eastAsia="tr-TR"/>
        </w:rPr>
        <w:t>mahkumiyet</w:t>
      </w:r>
      <w:proofErr w:type="gramEnd"/>
      <w:r w:rsidRPr="00F65403">
        <w:rPr>
          <w:rFonts w:ascii="Times New Roman" w:eastAsia="Times New Roman" w:hAnsi="Times New Roman" w:cs="Times New Roman"/>
          <w:i/>
          <w:iCs/>
          <w:color w:val="000000"/>
          <w:sz w:val="24"/>
          <w:szCs w:val="26"/>
          <w:lang w:eastAsia="tr-TR"/>
        </w:rPr>
        <w:t xml:space="preserve"> kararında, kararın kesinleşmesine kadar faaliyete ilişkin tüm belgelerin askıya alınmasına da karar verilir. Yargılama sonuna kadar üretici ve ithalatçılara yetkili idarece uygun görülecek miktarda </w:t>
      </w:r>
      <w:proofErr w:type="gramStart"/>
      <w:r w:rsidRPr="00F65403">
        <w:rPr>
          <w:rFonts w:ascii="Times New Roman" w:eastAsia="Times New Roman" w:hAnsi="Times New Roman" w:cs="Times New Roman"/>
          <w:i/>
          <w:iCs/>
          <w:color w:val="000000"/>
          <w:sz w:val="24"/>
          <w:szCs w:val="26"/>
          <w:lang w:eastAsia="tr-TR"/>
        </w:rPr>
        <w:t>bandrol</w:t>
      </w:r>
      <w:proofErr w:type="gramEnd"/>
      <w:r w:rsidRPr="00F65403">
        <w:rPr>
          <w:rFonts w:ascii="Times New Roman" w:eastAsia="Times New Roman" w:hAnsi="Times New Roman" w:cs="Times New Roman"/>
          <w:i/>
          <w:iCs/>
          <w:color w:val="000000"/>
          <w:sz w:val="24"/>
          <w:szCs w:val="26"/>
          <w:lang w:eastAsia="tr-TR"/>
        </w:rPr>
        <w:t xml:space="preserve">, etiket, hologram, pul, damga veya benzeri işaretler verilebilir. Söz konusu fiillerin kamu sağlığını veya tütün ve alkol piyasasının güvenliğini bozucu nitelikte olması halinde, yargılama sürecinde yetkili mahkemece mevcut delil durumuna göre belgelerin askıya alınmasına </w:t>
      </w:r>
      <w:proofErr w:type="spellStart"/>
      <w:r w:rsidRPr="00F65403">
        <w:rPr>
          <w:rFonts w:ascii="Times New Roman" w:eastAsia="Times New Roman" w:hAnsi="Times New Roman" w:cs="Times New Roman"/>
          <w:i/>
          <w:iCs/>
          <w:color w:val="000000"/>
          <w:sz w:val="24"/>
          <w:szCs w:val="26"/>
          <w:lang w:eastAsia="tr-TR"/>
        </w:rPr>
        <w:t>tedbiren</w:t>
      </w:r>
      <w:proofErr w:type="spellEnd"/>
      <w:r w:rsidRPr="00F65403">
        <w:rPr>
          <w:rFonts w:ascii="Times New Roman" w:eastAsia="Times New Roman" w:hAnsi="Times New Roman" w:cs="Times New Roman"/>
          <w:i/>
          <w:iCs/>
          <w:color w:val="000000"/>
          <w:sz w:val="24"/>
          <w:szCs w:val="26"/>
          <w:lang w:eastAsia="tr-TR"/>
        </w:rPr>
        <w:t xml:space="preserve"> karar verilir.' </w:t>
      </w:r>
      <w:r w:rsidRPr="00F65403">
        <w:rPr>
          <w:rFonts w:ascii="Times New Roman" w:eastAsia="Times New Roman" w:hAnsi="Times New Roman" w:cs="Times New Roman"/>
          <w:color w:val="000000"/>
          <w:sz w:val="24"/>
          <w:szCs w:val="26"/>
          <w:lang w:eastAsia="tr-TR"/>
        </w:rPr>
        <w:t>şeklinde değiştirilmiştir. Yapılan değişiklikle, başvuran Mahkeme tarafından Anayasa'ya aykırılık savıyla iptal istemine konu edilen maddenin sekizinci fıkrasında geçen </w:t>
      </w:r>
      <w:r w:rsidRPr="00F65403">
        <w:rPr>
          <w:rFonts w:ascii="Times New Roman" w:eastAsia="Times New Roman" w:hAnsi="Times New Roman" w:cs="Times New Roman"/>
          <w:b/>
          <w:bCs/>
          <w:color w:val="000000"/>
          <w:sz w:val="24"/>
          <w:szCs w:val="26"/>
          <w:lang w:eastAsia="tr-TR"/>
        </w:rPr>
        <w:t>'yargılanması devam edenler'</w:t>
      </w:r>
      <w:r w:rsidRPr="00F65403">
        <w:rPr>
          <w:rFonts w:ascii="Times New Roman" w:eastAsia="Times New Roman" w:hAnsi="Times New Roman" w:cs="Times New Roman"/>
          <w:color w:val="000000"/>
          <w:sz w:val="24"/>
          <w:szCs w:val="26"/>
          <w:lang w:eastAsia="tr-TR"/>
        </w:rPr>
        <w:t> ibaresi madde metninden çıkarılmış ve söz konusu fıkra değiştirilerek yeniden düzenlenmiştir. Yasa'nın 215. maddesinde yürürlük tarihinin yayımı tarihi 'yani 25.2.2011- olduğu belirtilmiştir.</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 xml:space="preserve">Yürürlükte olan yasalarda bir değişiklik söz konusu olduğunda, mevcut uyuşmazlıklara eski yasanın mı, yoksa yürürlüğe giren yeni yasanın mı uygulanacağı, kanunların zaman itibarıyla uygulanması sorununu ortaya çıkarmaktadır. İtiraz konusu kuralın, Anayasa'ya aykırılık başvurusundan sonra </w:t>
      </w:r>
      <w:proofErr w:type="spellStart"/>
      <w:r w:rsidRPr="00F65403">
        <w:rPr>
          <w:rFonts w:ascii="Times New Roman" w:eastAsia="Times New Roman" w:hAnsi="Times New Roman" w:cs="Times New Roman"/>
          <w:color w:val="000000"/>
          <w:sz w:val="24"/>
          <w:szCs w:val="26"/>
          <w:lang w:eastAsia="tr-TR"/>
        </w:rPr>
        <w:t>yasakoyucu</w:t>
      </w:r>
      <w:proofErr w:type="spellEnd"/>
      <w:r w:rsidRPr="00F65403">
        <w:rPr>
          <w:rFonts w:ascii="Times New Roman" w:eastAsia="Times New Roman" w:hAnsi="Times New Roman" w:cs="Times New Roman"/>
          <w:color w:val="000000"/>
          <w:sz w:val="24"/>
          <w:szCs w:val="26"/>
          <w:lang w:eastAsia="tr-TR"/>
        </w:rPr>
        <w:t xml:space="preserve"> tarafından zımnen ya da açıkça yürürlükten kaldırılması durumunda, Anayasa Mahkemesi tarafından yürürlükten kaldırılan kuralın davada uygulanması olanağının kalıp kalmadığı saptanmakta ve bu değerlendirmenin sonucuna göre karar verilmektedir.</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 xml:space="preserve">Kural olarak itiraz başvurusundan sonra itiraz konusu kuralın </w:t>
      </w:r>
      <w:proofErr w:type="spellStart"/>
      <w:r w:rsidRPr="00F65403">
        <w:rPr>
          <w:rFonts w:ascii="Times New Roman" w:eastAsia="Times New Roman" w:hAnsi="Times New Roman" w:cs="Times New Roman"/>
          <w:color w:val="000000"/>
          <w:sz w:val="24"/>
          <w:szCs w:val="26"/>
          <w:lang w:eastAsia="tr-TR"/>
        </w:rPr>
        <w:t>yasakoyucu</w:t>
      </w:r>
      <w:proofErr w:type="spellEnd"/>
      <w:r w:rsidRPr="00F65403">
        <w:rPr>
          <w:rFonts w:ascii="Times New Roman" w:eastAsia="Times New Roman" w:hAnsi="Times New Roman" w:cs="Times New Roman"/>
          <w:color w:val="000000"/>
          <w:sz w:val="24"/>
          <w:szCs w:val="26"/>
          <w:lang w:eastAsia="tr-TR"/>
        </w:rPr>
        <w:t xml:space="preserve"> tarafından değiştirilmiş olması o kuralın esasının incelenmesine engel olmaz. </w:t>
      </w:r>
      <w:proofErr w:type="gramStart"/>
      <w:r w:rsidRPr="00F65403">
        <w:rPr>
          <w:rFonts w:ascii="Times New Roman" w:eastAsia="Times New Roman" w:hAnsi="Times New Roman" w:cs="Times New Roman"/>
          <w:color w:val="000000"/>
          <w:sz w:val="24"/>
          <w:szCs w:val="26"/>
          <w:lang w:eastAsia="tr-TR"/>
        </w:rPr>
        <w:t>Zira,</w:t>
      </w:r>
      <w:proofErr w:type="gramEnd"/>
      <w:r w:rsidRPr="00F65403">
        <w:rPr>
          <w:rFonts w:ascii="Times New Roman" w:eastAsia="Times New Roman" w:hAnsi="Times New Roman" w:cs="Times New Roman"/>
          <w:color w:val="000000"/>
          <w:sz w:val="24"/>
          <w:szCs w:val="26"/>
          <w:lang w:eastAsia="tr-TR"/>
        </w:rPr>
        <w:t xml:space="preserve"> itiraz başvurusunda bulunan mahkemenin elindeki davaya konu olay önceki hüküm zamanında gerçekleşmiş veya davaya konu işlem değişiklikten önceki hükme dayanılarak tesis edilmiştir. Bu kuralın istisnaları ise, yapılan değişikliğin derhal uygulanacağına ilişkin açık hükmün bulunması, itiraza ve değişikliğe konu kuralın bir usul hükmü olması ya da cezaya ilişkin olup değişikliğin ilgilinin lehine olmasıdır.</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İdari davalar, kural olarak, davanın karara bağlandığı tarihteki mevzuat hükümlerine göre değil, dava konusu edilen idari işlemin tesis tarihindeki hukuki durum ve mevzuat hükümleri esas alınarak karara bağlanır. Kimi davalar özellikleri gereği bu ilkeye istisna oluştursalar da, genel kural budur.</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 xml:space="preserve">İtiraz konusu kural </w:t>
      </w:r>
      <w:proofErr w:type="gramStart"/>
      <w:r w:rsidRPr="00F65403">
        <w:rPr>
          <w:rFonts w:ascii="Times New Roman" w:eastAsia="Times New Roman" w:hAnsi="Times New Roman" w:cs="Times New Roman"/>
          <w:color w:val="000000"/>
          <w:sz w:val="24"/>
          <w:szCs w:val="26"/>
          <w:lang w:eastAsia="tr-TR"/>
        </w:rPr>
        <w:t>ile,</w:t>
      </w:r>
      <w:proofErr w:type="gramEnd"/>
      <w:r w:rsidRPr="00F65403">
        <w:rPr>
          <w:rFonts w:ascii="Times New Roman" w:eastAsia="Times New Roman" w:hAnsi="Times New Roman" w:cs="Times New Roman"/>
          <w:color w:val="000000"/>
          <w:sz w:val="24"/>
          <w:szCs w:val="26"/>
          <w:lang w:eastAsia="tr-TR"/>
        </w:rPr>
        <w:t xml:space="preserve"> 4733 sayılı Yasa'nın 8. maddesinde belirtilen yasak fiil veya davranışlarda bulunduğu tespit edilen ve bu fiil veya davranışının suç teşkil etmesi nedeniyle hakkında Cumhuriyet Savcılığına suç duyurusunda bulunulan kişilerden haklarında kamu davası açılmasına karar verilerek yargılanması devam edenlerin satış, dağıtım ve uygunluk belgelerinin TAPDK tarafından iptal edileceği öngörülmektedir.</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 xml:space="preserve">Bu niteliğiyle itiraz konusu düzenleme, kişilerin bir hukuk kuralını ihlal ettikleri gerekçesiyle cezalandırılması amacını gütmemekte ve bir yaptırım niteliği de taşımamakta; </w:t>
      </w:r>
      <w:r w:rsidRPr="00F65403">
        <w:rPr>
          <w:rFonts w:ascii="Times New Roman" w:eastAsia="Times New Roman" w:hAnsi="Times New Roman" w:cs="Times New Roman"/>
          <w:color w:val="000000"/>
          <w:sz w:val="24"/>
          <w:szCs w:val="26"/>
          <w:lang w:eastAsia="tr-TR"/>
        </w:rPr>
        <w:lastRenderedPageBreak/>
        <w:t>yasa koyucu tarafından getirilen idari bir tedbir niteliği taşımaktadır. Dolayısıyla yeni düzenlemenin lehe olması nedeniyle uygulanmasının gerekip gerekmeyeceği konusunda bir inceleme yapılmasına gerek bulunmamaktadır.</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İtiraz konusu kuralın uygulanacağı davalarda Tütün ve Alkol Piyasası Düzenleme Kurumu'nun davacı şirketlerin satış belgelerinin iptaline yönelik işlemlerinin iptali talep edilmektedir. </w:t>
      </w:r>
      <w:bookmarkStart w:id="1" w:name="OLE_LINK21"/>
      <w:bookmarkStart w:id="2" w:name="OLE_LINK22"/>
      <w:bookmarkEnd w:id="1"/>
      <w:r w:rsidRPr="00F65403">
        <w:rPr>
          <w:rFonts w:ascii="Times New Roman" w:eastAsia="Times New Roman" w:hAnsi="Times New Roman" w:cs="Times New Roman"/>
          <w:color w:val="000000"/>
          <w:sz w:val="24"/>
          <w:szCs w:val="26"/>
          <w:lang w:eastAsia="tr-TR"/>
        </w:rPr>
        <w:t xml:space="preserve">6111 sayılı Yasa'nın 175. maddesi ile değiştirilen kuralın dava konusu olaylarla ilgili olan kısmı </w:t>
      </w:r>
      <w:proofErr w:type="spellStart"/>
      <w:r w:rsidRPr="00F65403">
        <w:rPr>
          <w:rFonts w:ascii="Times New Roman" w:eastAsia="Times New Roman" w:hAnsi="Times New Roman" w:cs="Times New Roman"/>
          <w:color w:val="000000"/>
          <w:sz w:val="24"/>
          <w:szCs w:val="26"/>
          <w:lang w:eastAsia="tr-TR"/>
        </w:rPr>
        <w:t>TAPDK'ya</w:t>
      </w:r>
      <w:proofErr w:type="spellEnd"/>
      <w:r w:rsidRPr="00F65403">
        <w:rPr>
          <w:rFonts w:ascii="Times New Roman" w:eastAsia="Times New Roman" w:hAnsi="Times New Roman" w:cs="Times New Roman"/>
          <w:color w:val="000000"/>
          <w:sz w:val="24"/>
          <w:szCs w:val="26"/>
          <w:lang w:eastAsia="tr-TR"/>
        </w:rPr>
        <w:t xml:space="preserve"> idari tedbir alma konusunda tanınan yetkileri düzenleyen bölümüdür ve bu düzenlemeler usule ilişkin olmayıp maddi hukuka ilişkindir. Bu nedenle, </w:t>
      </w:r>
      <w:proofErr w:type="spellStart"/>
      <w:r w:rsidRPr="00F65403">
        <w:rPr>
          <w:rFonts w:ascii="Times New Roman" w:eastAsia="Times New Roman" w:hAnsi="Times New Roman" w:cs="Times New Roman"/>
          <w:color w:val="000000"/>
          <w:sz w:val="24"/>
          <w:szCs w:val="26"/>
          <w:lang w:eastAsia="tr-TR"/>
        </w:rPr>
        <w:t>TAPDK'nın</w:t>
      </w:r>
      <w:proofErr w:type="spellEnd"/>
      <w:r w:rsidRPr="00F65403">
        <w:rPr>
          <w:rFonts w:ascii="Times New Roman" w:eastAsia="Times New Roman" w:hAnsi="Times New Roman" w:cs="Times New Roman"/>
          <w:color w:val="000000"/>
          <w:sz w:val="24"/>
          <w:szCs w:val="26"/>
          <w:lang w:eastAsia="tr-TR"/>
        </w:rPr>
        <w:t xml:space="preserve"> 'yargılaması devam edenler' hakkında satış belgesini iptal etme yetkisini kaldıran yeni kuralın dava konusu olaylarda uygulanma imkânı bulunmamaktadır.</w:t>
      </w:r>
      <w:bookmarkEnd w:id="2"/>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Buna göre, iptali istenilen kuralda yapılan değişiklik itiraz başvurusunda bulunan mahkemelerin ellerindeki davaları etkileyici nitelikte değildir. Çoğunluk kararında konunun yukarıda belirtilen özellikleri dikkate alınmamış, soyut olarak kuralda değişiklik yapılmış olması olgusundan hareketle karar verilmiştir.</w:t>
      </w:r>
    </w:p>
    <w:p w:rsidR="00F65403" w:rsidRPr="00F65403" w:rsidRDefault="00F65403" w:rsidP="00F654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Belirtilen nedenlerle, itiraz konusu kurala yönelik iptal isteminin esası hakkında karar verilmesi gerektiği düşüncesiyle konusu kalmayan istem hakkında karar verilmesine yer olmadığına yönelik çoğunluk görüşüne katılmadık.</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65403" w:rsidRPr="00F65403" w:rsidTr="00F65403">
        <w:tc>
          <w:tcPr>
            <w:tcW w:w="2500" w:type="pct"/>
            <w:shd w:val="clear" w:color="auto" w:fill="FFFFFF"/>
            <w:tcMar>
              <w:top w:w="0" w:type="dxa"/>
              <w:left w:w="108" w:type="dxa"/>
              <w:bottom w:w="0" w:type="dxa"/>
              <w:right w:w="108" w:type="dxa"/>
            </w:tcMar>
            <w:hideMark/>
          </w:tcPr>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Üye</w:t>
            </w:r>
          </w:p>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Alparslan ALTAN</w:t>
            </w:r>
          </w:p>
        </w:tc>
        <w:tc>
          <w:tcPr>
            <w:tcW w:w="2500" w:type="pct"/>
            <w:shd w:val="clear" w:color="auto" w:fill="FFFFFF"/>
            <w:tcMar>
              <w:top w:w="0" w:type="dxa"/>
              <w:left w:w="108" w:type="dxa"/>
              <w:bottom w:w="0" w:type="dxa"/>
              <w:right w:w="108" w:type="dxa"/>
            </w:tcMar>
            <w:hideMark/>
          </w:tcPr>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Üye</w:t>
            </w:r>
          </w:p>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65403">
              <w:rPr>
                <w:rFonts w:ascii="Times New Roman" w:eastAsia="Times New Roman" w:hAnsi="Times New Roman" w:cs="Times New Roman"/>
                <w:color w:val="000000"/>
                <w:sz w:val="24"/>
                <w:szCs w:val="26"/>
                <w:lang w:eastAsia="tr-TR"/>
              </w:rPr>
              <w:t>Hicabi</w:t>
            </w:r>
            <w:proofErr w:type="spellEnd"/>
            <w:r w:rsidRPr="00F65403">
              <w:rPr>
                <w:rFonts w:ascii="Times New Roman" w:eastAsia="Times New Roman" w:hAnsi="Times New Roman" w:cs="Times New Roman"/>
                <w:color w:val="000000"/>
                <w:sz w:val="24"/>
                <w:szCs w:val="26"/>
                <w:lang w:eastAsia="tr-TR"/>
              </w:rPr>
              <w:t xml:space="preserve"> DURSUN</w:t>
            </w:r>
          </w:p>
        </w:tc>
      </w:tr>
    </w:tbl>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vanish/>
          <w:sz w:val="24"/>
          <w:szCs w:val="24"/>
          <w:lang w:eastAsia="tr-TR"/>
        </w:rPr>
      </w:pPr>
      <w:bookmarkStart w:id="3" w:name="OLE_LINK2"/>
      <w:bookmarkStart w:id="4" w:name="OLE_LINK1"/>
      <w:bookmarkEnd w:id="3"/>
      <w:bookmarkEnd w:id="4"/>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65403" w:rsidRPr="00F65403" w:rsidTr="00F65403">
        <w:tc>
          <w:tcPr>
            <w:tcW w:w="2500" w:type="pct"/>
            <w:shd w:val="clear" w:color="auto" w:fill="FFFFFF"/>
            <w:tcMar>
              <w:top w:w="0" w:type="dxa"/>
              <w:left w:w="108" w:type="dxa"/>
              <w:bottom w:w="0" w:type="dxa"/>
              <w:right w:w="108" w:type="dxa"/>
            </w:tcMar>
            <w:hideMark/>
          </w:tcPr>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Üye</w:t>
            </w:r>
          </w:p>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Üye</w:t>
            </w:r>
          </w:p>
          <w:p w:rsidR="00F65403" w:rsidRPr="00F65403" w:rsidRDefault="00F65403" w:rsidP="00F6540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5403">
              <w:rPr>
                <w:rFonts w:ascii="Times New Roman" w:eastAsia="Times New Roman" w:hAnsi="Times New Roman" w:cs="Times New Roman"/>
                <w:color w:val="000000"/>
                <w:sz w:val="24"/>
                <w:szCs w:val="26"/>
                <w:lang w:eastAsia="tr-TR"/>
              </w:rPr>
              <w:t>Erdal TERCAN</w:t>
            </w:r>
          </w:p>
        </w:tc>
      </w:tr>
    </w:tbl>
    <w:p w:rsidR="00CE1FB9" w:rsidRPr="00F65403" w:rsidRDefault="00CE1FB9" w:rsidP="00F65403">
      <w:pPr>
        <w:spacing w:before="100" w:beforeAutospacing="1" w:after="100" w:afterAutospacing="1" w:line="240" w:lineRule="auto"/>
        <w:ind w:firstLine="709"/>
        <w:jc w:val="both"/>
        <w:rPr>
          <w:rFonts w:ascii="Times New Roman" w:hAnsi="Times New Roman" w:cs="Times New Roman"/>
          <w:sz w:val="24"/>
        </w:rPr>
      </w:pPr>
      <w:bookmarkStart w:id="5" w:name="_GoBack"/>
      <w:bookmarkEnd w:id="5"/>
    </w:p>
    <w:sectPr w:rsidR="00CE1FB9" w:rsidRPr="00F65403" w:rsidSect="00F6540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87B" w:rsidRDefault="00FC287B" w:rsidP="00F65403">
      <w:pPr>
        <w:spacing w:after="0" w:line="240" w:lineRule="auto"/>
      </w:pPr>
      <w:r>
        <w:separator/>
      </w:r>
    </w:p>
  </w:endnote>
  <w:endnote w:type="continuationSeparator" w:id="0">
    <w:p w:rsidR="00FC287B" w:rsidRDefault="00FC287B" w:rsidP="00F6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03" w:rsidRDefault="00F65403" w:rsidP="00811C7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65403" w:rsidRDefault="00F65403" w:rsidP="00F6540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03" w:rsidRPr="00F65403" w:rsidRDefault="00F65403" w:rsidP="00811C72">
    <w:pPr>
      <w:pStyle w:val="Altbilgi"/>
      <w:framePr w:wrap="around" w:vAnchor="text" w:hAnchor="margin" w:xAlign="right" w:y="1"/>
      <w:rPr>
        <w:rStyle w:val="SayfaNumaras"/>
        <w:rFonts w:ascii="Times New Roman" w:hAnsi="Times New Roman" w:cs="Times New Roman"/>
      </w:rPr>
    </w:pPr>
    <w:r w:rsidRPr="00F65403">
      <w:rPr>
        <w:rStyle w:val="SayfaNumaras"/>
        <w:rFonts w:ascii="Times New Roman" w:hAnsi="Times New Roman" w:cs="Times New Roman"/>
      </w:rPr>
      <w:fldChar w:fldCharType="begin"/>
    </w:r>
    <w:r w:rsidRPr="00F65403">
      <w:rPr>
        <w:rStyle w:val="SayfaNumaras"/>
        <w:rFonts w:ascii="Times New Roman" w:hAnsi="Times New Roman" w:cs="Times New Roman"/>
      </w:rPr>
      <w:instrText xml:space="preserve">PAGE  </w:instrText>
    </w:r>
    <w:r w:rsidRPr="00F65403">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F65403">
      <w:rPr>
        <w:rStyle w:val="SayfaNumaras"/>
        <w:rFonts w:ascii="Times New Roman" w:hAnsi="Times New Roman" w:cs="Times New Roman"/>
      </w:rPr>
      <w:fldChar w:fldCharType="end"/>
    </w:r>
  </w:p>
  <w:p w:rsidR="00F65403" w:rsidRPr="00F65403" w:rsidRDefault="00F65403" w:rsidP="00F6540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03" w:rsidRDefault="00F6540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87B" w:rsidRDefault="00FC287B" w:rsidP="00F65403">
      <w:pPr>
        <w:spacing w:after="0" w:line="240" w:lineRule="auto"/>
      </w:pPr>
      <w:r>
        <w:separator/>
      </w:r>
    </w:p>
  </w:footnote>
  <w:footnote w:type="continuationSeparator" w:id="0">
    <w:p w:rsidR="00FC287B" w:rsidRDefault="00FC287B" w:rsidP="00F65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03" w:rsidRDefault="00F6540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03" w:rsidRDefault="00F6540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/27</w:t>
    </w:r>
  </w:p>
  <w:p w:rsidR="00F65403" w:rsidRDefault="00F6540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/111</w:t>
    </w:r>
  </w:p>
  <w:p w:rsidR="00F65403" w:rsidRPr="00F65403" w:rsidRDefault="00F6540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403" w:rsidRDefault="00F6540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D3"/>
    <w:rsid w:val="00CA7CD3"/>
    <w:rsid w:val="00CE1FB9"/>
    <w:rsid w:val="00F65403"/>
    <w:rsid w:val="00FC28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3D297-3AF1-4D5B-A408-826D1354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654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654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5403"/>
  </w:style>
  <w:style w:type="paragraph" w:styleId="Altbilgi">
    <w:name w:val="footer"/>
    <w:basedOn w:val="Normal"/>
    <w:link w:val="AltbilgiChar"/>
    <w:uiPriority w:val="99"/>
    <w:unhideWhenUsed/>
    <w:rsid w:val="00F654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5403"/>
  </w:style>
  <w:style w:type="character" w:styleId="SayfaNumaras">
    <w:name w:val="page number"/>
    <w:basedOn w:val="VarsaylanParagrafYazTipi"/>
    <w:uiPriority w:val="99"/>
    <w:semiHidden/>
    <w:unhideWhenUsed/>
    <w:rsid w:val="00F65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7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2499</Words>
  <Characters>14246</Characters>
  <Application>Microsoft Office Word</Application>
  <DocSecurity>0</DocSecurity>
  <Lines>118</Lines>
  <Paragraphs>33</Paragraphs>
  <ScaleCrop>false</ScaleCrop>
  <Company/>
  <LinksUpToDate>false</LinksUpToDate>
  <CharactersWithSpaces>16712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2019-02-04T06:46:00Z</dcterms:created>
  <dcterms:modified xsi:type="dcterms:W3CDTF">2019-02-04T06:49:00Z</dcterms:modified>
</cp:coreProperties>
</file>