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3" w:rsidRDefault="006A05F3" w:rsidP="006A05F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6A05F3">
        <w:rPr>
          <w:rFonts w:ascii="Times New Roman" w:eastAsia="Times New Roman" w:hAnsi="Times New Roman" w:cs="Times New Roman"/>
          <w:b/>
          <w:bCs/>
          <w:color w:val="000000"/>
          <w:sz w:val="24"/>
          <w:szCs w:val="26"/>
          <w:lang w:eastAsia="tr-TR"/>
        </w:rPr>
        <w:t>ANAYASA MAHKEMESİ KARARI</w:t>
      </w:r>
    </w:p>
    <w:p w:rsidR="006A05F3" w:rsidRDefault="006A05F3" w:rsidP="006A05F3">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6A05F3" w:rsidRPr="006A05F3" w:rsidRDefault="006A05F3" w:rsidP="006A05F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6A05F3" w:rsidRPr="006A05F3" w:rsidRDefault="006A05F3" w:rsidP="006A05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05F3">
        <w:rPr>
          <w:rFonts w:ascii="Times New Roman" w:eastAsia="Times New Roman" w:hAnsi="Times New Roman" w:cs="Times New Roman"/>
          <w:b/>
          <w:bCs/>
          <w:color w:val="000000"/>
          <w:sz w:val="24"/>
          <w:szCs w:val="26"/>
          <w:lang w:eastAsia="tr-TR"/>
        </w:rPr>
        <w:t xml:space="preserve">Esas </w:t>
      </w:r>
      <w:proofErr w:type="gramStart"/>
      <w:r w:rsidRPr="006A05F3">
        <w:rPr>
          <w:rFonts w:ascii="Times New Roman" w:eastAsia="Times New Roman" w:hAnsi="Times New Roman" w:cs="Times New Roman"/>
          <w:b/>
          <w:bCs/>
          <w:color w:val="000000"/>
          <w:sz w:val="24"/>
          <w:szCs w:val="26"/>
          <w:lang w:eastAsia="tr-TR"/>
        </w:rPr>
        <w:t>Sayısı : 2010</w:t>
      </w:r>
      <w:proofErr w:type="gramEnd"/>
      <w:r w:rsidRPr="006A05F3">
        <w:rPr>
          <w:rFonts w:ascii="Times New Roman" w:eastAsia="Times New Roman" w:hAnsi="Times New Roman" w:cs="Times New Roman"/>
          <w:b/>
          <w:bCs/>
          <w:color w:val="000000"/>
          <w:sz w:val="24"/>
          <w:szCs w:val="26"/>
          <w:lang w:eastAsia="tr-TR"/>
        </w:rPr>
        <w:t>/21</w:t>
      </w:r>
    </w:p>
    <w:p w:rsidR="006A05F3" w:rsidRPr="006A05F3" w:rsidRDefault="006A05F3" w:rsidP="006A05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05F3">
        <w:rPr>
          <w:rFonts w:ascii="Times New Roman" w:eastAsia="Times New Roman" w:hAnsi="Times New Roman" w:cs="Times New Roman"/>
          <w:b/>
          <w:bCs/>
          <w:color w:val="000000"/>
          <w:sz w:val="24"/>
          <w:szCs w:val="26"/>
          <w:lang w:eastAsia="tr-TR"/>
        </w:rPr>
        <w:t xml:space="preserve">Karar </w:t>
      </w:r>
      <w:proofErr w:type="gramStart"/>
      <w:r w:rsidRPr="006A05F3">
        <w:rPr>
          <w:rFonts w:ascii="Times New Roman" w:eastAsia="Times New Roman" w:hAnsi="Times New Roman" w:cs="Times New Roman"/>
          <w:b/>
          <w:bCs/>
          <w:color w:val="000000"/>
          <w:sz w:val="24"/>
          <w:szCs w:val="26"/>
          <w:lang w:eastAsia="tr-TR"/>
        </w:rPr>
        <w:t>Sayısı : 2011</w:t>
      </w:r>
      <w:proofErr w:type="gramEnd"/>
      <w:r w:rsidRPr="006A05F3">
        <w:rPr>
          <w:rFonts w:ascii="Times New Roman" w:eastAsia="Times New Roman" w:hAnsi="Times New Roman" w:cs="Times New Roman"/>
          <w:b/>
          <w:bCs/>
          <w:color w:val="000000"/>
          <w:sz w:val="24"/>
          <w:szCs w:val="26"/>
          <w:lang w:eastAsia="tr-TR"/>
        </w:rPr>
        <w:t>/100</w:t>
      </w:r>
    </w:p>
    <w:p w:rsidR="006A05F3" w:rsidRPr="006A05F3" w:rsidRDefault="006A05F3" w:rsidP="006A05F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A05F3">
        <w:rPr>
          <w:rFonts w:ascii="Times New Roman" w:eastAsia="Times New Roman" w:hAnsi="Times New Roman" w:cs="Times New Roman"/>
          <w:b/>
          <w:bCs/>
          <w:color w:val="000000"/>
          <w:sz w:val="24"/>
          <w:szCs w:val="26"/>
          <w:lang w:eastAsia="tr-TR"/>
        </w:rPr>
        <w:t xml:space="preserve">Karar </w:t>
      </w:r>
      <w:proofErr w:type="gramStart"/>
      <w:r w:rsidRPr="006A05F3">
        <w:rPr>
          <w:rFonts w:ascii="Times New Roman" w:eastAsia="Times New Roman" w:hAnsi="Times New Roman" w:cs="Times New Roman"/>
          <w:b/>
          <w:bCs/>
          <w:color w:val="000000"/>
          <w:sz w:val="24"/>
          <w:szCs w:val="26"/>
          <w:lang w:eastAsia="tr-TR"/>
        </w:rPr>
        <w:t>Günü : 16</w:t>
      </w:r>
      <w:proofErr w:type="gramEnd"/>
      <w:r w:rsidRPr="006A05F3">
        <w:rPr>
          <w:rFonts w:ascii="Times New Roman" w:eastAsia="Times New Roman" w:hAnsi="Times New Roman" w:cs="Times New Roman"/>
          <w:b/>
          <w:bCs/>
          <w:color w:val="000000"/>
          <w:sz w:val="24"/>
          <w:szCs w:val="26"/>
          <w:lang w:eastAsia="tr-TR"/>
        </w:rPr>
        <w:t>.6.2011</w:t>
      </w:r>
    </w:p>
    <w:p w:rsid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b/>
          <w:bCs/>
          <w:color w:val="000000"/>
          <w:sz w:val="24"/>
          <w:szCs w:val="26"/>
          <w:lang w:eastAsia="tr-TR"/>
        </w:rPr>
        <w:t>İTİRAZ YOLUNA BAŞVURANLAR:</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1- Şanlıurfa İdare Mahkemesi (Esas Sayısı: 2010/21)</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2- Diyarbakır 1. İdare Mahkemesi (Esas Sayısı: 2010/53)</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b/>
          <w:bCs/>
          <w:color w:val="000000"/>
          <w:sz w:val="24"/>
          <w:szCs w:val="26"/>
          <w:lang w:eastAsia="tr-TR"/>
        </w:rPr>
        <w:t>İTİRAZIN KONUSU: </w:t>
      </w:r>
      <w:r w:rsidRPr="006A05F3">
        <w:rPr>
          <w:rFonts w:ascii="Times New Roman" w:eastAsia="Times New Roman" w:hAnsi="Times New Roman" w:cs="Times New Roman"/>
          <w:color w:val="000000"/>
          <w:sz w:val="24"/>
          <w:szCs w:val="26"/>
          <w:lang w:eastAsia="tr-TR"/>
        </w:rPr>
        <w:t>14.7.1965 günlü, 657 sayılı Devlet Memurları Kanunu'nun 12.5.1982 günlü, 2670 sayılı Yasa'nın 31. maddesiyle değiştirilen 125. maddesinin birinci fıkrasının (C) bendinin </w:t>
      </w:r>
      <w:r w:rsidRPr="006A05F3">
        <w:rPr>
          <w:rFonts w:ascii="Times New Roman" w:eastAsia="Times New Roman" w:hAnsi="Times New Roman" w:cs="Times New Roman"/>
          <w:b/>
          <w:bCs/>
          <w:color w:val="000000"/>
          <w:sz w:val="24"/>
          <w:szCs w:val="26"/>
          <w:lang w:eastAsia="tr-TR"/>
        </w:rPr>
        <w:t>'İkamet ettiği ilin hudutlarını izinsiz terk etmek,'</w:t>
      </w:r>
      <w:r w:rsidRPr="006A05F3">
        <w:rPr>
          <w:rFonts w:ascii="Times New Roman" w:eastAsia="Times New Roman" w:hAnsi="Times New Roman" w:cs="Times New Roman"/>
          <w:color w:val="000000"/>
          <w:sz w:val="24"/>
          <w:szCs w:val="26"/>
          <w:lang w:eastAsia="tr-TR"/>
        </w:rPr>
        <w:t> biçimindeki (g) alt bendinin, Anayasa'nın 2. ve 23. maddelerine aykırılığı savıyla iptali istemidir.</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b/>
          <w:bCs/>
          <w:color w:val="000000"/>
          <w:sz w:val="24"/>
          <w:szCs w:val="26"/>
          <w:lang w:eastAsia="tr-TR"/>
        </w:rPr>
        <w:t>I- OLAY</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Davacıların haklarında öngörülen aylıktan kesme cezalarının iptali için açtıkları davalarda itiraz konusu kuralın Anayasa'ya aykırı olduğu kanısına varan Mahkemeler, iptalleri için başvurmuşlardır.</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b/>
          <w:bCs/>
          <w:color w:val="000000"/>
          <w:sz w:val="24"/>
          <w:szCs w:val="26"/>
          <w:lang w:eastAsia="tr-TR"/>
        </w:rPr>
        <w:t>II- İTİRAZ KONUSU YASA KURALI</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14.7.1965 günlü, 657 sayılı Devlet Memurları Kanunu'nun itiraz konusu kuralı içeren 125. maddesinin (C) bendinin (g) alt bendi şöyledir:</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b/>
          <w:bCs/>
          <w:color w:val="000000"/>
          <w:sz w:val="24"/>
          <w:szCs w:val="26"/>
          <w:lang w:eastAsia="tr-TR"/>
        </w:rPr>
        <w:t>'İkamet ettiği ilin hudutlarını izinsiz terk etmek,'</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b/>
          <w:bCs/>
          <w:color w:val="000000"/>
          <w:sz w:val="24"/>
          <w:szCs w:val="26"/>
          <w:lang w:eastAsia="tr-TR"/>
        </w:rPr>
        <w:t>III- İLK İNCELEME</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 xml:space="preserve">Anayasa Mahkemesi </w:t>
      </w:r>
      <w:proofErr w:type="spellStart"/>
      <w:r w:rsidRPr="006A05F3">
        <w:rPr>
          <w:rFonts w:ascii="Times New Roman" w:eastAsia="Times New Roman" w:hAnsi="Times New Roman" w:cs="Times New Roman"/>
          <w:color w:val="000000"/>
          <w:sz w:val="24"/>
          <w:szCs w:val="26"/>
          <w:lang w:eastAsia="tr-TR"/>
        </w:rPr>
        <w:t>İçtüğüzü'nün</w:t>
      </w:r>
      <w:proofErr w:type="spellEnd"/>
      <w:r w:rsidRPr="006A05F3">
        <w:rPr>
          <w:rFonts w:ascii="Times New Roman" w:eastAsia="Times New Roman" w:hAnsi="Times New Roman" w:cs="Times New Roman"/>
          <w:color w:val="000000"/>
          <w:sz w:val="24"/>
          <w:szCs w:val="26"/>
          <w:lang w:eastAsia="tr-TR"/>
        </w:rPr>
        <w:t xml:space="preserve"> 8. maddesi uyarınca, 2010/21 Esas sayılı dosyanın 24.3.2010, 2010/53 Esas sayılı dosyanın ise 8.6.2010 tarihlerinde yapılan ilk inceleme toplantılarında, dosyalarda eksiklik bulunmadığından işin esasının incelenmesine oybirliğiyle </w:t>
      </w:r>
      <w:proofErr w:type="gramStart"/>
      <w:r w:rsidRPr="006A05F3">
        <w:rPr>
          <w:rFonts w:ascii="Times New Roman" w:eastAsia="Times New Roman" w:hAnsi="Times New Roman" w:cs="Times New Roman"/>
          <w:color w:val="000000"/>
          <w:sz w:val="24"/>
          <w:szCs w:val="26"/>
          <w:lang w:eastAsia="tr-TR"/>
        </w:rPr>
        <w:t>karar</w:t>
      </w:r>
      <w:proofErr w:type="gramEnd"/>
      <w:r w:rsidRPr="006A05F3">
        <w:rPr>
          <w:rFonts w:ascii="Times New Roman" w:eastAsia="Times New Roman" w:hAnsi="Times New Roman" w:cs="Times New Roman"/>
          <w:color w:val="000000"/>
          <w:sz w:val="24"/>
          <w:szCs w:val="26"/>
          <w:lang w:eastAsia="tr-TR"/>
        </w:rPr>
        <w:t xml:space="preserve"> verilmiştir.</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b/>
          <w:bCs/>
          <w:color w:val="000000"/>
          <w:sz w:val="24"/>
          <w:szCs w:val="26"/>
          <w:lang w:eastAsia="tr-TR"/>
        </w:rPr>
        <w:t>IV- BİRLEŞTİRME KARARI</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A05F3">
        <w:rPr>
          <w:rFonts w:ascii="Times New Roman" w:eastAsia="Times New Roman" w:hAnsi="Times New Roman" w:cs="Times New Roman"/>
          <w:color w:val="000000"/>
          <w:sz w:val="24"/>
          <w:szCs w:val="26"/>
          <w:lang w:eastAsia="tr-TR"/>
        </w:rPr>
        <w:t>14.7.1965 günlü, 657 sayılı Devlet Memurları Kanunu'nun 12.5.1982 günlü, 2670 sayılı Yasa'nın 31. maddesiyle değiştirilen 125. maddesinin birinci fıkrasının (C) bendinin 'İkamet ettiği ilin hudutlarını izinsiz terk etmek,' biçimindeki (g) alt bendinin, iptaline karar verilmesi istemiyle açılan 2010/53 esas sayılı davanın, aralarındaki hukukî irtibat nedeniyle 2010/21 esas sayılı dava ile BİRLEŞTİRİLMESİNE, esasının kapatılmasına, esas incelemenin 2010/21 esas sayılı dosya üzerinden yürütülmesine, 8.6.2010 gününde OYBİRLİĞİYLE karar verilmiştir</w:t>
      </w:r>
      <w:proofErr w:type="gramEnd"/>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b/>
          <w:bCs/>
          <w:color w:val="000000"/>
          <w:sz w:val="24"/>
          <w:szCs w:val="26"/>
          <w:lang w:eastAsia="tr-TR"/>
        </w:rPr>
        <w:lastRenderedPageBreak/>
        <w:t>V- ESASIN İNCELENMESİ</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Başvuru kararları ve ekleri, işin esasına ilişkin rapor, itiraz konusu Yasa kuralı ve bunların gerekçeleri ile diğer yasama belgeleri okunup incelendikten sonra gereği görüşülüp düşünüldü:</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Başvuran Mahkemeler, 14.7.1965 günlü, 657 sayılı Devlet Memurları Kanunu'nun 12.5.1982 günlü, 2670 sayılı Yasa'nın 31. maddesiyle değiştirilen 125. maddesinin birinci fıkrasının (C) bendinin 'İkamet ettiği ilin hudutlarını izinsiz terk etmek,' biçimindeki (g) alt bendinin Anayasa'nın 2. ve 23. maddelerine aykırılığı savıyla iptalini istemişlerdir.</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 xml:space="preserve">İptali istenilen kural, 25.2.2011 günlü, 27857 Mükerrer sayılı Resmi </w:t>
      </w:r>
      <w:proofErr w:type="spellStart"/>
      <w:r w:rsidRPr="006A05F3">
        <w:rPr>
          <w:rFonts w:ascii="Times New Roman" w:eastAsia="Times New Roman" w:hAnsi="Times New Roman" w:cs="Times New Roman"/>
          <w:color w:val="000000"/>
          <w:sz w:val="24"/>
          <w:szCs w:val="26"/>
          <w:lang w:eastAsia="tr-TR"/>
        </w:rPr>
        <w:t>Gazete'de</w:t>
      </w:r>
      <w:proofErr w:type="spellEnd"/>
      <w:r w:rsidRPr="006A05F3">
        <w:rPr>
          <w:rFonts w:ascii="Times New Roman" w:eastAsia="Times New Roman" w:hAnsi="Times New Roman" w:cs="Times New Roman"/>
          <w:color w:val="000000"/>
          <w:sz w:val="24"/>
          <w:szCs w:val="26"/>
          <w:lang w:eastAsia="tr-TR"/>
        </w:rPr>
        <w:t xml:space="preserve"> yayımlanan 13.2.2011 günlü, 6111 sayılı Bazı Alacakların Yeniden Yapılandırılması ile Sosyal Sigortalar ve Genel Sağlık Sigortası Kanunu ve Diğer Bazı Kanun ve Kanun Hükmünde Kararnamelerde Değişiklik Yapılması Hakkında Kanun'un</w:t>
      </w:r>
      <w:r w:rsidRPr="006A05F3">
        <w:rPr>
          <w:rFonts w:ascii="Times New Roman" w:eastAsia="Times New Roman" w:hAnsi="Times New Roman" w:cs="Times New Roman"/>
          <w:b/>
          <w:bCs/>
          <w:color w:val="000000"/>
          <w:sz w:val="24"/>
          <w:szCs w:val="26"/>
          <w:lang w:eastAsia="tr-TR"/>
        </w:rPr>
        <w:t> </w:t>
      </w:r>
      <w:r w:rsidRPr="006A05F3">
        <w:rPr>
          <w:rFonts w:ascii="Times New Roman" w:eastAsia="Times New Roman" w:hAnsi="Times New Roman" w:cs="Times New Roman"/>
          <w:color w:val="000000"/>
          <w:sz w:val="24"/>
          <w:szCs w:val="26"/>
          <w:lang w:eastAsia="tr-TR"/>
        </w:rPr>
        <w:t>111. maddesi gereğince yürürlükten kaldırılmıştır.</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Bu nedenle, konusu kalmayan istem hakkında karar verilmesine yer olmadığına karar verilmesi gerekir.</w:t>
      </w:r>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b/>
          <w:bCs/>
          <w:color w:val="000000"/>
          <w:sz w:val="24"/>
          <w:szCs w:val="26"/>
          <w:lang w:eastAsia="tr-TR"/>
        </w:rPr>
        <w:t>VI- SONUÇ</w:t>
      </w:r>
    </w:p>
    <w:p w:rsid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6A05F3">
        <w:rPr>
          <w:rFonts w:ascii="Times New Roman" w:eastAsia="Times New Roman" w:hAnsi="Times New Roman" w:cs="Times New Roman"/>
          <w:color w:val="000000"/>
          <w:sz w:val="24"/>
          <w:szCs w:val="26"/>
          <w:lang w:eastAsia="tr-TR"/>
        </w:rPr>
        <w:t>14.7.1965 günlü, 657 sayılı Devlet Memurları Kanunu'nun 12.5.1982 günlü, 2670 sayılı Kanun'un 31. maddesiyle değiştirilen 125. maddesinin birinci fıkrasının (C) bendinin 'İkamet ettiği ilin hudutlarını izinsiz terk etmek,' biçimindeki (g) alt bendi, 13.2.2011 günlü, 6111 sayılı Bazı Alacakların Yeniden Yapılandırılması ile Sosyal Sigortalar ve Genel Sağlık Sigortası Kanunu ve Diğer Bazı Kanun ve Kanun Hükmünde Kararnamelerde Değişiklik Yapılması Hakkında Kanun'un 111. maddesi ile yürürlükten kaldırıldığından, bu alt bende ilişkin KONUSU KALMAYAN İSTEM HAKKINDA KARAR VERİLMESİNE YER OLMADIĞINA, 16.6.2011 gününde OYBİRLİĞİYLE karar verildi.</w:t>
      </w:r>
      <w:proofErr w:type="gramEnd"/>
    </w:p>
    <w:p w:rsidR="006A05F3" w:rsidRPr="006A05F3" w:rsidRDefault="006A05F3" w:rsidP="006A05F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3" w:rsidRPr="006A05F3" w:rsidTr="006A05F3">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Başkan</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Başkanvekili</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 xml:space="preserve">Osman </w:t>
            </w:r>
            <w:proofErr w:type="spellStart"/>
            <w:r w:rsidRPr="006A05F3">
              <w:rPr>
                <w:rFonts w:ascii="Times New Roman" w:eastAsia="Times New Roman" w:hAnsi="Times New Roman" w:cs="Times New Roman"/>
                <w:color w:val="000000"/>
                <w:sz w:val="24"/>
                <w:szCs w:val="26"/>
                <w:lang w:eastAsia="tr-TR"/>
              </w:rPr>
              <w:t>Alifeyyaz</w:t>
            </w:r>
            <w:proofErr w:type="spellEnd"/>
            <w:r w:rsidRPr="006A05F3">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Başkanvekili</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A05F3">
              <w:rPr>
                <w:rFonts w:ascii="Times New Roman" w:eastAsia="Times New Roman" w:hAnsi="Times New Roman" w:cs="Times New Roman"/>
                <w:color w:val="000000"/>
                <w:sz w:val="24"/>
                <w:szCs w:val="26"/>
                <w:lang w:eastAsia="tr-TR"/>
              </w:rPr>
              <w:t>Serruh</w:t>
            </w:r>
            <w:proofErr w:type="spellEnd"/>
            <w:r w:rsidRPr="006A05F3">
              <w:rPr>
                <w:rFonts w:ascii="Times New Roman" w:eastAsia="Times New Roman" w:hAnsi="Times New Roman" w:cs="Times New Roman"/>
                <w:color w:val="000000"/>
                <w:sz w:val="24"/>
                <w:szCs w:val="26"/>
                <w:lang w:eastAsia="tr-TR"/>
              </w:rPr>
              <w:t xml:space="preserve"> KALELİ</w:t>
            </w:r>
          </w:p>
        </w:tc>
      </w:tr>
    </w:tbl>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3" w:rsidRPr="006A05F3" w:rsidTr="006A05F3">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Fettah OTO</w:t>
            </w:r>
          </w:p>
        </w:tc>
      </w:tr>
    </w:tbl>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3" w:rsidRPr="006A05F3" w:rsidTr="006A05F3">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Recep KÖMÜRCÜ</w:t>
            </w:r>
          </w:p>
        </w:tc>
      </w:tr>
    </w:tbl>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A05F3" w:rsidRPr="006A05F3" w:rsidTr="006A05F3">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lastRenderedPageBreak/>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Engin YILDIRIM</w:t>
            </w:r>
          </w:p>
        </w:tc>
      </w:tr>
    </w:tbl>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A05F3" w:rsidRPr="006A05F3" w:rsidTr="006A05F3">
        <w:tc>
          <w:tcPr>
            <w:tcW w:w="2500"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A05F3">
              <w:rPr>
                <w:rFonts w:ascii="Times New Roman" w:eastAsia="Times New Roman" w:hAnsi="Times New Roman" w:cs="Times New Roman"/>
                <w:color w:val="000000"/>
                <w:sz w:val="24"/>
                <w:szCs w:val="26"/>
                <w:lang w:eastAsia="tr-TR"/>
              </w:rPr>
              <w:t>Hicabi</w:t>
            </w:r>
            <w:proofErr w:type="spellEnd"/>
            <w:r w:rsidRPr="006A05F3">
              <w:rPr>
                <w:rFonts w:ascii="Times New Roman" w:eastAsia="Times New Roman" w:hAnsi="Times New Roman" w:cs="Times New Roman"/>
                <w:color w:val="000000"/>
                <w:sz w:val="24"/>
                <w:szCs w:val="26"/>
                <w:lang w:eastAsia="tr-TR"/>
              </w:rPr>
              <w:t xml:space="preserve"> DURSUN</w:t>
            </w:r>
          </w:p>
        </w:tc>
      </w:tr>
    </w:tbl>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6A05F3" w:rsidRPr="006A05F3" w:rsidTr="006A05F3">
        <w:tc>
          <w:tcPr>
            <w:tcW w:w="2500"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Üye</w:t>
            </w:r>
          </w:p>
          <w:p w:rsidR="006A05F3" w:rsidRPr="006A05F3" w:rsidRDefault="006A05F3" w:rsidP="006A05F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A05F3">
              <w:rPr>
                <w:rFonts w:ascii="Times New Roman" w:eastAsia="Times New Roman" w:hAnsi="Times New Roman" w:cs="Times New Roman"/>
                <w:color w:val="000000"/>
                <w:sz w:val="24"/>
                <w:szCs w:val="26"/>
                <w:lang w:eastAsia="tr-TR"/>
              </w:rPr>
              <w:t>Erdal TERCAN</w:t>
            </w:r>
          </w:p>
        </w:tc>
      </w:tr>
    </w:tbl>
    <w:p w:rsidR="00CE1FB9" w:rsidRPr="006A05F3" w:rsidRDefault="00CE1FB9" w:rsidP="006A05F3">
      <w:pPr>
        <w:spacing w:before="100" w:beforeAutospacing="1" w:after="100" w:afterAutospacing="1" w:line="240" w:lineRule="auto"/>
        <w:jc w:val="center"/>
        <w:rPr>
          <w:rFonts w:ascii="Times New Roman" w:hAnsi="Times New Roman" w:cs="Times New Roman"/>
          <w:sz w:val="24"/>
        </w:rPr>
      </w:pPr>
    </w:p>
    <w:sectPr w:rsidR="00CE1FB9" w:rsidRPr="006A05F3" w:rsidSect="006A05F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F32" w:rsidRDefault="005F4F32" w:rsidP="006A05F3">
      <w:pPr>
        <w:spacing w:after="0" w:line="240" w:lineRule="auto"/>
      </w:pPr>
      <w:r>
        <w:separator/>
      </w:r>
    </w:p>
  </w:endnote>
  <w:endnote w:type="continuationSeparator" w:id="0">
    <w:p w:rsidR="005F4F32" w:rsidRDefault="005F4F32" w:rsidP="006A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F3" w:rsidRDefault="006A05F3" w:rsidP="00AB072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05F3" w:rsidRDefault="006A05F3" w:rsidP="006A05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F3" w:rsidRPr="006A05F3" w:rsidRDefault="006A05F3" w:rsidP="00AB072D">
    <w:pPr>
      <w:pStyle w:val="Altbilgi"/>
      <w:framePr w:wrap="around" w:vAnchor="text" w:hAnchor="margin" w:xAlign="right" w:y="1"/>
      <w:rPr>
        <w:rStyle w:val="SayfaNumaras"/>
        <w:rFonts w:ascii="Times New Roman" w:hAnsi="Times New Roman" w:cs="Times New Roman"/>
      </w:rPr>
    </w:pPr>
    <w:r w:rsidRPr="006A05F3">
      <w:rPr>
        <w:rStyle w:val="SayfaNumaras"/>
        <w:rFonts w:ascii="Times New Roman" w:hAnsi="Times New Roman" w:cs="Times New Roman"/>
      </w:rPr>
      <w:fldChar w:fldCharType="begin"/>
    </w:r>
    <w:r w:rsidRPr="006A05F3">
      <w:rPr>
        <w:rStyle w:val="SayfaNumaras"/>
        <w:rFonts w:ascii="Times New Roman" w:hAnsi="Times New Roman" w:cs="Times New Roman"/>
      </w:rPr>
      <w:instrText xml:space="preserve">PAGE  </w:instrText>
    </w:r>
    <w:r w:rsidRPr="006A05F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A05F3">
      <w:rPr>
        <w:rStyle w:val="SayfaNumaras"/>
        <w:rFonts w:ascii="Times New Roman" w:hAnsi="Times New Roman" w:cs="Times New Roman"/>
      </w:rPr>
      <w:fldChar w:fldCharType="end"/>
    </w:r>
  </w:p>
  <w:p w:rsidR="006A05F3" w:rsidRPr="006A05F3" w:rsidRDefault="006A05F3" w:rsidP="006A05F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F3" w:rsidRDefault="006A05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F32" w:rsidRDefault="005F4F32" w:rsidP="006A05F3">
      <w:pPr>
        <w:spacing w:after="0" w:line="240" w:lineRule="auto"/>
      </w:pPr>
      <w:r>
        <w:separator/>
      </w:r>
    </w:p>
  </w:footnote>
  <w:footnote w:type="continuationSeparator" w:id="0">
    <w:p w:rsidR="005F4F32" w:rsidRDefault="005F4F32" w:rsidP="006A05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F3" w:rsidRDefault="006A05F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F3" w:rsidRDefault="006A05F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/21</w:t>
    </w:r>
  </w:p>
  <w:p w:rsidR="006A05F3" w:rsidRDefault="006A05F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/100</w:t>
    </w:r>
  </w:p>
  <w:p w:rsidR="006A05F3" w:rsidRPr="006A05F3" w:rsidRDefault="006A05F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5F3" w:rsidRDefault="006A05F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41"/>
    <w:rsid w:val="004F3241"/>
    <w:rsid w:val="005F4F32"/>
    <w:rsid w:val="006A05F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23B50F-A7B7-4FB8-9A9A-2301DAF2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ormal1">
    <w:name w:val="normal1"/>
    <w:basedOn w:val="VarsaylanParagrafYazTipi"/>
    <w:rsid w:val="006A05F3"/>
  </w:style>
  <w:style w:type="paragraph" w:styleId="KonuBal">
    <w:name w:val="Title"/>
    <w:basedOn w:val="Normal"/>
    <w:link w:val="KonuBalChar"/>
    <w:uiPriority w:val="10"/>
    <w:qFormat/>
    <w:rsid w:val="006A05F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A05F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05F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05F3"/>
  </w:style>
  <w:style w:type="paragraph" w:styleId="Altbilgi">
    <w:name w:val="footer"/>
    <w:basedOn w:val="Normal"/>
    <w:link w:val="AltbilgiChar"/>
    <w:uiPriority w:val="99"/>
    <w:unhideWhenUsed/>
    <w:rsid w:val="006A05F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05F3"/>
  </w:style>
  <w:style w:type="character" w:styleId="SayfaNumaras">
    <w:name w:val="page number"/>
    <w:basedOn w:val="VarsaylanParagrafYazTipi"/>
    <w:uiPriority w:val="99"/>
    <w:semiHidden/>
    <w:unhideWhenUsed/>
    <w:rsid w:val="006A0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54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2019-02-04T06:04:00Z</dcterms:created>
  <dcterms:modified xsi:type="dcterms:W3CDTF">2019-02-04T06:05:00Z</dcterms:modified>
</cp:coreProperties>
</file>