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85A" w:rsidRPr="0004685A" w:rsidRDefault="0004685A" w:rsidP="0004685A">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04685A">
        <w:rPr>
          <w:rFonts w:ascii="Times New Roman" w:eastAsia="Times New Roman" w:hAnsi="Times New Roman" w:cs="Times New Roman"/>
          <w:b/>
          <w:bCs/>
          <w:color w:val="000000"/>
          <w:sz w:val="24"/>
          <w:szCs w:val="26"/>
          <w:lang w:eastAsia="tr-TR"/>
        </w:rPr>
        <w:t>ANAYASA MAHKEMESİ KARARI</w:t>
      </w:r>
      <w:r w:rsidRPr="0004685A">
        <w:rPr>
          <w:rFonts w:ascii="Times New Roman" w:eastAsia="Times New Roman" w:hAnsi="Times New Roman" w:cs="Times New Roman"/>
          <w:color w:val="000000"/>
          <w:sz w:val="24"/>
          <w:szCs w:val="24"/>
          <w:lang w:eastAsia="tr-TR"/>
        </w:rPr>
        <w:t> </w:t>
      </w:r>
    </w:p>
    <w:p w:rsidR="0004685A" w:rsidRPr="0004685A" w:rsidRDefault="0004685A" w:rsidP="000468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685A">
        <w:rPr>
          <w:rFonts w:ascii="Times New Roman" w:eastAsia="Times New Roman" w:hAnsi="Times New Roman" w:cs="Times New Roman"/>
          <w:color w:val="000000"/>
          <w:sz w:val="24"/>
          <w:szCs w:val="24"/>
          <w:lang w:eastAsia="tr-TR"/>
        </w:rPr>
        <w:t> </w:t>
      </w:r>
    </w:p>
    <w:p w:rsidR="0004685A" w:rsidRPr="0004685A" w:rsidRDefault="0004685A" w:rsidP="0004685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4685A">
        <w:rPr>
          <w:rFonts w:ascii="Times New Roman" w:eastAsia="Times New Roman" w:hAnsi="Times New Roman" w:cs="Times New Roman"/>
          <w:b/>
          <w:bCs/>
          <w:color w:val="000000"/>
          <w:sz w:val="24"/>
          <w:szCs w:val="26"/>
          <w:lang w:eastAsia="tr-TR"/>
        </w:rPr>
        <w:t xml:space="preserve">Esas </w:t>
      </w:r>
      <w:proofErr w:type="gramStart"/>
      <w:r w:rsidRPr="0004685A">
        <w:rPr>
          <w:rFonts w:ascii="Times New Roman" w:eastAsia="Times New Roman" w:hAnsi="Times New Roman" w:cs="Times New Roman"/>
          <w:b/>
          <w:bCs/>
          <w:color w:val="000000"/>
          <w:sz w:val="24"/>
          <w:szCs w:val="26"/>
          <w:lang w:eastAsia="tr-TR"/>
        </w:rPr>
        <w:t>Sayısı : 2008</w:t>
      </w:r>
      <w:proofErr w:type="gramEnd"/>
      <w:r w:rsidRPr="0004685A">
        <w:rPr>
          <w:rFonts w:ascii="Times New Roman" w:eastAsia="Times New Roman" w:hAnsi="Times New Roman" w:cs="Times New Roman"/>
          <w:b/>
          <w:bCs/>
          <w:color w:val="000000"/>
          <w:sz w:val="24"/>
          <w:szCs w:val="26"/>
          <w:lang w:eastAsia="tr-TR"/>
        </w:rPr>
        <w:t>/99</w:t>
      </w:r>
    </w:p>
    <w:p w:rsidR="0004685A" w:rsidRPr="0004685A" w:rsidRDefault="0004685A" w:rsidP="0004685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4685A">
        <w:rPr>
          <w:rFonts w:ascii="Times New Roman" w:eastAsia="Times New Roman" w:hAnsi="Times New Roman" w:cs="Times New Roman"/>
          <w:b/>
          <w:bCs/>
          <w:color w:val="000000"/>
          <w:sz w:val="24"/>
          <w:szCs w:val="26"/>
          <w:lang w:eastAsia="tr-TR"/>
        </w:rPr>
        <w:t xml:space="preserve">Karar </w:t>
      </w:r>
      <w:proofErr w:type="gramStart"/>
      <w:r w:rsidRPr="0004685A">
        <w:rPr>
          <w:rFonts w:ascii="Times New Roman" w:eastAsia="Times New Roman" w:hAnsi="Times New Roman" w:cs="Times New Roman"/>
          <w:b/>
          <w:bCs/>
          <w:color w:val="000000"/>
          <w:sz w:val="24"/>
          <w:szCs w:val="26"/>
          <w:lang w:eastAsia="tr-TR"/>
        </w:rPr>
        <w:t>Sayısı : 2010</w:t>
      </w:r>
      <w:proofErr w:type="gramEnd"/>
      <w:r w:rsidRPr="0004685A">
        <w:rPr>
          <w:rFonts w:ascii="Times New Roman" w:eastAsia="Times New Roman" w:hAnsi="Times New Roman" w:cs="Times New Roman"/>
          <w:b/>
          <w:bCs/>
          <w:color w:val="000000"/>
          <w:sz w:val="24"/>
          <w:szCs w:val="26"/>
          <w:lang w:eastAsia="tr-TR"/>
        </w:rPr>
        <w:t>/42</w:t>
      </w:r>
    </w:p>
    <w:p w:rsidR="0004685A" w:rsidRPr="0004685A" w:rsidRDefault="0004685A" w:rsidP="0004685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4685A">
        <w:rPr>
          <w:rFonts w:ascii="Times New Roman" w:eastAsia="Times New Roman" w:hAnsi="Times New Roman" w:cs="Times New Roman"/>
          <w:b/>
          <w:bCs/>
          <w:color w:val="000000"/>
          <w:sz w:val="24"/>
          <w:szCs w:val="26"/>
          <w:lang w:eastAsia="tr-TR"/>
        </w:rPr>
        <w:t xml:space="preserve">Karar </w:t>
      </w:r>
      <w:proofErr w:type="gramStart"/>
      <w:r w:rsidRPr="0004685A">
        <w:rPr>
          <w:rFonts w:ascii="Times New Roman" w:eastAsia="Times New Roman" w:hAnsi="Times New Roman" w:cs="Times New Roman"/>
          <w:b/>
          <w:bCs/>
          <w:color w:val="000000"/>
          <w:sz w:val="24"/>
          <w:szCs w:val="26"/>
          <w:lang w:eastAsia="tr-TR"/>
        </w:rPr>
        <w:t>Günü : 25</w:t>
      </w:r>
      <w:proofErr w:type="gramEnd"/>
      <w:r w:rsidRPr="0004685A">
        <w:rPr>
          <w:rFonts w:ascii="Times New Roman" w:eastAsia="Times New Roman" w:hAnsi="Times New Roman" w:cs="Times New Roman"/>
          <w:b/>
          <w:bCs/>
          <w:color w:val="000000"/>
          <w:sz w:val="24"/>
          <w:szCs w:val="26"/>
          <w:lang w:eastAsia="tr-TR"/>
        </w:rPr>
        <w:t>.2.2010</w:t>
      </w:r>
    </w:p>
    <w:p w:rsidR="0004685A" w:rsidRDefault="0004685A" w:rsidP="0004685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4685A">
        <w:rPr>
          <w:rFonts w:ascii="Times New Roman" w:eastAsia="Times New Roman" w:hAnsi="Times New Roman" w:cs="Times New Roman"/>
          <w:b/>
          <w:bCs/>
          <w:color w:val="000000"/>
          <w:sz w:val="24"/>
          <w:szCs w:val="26"/>
          <w:lang w:eastAsia="tr-TR"/>
        </w:rPr>
        <w:t>R.G. Tarih-</w:t>
      </w:r>
      <w:proofErr w:type="gramStart"/>
      <w:r w:rsidRPr="0004685A">
        <w:rPr>
          <w:rFonts w:ascii="Times New Roman" w:eastAsia="Times New Roman" w:hAnsi="Times New Roman" w:cs="Times New Roman"/>
          <w:b/>
          <w:bCs/>
          <w:color w:val="000000"/>
          <w:sz w:val="24"/>
          <w:szCs w:val="26"/>
          <w:lang w:eastAsia="tr-TR"/>
        </w:rPr>
        <w:t>Sayı : 18</w:t>
      </w:r>
      <w:proofErr w:type="gramEnd"/>
      <w:r w:rsidRPr="0004685A">
        <w:rPr>
          <w:rFonts w:ascii="Times New Roman" w:eastAsia="Times New Roman" w:hAnsi="Times New Roman" w:cs="Times New Roman"/>
          <w:b/>
          <w:bCs/>
          <w:color w:val="000000"/>
          <w:sz w:val="24"/>
          <w:szCs w:val="26"/>
          <w:lang w:eastAsia="tr-TR"/>
        </w:rPr>
        <w:t>.05.2010-27585</w:t>
      </w:r>
    </w:p>
    <w:p w:rsidR="0004685A" w:rsidRPr="0004685A" w:rsidRDefault="0004685A" w:rsidP="000468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04685A" w:rsidRDefault="0004685A" w:rsidP="000468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685A">
        <w:rPr>
          <w:rFonts w:ascii="Times New Roman" w:eastAsia="Times New Roman" w:hAnsi="Times New Roman" w:cs="Times New Roman"/>
          <w:b/>
          <w:bCs/>
          <w:color w:val="000000"/>
          <w:sz w:val="24"/>
          <w:szCs w:val="26"/>
          <w:lang w:eastAsia="tr-TR"/>
        </w:rPr>
        <w:t xml:space="preserve">İTİRAZ YOLUNA </w:t>
      </w:r>
      <w:proofErr w:type="spellStart"/>
      <w:proofErr w:type="gramStart"/>
      <w:r w:rsidRPr="0004685A">
        <w:rPr>
          <w:rFonts w:ascii="Times New Roman" w:eastAsia="Times New Roman" w:hAnsi="Times New Roman" w:cs="Times New Roman"/>
          <w:b/>
          <w:bCs/>
          <w:color w:val="000000"/>
          <w:sz w:val="24"/>
          <w:szCs w:val="26"/>
          <w:lang w:eastAsia="tr-TR"/>
        </w:rPr>
        <w:t>BAŞVURAN:</w:t>
      </w:r>
      <w:r w:rsidRPr="0004685A">
        <w:rPr>
          <w:rFonts w:ascii="Times New Roman" w:eastAsia="Times New Roman" w:hAnsi="Times New Roman" w:cs="Times New Roman"/>
          <w:color w:val="000000"/>
          <w:sz w:val="24"/>
          <w:szCs w:val="26"/>
          <w:lang w:eastAsia="tr-TR"/>
        </w:rPr>
        <w:t>Kocaeli</w:t>
      </w:r>
      <w:proofErr w:type="spellEnd"/>
      <w:proofErr w:type="gramEnd"/>
      <w:r w:rsidRPr="0004685A">
        <w:rPr>
          <w:rFonts w:ascii="Times New Roman" w:eastAsia="Times New Roman" w:hAnsi="Times New Roman" w:cs="Times New Roman"/>
          <w:color w:val="000000"/>
          <w:sz w:val="24"/>
          <w:szCs w:val="26"/>
          <w:lang w:eastAsia="tr-TR"/>
        </w:rPr>
        <w:t xml:space="preserve"> 6. Asliye Ceza Mahkemesi</w:t>
      </w:r>
    </w:p>
    <w:p w:rsidR="0004685A" w:rsidRDefault="0004685A" w:rsidP="000468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685A">
        <w:rPr>
          <w:rFonts w:ascii="Times New Roman" w:eastAsia="Times New Roman" w:hAnsi="Times New Roman" w:cs="Times New Roman"/>
          <w:b/>
          <w:bCs/>
          <w:color w:val="000000"/>
          <w:sz w:val="24"/>
          <w:szCs w:val="26"/>
          <w:lang w:eastAsia="tr-TR"/>
        </w:rPr>
        <w:t>İTİRAZIN KONUSU:</w:t>
      </w:r>
      <w:r w:rsidRPr="0004685A">
        <w:rPr>
          <w:rFonts w:ascii="Times New Roman" w:eastAsia="Times New Roman" w:hAnsi="Times New Roman" w:cs="Times New Roman"/>
          <w:color w:val="000000"/>
          <w:sz w:val="24"/>
          <w:szCs w:val="26"/>
          <w:lang w:eastAsia="tr-TR"/>
        </w:rPr>
        <w:t>10.7.1953 günlü, 6136 sayılı Ateşli Silahlar ve Bıçaklar ile Diğer Aletler Hakkında Kanun'un 23.1.2008 günlü, 5728 sayılı Yasa'nın 156. maddesiyle değiştirilen 13. maddesinin beşinci fıkrasının Anayasa'nın 2</w:t>
      </w:r>
      <w:proofErr w:type="gramStart"/>
      <w:r w:rsidRPr="0004685A">
        <w:rPr>
          <w:rFonts w:ascii="Times New Roman" w:eastAsia="Times New Roman" w:hAnsi="Times New Roman" w:cs="Times New Roman"/>
          <w:color w:val="000000"/>
          <w:sz w:val="24"/>
          <w:szCs w:val="26"/>
          <w:lang w:eastAsia="tr-TR"/>
        </w:rPr>
        <w:t>.,</w:t>
      </w:r>
      <w:proofErr w:type="gramEnd"/>
      <w:r w:rsidRPr="0004685A">
        <w:rPr>
          <w:rFonts w:ascii="Times New Roman" w:eastAsia="Times New Roman" w:hAnsi="Times New Roman" w:cs="Times New Roman"/>
          <w:color w:val="000000"/>
          <w:sz w:val="24"/>
          <w:szCs w:val="26"/>
          <w:lang w:eastAsia="tr-TR"/>
        </w:rPr>
        <w:t xml:space="preserve"> 10., 36., 37. ve 38. maddelerine aykırılığı savıyla iptali istemidir.</w:t>
      </w:r>
    </w:p>
    <w:p w:rsidR="0004685A" w:rsidRDefault="0004685A" w:rsidP="000468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685A">
        <w:rPr>
          <w:rFonts w:ascii="Times New Roman" w:eastAsia="Times New Roman" w:hAnsi="Times New Roman" w:cs="Times New Roman"/>
          <w:b/>
          <w:bCs/>
          <w:color w:val="000000"/>
          <w:sz w:val="24"/>
          <w:szCs w:val="26"/>
          <w:lang w:eastAsia="tr-TR"/>
        </w:rPr>
        <w:t>I- OLAY</w:t>
      </w:r>
    </w:p>
    <w:p w:rsidR="0004685A" w:rsidRDefault="0004685A" w:rsidP="000468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685A">
        <w:rPr>
          <w:rFonts w:ascii="Times New Roman" w:eastAsia="Times New Roman" w:hAnsi="Times New Roman" w:cs="Times New Roman"/>
          <w:color w:val="000000"/>
          <w:sz w:val="24"/>
          <w:szCs w:val="26"/>
          <w:lang w:eastAsia="tr-TR"/>
        </w:rPr>
        <w:t>Şüphelinin evinde yapılan aramada ele geçirilen ruhsatsız tabanca ve mermi nedeniyle açılan davada, 6136 sayılı Yasa'nın 13. maddesinin beşinci fıkrasının Anayasa'ya aykırı olduğu kanısına varan Mahkeme iptali için başvurmuştur.</w:t>
      </w:r>
    </w:p>
    <w:p w:rsidR="0004685A" w:rsidRDefault="0004685A" w:rsidP="000468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685A">
        <w:rPr>
          <w:rFonts w:ascii="Times New Roman" w:eastAsia="Times New Roman" w:hAnsi="Times New Roman" w:cs="Times New Roman"/>
          <w:b/>
          <w:bCs/>
          <w:color w:val="000000"/>
          <w:sz w:val="24"/>
          <w:szCs w:val="26"/>
          <w:lang w:eastAsia="tr-TR"/>
        </w:rPr>
        <w:t>III- YASA METİNLERİ</w:t>
      </w:r>
    </w:p>
    <w:p w:rsidR="0004685A" w:rsidRDefault="0004685A" w:rsidP="000468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685A">
        <w:rPr>
          <w:rFonts w:ascii="Times New Roman" w:eastAsia="Times New Roman" w:hAnsi="Times New Roman" w:cs="Times New Roman"/>
          <w:b/>
          <w:bCs/>
          <w:color w:val="000000"/>
          <w:sz w:val="24"/>
          <w:szCs w:val="26"/>
          <w:lang w:eastAsia="tr-TR"/>
        </w:rPr>
        <w:t>A- İtiraz Konusu Yasa Kuralı</w:t>
      </w:r>
    </w:p>
    <w:p w:rsidR="0004685A" w:rsidRDefault="0004685A" w:rsidP="000468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685A">
        <w:rPr>
          <w:rFonts w:ascii="Times New Roman" w:eastAsia="Times New Roman" w:hAnsi="Times New Roman" w:cs="Times New Roman"/>
          <w:color w:val="000000"/>
          <w:sz w:val="24"/>
          <w:szCs w:val="26"/>
          <w:lang w:eastAsia="tr-TR"/>
        </w:rPr>
        <w:t>6136 sayılı Ateşli Silahlar ve Bıçaklar ile Diğer Aletler Hakkında Kanun'un itiraz konusu fıkrayı içeren 13. maddesi şöyledir:</w:t>
      </w:r>
    </w:p>
    <w:p w:rsidR="0004685A" w:rsidRDefault="0004685A" w:rsidP="000468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685A">
        <w:rPr>
          <w:rFonts w:ascii="Times New Roman" w:eastAsia="Times New Roman" w:hAnsi="Times New Roman" w:cs="Times New Roman"/>
          <w:color w:val="000000"/>
          <w:sz w:val="24"/>
          <w:szCs w:val="26"/>
          <w:lang w:eastAsia="tr-TR"/>
        </w:rPr>
        <w:t>'</w:t>
      </w:r>
      <w:r w:rsidRPr="0004685A">
        <w:rPr>
          <w:rFonts w:ascii="Times New Roman" w:eastAsia="Times New Roman" w:hAnsi="Times New Roman" w:cs="Times New Roman"/>
          <w:b/>
          <w:bCs/>
          <w:color w:val="000000"/>
          <w:sz w:val="24"/>
          <w:szCs w:val="26"/>
          <w:lang w:eastAsia="tr-TR"/>
        </w:rPr>
        <w:t>Madde 13 '</w:t>
      </w:r>
      <w:r w:rsidRPr="0004685A">
        <w:rPr>
          <w:rFonts w:ascii="Times New Roman" w:eastAsia="Times New Roman" w:hAnsi="Times New Roman" w:cs="Times New Roman"/>
          <w:color w:val="000000"/>
          <w:sz w:val="24"/>
          <w:szCs w:val="26"/>
          <w:lang w:eastAsia="tr-TR"/>
        </w:rPr>
        <w:t>Bu Kanun hükümlerine aykırı olarak ateşli silahlarla bunlara ait mermileri satın alan veya taşıyanlar veya bulunduranlar hakkında bir yıldan üç yıla kadar hapis ve otuz günden yüz güne kadar adlî para cezasına hükmolunur.</w:t>
      </w:r>
    </w:p>
    <w:p w:rsidR="0004685A" w:rsidRDefault="0004685A" w:rsidP="000468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685A">
        <w:rPr>
          <w:rFonts w:ascii="Times New Roman" w:eastAsia="Times New Roman" w:hAnsi="Times New Roman" w:cs="Times New Roman"/>
          <w:color w:val="000000"/>
          <w:sz w:val="24"/>
          <w:szCs w:val="26"/>
          <w:lang w:eastAsia="tr-TR"/>
        </w:rPr>
        <w:t xml:space="preserve">Ateşli silahın, bu Kanunun 12 </w:t>
      </w:r>
      <w:proofErr w:type="spellStart"/>
      <w:r w:rsidRPr="0004685A">
        <w:rPr>
          <w:rFonts w:ascii="Times New Roman" w:eastAsia="Times New Roman" w:hAnsi="Times New Roman" w:cs="Times New Roman"/>
          <w:color w:val="000000"/>
          <w:sz w:val="24"/>
          <w:szCs w:val="26"/>
          <w:lang w:eastAsia="tr-TR"/>
        </w:rPr>
        <w:t>nci</w:t>
      </w:r>
      <w:proofErr w:type="spellEnd"/>
      <w:r w:rsidRPr="0004685A">
        <w:rPr>
          <w:rFonts w:ascii="Times New Roman" w:eastAsia="Times New Roman" w:hAnsi="Times New Roman" w:cs="Times New Roman"/>
          <w:color w:val="000000"/>
          <w:sz w:val="24"/>
          <w:szCs w:val="26"/>
          <w:lang w:eastAsia="tr-TR"/>
        </w:rPr>
        <w:t xml:space="preserve"> maddesinin dördüncü fıkrasında sayılanlardan olması ya da silâh veya mermilerin sayı veya nitelik bakımından vahim olması halinde beş yıldan sekiz </w:t>
      </w:r>
      <w:proofErr w:type="gramStart"/>
      <w:r w:rsidRPr="0004685A">
        <w:rPr>
          <w:rFonts w:ascii="Times New Roman" w:eastAsia="Times New Roman" w:hAnsi="Times New Roman" w:cs="Times New Roman"/>
          <w:color w:val="000000"/>
          <w:sz w:val="24"/>
          <w:szCs w:val="26"/>
          <w:lang w:eastAsia="tr-TR"/>
        </w:rPr>
        <w:t>yıla</w:t>
      </w:r>
      <w:proofErr w:type="gramEnd"/>
      <w:r w:rsidRPr="0004685A">
        <w:rPr>
          <w:rFonts w:ascii="Times New Roman" w:eastAsia="Times New Roman" w:hAnsi="Times New Roman" w:cs="Times New Roman"/>
          <w:color w:val="000000"/>
          <w:sz w:val="24"/>
          <w:szCs w:val="26"/>
          <w:lang w:eastAsia="tr-TR"/>
        </w:rPr>
        <w:t xml:space="preserve"> kadar hapis ve </w:t>
      </w:r>
      <w:proofErr w:type="spellStart"/>
      <w:r w:rsidRPr="0004685A">
        <w:rPr>
          <w:rFonts w:ascii="Times New Roman" w:eastAsia="Times New Roman" w:hAnsi="Times New Roman" w:cs="Times New Roman"/>
          <w:color w:val="000000"/>
          <w:sz w:val="24"/>
          <w:szCs w:val="26"/>
          <w:lang w:eastAsia="tr-TR"/>
        </w:rPr>
        <w:t>beşyüz</w:t>
      </w:r>
      <w:proofErr w:type="spellEnd"/>
      <w:r w:rsidRPr="0004685A">
        <w:rPr>
          <w:rFonts w:ascii="Times New Roman" w:eastAsia="Times New Roman" w:hAnsi="Times New Roman" w:cs="Times New Roman"/>
          <w:color w:val="000000"/>
          <w:sz w:val="24"/>
          <w:szCs w:val="26"/>
          <w:lang w:eastAsia="tr-TR"/>
        </w:rPr>
        <w:t xml:space="preserve"> günden </w:t>
      </w:r>
      <w:proofErr w:type="spellStart"/>
      <w:r w:rsidRPr="0004685A">
        <w:rPr>
          <w:rFonts w:ascii="Times New Roman" w:eastAsia="Times New Roman" w:hAnsi="Times New Roman" w:cs="Times New Roman"/>
          <w:color w:val="000000"/>
          <w:sz w:val="24"/>
          <w:szCs w:val="26"/>
          <w:lang w:eastAsia="tr-TR"/>
        </w:rPr>
        <w:t>beşbin</w:t>
      </w:r>
      <w:proofErr w:type="spellEnd"/>
      <w:r w:rsidRPr="0004685A">
        <w:rPr>
          <w:rFonts w:ascii="Times New Roman" w:eastAsia="Times New Roman" w:hAnsi="Times New Roman" w:cs="Times New Roman"/>
          <w:color w:val="000000"/>
          <w:sz w:val="24"/>
          <w:szCs w:val="26"/>
          <w:lang w:eastAsia="tr-TR"/>
        </w:rPr>
        <w:t xml:space="preserve"> güne kadar adlî para cezasına hükmolunur.</w:t>
      </w:r>
    </w:p>
    <w:p w:rsidR="0004685A" w:rsidRDefault="0004685A" w:rsidP="000468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685A">
        <w:rPr>
          <w:rFonts w:ascii="Times New Roman" w:eastAsia="Times New Roman" w:hAnsi="Times New Roman" w:cs="Times New Roman"/>
          <w:color w:val="000000"/>
          <w:sz w:val="24"/>
          <w:szCs w:val="26"/>
          <w:lang w:eastAsia="tr-TR"/>
        </w:rPr>
        <w:t xml:space="preserve">Bu Kanunun 12 </w:t>
      </w:r>
      <w:proofErr w:type="spellStart"/>
      <w:r w:rsidRPr="0004685A">
        <w:rPr>
          <w:rFonts w:ascii="Times New Roman" w:eastAsia="Times New Roman" w:hAnsi="Times New Roman" w:cs="Times New Roman"/>
          <w:color w:val="000000"/>
          <w:sz w:val="24"/>
          <w:szCs w:val="26"/>
          <w:lang w:eastAsia="tr-TR"/>
        </w:rPr>
        <w:t>nci</w:t>
      </w:r>
      <w:proofErr w:type="spellEnd"/>
      <w:r w:rsidRPr="0004685A">
        <w:rPr>
          <w:rFonts w:ascii="Times New Roman" w:eastAsia="Times New Roman" w:hAnsi="Times New Roman" w:cs="Times New Roman"/>
          <w:color w:val="000000"/>
          <w:sz w:val="24"/>
          <w:szCs w:val="26"/>
          <w:lang w:eastAsia="tr-TR"/>
        </w:rPr>
        <w:t xml:space="preserve"> maddesinin dördüncü fıkrasında sayılanlar dışındaki ateşli silahın bir adet olması ve mutat sayıdaki mermilerinin ev veya işyerinde bulundurulması halinde verilecek ceza bir yıldan iki yıla kadar hapis ve </w:t>
      </w:r>
      <w:proofErr w:type="spellStart"/>
      <w:r w:rsidRPr="0004685A">
        <w:rPr>
          <w:rFonts w:ascii="Times New Roman" w:eastAsia="Times New Roman" w:hAnsi="Times New Roman" w:cs="Times New Roman"/>
          <w:color w:val="000000"/>
          <w:sz w:val="24"/>
          <w:szCs w:val="26"/>
          <w:lang w:eastAsia="tr-TR"/>
        </w:rPr>
        <w:t>yirmibeş</w:t>
      </w:r>
      <w:proofErr w:type="spellEnd"/>
      <w:r w:rsidRPr="0004685A">
        <w:rPr>
          <w:rFonts w:ascii="Times New Roman" w:eastAsia="Times New Roman" w:hAnsi="Times New Roman" w:cs="Times New Roman"/>
          <w:color w:val="000000"/>
          <w:sz w:val="24"/>
          <w:szCs w:val="26"/>
          <w:lang w:eastAsia="tr-TR"/>
        </w:rPr>
        <w:t xml:space="preserve"> günden yüz güne kadar adlî para cezasıdır.</w:t>
      </w:r>
    </w:p>
    <w:p w:rsidR="0004685A" w:rsidRDefault="0004685A" w:rsidP="000468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685A">
        <w:rPr>
          <w:rFonts w:ascii="Times New Roman" w:eastAsia="Times New Roman" w:hAnsi="Times New Roman" w:cs="Times New Roman"/>
          <w:color w:val="000000"/>
          <w:sz w:val="24"/>
          <w:szCs w:val="26"/>
          <w:lang w:eastAsia="tr-TR"/>
        </w:rPr>
        <w:t>Ateşli silahlara ait mermilerin pek az sayıda bulundurulmasının veya taşınmasının mahkemece vahim olarak takdir edilmemesi durumunda hükmolunacak ceza altı aya kadar hapis ve yüz güne kadar adlî para cezasıdır.</w:t>
      </w:r>
    </w:p>
    <w:p w:rsidR="0004685A" w:rsidRDefault="0004685A" w:rsidP="000468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685A">
        <w:rPr>
          <w:rFonts w:ascii="Times New Roman" w:eastAsia="Times New Roman" w:hAnsi="Times New Roman" w:cs="Times New Roman"/>
          <w:b/>
          <w:bCs/>
          <w:color w:val="000000"/>
          <w:sz w:val="24"/>
          <w:szCs w:val="26"/>
          <w:lang w:eastAsia="tr-TR"/>
        </w:rPr>
        <w:lastRenderedPageBreak/>
        <w:t>Kuru sıkı</w:t>
      </w:r>
      <w:proofErr w:type="gramEnd"/>
      <w:r w:rsidRPr="0004685A">
        <w:rPr>
          <w:rFonts w:ascii="Times New Roman" w:eastAsia="Times New Roman" w:hAnsi="Times New Roman" w:cs="Times New Roman"/>
          <w:b/>
          <w:bCs/>
          <w:color w:val="000000"/>
          <w:sz w:val="24"/>
          <w:szCs w:val="26"/>
          <w:lang w:eastAsia="tr-TR"/>
        </w:rPr>
        <w:t xml:space="preserve"> tabir edilen ses veya gaz fişeği ya da benzerlerini atabilen tabancayı, teknik özelliklerinde değişiklik yaparak öldürmeye elverişli silah haline dönüştüren kişi, bu maddenin birinci fıkrası hükümlerine göre cezalandırılır</w:t>
      </w:r>
      <w:r w:rsidRPr="0004685A">
        <w:rPr>
          <w:rFonts w:ascii="Times New Roman" w:eastAsia="Times New Roman" w:hAnsi="Times New Roman" w:cs="Times New Roman"/>
          <w:color w:val="000000"/>
          <w:sz w:val="24"/>
          <w:szCs w:val="26"/>
          <w:lang w:eastAsia="tr-TR"/>
        </w:rPr>
        <w:t>.'</w:t>
      </w:r>
    </w:p>
    <w:p w:rsidR="0004685A" w:rsidRDefault="0004685A" w:rsidP="000468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685A">
        <w:rPr>
          <w:rFonts w:ascii="Times New Roman" w:eastAsia="Times New Roman" w:hAnsi="Times New Roman" w:cs="Times New Roman"/>
          <w:b/>
          <w:bCs/>
          <w:color w:val="000000"/>
          <w:sz w:val="24"/>
          <w:szCs w:val="26"/>
          <w:lang w:eastAsia="tr-TR"/>
        </w:rPr>
        <w:t>B- Dayanılan Anayasa Kuralları</w:t>
      </w:r>
    </w:p>
    <w:p w:rsidR="0004685A" w:rsidRDefault="0004685A" w:rsidP="000468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685A">
        <w:rPr>
          <w:rFonts w:ascii="Times New Roman" w:eastAsia="Times New Roman" w:hAnsi="Times New Roman" w:cs="Times New Roman"/>
          <w:color w:val="000000"/>
          <w:sz w:val="24"/>
          <w:szCs w:val="26"/>
          <w:lang w:eastAsia="tr-TR"/>
        </w:rPr>
        <w:t xml:space="preserve">Başvuru </w:t>
      </w:r>
      <w:proofErr w:type="spellStart"/>
      <w:r w:rsidRPr="0004685A">
        <w:rPr>
          <w:rFonts w:ascii="Times New Roman" w:eastAsia="Times New Roman" w:hAnsi="Times New Roman" w:cs="Times New Roman"/>
          <w:color w:val="000000"/>
          <w:sz w:val="24"/>
          <w:szCs w:val="26"/>
          <w:lang w:eastAsia="tr-TR"/>
        </w:rPr>
        <w:t>kararında,Anayasa'nın</w:t>
      </w:r>
      <w:proofErr w:type="spellEnd"/>
      <w:r w:rsidRPr="0004685A">
        <w:rPr>
          <w:rFonts w:ascii="Times New Roman" w:eastAsia="Times New Roman" w:hAnsi="Times New Roman" w:cs="Times New Roman"/>
          <w:color w:val="000000"/>
          <w:sz w:val="24"/>
          <w:szCs w:val="26"/>
          <w:lang w:eastAsia="tr-TR"/>
        </w:rPr>
        <w:t xml:space="preserve"> 2</w:t>
      </w:r>
      <w:proofErr w:type="gramStart"/>
      <w:r w:rsidRPr="0004685A">
        <w:rPr>
          <w:rFonts w:ascii="Times New Roman" w:eastAsia="Times New Roman" w:hAnsi="Times New Roman" w:cs="Times New Roman"/>
          <w:color w:val="000000"/>
          <w:sz w:val="24"/>
          <w:szCs w:val="26"/>
          <w:lang w:eastAsia="tr-TR"/>
        </w:rPr>
        <w:t>.,</w:t>
      </w:r>
      <w:proofErr w:type="gramEnd"/>
      <w:r w:rsidRPr="0004685A">
        <w:rPr>
          <w:rFonts w:ascii="Times New Roman" w:eastAsia="Times New Roman" w:hAnsi="Times New Roman" w:cs="Times New Roman"/>
          <w:color w:val="000000"/>
          <w:sz w:val="24"/>
          <w:szCs w:val="26"/>
          <w:lang w:eastAsia="tr-TR"/>
        </w:rPr>
        <w:t xml:space="preserve"> 10., 36., 37. ve 38. </w:t>
      </w:r>
      <w:proofErr w:type="spellStart"/>
      <w:r w:rsidRPr="0004685A">
        <w:rPr>
          <w:rFonts w:ascii="Times New Roman" w:eastAsia="Times New Roman" w:hAnsi="Times New Roman" w:cs="Times New Roman"/>
          <w:color w:val="000000"/>
          <w:sz w:val="24"/>
          <w:szCs w:val="26"/>
          <w:lang w:eastAsia="tr-TR"/>
        </w:rPr>
        <w:t>maddelerinedayanılmıştır</w:t>
      </w:r>
      <w:proofErr w:type="spellEnd"/>
      <w:r w:rsidRPr="0004685A">
        <w:rPr>
          <w:rFonts w:ascii="Times New Roman" w:eastAsia="Times New Roman" w:hAnsi="Times New Roman" w:cs="Times New Roman"/>
          <w:color w:val="000000"/>
          <w:sz w:val="24"/>
          <w:szCs w:val="26"/>
          <w:lang w:eastAsia="tr-TR"/>
        </w:rPr>
        <w:t>.</w:t>
      </w:r>
    </w:p>
    <w:p w:rsidR="0004685A" w:rsidRDefault="0004685A" w:rsidP="000468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685A">
        <w:rPr>
          <w:rFonts w:ascii="Times New Roman" w:eastAsia="Times New Roman" w:hAnsi="Times New Roman" w:cs="Times New Roman"/>
          <w:b/>
          <w:bCs/>
          <w:color w:val="000000"/>
          <w:sz w:val="24"/>
          <w:szCs w:val="26"/>
          <w:lang w:eastAsia="tr-TR"/>
        </w:rPr>
        <w:t>IV- İLK İNCELEME</w:t>
      </w:r>
    </w:p>
    <w:p w:rsidR="0004685A" w:rsidRDefault="0004685A" w:rsidP="000468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685A">
        <w:rPr>
          <w:rFonts w:ascii="Times New Roman" w:eastAsia="Times New Roman" w:hAnsi="Times New Roman" w:cs="Times New Roman"/>
          <w:color w:val="000000"/>
          <w:sz w:val="24"/>
          <w:szCs w:val="26"/>
          <w:lang w:eastAsia="tr-TR"/>
        </w:rPr>
        <w:t xml:space="preserve">Anayasa Mahkemesi </w:t>
      </w:r>
      <w:proofErr w:type="spellStart"/>
      <w:r w:rsidRPr="0004685A">
        <w:rPr>
          <w:rFonts w:ascii="Times New Roman" w:eastAsia="Times New Roman" w:hAnsi="Times New Roman" w:cs="Times New Roman"/>
          <w:color w:val="000000"/>
          <w:sz w:val="24"/>
          <w:szCs w:val="26"/>
          <w:lang w:eastAsia="tr-TR"/>
        </w:rPr>
        <w:t>İçtüzüğü'nün</w:t>
      </w:r>
      <w:proofErr w:type="spellEnd"/>
      <w:r w:rsidRPr="0004685A">
        <w:rPr>
          <w:rFonts w:ascii="Times New Roman" w:eastAsia="Times New Roman" w:hAnsi="Times New Roman" w:cs="Times New Roman"/>
          <w:color w:val="000000"/>
          <w:sz w:val="24"/>
          <w:szCs w:val="26"/>
          <w:lang w:eastAsia="tr-TR"/>
        </w:rPr>
        <w:t xml:space="preserve"> 8. maddesi uyarınca, Haşim KILIÇ, Osman </w:t>
      </w:r>
      <w:proofErr w:type="spellStart"/>
      <w:r w:rsidRPr="0004685A">
        <w:rPr>
          <w:rFonts w:ascii="Times New Roman" w:eastAsia="Times New Roman" w:hAnsi="Times New Roman" w:cs="Times New Roman"/>
          <w:color w:val="000000"/>
          <w:sz w:val="24"/>
          <w:szCs w:val="26"/>
          <w:lang w:eastAsia="tr-TR"/>
        </w:rPr>
        <w:t>Alifeyyaz</w:t>
      </w:r>
      <w:proofErr w:type="spellEnd"/>
      <w:r w:rsidRPr="0004685A">
        <w:rPr>
          <w:rFonts w:ascii="Times New Roman" w:eastAsia="Times New Roman" w:hAnsi="Times New Roman" w:cs="Times New Roman"/>
          <w:color w:val="000000"/>
          <w:sz w:val="24"/>
          <w:szCs w:val="26"/>
          <w:lang w:eastAsia="tr-TR"/>
        </w:rPr>
        <w:t xml:space="preserve"> PAKSÜT, </w:t>
      </w:r>
      <w:proofErr w:type="spellStart"/>
      <w:r w:rsidRPr="0004685A">
        <w:rPr>
          <w:rFonts w:ascii="Times New Roman" w:eastAsia="Times New Roman" w:hAnsi="Times New Roman" w:cs="Times New Roman"/>
          <w:color w:val="000000"/>
          <w:sz w:val="24"/>
          <w:szCs w:val="26"/>
          <w:lang w:eastAsia="tr-TR"/>
        </w:rPr>
        <w:t>Sacit</w:t>
      </w:r>
      <w:proofErr w:type="spellEnd"/>
      <w:r w:rsidRPr="0004685A">
        <w:rPr>
          <w:rFonts w:ascii="Times New Roman" w:eastAsia="Times New Roman" w:hAnsi="Times New Roman" w:cs="Times New Roman"/>
          <w:color w:val="000000"/>
          <w:sz w:val="24"/>
          <w:szCs w:val="26"/>
          <w:lang w:eastAsia="tr-TR"/>
        </w:rPr>
        <w:t xml:space="preserve"> ADALI, Ahmet AKYALÇIN, Mehmet ERTEN, Mustafa YILDIRIM, A. Necmi ÖZLER, Fettah OTO, Serdar ÖZGÜLDÜR, </w:t>
      </w:r>
      <w:proofErr w:type="spellStart"/>
      <w:r w:rsidRPr="0004685A">
        <w:rPr>
          <w:rFonts w:ascii="Times New Roman" w:eastAsia="Times New Roman" w:hAnsi="Times New Roman" w:cs="Times New Roman"/>
          <w:color w:val="000000"/>
          <w:sz w:val="24"/>
          <w:szCs w:val="26"/>
          <w:lang w:eastAsia="tr-TR"/>
        </w:rPr>
        <w:t>Serruh</w:t>
      </w:r>
      <w:proofErr w:type="spellEnd"/>
      <w:r w:rsidRPr="0004685A">
        <w:rPr>
          <w:rFonts w:ascii="Times New Roman" w:eastAsia="Times New Roman" w:hAnsi="Times New Roman" w:cs="Times New Roman"/>
          <w:color w:val="000000"/>
          <w:sz w:val="24"/>
          <w:szCs w:val="26"/>
          <w:lang w:eastAsia="tr-TR"/>
        </w:rPr>
        <w:t xml:space="preserve"> KALELİ ve Zehra Ayla </w:t>
      </w:r>
      <w:proofErr w:type="spellStart"/>
      <w:r w:rsidRPr="0004685A">
        <w:rPr>
          <w:rFonts w:ascii="Times New Roman" w:eastAsia="Times New Roman" w:hAnsi="Times New Roman" w:cs="Times New Roman"/>
          <w:color w:val="000000"/>
          <w:sz w:val="24"/>
          <w:szCs w:val="26"/>
          <w:lang w:eastAsia="tr-TR"/>
        </w:rPr>
        <w:t>PERKTAŞ'ın</w:t>
      </w:r>
      <w:proofErr w:type="spellEnd"/>
      <w:r w:rsidRPr="0004685A">
        <w:rPr>
          <w:rFonts w:ascii="Times New Roman" w:eastAsia="Times New Roman" w:hAnsi="Times New Roman" w:cs="Times New Roman"/>
          <w:color w:val="000000"/>
          <w:sz w:val="24"/>
          <w:szCs w:val="26"/>
          <w:lang w:eastAsia="tr-TR"/>
        </w:rPr>
        <w:t xml:space="preserve"> katılımlarıyla yapılan ilk inceleme toplantısında, dosyada eksiklik bulunmadığından işin esasının incelenmesine 13.11.2008 gününde OYBİRLİĞİYLE karar verilmiştir.</w:t>
      </w:r>
      <w:proofErr w:type="gramEnd"/>
    </w:p>
    <w:p w:rsidR="0004685A" w:rsidRDefault="0004685A" w:rsidP="000468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685A">
        <w:rPr>
          <w:rFonts w:ascii="Times New Roman" w:eastAsia="Times New Roman" w:hAnsi="Times New Roman" w:cs="Times New Roman"/>
          <w:b/>
          <w:bCs/>
          <w:color w:val="000000"/>
          <w:sz w:val="24"/>
          <w:szCs w:val="26"/>
          <w:lang w:eastAsia="tr-TR"/>
        </w:rPr>
        <w:t>V- ESASIN İNCELENMESİ</w:t>
      </w:r>
    </w:p>
    <w:p w:rsidR="0004685A" w:rsidRDefault="0004685A" w:rsidP="000468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685A">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04685A" w:rsidRPr="0004685A" w:rsidRDefault="0004685A" w:rsidP="000468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685A">
        <w:rPr>
          <w:rFonts w:ascii="Times New Roman" w:eastAsia="Times New Roman" w:hAnsi="Times New Roman" w:cs="Times New Roman"/>
          <w:color w:val="000000"/>
          <w:sz w:val="24"/>
          <w:szCs w:val="26"/>
          <w:lang w:eastAsia="tr-TR"/>
        </w:rPr>
        <w:t>Başvuru kararında, ateşli silaha dönüştürülmüş kuru sıkı olarak adlandırılan silahları bulundurma suçu nedeniyle 6136 sayılı Yasa'nın 13. maddesinin birinci fıkrasına göre verilen cezanın, ilk imal ediliş tarzı itibariyle ateşli silahın bulundurulması halinde aynı maddenin üçüncü fıkrasına göre verilen cezadan fazla olmasının ve görevli mahkemenin, diğerinde sulh ceza mahkemesi iken bu suçta asliye ceza mahkemesi olarak kabul edilmesinin Anayasa'nın 2</w:t>
      </w:r>
      <w:proofErr w:type="gramStart"/>
      <w:r w:rsidRPr="0004685A">
        <w:rPr>
          <w:rFonts w:ascii="Times New Roman" w:eastAsia="Times New Roman" w:hAnsi="Times New Roman" w:cs="Times New Roman"/>
          <w:color w:val="000000"/>
          <w:sz w:val="24"/>
          <w:szCs w:val="26"/>
          <w:lang w:eastAsia="tr-TR"/>
        </w:rPr>
        <w:t>.,</w:t>
      </w:r>
      <w:proofErr w:type="gramEnd"/>
      <w:r w:rsidRPr="0004685A">
        <w:rPr>
          <w:rFonts w:ascii="Times New Roman" w:eastAsia="Times New Roman" w:hAnsi="Times New Roman" w:cs="Times New Roman"/>
          <w:color w:val="000000"/>
          <w:sz w:val="24"/>
          <w:szCs w:val="26"/>
          <w:lang w:eastAsia="tr-TR"/>
        </w:rPr>
        <w:t xml:space="preserve"> 10., 36., 37. ve 38. maddelerine aykırı olduğu ileri sürülmüştür.</w:t>
      </w:r>
    </w:p>
    <w:p w:rsidR="0004685A" w:rsidRDefault="0004685A" w:rsidP="000468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685A">
        <w:rPr>
          <w:rFonts w:ascii="Times New Roman" w:eastAsia="Times New Roman" w:hAnsi="Times New Roman" w:cs="Times New Roman"/>
          <w:color w:val="000000"/>
          <w:sz w:val="24"/>
          <w:szCs w:val="26"/>
          <w:lang w:eastAsia="tr-TR"/>
        </w:rPr>
        <w:t xml:space="preserve">6136 sayılı Yasa'nın 5728 sayılı Yasa'nın 156. maddesiyle değişik 13. maddesinin son fıkrasına göre, </w:t>
      </w:r>
      <w:proofErr w:type="gramStart"/>
      <w:r w:rsidRPr="0004685A">
        <w:rPr>
          <w:rFonts w:ascii="Times New Roman" w:eastAsia="Times New Roman" w:hAnsi="Times New Roman" w:cs="Times New Roman"/>
          <w:color w:val="000000"/>
          <w:sz w:val="24"/>
          <w:szCs w:val="26"/>
          <w:lang w:eastAsia="tr-TR"/>
        </w:rPr>
        <w:t>kuru sıkı</w:t>
      </w:r>
      <w:proofErr w:type="gramEnd"/>
      <w:r w:rsidRPr="0004685A">
        <w:rPr>
          <w:rFonts w:ascii="Times New Roman" w:eastAsia="Times New Roman" w:hAnsi="Times New Roman" w:cs="Times New Roman"/>
          <w:color w:val="000000"/>
          <w:sz w:val="24"/>
          <w:szCs w:val="26"/>
          <w:lang w:eastAsia="tr-TR"/>
        </w:rPr>
        <w:t xml:space="preserve"> tabir edilen ses veya gaz fişeği ya da benzerlerini atabilen tabancayı teknik özelliklerinde değişiklik yaparak öldürmeye elverişli silaha dönüştürenlerin birinci fıkra gereğince bir yıldan üç yıla kadar hapis ve otuz günden yüz güne kadar adli para cezası ile cezalandırılacağı kurala bağlanmıştır. Madde </w:t>
      </w:r>
      <w:proofErr w:type="spellStart"/>
      <w:r w:rsidRPr="0004685A">
        <w:rPr>
          <w:rFonts w:ascii="Times New Roman" w:eastAsia="Times New Roman" w:hAnsi="Times New Roman" w:cs="Times New Roman"/>
          <w:color w:val="000000"/>
          <w:sz w:val="24"/>
          <w:szCs w:val="26"/>
          <w:lang w:eastAsia="tr-TR"/>
        </w:rPr>
        <w:t>gerekçesindeki</w:t>
      </w:r>
      <w:r w:rsidRPr="0004685A">
        <w:rPr>
          <w:rFonts w:ascii="Times New Roman" w:eastAsia="Times New Roman" w:hAnsi="Times New Roman" w:cs="Times New Roman"/>
          <w:i/>
          <w:iCs/>
          <w:color w:val="000000"/>
          <w:sz w:val="24"/>
          <w:szCs w:val="26"/>
          <w:lang w:eastAsia="tr-TR"/>
        </w:rPr>
        <w:t>'kuru</w:t>
      </w:r>
      <w:proofErr w:type="spellEnd"/>
      <w:r w:rsidRPr="0004685A">
        <w:rPr>
          <w:rFonts w:ascii="Times New Roman" w:eastAsia="Times New Roman" w:hAnsi="Times New Roman" w:cs="Times New Roman"/>
          <w:i/>
          <w:iCs/>
          <w:color w:val="000000"/>
          <w:sz w:val="24"/>
          <w:szCs w:val="26"/>
          <w:lang w:eastAsia="tr-TR"/>
        </w:rPr>
        <w:t xml:space="preserve"> sıkı tabancanın öldürmeye elverişli silah haline dönüştürülmesinin yaptırım altına alındığı konusuna açıklık </w:t>
      </w:r>
      <w:proofErr w:type="spellStart"/>
      <w:r w:rsidRPr="0004685A">
        <w:rPr>
          <w:rFonts w:ascii="Times New Roman" w:eastAsia="Times New Roman" w:hAnsi="Times New Roman" w:cs="Times New Roman"/>
          <w:i/>
          <w:iCs/>
          <w:color w:val="000000"/>
          <w:sz w:val="24"/>
          <w:szCs w:val="26"/>
          <w:lang w:eastAsia="tr-TR"/>
        </w:rPr>
        <w:t>kazandırmak'</w:t>
      </w:r>
      <w:r w:rsidRPr="0004685A">
        <w:rPr>
          <w:rFonts w:ascii="Times New Roman" w:eastAsia="Times New Roman" w:hAnsi="Times New Roman" w:cs="Times New Roman"/>
          <w:color w:val="000000"/>
          <w:sz w:val="24"/>
          <w:szCs w:val="26"/>
          <w:lang w:eastAsia="tr-TR"/>
        </w:rPr>
        <w:t>ifadesi</w:t>
      </w:r>
      <w:proofErr w:type="spellEnd"/>
      <w:r w:rsidRPr="0004685A">
        <w:rPr>
          <w:rFonts w:ascii="Times New Roman" w:eastAsia="Times New Roman" w:hAnsi="Times New Roman" w:cs="Times New Roman"/>
          <w:color w:val="000000"/>
          <w:sz w:val="24"/>
          <w:szCs w:val="26"/>
          <w:lang w:eastAsia="tr-TR"/>
        </w:rPr>
        <w:t xml:space="preserve"> de gözetildiğinde birinci fıkra gereğince cezalandırılacak olan </w:t>
      </w:r>
      <w:proofErr w:type="spellStart"/>
      <w:r w:rsidRPr="0004685A">
        <w:rPr>
          <w:rFonts w:ascii="Times New Roman" w:eastAsia="Times New Roman" w:hAnsi="Times New Roman" w:cs="Times New Roman"/>
          <w:color w:val="000000"/>
          <w:sz w:val="24"/>
          <w:szCs w:val="26"/>
          <w:lang w:eastAsia="tr-TR"/>
        </w:rPr>
        <w:t>suçun</w:t>
      </w:r>
      <w:r w:rsidRPr="0004685A">
        <w:rPr>
          <w:rFonts w:ascii="Times New Roman" w:eastAsia="Times New Roman" w:hAnsi="Times New Roman" w:cs="Times New Roman"/>
          <w:i/>
          <w:iCs/>
          <w:color w:val="000000"/>
          <w:sz w:val="24"/>
          <w:szCs w:val="26"/>
          <w:lang w:eastAsia="tr-TR"/>
        </w:rPr>
        <w:t>'dönüştürme</w:t>
      </w:r>
      <w:proofErr w:type="spellEnd"/>
      <w:r w:rsidRPr="0004685A">
        <w:rPr>
          <w:rFonts w:ascii="Times New Roman" w:eastAsia="Times New Roman" w:hAnsi="Times New Roman" w:cs="Times New Roman"/>
          <w:i/>
          <w:iCs/>
          <w:color w:val="000000"/>
          <w:sz w:val="24"/>
          <w:szCs w:val="26"/>
          <w:lang w:eastAsia="tr-TR"/>
        </w:rPr>
        <w:t xml:space="preserve"> </w:t>
      </w:r>
      <w:proofErr w:type="spellStart"/>
      <w:r w:rsidRPr="0004685A">
        <w:rPr>
          <w:rFonts w:ascii="Times New Roman" w:eastAsia="Times New Roman" w:hAnsi="Times New Roman" w:cs="Times New Roman"/>
          <w:i/>
          <w:iCs/>
          <w:color w:val="000000"/>
          <w:sz w:val="24"/>
          <w:szCs w:val="26"/>
          <w:lang w:eastAsia="tr-TR"/>
        </w:rPr>
        <w:t>suçu'</w:t>
      </w:r>
      <w:r w:rsidRPr="0004685A">
        <w:rPr>
          <w:rFonts w:ascii="Times New Roman" w:eastAsia="Times New Roman" w:hAnsi="Times New Roman" w:cs="Times New Roman"/>
          <w:color w:val="000000"/>
          <w:sz w:val="24"/>
          <w:szCs w:val="26"/>
          <w:lang w:eastAsia="tr-TR"/>
        </w:rPr>
        <w:t>olduğu</w:t>
      </w:r>
      <w:proofErr w:type="spellEnd"/>
      <w:r w:rsidRPr="0004685A">
        <w:rPr>
          <w:rFonts w:ascii="Times New Roman" w:eastAsia="Times New Roman" w:hAnsi="Times New Roman" w:cs="Times New Roman"/>
          <w:color w:val="000000"/>
          <w:sz w:val="24"/>
          <w:szCs w:val="26"/>
          <w:lang w:eastAsia="tr-TR"/>
        </w:rPr>
        <w:t xml:space="preserve"> açıktır.</w:t>
      </w:r>
    </w:p>
    <w:p w:rsidR="0004685A" w:rsidRDefault="0004685A" w:rsidP="000468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685A">
        <w:rPr>
          <w:rFonts w:ascii="Times New Roman" w:eastAsia="Times New Roman" w:hAnsi="Times New Roman" w:cs="Times New Roman"/>
          <w:color w:val="000000"/>
          <w:sz w:val="24"/>
          <w:szCs w:val="26"/>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Anayasa'nın ve yasaların üstünde yasa koyucunun da bozamayacağı temel hukuk ilkeleri bulunduğu bilincinde olan devlettir.</w:t>
      </w:r>
      <w:proofErr w:type="gramEnd"/>
    </w:p>
    <w:p w:rsidR="0004685A" w:rsidRDefault="0004685A" w:rsidP="000468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685A">
        <w:rPr>
          <w:rFonts w:ascii="Times New Roman" w:eastAsia="Times New Roman" w:hAnsi="Times New Roman" w:cs="Times New Roman"/>
          <w:color w:val="000000"/>
          <w:sz w:val="24"/>
          <w:szCs w:val="26"/>
          <w:lang w:eastAsia="tr-TR"/>
        </w:rPr>
        <w:t xml:space="preserve">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ayrım yapılmasını ve ayrıcalık tanınmasını önlemektir. Bu ilkeyle, aynı durumda bulunan kimi kişi ve topluluklara </w:t>
      </w:r>
      <w:r w:rsidRPr="0004685A">
        <w:rPr>
          <w:rFonts w:ascii="Times New Roman" w:eastAsia="Times New Roman" w:hAnsi="Times New Roman" w:cs="Times New Roman"/>
          <w:color w:val="000000"/>
          <w:sz w:val="24"/>
          <w:szCs w:val="26"/>
          <w:lang w:eastAsia="tr-TR"/>
        </w:rPr>
        <w:lastRenderedPageBreak/>
        <w:t>ayrı kurallar uygulanarak yasa karşısında eşitliğin çiğnenmesi yasaklanmıştır. Durumlarındaki özellikler, kimi kişiler ya da topluluklar için değişik kuralları ve uygulamaları gerektirebilir. Aynı hukuksal durumlar aynı, ayrı hukuksal durumlar farklı kurallara bağlı tutulursa Anayasa'da öngörülen eşitlik ilkesi zedelenmez.</w:t>
      </w:r>
    </w:p>
    <w:p w:rsidR="0004685A" w:rsidRDefault="0004685A" w:rsidP="000468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685A">
        <w:rPr>
          <w:rFonts w:ascii="Times New Roman" w:eastAsia="Times New Roman" w:hAnsi="Times New Roman" w:cs="Times New Roman"/>
          <w:color w:val="000000"/>
          <w:sz w:val="24"/>
          <w:szCs w:val="26"/>
          <w:lang w:eastAsia="tr-TR"/>
        </w:rPr>
        <w:t>Anayasa'nın 36. maddesinde herkesin meşru vasıta ve yollardan faydalanmak suretiyle yargı mercileri önünde davacı veya davalı olarak iddia ve savunma ile adil yargılanma hakkına sahip olduğu, mahkemelerin görev ve yetkisi içindeki davaya bakmaktan kaçınamayacağı, 37. maddesinde kanuni hâkim güvencesi kurala bağlanmış, 38. maddesinde ise suç ve cezalara ilişkin esaslara yer verilmiştir.</w:t>
      </w:r>
      <w:proofErr w:type="gramEnd"/>
    </w:p>
    <w:p w:rsidR="0004685A" w:rsidRDefault="0004685A" w:rsidP="000468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685A">
        <w:rPr>
          <w:rFonts w:ascii="Times New Roman" w:eastAsia="Times New Roman" w:hAnsi="Times New Roman" w:cs="Times New Roman"/>
          <w:color w:val="000000"/>
          <w:sz w:val="24"/>
          <w:szCs w:val="26"/>
          <w:lang w:eastAsia="tr-TR"/>
        </w:rPr>
        <w:t xml:space="preserve">İlk imal edilişi 6136 sayılı Yasa kapsamında olan bir </w:t>
      </w:r>
      <w:proofErr w:type="spellStart"/>
      <w:r w:rsidRPr="0004685A">
        <w:rPr>
          <w:rFonts w:ascii="Times New Roman" w:eastAsia="Times New Roman" w:hAnsi="Times New Roman" w:cs="Times New Roman"/>
          <w:color w:val="000000"/>
          <w:sz w:val="24"/>
          <w:szCs w:val="26"/>
          <w:lang w:eastAsia="tr-TR"/>
        </w:rPr>
        <w:t>silahı</w:t>
      </w:r>
      <w:r w:rsidRPr="0004685A">
        <w:rPr>
          <w:rFonts w:ascii="Times New Roman" w:eastAsia="Times New Roman" w:hAnsi="Times New Roman" w:cs="Times New Roman"/>
          <w:i/>
          <w:iCs/>
          <w:color w:val="000000"/>
          <w:sz w:val="24"/>
          <w:szCs w:val="26"/>
          <w:lang w:eastAsia="tr-TR"/>
        </w:rPr>
        <w:t>'bulundurma</w:t>
      </w:r>
      <w:proofErr w:type="spellEnd"/>
      <w:r w:rsidRPr="0004685A">
        <w:rPr>
          <w:rFonts w:ascii="Times New Roman" w:eastAsia="Times New Roman" w:hAnsi="Times New Roman" w:cs="Times New Roman"/>
          <w:i/>
          <w:iCs/>
          <w:color w:val="000000"/>
          <w:sz w:val="24"/>
          <w:szCs w:val="26"/>
          <w:lang w:eastAsia="tr-TR"/>
        </w:rPr>
        <w:t xml:space="preserve"> </w:t>
      </w:r>
      <w:proofErr w:type="spellStart"/>
      <w:r w:rsidRPr="0004685A">
        <w:rPr>
          <w:rFonts w:ascii="Times New Roman" w:eastAsia="Times New Roman" w:hAnsi="Times New Roman" w:cs="Times New Roman"/>
          <w:i/>
          <w:iCs/>
          <w:color w:val="000000"/>
          <w:sz w:val="24"/>
          <w:szCs w:val="26"/>
          <w:lang w:eastAsia="tr-TR"/>
        </w:rPr>
        <w:t>eylemi'</w:t>
      </w:r>
      <w:r w:rsidRPr="0004685A">
        <w:rPr>
          <w:rFonts w:ascii="Times New Roman" w:eastAsia="Times New Roman" w:hAnsi="Times New Roman" w:cs="Times New Roman"/>
          <w:color w:val="000000"/>
          <w:sz w:val="24"/>
          <w:szCs w:val="26"/>
          <w:lang w:eastAsia="tr-TR"/>
        </w:rPr>
        <w:t>ile</w:t>
      </w:r>
      <w:proofErr w:type="spellEnd"/>
      <w:r w:rsidRPr="0004685A">
        <w:rPr>
          <w:rFonts w:ascii="Times New Roman" w:eastAsia="Times New Roman" w:hAnsi="Times New Roman" w:cs="Times New Roman"/>
          <w:color w:val="000000"/>
          <w:sz w:val="24"/>
          <w:szCs w:val="26"/>
          <w:lang w:eastAsia="tr-TR"/>
        </w:rPr>
        <w:t xml:space="preserve"> kurusıkı olarak adlandırılan ses veya gaz fişeği ya da benzerlerini atabilen tabancanın 6136 sayılı Yasa kapsamındaki </w:t>
      </w:r>
      <w:proofErr w:type="spellStart"/>
      <w:r w:rsidRPr="0004685A">
        <w:rPr>
          <w:rFonts w:ascii="Times New Roman" w:eastAsia="Times New Roman" w:hAnsi="Times New Roman" w:cs="Times New Roman"/>
          <w:color w:val="000000"/>
          <w:sz w:val="24"/>
          <w:szCs w:val="26"/>
          <w:lang w:eastAsia="tr-TR"/>
        </w:rPr>
        <w:t>silaha</w:t>
      </w:r>
      <w:r w:rsidRPr="0004685A">
        <w:rPr>
          <w:rFonts w:ascii="Times New Roman" w:eastAsia="Times New Roman" w:hAnsi="Times New Roman" w:cs="Times New Roman"/>
          <w:i/>
          <w:iCs/>
          <w:color w:val="000000"/>
          <w:sz w:val="24"/>
          <w:szCs w:val="26"/>
          <w:lang w:eastAsia="tr-TR"/>
        </w:rPr>
        <w:t>'dönüştürme</w:t>
      </w:r>
      <w:proofErr w:type="spellEnd"/>
      <w:r w:rsidRPr="0004685A">
        <w:rPr>
          <w:rFonts w:ascii="Times New Roman" w:eastAsia="Times New Roman" w:hAnsi="Times New Roman" w:cs="Times New Roman"/>
          <w:i/>
          <w:iCs/>
          <w:color w:val="000000"/>
          <w:sz w:val="24"/>
          <w:szCs w:val="26"/>
          <w:lang w:eastAsia="tr-TR"/>
        </w:rPr>
        <w:t xml:space="preserve"> </w:t>
      </w:r>
      <w:proofErr w:type="spellStart"/>
      <w:r w:rsidRPr="0004685A">
        <w:rPr>
          <w:rFonts w:ascii="Times New Roman" w:eastAsia="Times New Roman" w:hAnsi="Times New Roman" w:cs="Times New Roman"/>
          <w:i/>
          <w:iCs/>
          <w:color w:val="000000"/>
          <w:sz w:val="24"/>
          <w:szCs w:val="26"/>
          <w:lang w:eastAsia="tr-TR"/>
        </w:rPr>
        <w:t>eylemi'</w:t>
      </w:r>
      <w:r w:rsidRPr="0004685A">
        <w:rPr>
          <w:rFonts w:ascii="Times New Roman" w:eastAsia="Times New Roman" w:hAnsi="Times New Roman" w:cs="Times New Roman"/>
          <w:color w:val="000000"/>
          <w:sz w:val="24"/>
          <w:szCs w:val="26"/>
          <w:lang w:eastAsia="tr-TR"/>
        </w:rPr>
        <w:t>aynı</w:t>
      </w:r>
      <w:proofErr w:type="spellEnd"/>
      <w:r w:rsidRPr="0004685A">
        <w:rPr>
          <w:rFonts w:ascii="Times New Roman" w:eastAsia="Times New Roman" w:hAnsi="Times New Roman" w:cs="Times New Roman"/>
          <w:color w:val="000000"/>
          <w:sz w:val="24"/>
          <w:szCs w:val="26"/>
          <w:lang w:eastAsia="tr-TR"/>
        </w:rPr>
        <w:t xml:space="preserve"> nitelikte değildir. Farklı suçları işleyenler ise aynı hukuksal konumda bulunmadıklarından eşitlik karşılaştırmasına esas alınamazlar.</w:t>
      </w:r>
    </w:p>
    <w:p w:rsidR="0004685A" w:rsidRDefault="0004685A" w:rsidP="000468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685A">
        <w:rPr>
          <w:rFonts w:ascii="Times New Roman" w:eastAsia="Times New Roman" w:hAnsi="Times New Roman" w:cs="Times New Roman"/>
          <w:color w:val="000000"/>
          <w:sz w:val="24"/>
          <w:szCs w:val="26"/>
          <w:lang w:eastAsia="tr-TR"/>
        </w:rPr>
        <w:t xml:space="preserve">Hukuk devletinde ceza hukukuna ilişkin düzenlemelerde Anayasa'ya ve ceza hukukunun temel ilkelerine bağlı kalmak koşuluyla hangi eylemlerin suç sayılacağı, bunlara uygulanacak yaptırımın türü ve ölçüsü, cezayı ağırlaştırıcı ve hafifletici nedenlerin belirlenmesi gibi </w:t>
      </w:r>
      <w:proofErr w:type="spellStart"/>
      <w:r w:rsidRPr="0004685A">
        <w:rPr>
          <w:rFonts w:ascii="Times New Roman" w:eastAsia="Times New Roman" w:hAnsi="Times New Roman" w:cs="Times New Roman"/>
          <w:color w:val="000000"/>
          <w:sz w:val="24"/>
          <w:szCs w:val="26"/>
          <w:lang w:eastAsia="tr-TR"/>
        </w:rPr>
        <w:t>konularda</w:t>
      </w:r>
      <w:r w:rsidRPr="0004685A">
        <w:rPr>
          <w:rFonts w:ascii="Times New Roman" w:eastAsia="Times New Roman" w:hAnsi="Times New Roman" w:cs="Times New Roman"/>
          <w:color w:val="000000"/>
          <w:sz w:val="24"/>
          <w:szCs w:val="24"/>
          <w:lang w:eastAsia="tr-TR"/>
        </w:rPr>
        <w:t>yasa</w:t>
      </w:r>
      <w:proofErr w:type="spellEnd"/>
      <w:r w:rsidRPr="0004685A">
        <w:rPr>
          <w:rFonts w:ascii="Times New Roman" w:eastAsia="Times New Roman" w:hAnsi="Times New Roman" w:cs="Times New Roman"/>
          <w:color w:val="000000"/>
          <w:sz w:val="24"/>
          <w:szCs w:val="24"/>
          <w:lang w:eastAsia="tr-TR"/>
        </w:rPr>
        <w:t xml:space="preserve"> koyucunun </w:t>
      </w:r>
      <w:proofErr w:type="spellStart"/>
      <w:r w:rsidRPr="0004685A">
        <w:rPr>
          <w:rFonts w:ascii="Times New Roman" w:eastAsia="Times New Roman" w:hAnsi="Times New Roman" w:cs="Times New Roman"/>
          <w:color w:val="000000"/>
          <w:sz w:val="24"/>
          <w:szCs w:val="24"/>
          <w:lang w:eastAsia="tr-TR"/>
        </w:rPr>
        <w:t>takdir</w:t>
      </w:r>
      <w:r w:rsidRPr="0004685A">
        <w:rPr>
          <w:rFonts w:ascii="Times New Roman" w:eastAsia="Times New Roman" w:hAnsi="Times New Roman" w:cs="Times New Roman"/>
          <w:color w:val="000000"/>
          <w:sz w:val="24"/>
          <w:szCs w:val="26"/>
          <w:lang w:eastAsia="tr-TR"/>
        </w:rPr>
        <w:t>yetkisi</w:t>
      </w:r>
      <w:proofErr w:type="spellEnd"/>
      <w:r w:rsidRPr="0004685A">
        <w:rPr>
          <w:rFonts w:ascii="Times New Roman" w:eastAsia="Times New Roman" w:hAnsi="Times New Roman" w:cs="Times New Roman"/>
          <w:color w:val="000000"/>
          <w:sz w:val="24"/>
          <w:szCs w:val="26"/>
          <w:lang w:eastAsia="tr-TR"/>
        </w:rPr>
        <w:t xml:space="preserve"> bulunmaktadır. Bu </w:t>
      </w:r>
      <w:proofErr w:type="spellStart"/>
      <w:r w:rsidRPr="0004685A">
        <w:rPr>
          <w:rFonts w:ascii="Times New Roman" w:eastAsia="Times New Roman" w:hAnsi="Times New Roman" w:cs="Times New Roman"/>
          <w:color w:val="000000"/>
          <w:sz w:val="24"/>
          <w:szCs w:val="26"/>
          <w:lang w:eastAsia="tr-TR"/>
        </w:rPr>
        <w:t>bağlamdases</w:t>
      </w:r>
      <w:proofErr w:type="spellEnd"/>
      <w:r w:rsidRPr="0004685A">
        <w:rPr>
          <w:rFonts w:ascii="Times New Roman" w:eastAsia="Times New Roman" w:hAnsi="Times New Roman" w:cs="Times New Roman"/>
          <w:color w:val="000000"/>
          <w:sz w:val="24"/>
          <w:szCs w:val="26"/>
          <w:lang w:eastAsia="tr-TR"/>
        </w:rPr>
        <w:t xml:space="preserve"> veya gaz fişeği ya da benzerlerini atabilen tabancayı teknik özelliklerinde değişiklik yaparak öldürmeye elverişli silaha </w:t>
      </w:r>
      <w:proofErr w:type="spellStart"/>
      <w:r w:rsidRPr="0004685A">
        <w:rPr>
          <w:rFonts w:ascii="Times New Roman" w:eastAsia="Times New Roman" w:hAnsi="Times New Roman" w:cs="Times New Roman"/>
          <w:color w:val="000000"/>
          <w:sz w:val="24"/>
          <w:szCs w:val="26"/>
          <w:lang w:eastAsia="tr-TR"/>
        </w:rPr>
        <w:t>dönüştürmesuçuna</w:t>
      </w:r>
      <w:proofErr w:type="spellEnd"/>
      <w:r w:rsidRPr="0004685A">
        <w:rPr>
          <w:rFonts w:ascii="Times New Roman" w:eastAsia="Times New Roman" w:hAnsi="Times New Roman" w:cs="Times New Roman"/>
          <w:color w:val="000000"/>
          <w:sz w:val="24"/>
          <w:szCs w:val="26"/>
          <w:lang w:eastAsia="tr-TR"/>
        </w:rPr>
        <w:t xml:space="preserve"> 6136 sayılı Yasa kapsamındaki silahı bulundurma suçuna göre niteliğindeki ağırlık gözetilerek daha ağır bir yaptırım öngörülmesi de anayasal sınırlar içinde yasa koyucunun takdiri kapsamındadır.</w:t>
      </w:r>
    </w:p>
    <w:p w:rsidR="0004685A" w:rsidRDefault="0004685A" w:rsidP="000468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685A">
        <w:rPr>
          <w:rFonts w:ascii="Times New Roman" w:eastAsia="Times New Roman" w:hAnsi="Times New Roman" w:cs="Times New Roman"/>
          <w:color w:val="000000"/>
          <w:sz w:val="24"/>
          <w:szCs w:val="26"/>
          <w:lang w:eastAsia="tr-TR"/>
        </w:rPr>
        <w:t>Açıklanan nedenlerle kural, Anayasa'nın 2</w:t>
      </w:r>
      <w:proofErr w:type="gramStart"/>
      <w:r w:rsidRPr="0004685A">
        <w:rPr>
          <w:rFonts w:ascii="Times New Roman" w:eastAsia="Times New Roman" w:hAnsi="Times New Roman" w:cs="Times New Roman"/>
          <w:color w:val="000000"/>
          <w:sz w:val="24"/>
          <w:szCs w:val="26"/>
          <w:lang w:eastAsia="tr-TR"/>
        </w:rPr>
        <w:t>.,</w:t>
      </w:r>
      <w:proofErr w:type="gramEnd"/>
      <w:r w:rsidRPr="0004685A">
        <w:rPr>
          <w:rFonts w:ascii="Times New Roman" w:eastAsia="Times New Roman" w:hAnsi="Times New Roman" w:cs="Times New Roman"/>
          <w:color w:val="000000"/>
          <w:sz w:val="24"/>
          <w:szCs w:val="26"/>
          <w:lang w:eastAsia="tr-TR"/>
        </w:rPr>
        <w:t xml:space="preserve"> 10. ve 38. maddelerine aykırı değildir. İptal isteminin reddi gerekir.</w:t>
      </w:r>
    </w:p>
    <w:p w:rsidR="0004685A" w:rsidRDefault="0004685A" w:rsidP="000468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685A">
        <w:rPr>
          <w:rFonts w:ascii="Times New Roman" w:eastAsia="Times New Roman" w:hAnsi="Times New Roman" w:cs="Times New Roman"/>
          <w:color w:val="000000"/>
          <w:sz w:val="24"/>
          <w:szCs w:val="26"/>
          <w:lang w:eastAsia="tr-TR"/>
        </w:rPr>
        <w:t>Kuralın, Anayasa'nın 36.ve 37. maddeleri ile ilgisi görülmemiştir.</w:t>
      </w:r>
    </w:p>
    <w:p w:rsidR="0004685A" w:rsidRDefault="0004685A" w:rsidP="000468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685A">
        <w:rPr>
          <w:rFonts w:ascii="Times New Roman" w:eastAsia="Times New Roman" w:hAnsi="Times New Roman" w:cs="Times New Roman"/>
          <w:b/>
          <w:bCs/>
          <w:color w:val="000000"/>
          <w:sz w:val="24"/>
          <w:szCs w:val="26"/>
          <w:lang w:eastAsia="tr-TR"/>
        </w:rPr>
        <w:t>VI - SONUÇ</w:t>
      </w:r>
    </w:p>
    <w:p w:rsidR="0004685A" w:rsidRDefault="0004685A" w:rsidP="000468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685A">
        <w:rPr>
          <w:rFonts w:ascii="Times New Roman" w:eastAsia="Times New Roman" w:hAnsi="Times New Roman" w:cs="Times New Roman"/>
          <w:color w:val="000000"/>
          <w:sz w:val="24"/>
          <w:szCs w:val="26"/>
          <w:lang w:eastAsia="tr-TR"/>
        </w:rPr>
        <w:t>10.7.1953 günlü, 6136 sayılı Ateşli Silahlar ve Bıçaklar ile Diğer Aletler Hakkında Kanun'un 23.1.2008 günlü, 5728 sayılı Yasa'nın 156. maddesiyle değiştirilen 13. maddesinin beşinci fıkrasının Anayasa'ya aykırı olmadığına ve itirazın REDDİNE, 25.2.2010 gününde OYBİRLİĞİYLE karar verildi.</w:t>
      </w:r>
    </w:p>
    <w:p w:rsidR="0004685A" w:rsidRPr="0004685A" w:rsidRDefault="0004685A" w:rsidP="000468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04685A" w:rsidRPr="0004685A" w:rsidTr="0004685A">
        <w:tc>
          <w:tcPr>
            <w:tcW w:w="1667" w:type="pct"/>
            <w:tcMar>
              <w:top w:w="0" w:type="dxa"/>
              <w:left w:w="108" w:type="dxa"/>
              <w:bottom w:w="0" w:type="dxa"/>
              <w:right w:w="108" w:type="dxa"/>
            </w:tcMar>
            <w:hideMark/>
          </w:tcPr>
          <w:p w:rsidR="0004685A" w:rsidRPr="0004685A" w:rsidRDefault="0004685A" w:rsidP="000468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4685A">
              <w:rPr>
                <w:rFonts w:ascii="Times New Roman" w:eastAsia="Times New Roman" w:hAnsi="Times New Roman" w:cs="Times New Roman"/>
                <w:color w:val="000000"/>
                <w:sz w:val="24"/>
                <w:szCs w:val="26"/>
                <w:lang w:eastAsia="tr-TR"/>
              </w:rPr>
              <w:t>Başkan</w:t>
            </w:r>
          </w:p>
          <w:p w:rsidR="0004685A" w:rsidRPr="0004685A" w:rsidRDefault="0004685A" w:rsidP="000468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4685A">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04685A" w:rsidRPr="0004685A" w:rsidRDefault="0004685A" w:rsidP="000468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4685A">
              <w:rPr>
                <w:rFonts w:ascii="Times New Roman" w:eastAsia="Times New Roman" w:hAnsi="Times New Roman" w:cs="Times New Roman"/>
                <w:color w:val="000000"/>
                <w:sz w:val="24"/>
                <w:szCs w:val="26"/>
                <w:lang w:eastAsia="tr-TR"/>
              </w:rPr>
              <w:t>Başkanvekili</w:t>
            </w:r>
          </w:p>
          <w:p w:rsidR="0004685A" w:rsidRPr="0004685A" w:rsidRDefault="0004685A" w:rsidP="000468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4685A">
              <w:rPr>
                <w:rFonts w:ascii="Times New Roman" w:eastAsia="Times New Roman" w:hAnsi="Times New Roman" w:cs="Times New Roman"/>
                <w:color w:val="000000"/>
                <w:sz w:val="24"/>
                <w:szCs w:val="26"/>
                <w:lang w:eastAsia="tr-TR"/>
              </w:rPr>
              <w:t xml:space="preserve">Osman </w:t>
            </w:r>
            <w:proofErr w:type="spellStart"/>
            <w:r w:rsidRPr="0004685A">
              <w:rPr>
                <w:rFonts w:ascii="Times New Roman" w:eastAsia="Times New Roman" w:hAnsi="Times New Roman" w:cs="Times New Roman"/>
                <w:color w:val="000000"/>
                <w:sz w:val="24"/>
                <w:szCs w:val="26"/>
                <w:lang w:eastAsia="tr-TR"/>
              </w:rPr>
              <w:t>Alifeyyaz</w:t>
            </w:r>
            <w:proofErr w:type="spellEnd"/>
            <w:r w:rsidRPr="0004685A">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04685A" w:rsidRPr="0004685A" w:rsidRDefault="0004685A" w:rsidP="000468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4685A">
              <w:rPr>
                <w:rFonts w:ascii="Times New Roman" w:eastAsia="Times New Roman" w:hAnsi="Times New Roman" w:cs="Times New Roman"/>
                <w:color w:val="000000"/>
                <w:sz w:val="24"/>
                <w:szCs w:val="26"/>
                <w:lang w:eastAsia="tr-TR"/>
              </w:rPr>
              <w:t>Üye</w:t>
            </w:r>
          </w:p>
          <w:p w:rsidR="0004685A" w:rsidRPr="0004685A" w:rsidRDefault="0004685A" w:rsidP="000468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04685A">
              <w:rPr>
                <w:rFonts w:ascii="Times New Roman" w:eastAsia="Times New Roman" w:hAnsi="Times New Roman" w:cs="Times New Roman"/>
                <w:color w:val="000000"/>
                <w:sz w:val="24"/>
                <w:szCs w:val="26"/>
                <w:lang w:eastAsia="tr-TR"/>
              </w:rPr>
              <w:t>Sacit</w:t>
            </w:r>
            <w:proofErr w:type="spellEnd"/>
            <w:r w:rsidRPr="0004685A">
              <w:rPr>
                <w:rFonts w:ascii="Times New Roman" w:eastAsia="Times New Roman" w:hAnsi="Times New Roman" w:cs="Times New Roman"/>
                <w:color w:val="000000"/>
                <w:sz w:val="24"/>
                <w:szCs w:val="26"/>
                <w:lang w:eastAsia="tr-TR"/>
              </w:rPr>
              <w:t xml:space="preserve"> ADALI</w:t>
            </w:r>
          </w:p>
        </w:tc>
      </w:tr>
    </w:tbl>
    <w:p w:rsidR="0004685A" w:rsidRDefault="0004685A" w:rsidP="0004685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bookmarkEnd w:id="0"/>
    </w:p>
    <w:p w:rsidR="0004685A" w:rsidRDefault="0004685A" w:rsidP="0004685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04685A" w:rsidRPr="0004685A" w:rsidRDefault="0004685A" w:rsidP="0004685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04685A" w:rsidRPr="0004685A" w:rsidTr="0004685A">
        <w:tc>
          <w:tcPr>
            <w:tcW w:w="1667" w:type="pct"/>
            <w:tcMar>
              <w:top w:w="0" w:type="dxa"/>
              <w:left w:w="108" w:type="dxa"/>
              <w:bottom w:w="0" w:type="dxa"/>
              <w:right w:w="108" w:type="dxa"/>
            </w:tcMar>
            <w:hideMark/>
          </w:tcPr>
          <w:p w:rsidR="0004685A" w:rsidRPr="0004685A" w:rsidRDefault="0004685A" w:rsidP="000468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4685A">
              <w:rPr>
                <w:rFonts w:ascii="Times New Roman" w:eastAsia="Times New Roman" w:hAnsi="Times New Roman" w:cs="Times New Roman"/>
                <w:color w:val="000000"/>
                <w:sz w:val="24"/>
                <w:szCs w:val="26"/>
                <w:lang w:eastAsia="tr-TR"/>
              </w:rPr>
              <w:lastRenderedPageBreak/>
              <w:t>Üye</w:t>
            </w:r>
          </w:p>
          <w:p w:rsidR="0004685A" w:rsidRPr="0004685A" w:rsidRDefault="0004685A" w:rsidP="000468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4685A">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04685A" w:rsidRPr="0004685A" w:rsidRDefault="0004685A" w:rsidP="000468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4685A">
              <w:rPr>
                <w:rFonts w:ascii="Times New Roman" w:eastAsia="Times New Roman" w:hAnsi="Times New Roman" w:cs="Times New Roman"/>
                <w:color w:val="000000"/>
                <w:sz w:val="24"/>
                <w:szCs w:val="26"/>
                <w:lang w:eastAsia="tr-TR"/>
              </w:rPr>
              <w:t>Üye</w:t>
            </w:r>
          </w:p>
          <w:p w:rsidR="0004685A" w:rsidRPr="0004685A" w:rsidRDefault="0004685A" w:rsidP="000468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4685A">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04685A" w:rsidRPr="0004685A" w:rsidRDefault="0004685A" w:rsidP="000468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4685A">
              <w:rPr>
                <w:rFonts w:ascii="Times New Roman" w:eastAsia="Times New Roman" w:hAnsi="Times New Roman" w:cs="Times New Roman"/>
                <w:color w:val="000000"/>
                <w:sz w:val="24"/>
                <w:szCs w:val="26"/>
                <w:lang w:eastAsia="tr-TR"/>
              </w:rPr>
              <w:t>Üye</w:t>
            </w:r>
          </w:p>
          <w:p w:rsidR="0004685A" w:rsidRPr="0004685A" w:rsidRDefault="0004685A" w:rsidP="000468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4685A">
              <w:rPr>
                <w:rFonts w:ascii="Times New Roman" w:eastAsia="Times New Roman" w:hAnsi="Times New Roman" w:cs="Times New Roman"/>
                <w:color w:val="000000"/>
                <w:sz w:val="24"/>
                <w:szCs w:val="26"/>
                <w:lang w:eastAsia="tr-TR"/>
              </w:rPr>
              <w:t>Mehmet ERTEN</w:t>
            </w:r>
          </w:p>
        </w:tc>
      </w:tr>
    </w:tbl>
    <w:p w:rsidR="0004685A" w:rsidRDefault="0004685A" w:rsidP="0004685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04685A" w:rsidRDefault="0004685A" w:rsidP="0004685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04685A" w:rsidRPr="0004685A" w:rsidRDefault="0004685A" w:rsidP="0004685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04685A" w:rsidRPr="0004685A" w:rsidTr="0004685A">
        <w:tc>
          <w:tcPr>
            <w:tcW w:w="1667" w:type="pct"/>
            <w:tcMar>
              <w:top w:w="0" w:type="dxa"/>
              <w:left w:w="108" w:type="dxa"/>
              <w:bottom w:w="0" w:type="dxa"/>
              <w:right w:w="108" w:type="dxa"/>
            </w:tcMar>
            <w:hideMark/>
          </w:tcPr>
          <w:p w:rsidR="0004685A" w:rsidRPr="0004685A" w:rsidRDefault="0004685A" w:rsidP="000468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4685A">
              <w:rPr>
                <w:rFonts w:ascii="Times New Roman" w:eastAsia="Times New Roman" w:hAnsi="Times New Roman" w:cs="Times New Roman"/>
                <w:color w:val="000000"/>
                <w:sz w:val="24"/>
                <w:szCs w:val="26"/>
                <w:lang w:eastAsia="tr-TR"/>
              </w:rPr>
              <w:t>Üye</w:t>
            </w:r>
          </w:p>
          <w:p w:rsidR="0004685A" w:rsidRPr="0004685A" w:rsidRDefault="0004685A" w:rsidP="000468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4685A">
              <w:rPr>
                <w:rFonts w:ascii="Times New Roman" w:eastAsia="Times New Roman" w:hAnsi="Times New Roman" w:cs="Times New Roman"/>
                <w:color w:val="000000"/>
                <w:sz w:val="24"/>
                <w:szCs w:val="26"/>
                <w:lang w:eastAsia="tr-TR"/>
              </w:rPr>
              <w:t>Fettah OTO</w:t>
            </w:r>
          </w:p>
        </w:tc>
        <w:tc>
          <w:tcPr>
            <w:tcW w:w="1667" w:type="pct"/>
            <w:tcMar>
              <w:top w:w="0" w:type="dxa"/>
              <w:left w:w="108" w:type="dxa"/>
              <w:bottom w:w="0" w:type="dxa"/>
              <w:right w:w="108" w:type="dxa"/>
            </w:tcMar>
            <w:hideMark/>
          </w:tcPr>
          <w:p w:rsidR="0004685A" w:rsidRPr="0004685A" w:rsidRDefault="0004685A" w:rsidP="000468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4685A">
              <w:rPr>
                <w:rFonts w:ascii="Times New Roman" w:eastAsia="Times New Roman" w:hAnsi="Times New Roman" w:cs="Times New Roman"/>
                <w:color w:val="000000"/>
                <w:sz w:val="24"/>
                <w:szCs w:val="26"/>
                <w:lang w:eastAsia="tr-TR"/>
              </w:rPr>
              <w:t>Üye</w:t>
            </w:r>
          </w:p>
          <w:p w:rsidR="0004685A" w:rsidRPr="0004685A" w:rsidRDefault="0004685A" w:rsidP="000468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4685A">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04685A" w:rsidRPr="0004685A" w:rsidRDefault="0004685A" w:rsidP="000468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4685A">
              <w:rPr>
                <w:rFonts w:ascii="Times New Roman" w:eastAsia="Times New Roman" w:hAnsi="Times New Roman" w:cs="Times New Roman"/>
                <w:color w:val="000000"/>
                <w:sz w:val="24"/>
                <w:szCs w:val="26"/>
                <w:lang w:eastAsia="tr-TR"/>
              </w:rPr>
              <w:t>Üye</w:t>
            </w:r>
          </w:p>
          <w:p w:rsidR="0004685A" w:rsidRPr="0004685A" w:rsidRDefault="0004685A" w:rsidP="000468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4685A">
              <w:rPr>
                <w:rFonts w:ascii="Times New Roman" w:eastAsia="Times New Roman" w:hAnsi="Times New Roman" w:cs="Times New Roman"/>
                <w:color w:val="000000"/>
                <w:sz w:val="24"/>
                <w:szCs w:val="26"/>
                <w:lang w:eastAsia="tr-TR"/>
              </w:rPr>
              <w:t>Şevket APALAK</w:t>
            </w:r>
          </w:p>
        </w:tc>
      </w:tr>
    </w:tbl>
    <w:p w:rsidR="0004685A" w:rsidRDefault="0004685A" w:rsidP="0004685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04685A" w:rsidRDefault="0004685A" w:rsidP="0004685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04685A" w:rsidRPr="0004685A" w:rsidRDefault="0004685A" w:rsidP="0004685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04685A" w:rsidRPr="0004685A" w:rsidTr="0004685A">
        <w:tc>
          <w:tcPr>
            <w:tcW w:w="2500" w:type="pct"/>
            <w:tcMar>
              <w:top w:w="0" w:type="dxa"/>
              <w:left w:w="108" w:type="dxa"/>
              <w:bottom w:w="0" w:type="dxa"/>
              <w:right w:w="108" w:type="dxa"/>
            </w:tcMar>
            <w:hideMark/>
          </w:tcPr>
          <w:p w:rsidR="0004685A" w:rsidRPr="0004685A" w:rsidRDefault="0004685A" w:rsidP="000468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4685A">
              <w:rPr>
                <w:rFonts w:ascii="Times New Roman" w:eastAsia="Times New Roman" w:hAnsi="Times New Roman" w:cs="Times New Roman"/>
                <w:color w:val="000000"/>
                <w:sz w:val="24"/>
                <w:szCs w:val="26"/>
                <w:lang w:eastAsia="tr-TR"/>
              </w:rPr>
              <w:t>Üye</w:t>
            </w:r>
          </w:p>
          <w:p w:rsidR="0004685A" w:rsidRPr="0004685A" w:rsidRDefault="0004685A" w:rsidP="000468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04685A">
              <w:rPr>
                <w:rFonts w:ascii="Times New Roman" w:eastAsia="Times New Roman" w:hAnsi="Times New Roman" w:cs="Times New Roman"/>
                <w:color w:val="000000"/>
                <w:sz w:val="24"/>
                <w:szCs w:val="26"/>
                <w:lang w:eastAsia="tr-TR"/>
              </w:rPr>
              <w:t>Serruh</w:t>
            </w:r>
            <w:proofErr w:type="spellEnd"/>
            <w:r w:rsidRPr="0004685A">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04685A" w:rsidRPr="0004685A" w:rsidRDefault="0004685A" w:rsidP="000468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4685A">
              <w:rPr>
                <w:rFonts w:ascii="Times New Roman" w:eastAsia="Times New Roman" w:hAnsi="Times New Roman" w:cs="Times New Roman"/>
                <w:color w:val="000000"/>
                <w:sz w:val="24"/>
                <w:szCs w:val="26"/>
                <w:lang w:eastAsia="tr-TR"/>
              </w:rPr>
              <w:t>Üye</w:t>
            </w:r>
          </w:p>
          <w:p w:rsidR="0004685A" w:rsidRPr="0004685A" w:rsidRDefault="0004685A" w:rsidP="000468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4685A">
              <w:rPr>
                <w:rFonts w:ascii="Times New Roman" w:eastAsia="Times New Roman" w:hAnsi="Times New Roman" w:cs="Times New Roman"/>
                <w:color w:val="000000"/>
                <w:sz w:val="24"/>
                <w:szCs w:val="26"/>
                <w:lang w:eastAsia="tr-TR"/>
              </w:rPr>
              <w:t>Zehra Ayla PERKTAŞ</w:t>
            </w:r>
          </w:p>
        </w:tc>
      </w:tr>
    </w:tbl>
    <w:p w:rsidR="0004685A" w:rsidRDefault="0004685A" w:rsidP="000468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04685A" w:rsidRDefault="00CE1FB9" w:rsidP="0004685A">
      <w:pPr>
        <w:spacing w:before="100" w:beforeAutospacing="1" w:after="100" w:afterAutospacing="1" w:line="240" w:lineRule="auto"/>
        <w:ind w:firstLine="709"/>
        <w:jc w:val="both"/>
        <w:rPr>
          <w:rFonts w:ascii="Times New Roman" w:hAnsi="Times New Roman" w:cs="Times New Roman"/>
          <w:sz w:val="24"/>
        </w:rPr>
      </w:pPr>
    </w:p>
    <w:sectPr w:rsidR="00CE1FB9" w:rsidRPr="0004685A" w:rsidSect="0004685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4D6" w:rsidRDefault="000054D6" w:rsidP="0004685A">
      <w:pPr>
        <w:spacing w:after="0" w:line="240" w:lineRule="auto"/>
      </w:pPr>
      <w:r>
        <w:separator/>
      </w:r>
    </w:p>
  </w:endnote>
  <w:endnote w:type="continuationSeparator" w:id="0">
    <w:p w:rsidR="000054D6" w:rsidRDefault="000054D6" w:rsidP="00046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85A" w:rsidRDefault="0004685A" w:rsidP="00A42FC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4685A" w:rsidRDefault="0004685A" w:rsidP="0004685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85A" w:rsidRPr="0004685A" w:rsidRDefault="0004685A" w:rsidP="00A42FC8">
    <w:pPr>
      <w:pStyle w:val="Altbilgi"/>
      <w:framePr w:wrap="around" w:vAnchor="text" w:hAnchor="margin" w:xAlign="right" w:y="1"/>
      <w:rPr>
        <w:rStyle w:val="SayfaNumaras"/>
        <w:rFonts w:ascii="Times New Roman" w:hAnsi="Times New Roman" w:cs="Times New Roman"/>
      </w:rPr>
    </w:pPr>
    <w:r w:rsidRPr="0004685A">
      <w:rPr>
        <w:rStyle w:val="SayfaNumaras"/>
        <w:rFonts w:ascii="Times New Roman" w:hAnsi="Times New Roman" w:cs="Times New Roman"/>
      </w:rPr>
      <w:fldChar w:fldCharType="begin"/>
    </w:r>
    <w:r w:rsidRPr="0004685A">
      <w:rPr>
        <w:rStyle w:val="SayfaNumaras"/>
        <w:rFonts w:ascii="Times New Roman" w:hAnsi="Times New Roman" w:cs="Times New Roman"/>
      </w:rPr>
      <w:instrText xml:space="preserve">PAGE  </w:instrText>
    </w:r>
    <w:r w:rsidRPr="0004685A">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04685A">
      <w:rPr>
        <w:rStyle w:val="SayfaNumaras"/>
        <w:rFonts w:ascii="Times New Roman" w:hAnsi="Times New Roman" w:cs="Times New Roman"/>
      </w:rPr>
      <w:fldChar w:fldCharType="end"/>
    </w:r>
  </w:p>
  <w:p w:rsidR="0004685A" w:rsidRPr="0004685A" w:rsidRDefault="0004685A" w:rsidP="0004685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85A" w:rsidRDefault="0004685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4D6" w:rsidRDefault="000054D6" w:rsidP="0004685A">
      <w:pPr>
        <w:spacing w:after="0" w:line="240" w:lineRule="auto"/>
      </w:pPr>
      <w:r>
        <w:separator/>
      </w:r>
    </w:p>
  </w:footnote>
  <w:footnote w:type="continuationSeparator" w:id="0">
    <w:p w:rsidR="000054D6" w:rsidRDefault="000054D6" w:rsidP="000468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85A" w:rsidRDefault="0004685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85A" w:rsidRDefault="0004685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/99</w:t>
    </w:r>
  </w:p>
  <w:p w:rsidR="0004685A" w:rsidRDefault="0004685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/42</w:t>
    </w:r>
  </w:p>
  <w:p w:rsidR="0004685A" w:rsidRPr="0004685A" w:rsidRDefault="0004685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85A" w:rsidRDefault="0004685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608"/>
    <w:rsid w:val="000054D6"/>
    <w:rsid w:val="0004685A"/>
    <w:rsid w:val="0076360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21E79-96A7-41F9-8B8E-3E4E9C6A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4685A"/>
    <w:rPr>
      <w:color w:val="0000FF"/>
      <w:u w:val="single"/>
    </w:rPr>
  </w:style>
  <w:style w:type="paragraph" w:styleId="NormalWeb">
    <w:name w:val="Normal (Web)"/>
    <w:basedOn w:val="Normal"/>
    <w:uiPriority w:val="99"/>
    <w:semiHidden/>
    <w:unhideWhenUsed/>
    <w:rsid w:val="0004685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f">
    <w:name w:val="paraf"/>
    <w:basedOn w:val="Normal"/>
    <w:rsid w:val="0004685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4685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4685A"/>
  </w:style>
  <w:style w:type="paragraph" w:styleId="Altbilgi">
    <w:name w:val="footer"/>
    <w:basedOn w:val="Normal"/>
    <w:link w:val="AltbilgiChar"/>
    <w:uiPriority w:val="99"/>
    <w:unhideWhenUsed/>
    <w:rsid w:val="0004685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4685A"/>
  </w:style>
  <w:style w:type="character" w:styleId="SayfaNumaras">
    <w:name w:val="page number"/>
    <w:basedOn w:val="VarsaylanParagrafYazTipi"/>
    <w:uiPriority w:val="99"/>
    <w:semiHidden/>
    <w:unhideWhenUsed/>
    <w:rsid w:val="00046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155775">
      <w:bodyDiv w:val="1"/>
      <w:marLeft w:val="0"/>
      <w:marRight w:val="0"/>
      <w:marTop w:val="0"/>
      <w:marBottom w:val="0"/>
      <w:divBdr>
        <w:top w:val="none" w:sz="0" w:space="0" w:color="auto"/>
        <w:left w:val="none" w:sz="0" w:space="0" w:color="auto"/>
        <w:bottom w:val="none" w:sz="0" w:space="0" w:color="auto"/>
        <w:right w:val="none" w:sz="0" w:space="0" w:color="auto"/>
      </w:divBdr>
      <w:divsChild>
        <w:div w:id="2000233424">
          <w:marLeft w:val="0"/>
          <w:marRight w:val="0"/>
          <w:marTop w:val="0"/>
          <w:marBottom w:val="0"/>
          <w:divBdr>
            <w:top w:val="none" w:sz="0" w:space="0" w:color="auto"/>
            <w:left w:val="none" w:sz="0" w:space="0" w:color="auto"/>
            <w:bottom w:val="none" w:sz="0" w:space="0" w:color="auto"/>
            <w:right w:val="none" w:sz="0" w:space="0" w:color="auto"/>
          </w:divBdr>
          <w:divsChild>
            <w:div w:id="134220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1107</Words>
  <Characters>6314</Characters>
  <Application>Microsoft Office Word</Application>
  <DocSecurity>0</DocSecurity>
  <Lines>52</Lines>
  <Paragraphs>14</Paragraphs>
  <ScaleCrop>false</ScaleCrop>
  <Company/>
  <LinksUpToDate>false</LinksUpToDate>
  <CharactersWithSpaces>7407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2019-02-01T06:14:00Z</dcterms:created>
  <dcterms:modified xsi:type="dcterms:W3CDTF">2019-02-01T06:14:00Z</dcterms:modified>
</cp:coreProperties>
</file>