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AC" w:rsidRPr="007057AC" w:rsidRDefault="007057AC" w:rsidP="007057A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ANAYASA MAHKEMESİ KARARI</w:t>
      </w:r>
      <w:r w:rsidRPr="007057AC">
        <w:rPr>
          <w:rFonts w:ascii="Times New Roman" w:eastAsia="Times New Roman" w:hAnsi="Times New Roman" w:cs="Times New Roman"/>
          <w:color w:val="000000"/>
          <w:sz w:val="24"/>
          <w:szCs w:val="24"/>
          <w:lang w:eastAsia="tr-TR"/>
        </w:rPr>
        <w:t> </w:t>
      </w:r>
    </w:p>
    <w:p w:rsidR="007057AC" w:rsidRP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4"/>
          <w:lang w:eastAsia="tr-TR"/>
        </w:rPr>
        <w:t> </w:t>
      </w:r>
    </w:p>
    <w:p w:rsidR="007057AC" w:rsidRPr="007057AC" w:rsidRDefault="007057AC" w:rsidP="007057A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7AC">
        <w:rPr>
          <w:rFonts w:ascii="Times New Roman" w:eastAsia="Times New Roman" w:hAnsi="Times New Roman" w:cs="Times New Roman"/>
          <w:b/>
          <w:bCs/>
          <w:color w:val="000000"/>
          <w:sz w:val="24"/>
          <w:szCs w:val="26"/>
          <w:lang w:eastAsia="tr-TR"/>
        </w:rPr>
        <w:t xml:space="preserve">Esas </w:t>
      </w:r>
      <w:proofErr w:type="gramStart"/>
      <w:r w:rsidRPr="007057AC">
        <w:rPr>
          <w:rFonts w:ascii="Times New Roman" w:eastAsia="Times New Roman" w:hAnsi="Times New Roman" w:cs="Times New Roman"/>
          <w:b/>
          <w:bCs/>
          <w:color w:val="000000"/>
          <w:sz w:val="24"/>
          <w:szCs w:val="26"/>
          <w:lang w:eastAsia="tr-TR"/>
        </w:rPr>
        <w:t>Sayısı : 2007</w:t>
      </w:r>
      <w:proofErr w:type="gramEnd"/>
      <w:r w:rsidRPr="007057AC">
        <w:rPr>
          <w:rFonts w:ascii="Times New Roman" w:eastAsia="Times New Roman" w:hAnsi="Times New Roman" w:cs="Times New Roman"/>
          <w:b/>
          <w:bCs/>
          <w:color w:val="000000"/>
          <w:sz w:val="24"/>
          <w:szCs w:val="26"/>
          <w:lang w:eastAsia="tr-TR"/>
        </w:rPr>
        <w:t>/68</w:t>
      </w:r>
    </w:p>
    <w:p w:rsidR="007057AC" w:rsidRPr="007057AC" w:rsidRDefault="007057AC" w:rsidP="007057A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7AC">
        <w:rPr>
          <w:rFonts w:ascii="Times New Roman" w:eastAsia="Times New Roman" w:hAnsi="Times New Roman" w:cs="Times New Roman"/>
          <w:b/>
          <w:bCs/>
          <w:color w:val="000000"/>
          <w:sz w:val="24"/>
          <w:szCs w:val="26"/>
          <w:lang w:eastAsia="tr-TR"/>
        </w:rPr>
        <w:t xml:space="preserve">Karar </w:t>
      </w:r>
      <w:proofErr w:type="gramStart"/>
      <w:r w:rsidRPr="007057AC">
        <w:rPr>
          <w:rFonts w:ascii="Times New Roman" w:eastAsia="Times New Roman" w:hAnsi="Times New Roman" w:cs="Times New Roman"/>
          <w:b/>
          <w:bCs/>
          <w:color w:val="000000"/>
          <w:sz w:val="24"/>
          <w:szCs w:val="26"/>
          <w:lang w:eastAsia="tr-TR"/>
        </w:rPr>
        <w:t>Sayısı : 2010</w:t>
      </w:r>
      <w:proofErr w:type="gramEnd"/>
      <w:r w:rsidRPr="007057AC">
        <w:rPr>
          <w:rFonts w:ascii="Times New Roman" w:eastAsia="Times New Roman" w:hAnsi="Times New Roman" w:cs="Times New Roman"/>
          <w:b/>
          <w:bCs/>
          <w:color w:val="000000"/>
          <w:sz w:val="24"/>
          <w:szCs w:val="26"/>
          <w:lang w:eastAsia="tr-TR"/>
        </w:rPr>
        <w:t>/2</w:t>
      </w:r>
    </w:p>
    <w:p w:rsidR="007057AC" w:rsidRPr="007057AC" w:rsidRDefault="007057AC" w:rsidP="007057A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7AC">
        <w:rPr>
          <w:rFonts w:ascii="Times New Roman" w:eastAsia="Times New Roman" w:hAnsi="Times New Roman" w:cs="Times New Roman"/>
          <w:b/>
          <w:bCs/>
          <w:color w:val="000000"/>
          <w:sz w:val="24"/>
          <w:szCs w:val="26"/>
          <w:lang w:eastAsia="tr-TR"/>
        </w:rPr>
        <w:t xml:space="preserve">Karar </w:t>
      </w:r>
      <w:proofErr w:type="gramStart"/>
      <w:r w:rsidRPr="007057AC">
        <w:rPr>
          <w:rFonts w:ascii="Times New Roman" w:eastAsia="Times New Roman" w:hAnsi="Times New Roman" w:cs="Times New Roman"/>
          <w:b/>
          <w:bCs/>
          <w:color w:val="000000"/>
          <w:sz w:val="24"/>
          <w:szCs w:val="26"/>
          <w:lang w:eastAsia="tr-TR"/>
        </w:rPr>
        <w:t>Günü : 14</w:t>
      </w:r>
      <w:proofErr w:type="gramEnd"/>
      <w:r w:rsidRPr="007057AC">
        <w:rPr>
          <w:rFonts w:ascii="Times New Roman" w:eastAsia="Times New Roman" w:hAnsi="Times New Roman" w:cs="Times New Roman"/>
          <w:b/>
          <w:bCs/>
          <w:color w:val="000000"/>
          <w:sz w:val="24"/>
          <w:szCs w:val="26"/>
          <w:lang w:eastAsia="tr-TR"/>
        </w:rPr>
        <w:t>.1.2010</w:t>
      </w:r>
    </w:p>
    <w:p w:rsidR="007057AC" w:rsidRDefault="007057AC" w:rsidP="007057A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7AC">
        <w:rPr>
          <w:rFonts w:ascii="Times New Roman" w:eastAsia="Times New Roman" w:hAnsi="Times New Roman" w:cs="Times New Roman"/>
          <w:b/>
          <w:bCs/>
          <w:color w:val="000000"/>
          <w:sz w:val="24"/>
          <w:szCs w:val="26"/>
          <w:lang w:eastAsia="tr-TR"/>
        </w:rPr>
        <w:t>R.G Tarih-</w:t>
      </w:r>
      <w:proofErr w:type="gramStart"/>
      <w:r w:rsidRPr="007057AC">
        <w:rPr>
          <w:rFonts w:ascii="Times New Roman" w:eastAsia="Times New Roman" w:hAnsi="Times New Roman" w:cs="Times New Roman"/>
          <w:b/>
          <w:bCs/>
          <w:color w:val="000000"/>
          <w:sz w:val="24"/>
          <w:szCs w:val="26"/>
          <w:lang w:eastAsia="tr-TR"/>
        </w:rPr>
        <w:t>Sayı : 28</w:t>
      </w:r>
      <w:proofErr w:type="gramEnd"/>
      <w:r w:rsidRPr="007057AC">
        <w:rPr>
          <w:rFonts w:ascii="Times New Roman" w:eastAsia="Times New Roman" w:hAnsi="Times New Roman" w:cs="Times New Roman"/>
          <w:b/>
          <w:bCs/>
          <w:color w:val="000000"/>
          <w:sz w:val="24"/>
          <w:szCs w:val="26"/>
          <w:lang w:eastAsia="tr-TR"/>
        </w:rPr>
        <w:t>.04.2010-27565</w:t>
      </w:r>
    </w:p>
    <w:p w:rsidR="007057AC" w:rsidRP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7057AC">
        <w:rPr>
          <w:rFonts w:ascii="Times New Roman" w:eastAsia="Times New Roman" w:hAnsi="Times New Roman" w:cs="Times New Roman"/>
          <w:b/>
          <w:bCs/>
          <w:color w:val="000000"/>
          <w:sz w:val="24"/>
          <w:szCs w:val="26"/>
          <w:lang w:eastAsia="tr-TR"/>
        </w:rPr>
        <w:t>BAŞVURAN:</w:t>
      </w:r>
      <w:r w:rsidRPr="007057AC">
        <w:rPr>
          <w:rFonts w:ascii="Times New Roman" w:eastAsia="Times New Roman" w:hAnsi="Times New Roman" w:cs="Times New Roman"/>
          <w:color w:val="000000"/>
          <w:sz w:val="24"/>
          <w:szCs w:val="26"/>
          <w:lang w:eastAsia="tr-TR"/>
        </w:rPr>
        <w:t>Trabzon</w:t>
      </w:r>
      <w:proofErr w:type="spellEnd"/>
      <w:proofErr w:type="gramEnd"/>
      <w:r w:rsidRPr="007057AC">
        <w:rPr>
          <w:rFonts w:ascii="Times New Roman" w:eastAsia="Times New Roman" w:hAnsi="Times New Roman" w:cs="Times New Roman"/>
          <w:color w:val="000000"/>
          <w:sz w:val="24"/>
          <w:szCs w:val="26"/>
          <w:lang w:eastAsia="tr-TR"/>
        </w:rPr>
        <w:t xml:space="preserve"> Asliye Ticaret Mahkemesi</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İTİRAZIN KONUSU:</w:t>
      </w:r>
      <w:r w:rsidRPr="007057AC">
        <w:rPr>
          <w:rFonts w:ascii="Times New Roman" w:eastAsia="Times New Roman" w:hAnsi="Times New Roman" w:cs="Times New Roman"/>
          <w:color w:val="000000"/>
          <w:sz w:val="24"/>
          <w:szCs w:val="26"/>
          <w:lang w:eastAsia="tr-TR"/>
        </w:rPr>
        <w:t>4.1.2002 günlü, 4734 sayılı Kamu İhale Kanunu'nun 58. maddesinin ikinci fıkrası ile 59. maddesinin ikinci fıkrasının ve 5.1.2002 günlü, 4735 sayılı Kamu İhale Sözleşmeleri Kanunu'nun 21. maddesinin Anayasa'nın 2</w:t>
      </w:r>
      <w:proofErr w:type="gramStart"/>
      <w:r w:rsidRPr="007057AC">
        <w:rPr>
          <w:rFonts w:ascii="Times New Roman" w:eastAsia="Times New Roman" w:hAnsi="Times New Roman" w:cs="Times New Roman"/>
          <w:color w:val="000000"/>
          <w:sz w:val="24"/>
          <w:szCs w:val="26"/>
          <w:lang w:eastAsia="tr-TR"/>
        </w:rPr>
        <w:t>.,</w:t>
      </w:r>
      <w:proofErr w:type="gramEnd"/>
      <w:r w:rsidRPr="007057AC">
        <w:rPr>
          <w:rFonts w:ascii="Times New Roman" w:eastAsia="Times New Roman" w:hAnsi="Times New Roman" w:cs="Times New Roman"/>
          <w:color w:val="000000"/>
          <w:sz w:val="24"/>
          <w:szCs w:val="26"/>
          <w:lang w:eastAsia="tr-TR"/>
        </w:rPr>
        <w:t xml:space="preserve"> 10., 38. ve 48. maddelerine aykırı olduğu savıyla iptali istemidir.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I-OLAY</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color w:val="000000"/>
          <w:sz w:val="24"/>
          <w:szCs w:val="26"/>
          <w:lang w:eastAsia="tr-TR"/>
        </w:rPr>
        <w:t>Bir yapım işi ihalesine katılan ve ihalenin üzerine kalması sonucu yüklenici olarak idareyle sözleşme imzalayan davacının, ihaleye katıldığı tarihte hakkında ihaleye fesat karıştırmak suçundan açılan bir davanın bulunduğu tespiti üzerine sözleşmenin feshedilerek teminatın irat kaydedilmesi işlemlerinin iptali istemiyle açılan davada itiraz konusu kuralların Anayasa'ya aykırı olduğu kanısına varan Mahkeme, iptali için başvurmuştur.</w:t>
      </w:r>
      <w:proofErr w:type="gramEnd"/>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III- YASA METİNLERİ</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A- İtiraz Konusu Yasa Kuralları</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1-</w:t>
      </w:r>
      <w:r w:rsidRPr="007057AC">
        <w:rPr>
          <w:rFonts w:ascii="Times New Roman" w:eastAsia="Times New Roman" w:hAnsi="Times New Roman" w:cs="Times New Roman"/>
          <w:color w:val="000000"/>
          <w:sz w:val="24"/>
          <w:szCs w:val="26"/>
          <w:lang w:eastAsia="tr-TR"/>
        </w:rPr>
        <w:t>4.1.2002 günlü, 4734 sayılı Kamu İhale Kanunu'nun itiraz konusu fıkraları da içeren 58. ve 59. maddeleri şöyledir: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'Madde 58-</w:t>
      </w:r>
      <w:r w:rsidRPr="007057AC">
        <w:rPr>
          <w:rFonts w:ascii="Times New Roman" w:eastAsia="Times New Roman" w:hAnsi="Times New Roman" w:cs="Times New Roman"/>
          <w:color w:val="000000"/>
          <w:sz w:val="24"/>
          <w:szCs w:val="26"/>
          <w:lang w:eastAsia="tr-TR"/>
        </w:rPr>
        <w:t xml:space="preserve">17 </w:t>
      </w:r>
      <w:proofErr w:type="spellStart"/>
      <w:r w:rsidRPr="007057AC">
        <w:rPr>
          <w:rFonts w:ascii="Times New Roman" w:eastAsia="Times New Roman" w:hAnsi="Times New Roman" w:cs="Times New Roman"/>
          <w:color w:val="000000"/>
          <w:sz w:val="24"/>
          <w:szCs w:val="26"/>
          <w:lang w:eastAsia="tr-TR"/>
        </w:rPr>
        <w:t>nci</w:t>
      </w:r>
      <w:proofErr w:type="spellEnd"/>
      <w:r w:rsidRPr="007057AC">
        <w:rPr>
          <w:rFonts w:ascii="Times New Roman" w:eastAsia="Times New Roman" w:hAnsi="Times New Roman" w:cs="Times New Roman"/>
          <w:color w:val="000000"/>
          <w:sz w:val="24"/>
          <w:szCs w:val="26"/>
          <w:lang w:eastAsia="tr-TR"/>
        </w:rPr>
        <w:t xml:space="preserve">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altı aydan az olmamak üzere bir yıla kadar, 2 </w:t>
      </w:r>
      <w:proofErr w:type="spellStart"/>
      <w:r w:rsidRPr="007057AC">
        <w:rPr>
          <w:rFonts w:ascii="Times New Roman" w:eastAsia="Times New Roman" w:hAnsi="Times New Roman" w:cs="Times New Roman"/>
          <w:color w:val="000000"/>
          <w:sz w:val="24"/>
          <w:szCs w:val="26"/>
          <w:lang w:eastAsia="tr-TR"/>
        </w:rPr>
        <w:t>nci</w:t>
      </w:r>
      <w:proofErr w:type="spellEnd"/>
      <w:r w:rsidRPr="007057AC">
        <w:rPr>
          <w:rFonts w:ascii="Times New Roman" w:eastAsia="Times New Roman" w:hAnsi="Times New Roman" w:cs="Times New Roman"/>
          <w:color w:val="000000"/>
          <w:sz w:val="24"/>
          <w:szCs w:val="26"/>
          <w:lang w:eastAsia="tr-TR"/>
        </w:rPr>
        <w:t xml:space="preserve"> ve 3 üncü maddeler ile istisna edilenler </w:t>
      </w:r>
      <w:proofErr w:type="gramStart"/>
      <w:r w:rsidRPr="007057AC">
        <w:rPr>
          <w:rFonts w:ascii="Times New Roman" w:eastAsia="Times New Roman" w:hAnsi="Times New Roman" w:cs="Times New Roman"/>
          <w:color w:val="000000"/>
          <w:sz w:val="24"/>
          <w:szCs w:val="26"/>
          <w:lang w:eastAsia="tr-TR"/>
        </w:rPr>
        <w:t>dahil</w:t>
      </w:r>
      <w:proofErr w:type="gramEnd"/>
      <w:r w:rsidRPr="007057AC">
        <w:rPr>
          <w:rFonts w:ascii="Times New Roman" w:eastAsia="Times New Roman" w:hAnsi="Times New Roman" w:cs="Times New Roman"/>
          <w:color w:val="000000"/>
          <w:sz w:val="24"/>
          <w:szCs w:val="26"/>
          <w:lang w:eastAsia="tr-TR"/>
        </w:rPr>
        <w:t xml:space="preserve"> bütün kamu kurum ve kuruluşlarının ihalelerine katılmaktan </w:t>
      </w:r>
      <w:proofErr w:type="gramStart"/>
      <w:r w:rsidRPr="007057AC">
        <w:rPr>
          <w:rFonts w:ascii="Times New Roman" w:eastAsia="Times New Roman" w:hAnsi="Times New Roman" w:cs="Times New Roman"/>
          <w:color w:val="000000"/>
          <w:sz w:val="24"/>
          <w:szCs w:val="26"/>
          <w:lang w:eastAsia="tr-TR"/>
        </w:rPr>
        <w:t>yasaklama</w:t>
      </w:r>
      <w:proofErr w:type="gramEnd"/>
      <w:r w:rsidRPr="007057AC">
        <w:rPr>
          <w:rFonts w:ascii="Times New Roman" w:eastAsia="Times New Roman" w:hAnsi="Times New Roman" w:cs="Times New Roman"/>
          <w:color w:val="000000"/>
          <w:sz w:val="24"/>
          <w:szCs w:val="26"/>
          <w:lang w:eastAsia="tr-TR"/>
        </w:rPr>
        <w:t xml:space="preserve"> kararı verilir. Katılma yasakları, ihaleyi yapan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 xml:space="preserve">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w:t>
      </w:r>
      <w:r w:rsidRPr="007057AC">
        <w:rPr>
          <w:rFonts w:ascii="Times New Roman" w:eastAsia="Times New Roman" w:hAnsi="Times New Roman" w:cs="Times New Roman"/>
          <w:b/>
          <w:bCs/>
          <w:color w:val="000000"/>
          <w:sz w:val="24"/>
          <w:szCs w:val="26"/>
          <w:lang w:eastAsia="tr-TR"/>
        </w:rPr>
        <w:lastRenderedPageBreak/>
        <w:t>sermayesinin yarısından fazlasına sahip olmaları kaydıyla bu sermaye şirketi hakkında da aynı şekilde yasaklama kararı verilir.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İhale sırasında veya sonrasında bu fiil veya davranışlarda bulundukları tespit edilenler, idarelerce o ihaleye iştirak ettirilmeyecekleri gibi yasaklama kararının yürürlüğe girdiği tarihe kadar aynı idare tarafından yapılacak sonraki ihalelere de iştirak ettirilmezler.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Yasaklama kararları, yasaklamayı gerektiren fiil veya davranışın tespit edildiği tarihi izleyen en geç </w:t>
      </w:r>
      <w:proofErr w:type="spellStart"/>
      <w:r w:rsidRPr="007057AC">
        <w:rPr>
          <w:rFonts w:ascii="Times New Roman" w:eastAsia="Times New Roman" w:hAnsi="Times New Roman" w:cs="Times New Roman"/>
          <w:color w:val="000000"/>
          <w:sz w:val="24"/>
          <w:szCs w:val="26"/>
          <w:lang w:eastAsia="tr-TR"/>
        </w:rPr>
        <w:t>kırkbeş</w:t>
      </w:r>
      <w:proofErr w:type="spellEnd"/>
      <w:r w:rsidRPr="007057AC">
        <w:rPr>
          <w:rFonts w:ascii="Times New Roman" w:eastAsia="Times New Roman" w:hAnsi="Times New Roman" w:cs="Times New Roman"/>
          <w:color w:val="000000"/>
          <w:sz w:val="24"/>
          <w:szCs w:val="26"/>
          <w:lang w:eastAsia="tr-TR"/>
        </w:rPr>
        <w:t xml:space="preserve"> gün içinde verilir. Verilen bu karar Resmi Gazetede yayımlanmak üzere en geç </w:t>
      </w:r>
      <w:proofErr w:type="spellStart"/>
      <w:r w:rsidRPr="007057AC">
        <w:rPr>
          <w:rFonts w:ascii="Times New Roman" w:eastAsia="Times New Roman" w:hAnsi="Times New Roman" w:cs="Times New Roman"/>
          <w:color w:val="000000"/>
          <w:sz w:val="24"/>
          <w:szCs w:val="26"/>
          <w:lang w:eastAsia="tr-TR"/>
        </w:rPr>
        <w:t>onbeş</w:t>
      </w:r>
      <w:proofErr w:type="spellEnd"/>
      <w:r w:rsidRPr="007057AC">
        <w:rPr>
          <w:rFonts w:ascii="Times New Roman" w:eastAsia="Times New Roman" w:hAnsi="Times New Roman" w:cs="Times New Roman"/>
          <w:color w:val="000000"/>
          <w:sz w:val="24"/>
          <w:szCs w:val="26"/>
          <w:lang w:eastAsia="tr-TR"/>
        </w:rPr>
        <w:t xml:space="preserve"> gün içinde gönderilir ve yayımı tarihinde yürürlüğe girer. Bu kararlar Kamu İhale Kurumunca izlenerek, kamu ihalelerine katılmaktan yasaklı olanlara ilişkin siciller tutulur.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İhaleyi yapan idareler, ihalelere katılmaktan yasaklamayı gerektirir bir durumla karşılaştıkları takdirde, gereğinin yapılması için bu durumu ilgili veya bağlı bulunulan bakanlığa bildirmekle yükümlüdür.'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b/>
          <w:bCs/>
          <w:color w:val="000000"/>
          <w:sz w:val="24"/>
          <w:szCs w:val="26"/>
          <w:lang w:eastAsia="tr-TR"/>
        </w:rPr>
        <w:t>'Madde 59-</w:t>
      </w:r>
      <w:r w:rsidRPr="007057AC">
        <w:rPr>
          <w:rFonts w:ascii="Times New Roman" w:eastAsia="Times New Roman" w:hAnsi="Times New Roman" w:cs="Times New Roman"/>
          <w:color w:val="000000"/>
          <w:sz w:val="24"/>
          <w:szCs w:val="26"/>
          <w:lang w:eastAsia="tr-TR"/>
        </w:rPr>
        <w:t xml:space="preserve">Taahhüt tamamlandıktan ve kabul işlemi yapıldıktan sonra tespit edilmiş olsa dahi, 17 </w:t>
      </w:r>
      <w:proofErr w:type="spellStart"/>
      <w:r w:rsidRPr="007057AC">
        <w:rPr>
          <w:rFonts w:ascii="Times New Roman" w:eastAsia="Times New Roman" w:hAnsi="Times New Roman" w:cs="Times New Roman"/>
          <w:color w:val="000000"/>
          <w:sz w:val="24"/>
          <w:szCs w:val="26"/>
          <w:lang w:eastAsia="tr-TR"/>
        </w:rPr>
        <w:t>nci</w:t>
      </w:r>
      <w:proofErr w:type="spellEnd"/>
      <w:r w:rsidRPr="007057AC">
        <w:rPr>
          <w:rFonts w:ascii="Times New Roman" w:eastAsia="Times New Roman" w:hAnsi="Times New Roman" w:cs="Times New Roman"/>
          <w:color w:val="000000"/>
          <w:sz w:val="24"/>
          <w:szCs w:val="26"/>
          <w:lang w:eastAsia="tr-TR"/>
        </w:rPr>
        <w:t xml:space="preserve">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7057AC">
        <w:rPr>
          <w:rFonts w:ascii="Times New Roman" w:eastAsia="Times New Roman" w:hAnsi="Times New Roman" w:cs="Times New Roman"/>
          <w:color w:val="000000"/>
          <w:sz w:val="24"/>
          <w:szCs w:val="26"/>
          <w:lang w:eastAsia="tr-TR"/>
        </w:rPr>
        <w:t xml:space="preserve">Hükmolunacak cezanın </w:t>
      </w:r>
      <w:proofErr w:type="spellStart"/>
      <w:r w:rsidRPr="007057AC">
        <w:rPr>
          <w:rFonts w:ascii="Times New Roman" w:eastAsia="Times New Roman" w:hAnsi="Times New Roman" w:cs="Times New Roman"/>
          <w:color w:val="000000"/>
          <w:sz w:val="24"/>
          <w:szCs w:val="26"/>
          <w:lang w:eastAsia="tr-TR"/>
        </w:rPr>
        <w:t>yanısıra</w:t>
      </w:r>
      <w:proofErr w:type="spellEnd"/>
      <w:r w:rsidRPr="007057AC">
        <w:rPr>
          <w:rFonts w:ascii="Times New Roman" w:eastAsia="Times New Roman" w:hAnsi="Times New Roman" w:cs="Times New Roman"/>
          <w:color w:val="000000"/>
          <w:sz w:val="24"/>
          <w:szCs w:val="26"/>
          <w:lang w:eastAsia="tr-TR"/>
        </w:rPr>
        <w:t>,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yasaklanırlar.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Bu madde hükümlerine göre; mahkeme kararı ile yasaklananlar ve ceza hükmolunanlar, Cumhuriyet Savcılıklarınca sicillerine işlenmek üzere Kamu İhale Kurumuna, meslek sicillerine işlenmek üzere de ilgili meslek odalarına bildirilir.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Sürekli olarak kamu ihalelerine katılmaktan yasaklanmış olanlara ilişkin mahkeme kararları, Kamu İhale Kurumunca, bildirimi izleyen </w:t>
      </w:r>
      <w:proofErr w:type="spellStart"/>
      <w:r w:rsidRPr="007057AC">
        <w:rPr>
          <w:rFonts w:ascii="Times New Roman" w:eastAsia="Times New Roman" w:hAnsi="Times New Roman" w:cs="Times New Roman"/>
          <w:color w:val="000000"/>
          <w:sz w:val="24"/>
          <w:szCs w:val="26"/>
          <w:lang w:eastAsia="tr-TR"/>
        </w:rPr>
        <w:t>onbeş</w:t>
      </w:r>
      <w:proofErr w:type="spellEnd"/>
      <w:r w:rsidRPr="007057AC">
        <w:rPr>
          <w:rFonts w:ascii="Times New Roman" w:eastAsia="Times New Roman" w:hAnsi="Times New Roman" w:cs="Times New Roman"/>
          <w:color w:val="000000"/>
          <w:sz w:val="24"/>
          <w:szCs w:val="26"/>
          <w:lang w:eastAsia="tr-TR"/>
        </w:rPr>
        <w:t xml:space="preserve"> gün içinde Resmî Gazetede yayımlanmak suretiyle duyurulur.'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2-</w:t>
      </w:r>
      <w:r w:rsidRPr="007057AC">
        <w:rPr>
          <w:rFonts w:ascii="Times New Roman" w:eastAsia="Times New Roman" w:hAnsi="Times New Roman" w:cs="Times New Roman"/>
          <w:color w:val="000000"/>
          <w:sz w:val="24"/>
          <w:szCs w:val="26"/>
          <w:lang w:eastAsia="tr-TR"/>
        </w:rPr>
        <w:t>5.1.2002 günlü, 4735 sayılı Kamu İhale Sözleşmeleri Kanunu'nun itiraz konusu 21. maddesi şöyledir: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lastRenderedPageBreak/>
        <w:t>'</w:t>
      </w:r>
      <w:r w:rsidRPr="007057AC">
        <w:rPr>
          <w:rFonts w:ascii="Times New Roman" w:eastAsia="Times New Roman" w:hAnsi="Times New Roman" w:cs="Times New Roman"/>
          <w:b/>
          <w:bCs/>
          <w:color w:val="000000"/>
          <w:sz w:val="24"/>
          <w:szCs w:val="26"/>
          <w:lang w:eastAsia="tr-TR"/>
        </w:rPr>
        <w:t>Madde 21-Yüklenicinin,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Ancak, taahhüdün en az % 80'inin tamamlanmış olması ve taahhüdün tamamlattırılmasında kamu yararı bulunması kaydıyla;</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a) İvediliği nedeniyle taahhüdün kalan kısmının yeniden ihale edilmesi için yeterli sürenin bulunmaması,</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b) Taahhüdün başka bir yükleniciye yaptırılmasının mümkün olmaması,</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c) Yüklenicinin yasak fiil veya davranışının taahhüdünü tamamlamasını engelleyecek nitelikte olmaması,</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 xml:space="preserve">Hallerinde, idare sözleşmeyi feshetmeksizin yükleniciden taahhüdünü tamamlamasını isteyebilir ve bu takdirde yüklenici taahhüdünü tamamlamak zorundadır. Ancak bu durumda, yüklenici hakkında 26 </w:t>
      </w:r>
      <w:proofErr w:type="spellStart"/>
      <w:r w:rsidRPr="007057AC">
        <w:rPr>
          <w:rFonts w:ascii="Times New Roman" w:eastAsia="Times New Roman" w:hAnsi="Times New Roman" w:cs="Times New Roman"/>
          <w:b/>
          <w:bCs/>
          <w:color w:val="000000"/>
          <w:sz w:val="24"/>
          <w:szCs w:val="26"/>
          <w:lang w:eastAsia="tr-TR"/>
        </w:rPr>
        <w:t>ncı</w:t>
      </w:r>
      <w:proofErr w:type="spellEnd"/>
      <w:r w:rsidRPr="007057AC">
        <w:rPr>
          <w:rFonts w:ascii="Times New Roman" w:eastAsia="Times New Roman" w:hAnsi="Times New Roman" w:cs="Times New Roman"/>
          <w:b/>
          <w:bCs/>
          <w:color w:val="000000"/>
          <w:sz w:val="24"/>
          <w:szCs w:val="26"/>
          <w:lang w:eastAsia="tr-TR"/>
        </w:rPr>
        <w:t xml:space="preserve"> madde hükmüne göre işlem yapılır ve yükleniciden kesin teminat ve varsa ek kesin teminatların tutarı kadar ceza tahsil edilir. Bu ceza </w:t>
      </w:r>
      <w:proofErr w:type="spellStart"/>
      <w:r w:rsidRPr="007057AC">
        <w:rPr>
          <w:rFonts w:ascii="Times New Roman" w:eastAsia="Times New Roman" w:hAnsi="Times New Roman" w:cs="Times New Roman"/>
          <w:b/>
          <w:bCs/>
          <w:color w:val="000000"/>
          <w:sz w:val="24"/>
          <w:szCs w:val="26"/>
          <w:lang w:eastAsia="tr-TR"/>
        </w:rPr>
        <w:t>hakedişlerden</w:t>
      </w:r>
      <w:proofErr w:type="spellEnd"/>
      <w:r w:rsidRPr="007057AC">
        <w:rPr>
          <w:rFonts w:ascii="Times New Roman" w:eastAsia="Times New Roman" w:hAnsi="Times New Roman" w:cs="Times New Roman"/>
          <w:b/>
          <w:bCs/>
          <w:color w:val="000000"/>
          <w:sz w:val="24"/>
          <w:szCs w:val="26"/>
          <w:lang w:eastAsia="tr-TR"/>
        </w:rPr>
        <w:t xml:space="preserve"> kesinti yapılmak suretiyle de tahsil edilebilir.</w:t>
      </w:r>
      <w:r w:rsidRPr="007057AC">
        <w:rPr>
          <w:rFonts w:ascii="Times New Roman" w:eastAsia="Times New Roman" w:hAnsi="Times New Roman" w:cs="Times New Roman"/>
          <w:color w:val="000000"/>
          <w:sz w:val="24"/>
          <w:szCs w:val="26"/>
          <w:lang w:eastAsia="tr-TR"/>
        </w:rPr>
        <w:t>'</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B- İlgili Görülen Yasa Kuralları</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4734 sayılı Kamu İhale Kanunu'nun 11. ve 17. maddeleri şöyledir: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'Madde 11-</w:t>
      </w:r>
      <w:r w:rsidRPr="007057AC">
        <w:rPr>
          <w:rFonts w:ascii="Times New Roman" w:eastAsia="Times New Roman" w:hAnsi="Times New Roman" w:cs="Times New Roman"/>
          <w:color w:val="000000"/>
          <w:sz w:val="24"/>
          <w:szCs w:val="26"/>
          <w:lang w:eastAsia="tr-TR"/>
        </w:rPr>
        <w:t>Aşağıda sayılanlar doğrudan veya dolaylı veya alt yüklenici olarak, kendileri veya başkaları adına hiçbir şekilde ihalelere katılamazlar: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a) Bu Kanun ve diğer kanunlardaki hükümler gereğince geçici veya sürekli olarak kamu ihalelerine katılmaktan yasaklanmış olanlar ile </w:t>
      </w:r>
      <w:proofErr w:type="gramStart"/>
      <w:r w:rsidRPr="007057AC">
        <w:rPr>
          <w:rFonts w:ascii="Times New Roman" w:eastAsia="Times New Roman" w:hAnsi="Times New Roman" w:cs="Times New Roman"/>
          <w:color w:val="000000"/>
          <w:sz w:val="24"/>
          <w:szCs w:val="26"/>
          <w:lang w:eastAsia="tr-TR"/>
        </w:rPr>
        <w:t>12/4/1991</w:t>
      </w:r>
      <w:proofErr w:type="gramEnd"/>
      <w:r w:rsidRPr="007057AC">
        <w:rPr>
          <w:rFonts w:ascii="Times New Roman" w:eastAsia="Times New Roman" w:hAnsi="Times New Roman" w:cs="Times New Roman"/>
          <w:color w:val="000000"/>
          <w:sz w:val="24"/>
          <w:szCs w:val="26"/>
          <w:lang w:eastAsia="tr-TR"/>
        </w:rPr>
        <w:t xml:space="preserve"> tarihli ve 3713 sayılı Terörle Mücadele Kanunu kapsamına giren suçlardan veya örgütlü suçlardan veyahut kendi ülkesinde ya da yabancı bir ülkede kamu görevlilerine rüşvet verme suçundan dolayı hükümlü bulunanlar.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 İlgili mercilerce hileli iflas ettiğine karar verilenler.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c) İhaleyi yapan idarenin ihale yetkilisi kişileri ile bu yetkiye sahip kurullarda görevli kişiler.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d) İhaleyi yapan idarenin ihale konusu işle ilgili her türlü ihale işlemlerini hazırlamak, yürütmek, sonuçlandırmak ve onaylamakla görevli olanlar.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e) (c) ve (d) bentlerinde belirtilen şahısların eşleri ve üçüncü dereceye kadar kan ve ikinci dereceye kadar kayın hısımları ile evlatlıkları ve evlat edinenleri.</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f) (c), (d) ve (e) bentlerinde belirtilenlerin ortakları ile şirketleri (bu kişilerin yönetim kurullarında görevli bulunmadıkları veya sermayesinin % 10'undan fazlasına sahip olmadıkları anonim şirketler hariç).</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lastRenderedPageBreak/>
        <w:t>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İhaleyi yapan idare bünyesinde bulunan veya idare ile ilgili her ne amaçla kurulmuş olursa olsun vakıf, dernek, birlik, sandık gibi kuruluşlar ile bu kuruluşların ortak oldukları şirketler bu idarelerin ihalelerine katılamazlar.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w:t>
      </w:r>
      <w:r w:rsidRPr="007057AC">
        <w:rPr>
          <w:rFonts w:ascii="Times New Roman" w:eastAsia="Times New Roman" w:hAnsi="Times New Roman" w:cs="Times New Roman"/>
          <w:b/>
          <w:bCs/>
          <w:color w:val="000000"/>
          <w:sz w:val="24"/>
          <w:szCs w:val="26"/>
          <w:lang w:eastAsia="tr-TR"/>
        </w:rPr>
        <w:t>Madde 17-</w:t>
      </w:r>
      <w:r w:rsidRPr="007057AC">
        <w:rPr>
          <w:rFonts w:ascii="Times New Roman" w:eastAsia="Times New Roman" w:hAnsi="Times New Roman" w:cs="Times New Roman"/>
          <w:color w:val="000000"/>
          <w:sz w:val="24"/>
          <w:szCs w:val="26"/>
          <w:lang w:eastAsia="tr-TR"/>
        </w:rPr>
        <w:t>İhalelerde aşağıda belirtilen fiil veya davranışlarda bulunmak yasaktır: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a) Hile, vaat, tehdit, nüfuz kullanma, çıkar sağlama, anlaşma, </w:t>
      </w:r>
      <w:proofErr w:type="gramStart"/>
      <w:r w:rsidRPr="007057AC">
        <w:rPr>
          <w:rFonts w:ascii="Times New Roman" w:eastAsia="Times New Roman" w:hAnsi="Times New Roman" w:cs="Times New Roman"/>
          <w:color w:val="000000"/>
          <w:sz w:val="24"/>
          <w:szCs w:val="26"/>
          <w:lang w:eastAsia="tr-TR"/>
        </w:rPr>
        <w:t>irtikap</w:t>
      </w:r>
      <w:proofErr w:type="gramEnd"/>
      <w:r w:rsidRPr="007057AC">
        <w:rPr>
          <w:rFonts w:ascii="Times New Roman" w:eastAsia="Times New Roman" w:hAnsi="Times New Roman" w:cs="Times New Roman"/>
          <w:color w:val="000000"/>
          <w:sz w:val="24"/>
          <w:szCs w:val="26"/>
          <w:lang w:eastAsia="tr-TR"/>
        </w:rPr>
        <w:t>, rüşvet suretiyle veya başka yollarla ihaleye ilişkin işlemlere fesat karıştırmak veya buna teşebbüs etmek.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 İsteklileri tereddüde düşürmek, katılımı engellemek, isteklilere anlaşma teklifinde bulunmak veya teşvik etmek, rekabeti veya ihale kararını etkileyecek davranışlarda bulunmak.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c) Sahte belge veya sahte teminat düzenlemek, kullanmak veya bunlara teşebbüs etmek.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d) Alternatif teklif verebilme halleri dışında, ihalelerde bir istekli tarafından kendisi veya başkaları adına doğrudan veya dolaylı olarak, asaleten ya da </w:t>
      </w:r>
      <w:proofErr w:type="gramStart"/>
      <w:r w:rsidRPr="007057AC">
        <w:rPr>
          <w:rFonts w:ascii="Times New Roman" w:eastAsia="Times New Roman" w:hAnsi="Times New Roman" w:cs="Times New Roman"/>
          <w:color w:val="000000"/>
          <w:sz w:val="24"/>
          <w:szCs w:val="26"/>
          <w:lang w:eastAsia="tr-TR"/>
        </w:rPr>
        <w:t>vekaleten</w:t>
      </w:r>
      <w:proofErr w:type="gramEnd"/>
      <w:r w:rsidRPr="007057AC">
        <w:rPr>
          <w:rFonts w:ascii="Times New Roman" w:eastAsia="Times New Roman" w:hAnsi="Times New Roman" w:cs="Times New Roman"/>
          <w:color w:val="000000"/>
          <w:sz w:val="24"/>
          <w:szCs w:val="26"/>
          <w:lang w:eastAsia="tr-TR"/>
        </w:rPr>
        <w:t xml:space="preserve"> birden fazla teklif vermek.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e) 11 inci maddeye göre ihaleye katılamayacağı belirtildiği halde ihaleye katılmak.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Bu yasak fiil veya davranışlarda bulunanlar hakkında bu Kanunun Dördüncü Kısmında belirtilen hükümler uygulanır.'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C- Dayanılan Anayasa Kuralları</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Başvuru kararında Anayasa'nın 2</w:t>
      </w:r>
      <w:proofErr w:type="gramStart"/>
      <w:r w:rsidRPr="007057AC">
        <w:rPr>
          <w:rFonts w:ascii="Times New Roman" w:eastAsia="Times New Roman" w:hAnsi="Times New Roman" w:cs="Times New Roman"/>
          <w:color w:val="000000"/>
          <w:sz w:val="24"/>
          <w:szCs w:val="26"/>
          <w:lang w:eastAsia="tr-TR"/>
        </w:rPr>
        <w:t>.,</w:t>
      </w:r>
      <w:proofErr w:type="gramEnd"/>
      <w:r w:rsidRPr="007057AC">
        <w:rPr>
          <w:rFonts w:ascii="Times New Roman" w:eastAsia="Times New Roman" w:hAnsi="Times New Roman" w:cs="Times New Roman"/>
          <w:color w:val="000000"/>
          <w:sz w:val="24"/>
          <w:szCs w:val="26"/>
          <w:lang w:eastAsia="tr-TR"/>
        </w:rPr>
        <w:t xml:space="preserve"> 10., 38. ve 48. maddelerine dayanılmıştır.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IV- İLK İNCELEME</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Anayasa Mahkemesi </w:t>
      </w:r>
      <w:proofErr w:type="spellStart"/>
      <w:r w:rsidRPr="007057AC">
        <w:rPr>
          <w:rFonts w:ascii="Times New Roman" w:eastAsia="Times New Roman" w:hAnsi="Times New Roman" w:cs="Times New Roman"/>
          <w:color w:val="000000"/>
          <w:sz w:val="24"/>
          <w:szCs w:val="26"/>
          <w:lang w:eastAsia="tr-TR"/>
        </w:rPr>
        <w:t>İçtüzüğü'nün</w:t>
      </w:r>
      <w:proofErr w:type="spellEnd"/>
      <w:r w:rsidRPr="007057AC">
        <w:rPr>
          <w:rFonts w:ascii="Times New Roman" w:eastAsia="Times New Roman" w:hAnsi="Times New Roman" w:cs="Times New Roman"/>
          <w:color w:val="000000"/>
          <w:sz w:val="24"/>
          <w:szCs w:val="26"/>
          <w:lang w:eastAsia="tr-TR"/>
        </w:rPr>
        <w:t xml:space="preserve"> 8. maddesi uyarınca, Haşim KILIÇ, </w:t>
      </w:r>
      <w:proofErr w:type="spellStart"/>
      <w:r w:rsidRPr="007057AC">
        <w:rPr>
          <w:rFonts w:ascii="Times New Roman" w:eastAsia="Times New Roman" w:hAnsi="Times New Roman" w:cs="Times New Roman"/>
          <w:color w:val="000000"/>
          <w:sz w:val="24"/>
          <w:szCs w:val="26"/>
          <w:lang w:eastAsia="tr-TR"/>
        </w:rPr>
        <w:t>Sacit</w:t>
      </w:r>
      <w:proofErr w:type="spellEnd"/>
      <w:r w:rsidRPr="007057AC">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7057AC">
        <w:rPr>
          <w:rFonts w:ascii="Times New Roman" w:eastAsia="Times New Roman" w:hAnsi="Times New Roman" w:cs="Times New Roman"/>
          <w:color w:val="000000"/>
          <w:sz w:val="24"/>
          <w:szCs w:val="26"/>
          <w:lang w:eastAsia="tr-TR"/>
        </w:rPr>
        <w:t>Serruh</w:t>
      </w:r>
      <w:proofErr w:type="spellEnd"/>
      <w:r w:rsidRPr="007057AC">
        <w:rPr>
          <w:rFonts w:ascii="Times New Roman" w:eastAsia="Times New Roman" w:hAnsi="Times New Roman" w:cs="Times New Roman"/>
          <w:color w:val="000000"/>
          <w:sz w:val="24"/>
          <w:szCs w:val="26"/>
          <w:lang w:eastAsia="tr-TR"/>
        </w:rPr>
        <w:t xml:space="preserve"> KALELİ ve Osman </w:t>
      </w:r>
      <w:proofErr w:type="spellStart"/>
      <w:r w:rsidRPr="007057AC">
        <w:rPr>
          <w:rFonts w:ascii="Times New Roman" w:eastAsia="Times New Roman" w:hAnsi="Times New Roman" w:cs="Times New Roman"/>
          <w:color w:val="000000"/>
          <w:sz w:val="24"/>
          <w:szCs w:val="26"/>
          <w:lang w:eastAsia="tr-TR"/>
        </w:rPr>
        <w:t>Alifeyyaz</w:t>
      </w:r>
      <w:proofErr w:type="spellEnd"/>
      <w:r w:rsidRPr="007057AC">
        <w:rPr>
          <w:rFonts w:ascii="Times New Roman" w:eastAsia="Times New Roman" w:hAnsi="Times New Roman" w:cs="Times New Roman"/>
          <w:color w:val="000000"/>
          <w:sz w:val="24"/>
          <w:szCs w:val="26"/>
          <w:lang w:eastAsia="tr-TR"/>
        </w:rPr>
        <w:t xml:space="preserve"> </w:t>
      </w:r>
      <w:proofErr w:type="spellStart"/>
      <w:r w:rsidRPr="007057AC">
        <w:rPr>
          <w:rFonts w:ascii="Times New Roman" w:eastAsia="Times New Roman" w:hAnsi="Times New Roman" w:cs="Times New Roman"/>
          <w:color w:val="000000"/>
          <w:sz w:val="24"/>
          <w:szCs w:val="26"/>
          <w:lang w:eastAsia="tr-TR"/>
        </w:rPr>
        <w:t>PAKSÜT'ün</w:t>
      </w:r>
      <w:proofErr w:type="spellEnd"/>
      <w:r w:rsidRPr="007057AC">
        <w:rPr>
          <w:rFonts w:ascii="Times New Roman" w:eastAsia="Times New Roman" w:hAnsi="Times New Roman" w:cs="Times New Roman"/>
          <w:color w:val="000000"/>
          <w:sz w:val="24"/>
          <w:szCs w:val="26"/>
          <w:lang w:eastAsia="tr-TR"/>
        </w:rPr>
        <w:t xml:space="preserve"> katılmalarıyla 12.7.2007 günü yapılan ilk inceleme toplantısında, öncelikle davada uygulanacak kural sorunu görüşülmüştür.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7057AC">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w:t>
      </w:r>
      <w:r w:rsidRPr="007057AC">
        <w:rPr>
          <w:rFonts w:ascii="Times New Roman" w:eastAsia="Times New Roman" w:hAnsi="Times New Roman" w:cs="Times New Roman"/>
          <w:color w:val="000000"/>
          <w:sz w:val="24"/>
          <w:szCs w:val="26"/>
          <w:lang w:eastAsia="tr-TR"/>
        </w:rPr>
        <w:lastRenderedPageBreak/>
        <w:t>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İtiraz başvurusunda bulunan Mahkemede bakılmakta olan dava, bir ihale sonucunda idare ile sözleşme imzalayan yüklenici hakkında daha önce ihaleye fesat karıştırmak suçundan kamu davası açıldığının tespiti üzerine sözleşmenin feshedilmesi ve teminatın irat kaydedilmesi işlemlerinin iptali istemiyle açılmıştır.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color w:val="000000"/>
          <w:sz w:val="24"/>
          <w:szCs w:val="26"/>
          <w:lang w:eastAsia="tr-TR"/>
        </w:rPr>
        <w:t>Kamu İhale Kanunu'nun 58. maddesinin ikinci fıkrası, tüzel kişiler hakkında verilen yasaklama kararlarının şirket ortakları hakkında da yasaklama kararı verilmesini gerektirdiği haller ile gerçek kişiler hakkında verilen yasaklama kararlarının bu kişilerin ortağı oldukları şirketler hakkında yasaklama kararı verilmesini gerektiren halleri düzenlemekte, 59. maddesinin ikinci fıkrası ise hakkında ceza kovuşturması yapılarak kamu davası açılmasına karar verilenler ile 58. maddesinin ikinci fıkrasında sayılanların yargılama sonuna kadar bu Yasa kapsamında yer alan kamu kurum ve kuruluşlarının ihalelerine katılamayacaklarını ve bu kişilerin Cumhuriyet Savcılıklarınca sicillerine işlenmek üzere Kamu İhale Kurumuna bildirileceklerini belirtmektedir. Kamu İhaleleri Sözleşmeleri Kanunu'nun 21. maddesinin birinci fıkrasında, yüklenicinin ihale sürecinde Kamu İhale Kanunu'na göre yasak fiil veya davranışlarda bulunduğunun sözleşme yapıldıktan sonra tespit edilmesi durumunda sözleşmenin feshedilmesi ve teminatların gelir kaydedilmesi öngörülmekte, ikinci fıkrasında da bu kurala istisna getirilerek belirli hallerde sözleşmenin feshedilmeyerek ceza verilmesi suretiyle işin tamamlanmasının yükleniciden istenebileceği, bu durumda belirli bir cezanın yükleniciden tahsil edileceği öngörülmektedir.</w:t>
      </w:r>
      <w:proofErr w:type="gramEnd"/>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color w:val="000000"/>
          <w:sz w:val="24"/>
          <w:szCs w:val="26"/>
          <w:lang w:eastAsia="tr-TR"/>
        </w:rPr>
        <w:t>Kamu İhale Kanunu'nun 58. maddesinin ikinci fıkrası ve 59. maddesinin ikinci fıkrasının 'Bu Kanun kapsamında yapılan ihalelerden dolayı haklarında birinci fıkra gereğince ceza kovuşturması yapılarak kamu davası açılmasına karar verilenler'' dışında kalan bölümü ile Kamu İhale Sözleşmeleri Kanunu'nun 21. maddesinin ikinci fıkrasının, idare ile sözleşme imzalayan yüklenici hakkında ihaleye fesat karıştırmak suçundan kamu davası açılmış olduğunun tespiti üzerine sözleşmenin feshedilmesi ve teminatın irat kaydedilmesi işlemlerinin iptali istemiyle açılan davada uygulanması söz konusu değildir.</w:t>
      </w:r>
      <w:proofErr w:type="gramEnd"/>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Belirtilen nedenle;</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1- 4.1.2002 günlü, 4734 sayılı Kamu İhale Kanunu'nun 58. maddesinin ikinci fıkrası ile 59. maddesinin ikinci fıkrasının 'Bu Kanun kapsamında yapılan ihalelerden dolayı haklarında birinci fıkra gereğince ceza kovuşturması yapılarak kamu davası açılmasına karar verilenler'' dışında kalan bölümünün,</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2- 5.1.2002 günlü, 4735 sayılı Kamu İhale Sözleşmeleri Kanunu'nun 21. maddesinin ikinci fıkrasının,</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İtiraz başvurusunda bulunan Mahkeme'nin bakmakta olduğu davada uygulanma olanağı bulunmadığından, bu fıkralar ve bölüme ilişkin başvurunun Mahkeme'nin yetkisizliği nedeniyle REDDİNE,</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color w:val="000000"/>
          <w:sz w:val="24"/>
          <w:szCs w:val="26"/>
          <w:lang w:eastAsia="tr-TR"/>
        </w:rPr>
        <w:t xml:space="preserve">Dosyada eksiklik bulunmadığından, 4.1.2002 günlü, 4734 sayılı Kamu İhale Kanunu'nun 59. maddesinin ikinci fıkrasının 'Bu Kanun kapsamında yapılan ihalelerden dolayı </w:t>
      </w:r>
      <w:r w:rsidRPr="007057AC">
        <w:rPr>
          <w:rFonts w:ascii="Times New Roman" w:eastAsia="Times New Roman" w:hAnsi="Times New Roman" w:cs="Times New Roman"/>
          <w:color w:val="000000"/>
          <w:sz w:val="24"/>
          <w:szCs w:val="26"/>
          <w:lang w:eastAsia="tr-TR"/>
        </w:rPr>
        <w:lastRenderedPageBreak/>
        <w:t>haklarında birinci fıkra gereğince ceza kovuşturması yapılarak kamu davası açılmasına karar verilenler'' bölümü ile 5.1.2002 günlü, 4735 sayılı Kamu İhale Sözleşmeleri Kanunu'nun 21. maddesinin birinci fıkrasının esasının incelenmesine,</w:t>
      </w:r>
      <w:proofErr w:type="gramEnd"/>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12.7.2007 gününde oybirliğiyle karar verilmiştir.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V- ESASIN İNCELENMESİ</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Başvuru kararı ve ekleri, işin esasına ilişkin rapor, dava konusu ve ilgili görülen Yasa kuralları, dayanılan Anayasa kuralları ve bunların gerekçeleri ile diğer yasama belgeleri okunup incelendikten sonra gereği görüşülüp düşünüldü:</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Başvuru kararında, Türkiye Cumhuriyetinin bir hukuk devleti olduğu, kanun önünde herkesin eşit olduğu, Devlet organlarının ve idare makamlarının bütün işlemlerinde kanun önünde eşitlik ilkesine uygun olarak hareket etmek zorunda bulunduğu, suçluluğu hükmen sabit oluncaya kadar hiç kimsenin suçlu sayılamayacağı, herkesin dilediği alanda çalışma ve sözleşme yapma hürriyetine sahip olduğu, bu hakların İnsan Hakları Evrensel Bildirgesi, Avrupa İnsan Hakları Sözleşmesi ve Avrupa Sosyal Şartında da güvence altına alındığı, belirtilen nedenlerle itiraz konusu kuralların Anayasanın 2</w:t>
      </w:r>
      <w:proofErr w:type="gramStart"/>
      <w:r w:rsidRPr="007057AC">
        <w:rPr>
          <w:rFonts w:ascii="Times New Roman" w:eastAsia="Times New Roman" w:hAnsi="Times New Roman" w:cs="Times New Roman"/>
          <w:color w:val="000000"/>
          <w:sz w:val="24"/>
          <w:szCs w:val="26"/>
          <w:lang w:eastAsia="tr-TR"/>
        </w:rPr>
        <w:t>.,</w:t>
      </w:r>
      <w:proofErr w:type="gramEnd"/>
      <w:r w:rsidRPr="007057AC">
        <w:rPr>
          <w:rFonts w:ascii="Times New Roman" w:eastAsia="Times New Roman" w:hAnsi="Times New Roman" w:cs="Times New Roman"/>
          <w:color w:val="000000"/>
          <w:sz w:val="24"/>
          <w:szCs w:val="26"/>
          <w:lang w:eastAsia="tr-TR"/>
        </w:rPr>
        <w:t xml:space="preserve"> 10., 38. ve 48. maddelerine aykırı olduğu ileri sürülmüştür.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 xml:space="preserve">A- 4734 Sayılı Kamu İhale Kanunu'nun 59. Maddesinin İkinci </w:t>
      </w:r>
      <w:proofErr w:type="spellStart"/>
      <w:r w:rsidRPr="007057AC">
        <w:rPr>
          <w:rFonts w:ascii="Times New Roman" w:eastAsia="Times New Roman" w:hAnsi="Times New Roman" w:cs="Times New Roman"/>
          <w:b/>
          <w:bCs/>
          <w:color w:val="000000"/>
          <w:sz w:val="24"/>
          <w:szCs w:val="26"/>
          <w:lang w:eastAsia="tr-TR"/>
        </w:rPr>
        <w:t>Fıkrasının</w:t>
      </w:r>
      <w:r w:rsidRPr="007057AC">
        <w:rPr>
          <w:rFonts w:ascii="Times New Roman" w:eastAsia="Times New Roman" w:hAnsi="Times New Roman" w:cs="Times New Roman"/>
          <w:b/>
          <w:bCs/>
          <w:i/>
          <w:iCs/>
          <w:color w:val="000000"/>
          <w:sz w:val="24"/>
          <w:szCs w:val="26"/>
          <w:lang w:eastAsia="tr-TR"/>
        </w:rPr>
        <w:t>'Bu</w:t>
      </w:r>
      <w:proofErr w:type="spellEnd"/>
      <w:r w:rsidRPr="007057AC">
        <w:rPr>
          <w:rFonts w:ascii="Times New Roman" w:eastAsia="Times New Roman" w:hAnsi="Times New Roman" w:cs="Times New Roman"/>
          <w:b/>
          <w:bCs/>
          <w:i/>
          <w:iCs/>
          <w:color w:val="000000"/>
          <w:sz w:val="24"/>
          <w:szCs w:val="26"/>
          <w:lang w:eastAsia="tr-TR"/>
        </w:rPr>
        <w:t xml:space="preserve"> Kanun kapsamında yapılan ihalelerden dolayı haklarında birinci fıkra gereğince ceza kovuşturması yapılarak kamu davası açılmasına karar verilenler ''</w:t>
      </w:r>
      <w:r w:rsidRPr="007057AC">
        <w:rPr>
          <w:rFonts w:ascii="Times New Roman" w:eastAsia="Times New Roman" w:hAnsi="Times New Roman" w:cs="Times New Roman"/>
          <w:b/>
          <w:bCs/>
          <w:color w:val="000000"/>
          <w:sz w:val="24"/>
          <w:szCs w:val="26"/>
          <w:lang w:eastAsia="tr-TR"/>
        </w:rPr>
        <w:t>Bölümünün İncelenmesi</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1- Anlam ve Kapsam</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color w:val="000000"/>
          <w:sz w:val="24"/>
          <w:szCs w:val="26"/>
          <w:lang w:eastAsia="tr-TR"/>
        </w:rPr>
        <w:t xml:space="preserve">Kamu hukukuna tâbi olan veya kamunun denetimi altında bulunan veya kamu kaynağı kullanan kamu kurum ve kuruluşlarının yapacakları ihalelerde uygulanacak usul ve esasları belirleyen 4734 sayılı Kamu İhale Kanunu'nun 17. maddesinde ihalelerde bulunulması yasak olan fiil veya davranışlar belirtilmiş, bu davranışlardan biri olarak da Yasa'nın 11. maddesine göre ihaleye katılamayacağı belirtildiği halde ihaleye katılmak fiili gösterilmiştir. </w:t>
      </w:r>
      <w:proofErr w:type="gramEnd"/>
      <w:r w:rsidRPr="007057AC">
        <w:rPr>
          <w:rFonts w:ascii="Times New Roman" w:eastAsia="Times New Roman" w:hAnsi="Times New Roman" w:cs="Times New Roman"/>
          <w:color w:val="000000"/>
          <w:sz w:val="24"/>
          <w:szCs w:val="26"/>
          <w:lang w:eastAsia="tr-TR"/>
        </w:rPr>
        <w:t>Yasa'nın 11. maddesinde ise doğrudan veya dolaylı veya alt yüklenici olarak, kendileri veya başkaları adına hiçbir şekilde ihaleye katılamayacak olanlar altı bent halinde sayılmış ve bu Yasa ile diğer yasalardaki hükümler gereğince geçici veya sürekli olarak kamu ihalelerine katılmaktan yasaklanmış olanlar da bu kapsamda yer almıştır.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color w:val="000000"/>
          <w:sz w:val="24"/>
          <w:szCs w:val="26"/>
          <w:lang w:eastAsia="tr-TR"/>
        </w:rPr>
        <w:t xml:space="preserve">Yasa'nın 59. maddesinin birinci fıkrasında </w:t>
      </w:r>
      <w:proofErr w:type="spellStart"/>
      <w:r w:rsidRPr="007057AC">
        <w:rPr>
          <w:rFonts w:ascii="Times New Roman" w:eastAsia="Times New Roman" w:hAnsi="Times New Roman" w:cs="Times New Roman"/>
          <w:color w:val="000000"/>
          <w:sz w:val="24"/>
          <w:szCs w:val="26"/>
          <w:lang w:eastAsia="tr-TR"/>
        </w:rPr>
        <w:t>ise</w:t>
      </w:r>
      <w:r w:rsidRPr="007057AC">
        <w:rPr>
          <w:rFonts w:ascii="Times New Roman" w:eastAsia="Times New Roman" w:hAnsi="Times New Roman" w:cs="Times New Roman"/>
          <w:i/>
          <w:iCs/>
          <w:color w:val="000000"/>
          <w:sz w:val="24"/>
          <w:szCs w:val="26"/>
          <w:lang w:eastAsia="tr-TR"/>
        </w:rPr>
        <w:t>'Taahhüt</w:t>
      </w:r>
      <w:proofErr w:type="spellEnd"/>
      <w:r w:rsidRPr="007057AC">
        <w:rPr>
          <w:rFonts w:ascii="Times New Roman" w:eastAsia="Times New Roman" w:hAnsi="Times New Roman" w:cs="Times New Roman"/>
          <w:i/>
          <w:iCs/>
          <w:color w:val="000000"/>
          <w:sz w:val="24"/>
          <w:szCs w:val="26"/>
          <w:lang w:eastAsia="tr-TR"/>
        </w:rPr>
        <w:t xml:space="preserve"> tamamlandıktan ve kabul işlemi yapıldıktan sonra tespit edilmiş olsa dahi, 17 </w:t>
      </w:r>
      <w:proofErr w:type="spellStart"/>
      <w:r w:rsidRPr="007057AC">
        <w:rPr>
          <w:rFonts w:ascii="Times New Roman" w:eastAsia="Times New Roman" w:hAnsi="Times New Roman" w:cs="Times New Roman"/>
          <w:i/>
          <w:iCs/>
          <w:color w:val="000000"/>
          <w:sz w:val="24"/>
          <w:szCs w:val="26"/>
          <w:lang w:eastAsia="tr-TR"/>
        </w:rPr>
        <w:t>nci</w:t>
      </w:r>
      <w:proofErr w:type="spellEnd"/>
      <w:r w:rsidRPr="007057AC">
        <w:rPr>
          <w:rFonts w:ascii="Times New Roman" w:eastAsia="Times New Roman" w:hAnsi="Times New Roman" w:cs="Times New Roman"/>
          <w:i/>
          <w:iCs/>
          <w:color w:val="000000"/>
          <w:sz w:val="24"/>
          <w:szCs w:val="26"/>
          <w:lang w:eastAsia="tr-TR"/>
        </w:rPr>
        <w:t xml:space="preserve">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w:t>
      </w:r>
      <w:r w:rsidRPr="007057AC">
        <w:rPr>
          <w:rFonts w:ascii="Times New Roman" w:eastAsia="Times New Roman" w:hAnsi="Times New Roman" w:cs="Times New Roman"/>
          <w:color w:val="000000"/>
          <w:sz w:val="24"/>
          <w:szCs w:val="26"/>
          <w:lang w:eastAsia="tr-TR"/>
        </w:rPr>
        <w:t xml:space="preserve">denildikten sonra </w:t>
      </w:r>
      <w:proofErr w:type="spellStart"/>
      <w:r w:rsidRPr="007057AC">
        <w:rPr>
          <w:rFonts w:ascii="Times New Roman" w:eastAsia="Times New Roman" w:hAnsi="Times New Roman" w:cs="Times New Roman"/>
          <w:color w:val="000000"/>
          <w:sz w:val="24"/>
          <w:szCs w:val="26"/>
          <w:lang w:eastAsia="tr-TR"/>
        </w:rPr>
        <w:t>maddeninikinci</w:t>
      </w:r>
      <w:proofErr w:type="spellEnd"/>
      <w:r w:rsidRPr="007057AC">
        <w:rPr>
          <w:rFonts w:ascii="Times New Roman" w:eastAsia="Times New Roman" w:hAnsi="Times New Roman" w:cs="Times New Roman"/>
          <w:color w:val="000000"/>
          <w:sz w:val="24"/>
          <w:szCs w:val="26"/>
          <w:lang w:eastAsia="tr-TR"/>
        </w:rPr>
        <w:t xml:space="preserve"> fıkrasının itiraz konusu </w:t>
      </w:r>
      <w:proofErr w:type="spellStart"/>
      <w:r w:rsidRPr="007057AC">
        <w:rPr>
          <w:rFonts w:ascii="Times New Roman" w:eastAsia="Times New Roman" w:hAnsi="Times New Roman" w:cs="Times New Roman"/>
          <w:color w:val="000000"/>
          <w:sz w:val="24"/>
          <w:szCs w:val="26"/>
          <w:lang w:eastAsia="tr-TR"/>
        </w:rPr>
        <w:t>bölümünde</w:t>
      </w:r>
      <w:r w:rsidRPr="007057AC">
        <w:rPr>
          <w:rFonts w:ascii="Times New Roman" w:eastAsia="Times New Roman" w:hAnsi="Times New Roman" w:cs="Times New Roman"/>
          <w:i/>
          <w:iCs/>
          <w:color w:val="000000"/>
          <w:sz w:val="24"/>
          <w:szCs w:val="26"/>
          <w:lang w:eastAsia="tr-TR"/>
        </w:rPr>
        <w:t>'Bu</w:t>
      </w:r>
      <w:proofErr w:type="spellEnd"/>
      <w:r w:rsidRPr="007057AC">
        <w:rPr>
          <w:rFonts w:ascii="Times New Roman" w:eastAsia="Times New Roman" w:hAnsi="Times New Roman" w:cs="Times New Roman"/>
          <w:i/>
          <w:iCs/>
          <w:color w:val="000000"/>
          <w:sz w:val="24"/>
          <w:szCs w:val="26"/>
          <w:lang w:eastAsia="tr-TR"/>
        </w:rPr>
        <w:t xml:space="preserve"> Kanun kapsamında yapılan ihalelerden dolayı haklarında birinci fıkra gereğince ceza kovuşturması yapılarak kamu davası açılmasına karar </w:t>
      </w:r>
      <w:proofErr w:type="spellStart"/>
      <w:r w:rsidRPr="007057AC">
        <w:rPr>
          <w:rFonts w:ascii="Times New Roman" w:eastAsia="Times New Roman" w:hAnsi="Times New Roman" w:cs="Times New Roman"/>
          <w:i/>
          <w:iCs/>
          <w:color w:val="000000"/>
          <w:sz w:val="24"/>
          <w:szCs w:val="26"/>
          <w:lang w:eastAsia="tr-TR"/>
        </w:rPr>
        <w:t>verilenler'</w:t>
      </w:r>
      <w:r w:rsidRPr="007057AC">
        <w:rPr>
          <w:rFonts w:ascii="Times New Roman" w:eastAsia="Times New Roman" w:hAnsi="Times New Roman" w:cs="Times New Roman"/>
          <w:color w:val="000000"/>
          <w:sz w:val="24"/>
          <w:szCs w:val="26"/>
          <w:lang w:eastAsia="tr-TR"/>
        </w:rPr>
        <w:t>in</w:t>
      </w:r>
      <w:proofErr w:type="spellEnd"/>
      <w:r w:rsidRPr="007057AC">
        <w:rPr>
          <w:rFonts w:ascii="Times New Roman" w:eastAsia="Times New Roman" w:hAnsi="Times New Roman" w:cs="Times New Roman"/>
          <w:color w:val="000000"/>
          <w:sz w:val="24"/>
          <w:szCs w:val="26"/>
          <w:lang w:eastAsia="tr-TR"/>
        </w:rPr>
        <w:t xml:space="preserve"> yargılama sonuna kadar Yasa kapsamında yer alan kamu kurum ve kuruluşlarının ihalelerine katılamayacakları belirtilmiştir.</w:t>
      </w:r>
      <w:proofErr w:type="gramEnd"/>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2- Anayasa'ya Aykırılık Sorunu</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lastRenderedPageBreak/>
        <w:t>Anayasa'nın 2. maddesinde Türkiye Cumhuriyeti'nin hukuk Devleti olduğu, 38. maddesinde de suçluluğu hükmen sabit oluncaya kadar kimsenin suçlu sayılamayacağı belirtilmiştir.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Ceza hukukunun temel ilkelerinden olan 'suçsuzluk karinesi', hakkında suç isnadı bulunan bir kişinin, adil bir yargılama sonunda suçlu olduğuna dair kesin hüküm tesis edilene kadar masum sayılması gerektiğini ifade etmekte ve hukuk devleti ilkesinin de bir gereğini oluşturmaktadır.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Kamu </w:t>
      </w:r>
      <w:proofErr w:type="spellStart"/>
      <w:r w:rsidRPr="007057AC">
        <w:rPr>
          <w:rFonts w:ascii="Times New Roman" w:eastAsia="Times New Roman" w:hAnsi="Times New Roman" w:cs="Times New Roman"/>
          <w:color w:val="000000"/>
          <w:sz w:val="24"/>
          <w:szCs w:val="26"/>
          <w:lang w:eastAsia="tr-TR"/>
        </w:rPr>
        <w:t>ihalelerindeTürk</w:t>
      </w:r>
      <w:proofErr w:type="spellEnd"/>
      <w:r w:rsidRPr="007057AC">
        <w:rPr>
          <w:rFonts w:ascii="Times New Roman" w:eastAsia="Times New Roman" w:hAnsi="Times New Roman" w:cs="Times New Roman"/>
          <w:color w:val="000000"/>
          <w:sz w:val="24"/>
          <w:szCs w:val="26"/>
          <w:lang w:eastAsia="tr-TR"/>
        </w:rPr>
        <w:t xml:space="preserve"> Ceza Kanununa göre suç teşkil eden fiil veya davranışlarda bulunduğu iddiasıyla haklarında ceza kovuşturması yapılarak kamu davası açılmasına </w:t>
      </w:r>
      <w:proofErr w:type="spellStart"/>
      <w:r w:rsidRPr="007057AC">
        <w:rPr>
          <w:rFonts w:ascii="Times New Roman" w:eastAsia="Times New Roman" w:hAnsi="Times New Roman" w:cs="Times New Roman"/>
          <w:color w:val="000000"/>
          <w:sz w:val="24"/>
          <w:szCs w:val="26"/>
          <w:lang w:eastAsia="tr-TR"/>
        </w:rPr>
        <w:t>kararverilenlerin</w:t>
      </w:r>
      <w:proofErr w:type="spellEnd"/>
      <w:r w:rsidRPr="007057AC">
        <w:rPr>
          <w:rFonts w:ascii="Times New Roman" w:eastAsia="Times New Roman" w:hAnsi="Times New Roman" w:cs="Times New Roman"/>
          <w:color w:val="000000"/>
          <w:sz w:val="24"/>
          <w:szCs w:val="26"/>
          <w:lang w:eastAsia="tr-TR"/>
        </w:rPr>
        <w:t xml:space="preserve"> yargılama süresince kamu ihalelerine katılmalarının </w:t>
      </w:r>
      <w:proofErr w:type="spellStart"/>
      <w:proofErr w:type="gramStart"/>
      <w:r w:rsidRPr="007057AC">
        <w:rPr>
          <w:rFonts w:ascii="Times New Roman" w:eastAsia="Times New Roman" w:hAnsi="Times New Roman" w:cs="Times New Roman"/>
          <w:color w:val="000000"/>
          <w:sz w:val="24"/>
          <w:szCs w:val="26"/>
          <w:lang w:eastAsia="tr-TR"/>
        </w:rPr>
        <w:t>önlenmesi,bu</w:t>
      </w:r>
      <w:proofErr w:type="spellEnd"/>
      <w:proofErr w:type="gramEnd"/>
      <w:r w:rsidRPr="007057AC">
        <w:rPr>
          <w:rFonts w:ascii="Times New Roman" w:eastAsia="Times New Roman" w:hAnsi="Times New Roman" w:cs="Times New Roman"/>
          <w:color w:val="000000"/>
          <w:sz w:val="24"/>
          <w:szCs w:val="26"/>
          <w:lang w:eastAsia="tr-TR"/>
        </w:rPr>
        <w:t xml:space="preserve"> kişilerin bir hukuk kuralını ihlal ettikleri gerekçesiyle cezalandırılması amacını gütmemekte ve bir yaptırım niteliği de taşımamaktadır. Bu nedenle, itiraz konusu kural ile suçluluğu hükmen sabit olmayan bir kişiye yaptırım uygulandığından ve bunun suçsuzluk karinesine aykırılık oluşturduğundan söz edilemez.</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Kamu </w:t>
      </w:r>
      <w:proofErr w:type="spellStart"/>
      <w:r w:rsidRPr="007057AC">
        <w:rPr>
          <w:rFonts w:ascii="Times New Roman" w:eastAsia="Times New Roman" w:hAnsi="Times New Roman" w:cs="Times New Roman"/>
          <w:color w:val="000000"/>
          <w:sz w:val="24"/>
          <w:szCs w:val="26"/>
          <w:lang w:eastAsia="tr-TR"/>
        </w:rPr>
        <w:t>ihalelerindeTürk</w:t>
      </w:r>
      <w:proofErr w:type="spellEnd"/>
      <w:r w:rsidRPr="007057AC">
        <w:rPr>
          <w:rFonts w:ascii="Times New Roman" w:eastAsia="Times New Roman" w:hAnsi="Times New Roman" w:cs="Times New Roman"/>
          <w:color w:val="000000"/>
          <w:sz w:val="24"/>
          <w:szCs w:val="26"/>
          <w:lang w:eastAsia="tr-TR"/>
        </w:rPr>
        <w:t xml:space="preserve"> Ceza Kanununa göre suç teşkil eden fiil veya davranışlarda bulunduğu iddiasıyla haklarında kamu davası açılanların yargılama süresince kamu ihalelerine katılmaktan yasaklı olmaları, yasa koyucu tarafından getirilen idari bir önlem niteliği taşımaktadır.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Kamu güvenliği, kamu düzeni ve kamu sağlığının korunması ve ortaya çıkması kuvvetle muhtemel bir tehlikenin önlenmesi amacıyla yasa koyucu tarafından idari önlemler öngörülebileceği açıktır. Bununla birlikte, idari önlemlere başvurulabilmesi bu önlemler bakımından sınırsız bir yetkiye sahip olunması anlamını taşımamaktadır. İdari önlemlerin, hukuk devleti ilkesinin bir gereği olan ölçülülük ilkesine uygun olması gerekmektedir.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Ölçülülük ilkesinin alt ilkelerini oluşturan, 'elverişlilik ilkesi', başvurulan önlemin ulaşılmak istenen amaç için elverişli olmasını, 'gereklilik ilkesi' başvurulan önlemin ulaşılmak istenen amaç bakımından gerekli olmasını ve 'orantılılık ilkesi' ise başvurulan önlem ve ulaşılmak istenen amaç arasında olması gereken ölçüyü ifade etmektedir.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İtiraz konusu kural uyarınca idari bir önlem olarak bir kişinin geçici süreyle kamu ihalelerine katılmaktan yasaklı sayılabilmesi için, Yasa'da öngörülen eylemlerden birini gerçekleştirdiği ve bu eylemin Türk Ceza Kanununa göre suç oluşturduğu iddiasıyla açılan bir kamu davasının varlığı aranmaktadır.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Bu eylemler Yasa'nın 17. maddesinde şöyle belirtilmiştir: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a) Hile, vaat, tehdit, nüfuz kullanma, çıkar sağlama, anlaşma, </w:t>
      </w:r>
      <w:proofErr w:type="gramStart"/>
      <w:r w:rsidRPr="007057AC">
        <w:rPr>
          <w:rFonts w:ascii="Times New Roman" w:eastAsia="Times New Roman" w:hAnsi="Times New Roman" w:cs="Times New Roman"/>
          <w:color w:val="000000"/>
          <w:sz w:val="24"/>
          <w:szCs w:val="26"/>
          <w:lang w:eastAsia="tr-TR"/>
        </w:rPr>
        <w:t>irtikap</w:t>
      </w:r>
      <w:proofErr w:type="gramEnd"/>
      <w:r w:rsidRPr="007057AC">
        <w:rPr>
          <w:rFonts w:ascii="Times New Roman" w:eastAsia="Times New Roman" w:hAnsi="Times New Roman" w:cs="Times New Roman"/>
          <w:color w:val="000000"/>
          <w:sz w:val="24"/>
          <w:szCs w:val="26"/>
          <w:lang w:eastAsia="tr-TR"/>
        </w:rPr>
        <w:t>, rüşvet suretiyle veya başka yollarla ihaleye ilişkin işlemlere fesat karıştırmak veya buna teşebbüs etmek.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 İsteklileri tereddüde düşürmek, katılımı engellemek, isteklilere anlaşma teklifinde bulunmak veya teşvik etmek, rekabeti veya ihale kararını etkileyecek davranışlarda bulunmak.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c) Sahte belge veya sahte teminat düzenlemek, kullanmak veya bunlara teşebbüs etmek.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lastRenderedPageBreak/>
        <w:t xml:space="preserve">d) Alternatif teklif verebilme halleri dışında, ihalelerde bir istekli tarafından kendisi veya başkaları adına doğrudan veya dolaylı olarak, asaleten ya da </w:t>
      </w:r>
      <w:proofErr w:type="gramStart"/>
      <w:r w:rsidRPr="007057AC">
        <w:rPr>
          <w:rFonts w:ascii="Times New Roman" w:eastAsia="Times New Roman" w:hAnsi="Times New Roman" w:cs="Times New Roman"/>
          <w:color w:val="000000"/>
          <w:sz w:val="24"/>
          <w:szCs w:val="26"/>
          <w:lang w:eastAsia="tr-TR"/>
        </w:rPr>
        <w:t>vekaleten</w:t>
      </w:r>
      <w:proofErr w:type="gramEnd"/>
      <w:r w:rsidRPr="007057AC">
        <w:rPr>
          <w:rFonts w:ascii="Times New Roman" w:eastAsia="Times New Roman" w:hAnsi="Times New Roman" w:cs="Times New Roman"/>
          <w:color w:val="000000"/>
          <w:sz w:val="24"/>
          <w:szCs w:val="26"/>
          <w:lang w:eastAsia="tr-TR"/>
        </w:rPr>
        <w:t xml:space="preserve"> birden fazla teklif vermek.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e) Yasa'nın 11. maddesine göre ihaleye katılamayacağı belirtildiği halde ihaleye katılmak.</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Kamu İhale Kanunu'nda, kamuya ait parasal kaynakların kullanılması da gözetilerek, kamu ihalelerinde rekabetçi bir ortamın yaratılması ve ihaleye katılanlar arasında fırsat eşitliğinin sağlanması amaçlanmaktadır. Yukarıda sözü edilen eylemlerin niteliği dikkate alındığında itiraz konusu kural ile getirilen önlemin Kamu İhale Kanunu ile ulaşılmak istenen amaç için elverişsiz ve gereksiz olduğundan söz edilemez.</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Söz konusu önlemin, belirtilen nedenlerle yargılanmaları devam eden kişilerin hukuki menfaatlerini olumsuz yönde etkileyeceği kuşkusuzdur. Bu kişilerin yargılama sonucunda beraat etmeleri halinde bu olumsuz etki daha belirgin olarak ortaya çıkacaktır. Ancak bu kişilere isnat olunan eylemlerin niteliği ve bu eylemlerin sübut bulma olasılığı gözetildiğinde, bu kişilerin katılımı ile gerçekleştirilecek kamu ihalelerinin, ihaleyi yapan idareler bakımından olduğu kadar kamu yararı bakımından da telafisi güç ya da </w:t>
      </w:r>
      <w:proofErr w:type="gramStart"/>
      <w:r w:rsidRPr="007057AC">
        <w:rPr>
          <w:rFonts w:ascii="Times New Roman" w:eastAsia="Times New Roman" w:hAnsi="Times New Roman" w:cs="Times New Roman"/>
          <w:color w:val="000000"/>
          <w:sz w:val="24"/>
          <w:szCs w:val="26"/>
          <w:lang w:eastAsia="tr-TR"/>
        </w:rPr>
        <w:t>imkansız</w:t>
      </w:r>
      <w:proofErr w:type="gramEnd"/>
      <w:r w:rsidRPr="007057AC">
        <w:rPr>
          <w:rFonts w:ascii="Times New Roman" w:eastAsia="Times New Roman" w:hAnsi="Times New Roman" w:cs="Times New Roman"/>
          <w:color w:val="000000"/>
          <w:sz w:val="24"/>
          <w:szCs w:val="26"/>
          <w:lang w:eastAsia="tr-TR"/>
        </w:rPr>
        <w:t xml:space="preserve"> sonuçlar doğurabileceği de açıktır. Bu yönüyle, itiraz konusu kural ile öngörülen idari önlemin, kamu yararının korunması amacıyla getirildiği anlaşıldığından, bu önlemin ulaşılmak istenen amaç yönünden orantısız olarak kabulü mümkün değildir.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Anayasa'nın 48. maddesinde, herkesin dilediği alanda çalışma ve sözleşme hürriyetine sahip olduğu ve özel teşebbüsler kurmanın serbest bulunduğu belirtilmiştir. Kamu ihaleleri ile sınırlı olarak ve kamu yararı gözetilerek getirilen ve geçici süreli nitelik taşıyan bu önlemin, kamu ihalelerinde yasak fiil veya davranışta bulunduğu iddiasıyla yargılanması devam eden sanıkların dilediği alanda çalışma ve sözleşme hürriyetini ihlal ettiği söylenemez.</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Öte yandan, Anayasa'nın 10. maddesinde, herkesin dil, ırk, renk, cinsiyet, siyasi düşünce, felsefi inanç, din, mezhep ve benzeri sebeplerle ayırım gözetilmeksizin yasa önünde eşit olduğu, Devlet organları ve idare makamlarının bütün işlemlerinde kanun önünde eşitlik ilkesine uygun olarak hareket etmek zorunda oldukları ifade edilmiştir.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'Yasa önünde eşitlik ilkesi' hukuksal durumları aynı olanlar için söz konusudur. Bu ilke ile eylemli değil, hukuksal eşitlik öngörülmüştür. Eşitlik ilkesinin amacı, 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Katıldıkları bir kamu ihalesinde, Türk Ceza Kanunu bakımından suç oluşturan bir fiil veya davranışta bulunduğu iddiasıyla haklarında Cumhuriyet savcılarınca kamu davası açılanlar ile bu durumda bulunmayanlar, aynı konumda olmadıklarından farklı kurallara tabi tutulmaları Anayasa'nın eşitlik ilkesine aykırılık oluşturmaz.</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lastRenderedPageBreak/>
        <w:t>Açıklanan nedenlerle, itiraz konusu kural Anayasa'nın2</w:t>
      </w:r>
      <w:proofErr w:type="gramStart"/>
      <w:r w:rsidRPr="007057AC">
        <w:rPr>
          <w:rFonts w:ascii="Times New Roman" w:eastAsia="Times New Roman" w:hAnsi="Times New Roman" w:cs="Times New Roman"/>
          <w:color w:val="000000"/>
          <w:sz w:val="24"/>
          <w:szCs w:val="26"/>
          <w:lang w:eastAsia="tr-TR"/>
        </w:rPr>
        <w:t>.,</w:t>
      </w:r>
      <w:proofErr w:type="gramEnd"/>
      <w:r w:rsidRPr="007057AC">
        <w:rPr>
          <w:rFonts w:ascii="Times New Roman" w:eastAsia="Times New Roman" w:hAnsi="Times New Roman" w:cs="Times New Roman"/>
          <w:color w:val="000000"/>
          <w:sz w:val="24"/>
          <w:szCs w:val="26"/>
          <w:lang w:eastAsia="tr-TR"/>
        </w:rPr>
        <w:t xml:space="preserve"> 10., 38. ve 48. maddelerine aykırı değildir. İptal isteminin reddi gerekir.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Osman </w:t>
      </w:r>
      <w:proofErr w:type="spellStart"/>
      <w:r w:rsidRPr="007057AC">
        <w:rPr>
          <w:rFonts w:ascii="Times New Roman" w:eastAsia="Times New Roman" w:hAnsi="Times New Roman" w:cs="Times New Roman"/>
          <w:color w:val="000000"/>
          <w:sz w:val="24"/>
          <w:szCs w:val="26"/>
          <w:lang w:eastAsia="tr-TR"/>
        </w:rPr>
        <w:t>Alifeyyaz</w:t>
      </w:r>
      <w:proofErr w:type="spellEnd"/>
      <w:r w:rsidRPr="007057AC">
        <w:rPr>
          <w:rFonts w:ascii="Times New Roman" w:eastAsia="Times New Roman" w:hAnsi="Times New Roman" w:cs="Times New Roman"/>
          <w:color w:val="000000"/>
          <w:sz w:val="24"/>
          <w:szCs w:val="26"/>
          <w:lang w:eastAsia="tr-TR"/>
        </w:rPr>
        <w:t xml:space="preserve"> PAKSÜT ve Mehmet ERTEN bu görüşe katılmamışlardır.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B- 4735 Sayılı Kamu İhale Sözleşmeleri Kanunu'nun 21. Maddesinin Birinci Fıkrasının İncelenmesi</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4735 sayılı Kamu İhale Sözleşmeleri Kanunu'nun 21. maddesinin birinci fıkrası, yüklenicinin, ihale sürecinde Kamu İhale Kanununa göre yasak fiil veya davranışlarda bulunduğunun sözleşme yapıldıktan sonra tespit edilmesi halinde, kesin teminat ve varsa ek kesin teminatların gelir kaydedileceğini ve sözleşmenin feshedilerek hesabın genel hükümlere göre tasfiye edileceğini düzenlemektedir.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7057AC">
        <w:rPr>
          <w:rFonts w:ascii="Times New Roman" w:eastAsia="Times New Roman" w:hAnsi="Times New Roman" w:cs="Times New Roman"/>
          <w:color w:val="000000"/>
          <w:sz w:val="24"/>
          <w:szCs w:val="26"/>
          <w:lang w:eastAsia="tr-TR"/>
        </w:rPr>
        <w:t>yasakoyucunun</w:t>
      </w:r>
      <w:proofErr w:type="spellEnd"/>
      <w:r w:rsidRPr="007057AC">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w:t>
      </w:r>
      <w:proofErr w:type="gramEnd"/>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Kamu ihale sözleşmeleri, kamu ihalelerinin sonuçlanmasından sonra ihale üzerinde kalan kişi ile idare arasında düzenlenen sözleşmelerdir. Bir başka deyişle, yüklenici ile idare arasında sözleşme imzalanmasının sebebini, ihalenin bu kişi üzerinde kalması oluşturmaktadır.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İhale sürecinde Kamu İhale Kanunu'nda yasaklanan fiil veya davranışlarda bulunulması, ihalenin hukuki geçerliği bakımından önem taşımaktadır. İhalenin söz konusu yasak fiil veya davranışlarda bulunan kişi üzerinde kalması, ihale işlemini hukuken sakat bir idari işlem haline dönüştürmektedir. İhale sonrasında bu kişi ile sözleşme imzalanması da, söz konusu sakatlığı ortadan kaldırmamaktadır. İhale sürecinde yasak fiil veya davranışta bulunan kişinin bu fiil veya davranışının sözleşmenin imzalanmasından önce tespit edilememesi, ilgili yönünden kazanılmış bir hak oluşturmamakta ve sözleşmenin geçerli sayılması için yeterli bulunmamaktadır. İhale sürecinde ortaya çıkan hukuka aykırı bu durum, ihale sonrası imzalanan sözleşmenin de hukuka aykırılığına yol açmaktadır.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Bu nedenle, yüklenicinin, ihale sürecinde Kamu İhale Kanunu'nda yasaklanan fiil veya davranışlarda bulunduğunun sözleşme yapıldıktan sonra tespit edilmesi durumunda, söz konusu sözleşmenin feshedilmesinin öngörülmesinde Anayasa'ya aykırı bir yön bulunmamaktadır.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Öte yandan, sözleşmenin feshi ile birlikte teminatın gelir kaydedilmesi ve hesabın genel hükümlere göre tasfiye edilmesi de öngörülmektedir.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Sözleşme düzenlenmesi aşamasında idarece yükleniciden kesin teminat alınması, yüklenicinin yükümlülüğünü sözleşme hükümlerine uygun olarak yerine getirmesini sağlamak amacını gütmektedir. Benzer şekilde, fiyat farkı ödemesi öngörülerek ihale edilen işlerde fiyat farkı olarak ödenecek bedelin, sözleşme bedelinde artış meydana gelmesi halinde bu artış tutarının % 6'sı oranında ek kesin teminat alınması öngörülmüştür. Kesin teminat ve ek kesin teminat, idare bakımından bir güvence niteliği taşımaktadır.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lastRenderedPageBreak/>
        <w:t>Kamu İhale Kanunu uyarınca yasak fiil veya davranışlarda bulunması nedeniyle sözleşmesi feshedilen yüklenicinin, kusurlu davranışına dayalı olarak sözleşmenin feshi nedeniyle idarenin uğradığı ve uğrayacağı zararı karşılamak üzere kesin teminatın gelir kaydedilmesi ve hesabın genel hükümlere göre tasfiye edilmesi tabiîdir.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Açıklanan nedenlerle itiraz konusu kural Anayasa'nın 2. maddesine aykırı değildir. İptal isteminin reddi gerekir.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Mehmet ERTEN karara değişik gerekçe ile katılmıştır.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Kuralın Anayasa'nın 10</w:t>
      </w:r>
      <w:proofErr w:type="gramStart"/>
      <w:r w:rsidRPr="007057AC">
        <w:rPr>
          <w:rFonts w:ascii="Times New Roman" w:eastAsia="Times New Roman" w:hAnsi="Times New Roman" w:cs="Times New Roman"/>
          <w:color w:val="000000"/>
          <w:sz w:val="24"/>
          <w:szCs w:val="26"/>
          <w:lang w:eastAsia="tr-TR"/>
        </w:rPr>
        <w:t>.,</w:t>
      </w:r>
      <w:proofErr w:type="gramEnd"/>
      <w:r w:rsidRPr="007057AC">
        <w:rPr>
          <w:rFonts w:ascii="Times New Roman" w:eastAsia="Times New Roman" w:hAnsi="Times New Roman" w:cs="Times New Roman"/>
          <w:color w:val="000000"/>
          <w:sz w:val="24"/>
          <w:szCs w:val="26"/>
          <w:lang w:eastAsia="tr-TR"/>
        </w:rPr>
        <w:t xml:space="preserve"> 38. ve 48. maddeleri ile ilgisi görülmemiştir.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VI- SONUÇ</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1-4.1.2002 günlü, 4734 sayılı Kamu İhale Kanunu'nun 59. maddesinin ikinci fıkrasının 'Bu Kanun kapsamında yapılan ihalelerden dolayı haklarında birinci fıkra gereğince ceza kovuşturması yapılarak kamu davası açılmasına karar verilenler '' bölümünün Anayasa'ya aykırı olmadığına ve itirazın REDDİNE, Osman </w:t>
      </w:r>
      <w:proofErr w:type="spellStart"/>
      <w:r w:rsidRPr="007057AC">
        <w:rPr>
          <w:rFonts w:ascii="Times New Roman" w:eastAsia="Times New Roman" w:hAnsi="Times New Roman" w:cs="Times New Roman"/>
          <w:color w:val="000000"/>
          <w:sz w:val="24"/>
          <w:szCs w:val="26"/>
          <w:lang w:eastAsia="tr-TR"/>
        </w:rPr>
        <w:t>Alifeyyaz</w:t>
      </w:r>
      <w:proofErr w:type="spellEnd"/>
      <w:r w:rsidRPr="007057AC">
        <w:rPr>
          <w:rFonts w:ascii="Times New Roman" w:eastAsia="Times New Roman" w:hAnsi="Times New Roman" w:cs="Times New Roman"/>
          <w:color w:val="000000"/>
          <w:sz w:val="24"/>
          <w:szCs w:val="26"/>
          <w:lang w:eastAsia="tr-TR"/>
        </w:rPr>
        <w:t xml:space="preserve"> PAKSÜT ile Mehmet </w:t>
      </w:r>
      <w:proofErr w:type="spellStart"/>
      <w:r w:rsidRPr="007057AC">
        <w:rPr>
          <w:rFonts w:ascii="Times New Roman" w:eastAsia="Times New Roman" w:hAnsi="Times New Roman" w:cs="Times New Roman"/>
          <w:color w:val="000000"/>
          <w:sz w:val="24"/>
          <w:szCs w:val="26"/>
          <w:lang w:eastAsia="tr-TR"/>
        </w:rPr>
        <w:t>ERTEN'in</w:t>
      </w:r>
      <w:proofErr w:type="spellEnd"/>
      <w:r w:rsidRPr="007057AC">
        <w:rPr>
          <w:rFonts w:ascii="Times New Roman" w:eastAsia="Times New Roman" w:hAnsi="Times New Roman" w:cs="Times New Roman"/>
          <w:color w:val="000000"/>
          <w:sz w:val="24"/>
          <w:szCs w:val="26"/>
          <w:lang w:eastAsia="tr-TR"/>
        </w:rPr>
        <w:t xml:space="preserve"> </w:t>
      </w:r>
      <w:proofErr w:type="spellStart"/>
      <w:r w:rsidRPr="007057AC">
        <w:rPr>
          <w:rFonts w:ascii="Times New Roman" w:eastAsia="Times New Roman" w:hAnsi="Times New Roman" w:cs="Times New Roman"/>
          <w:color w:val="000000"/>
          <w:sz w:val="24"/>
          <w:szCs w:val="26"/>
          <w:lang w:eastAsia="tr-TR"/>
        </w:rPr>
        <w:t>karşıoyları</w:t>
      </w:r>
      <w:proofErr w:type="spellEnd"/>
      <w:r w:rsidRPr="007057AC">
        <w:rPr>
          <w:rFonts w:ascii="Times New Roman" w:eastAsia="Times New Roman" w:hAnsi="Times New Roman" w:cs="Times New Roman"/>
          <w:color w:val="000000"/>
          <w:sz w:val="24"/>
          <w:szCs w:val="26"/>
          <w:lang w:eastAsia="tr-TR"/>
        </w:rPr>
        <w:t xml:space="preserve"> ve OYÇOKLUĞUYLA,</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2-5.1.2002 günlü, 4735 sayılı Kamu İhale Sözleşmeleri Kanunu'nun 21. maddesinin birinci fıkrasının Anayasa'ya aykırı olmadığına ve itirazın REDDİNE, OYBİRLİĞİYLE,</w:t>
      </w:r>
    </w:p>
    <w:p w:rsidR="007057AC" w:rsidRP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14.1.2010 gününde karar verildi.</w:t>
      </w:r>
    </w:p>
    <w:p w:rsidR="007057AC" w:rsidRP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057AC" w:rsidRPr="007057AC" w:rsidTr="007057AC">
        <w:tc>
          <w:tcPr>
            <w:tcW w:w="1667"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Başkan</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Başkanvekili</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Osman </w:t>
            </w:r>
            <w:proofErr w:type="spellStart"/>
            <w:r w:rsidRPr="007057AC">
              <w:rPr>
                <w:rFonts w:ascii="Times New Roman" w:eastAsia="Times New Roman" w:hAnsi="Times New Roman" w:cs="Times New Roman"/>
                <w:color w:val="000000"/>
                <w:sz w:val="24"/>
                <w:szCs w:val="26"/>
                <w:lang w:eastAsia="tr-TR"/>
              </w:rPr>
              <w:t>Alifeyyaz</w:t>
            </w:r>
            <w:proofErr w:type="spellEnd"/>
            <w:r w:rsidRPr="007057AC">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057AC">
              <w:rPr>
                <w:rFonts w:ascii="Times New Roman" w:eastAsia="Times New Roman" w:hAnsi="Times New Roman" w:cs="Times New Roman"/>
                <w:color w:val="000000"/>
                <w:sz w:val="24"/>
                <w:szCs w:val="26"/>
                <w:lang w:eastAsia="tr-TR"/>
              </w:rPr>
              <w:t>Sacit</w:t>
            </w:r>
            <w:proofErr w:type="spellEnd"/>
            <w:r w:rsidRPr="007057AC">
              <w:rPr>
                <w:rFonts w:ascii="Times New Roman" w:eastAsia="Times New Roman" w:hAnsi="Times New Roman" w:cs="Times New Roman"/>
                <w:color w:val="000000"/>
                <w:sz w:val="24"/>
                <w:szCs w:val="26"/>
                <w:lang w:eastAsia="tr-TR"/>
              </w:rPr>
              <w:t xml:space="preserve"> ADALI</w:t>
            </w:r>
          </w:p>
        </w:tc>
      </w:tr>
    </w:tbl>
    <w:p w:rsid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057AC" w:rsidRP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057AC" w:rsidRP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057AC" w:rsidRPr="007057AC" w:rsidTr="007057AC">
        <w:tc>
          <w:tcPr>
            <w:tcW w:w="1667"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Mehmet ERTEN</w:t>
            </w:r>
          </w:p>
        </w:tc>
      </w:tr>
    </w:tbl>
    <w:p w:rsid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057AC" w:rsidRP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057AC" w:rsidRPr="007057AC" w:rsidTr="007057AC">
        <w:tc>
          <w:tcPr>
            <w:tcW w:w="1667"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Şevket APALAK</w:t>
            </w:r>
          </w:p>
        </w:tc>
      </w:tr>
    </w:tbl>
    <w:p w:rsid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057AC" w:rsidRP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7057AC" w:rsidRPr="007057AC" w:rsidTr="007057AC">
        <w:tc>
          <w:tcPr>
            <w:tcW w:w="2500"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057AC">
              <w:rPr>
                <w:rFonts w:ascii="Times New Roman" w:eastAsia="Times New Roman" w:hAnsi="Times New Roman" w:cs="Times New Roman"/>
                <w:color w:val="000000"/>
                <w:sz w:val="24"/>
                <w:szCs w:val="26"/>
                <w:lang w:eastAsia="tr-TR"/>
              </w:rPr>
              <w:t>Serruh</w:t>
            </w:r>
            <w:proofErr w:type="spellEnd"/>
            <w:r w:rsidRPr="007057AC">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Zehra Ayla PERKTAŞ</w:t>
            </w:r>
          </w:p>
        </w:tc>
      </w:tr>
    </w:tbl>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7057AC">
        <w:rPr>
          <w:rFonts w:ascii="Times New Roman" w:eastAsia="Times New Roman" w:hAnsi="Times New Roman" w:cs="Times New Roman"/>
          <w:b/>
          <w:bCs/>
          <w:color w:val="000000"/>
          <w:sz w:val="24"/>
          <w:szCs w:val="26"/>
          <w:lang w:eastAsia="tr-TR"/>
        </w:rPr>
        <w:t>KARŞIOY YAZISI</w:t>
      </w:r>
    </w:p>
    <w:p w:rsid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4734 sayılı Kamu İhale Kanunu'nun 59. maddesinin ikinci fıkrasının 'Bu Kanun kapsamında yapılan ihalelerden dolayı haklarında birinci fıkra gereğince ceza kovuşturması yapılarak kamu davası açılmasına karar verilenler'' bölümünün aşağıdaki nedenlerle Anayasaya aykırı olduğu ve iptali gerektiği düşüncesindeyim:</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1. Kuralla, Kamu İhale Kanunu'nun 17. maddesinde belirtilen fiil veya davranışlardan Türk Ceza Kanununa göre suç teşkil eden fiil veya davranışlarda bulunan gerçek veya tüzel kişiler ile o işteki ortak veya vekillerinden, hakkında kamu davası açılanların yargılama süresince kamu ihalelerine katılmaları önlenmektedir.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Çoğunluk gerekçesinde, bu yasaklamanın, yasa koyucu tarafından kamu yararı gözetilerek getirilen idari bir önlem niteliğinde olduğu kabul edilmiştir. Buna göre, bu önlem bir yaptırım olmadığı gibi, suçsuzluk karinesine de aykırı değildir.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7AC">
        <w:rPr>
          <w:rFonts w:ascii="Times New Roman" w:eastAsia="Times New Roman" w:hAnsi="Times New Roman" w:cs="Times New Roman"/>
          <w:color w:val="000000"/>
          <w:sz w:val="24"/>
          <w:szCs w:val="26"/>
          <w:lang w:eastAsia="tr-TR"/>
        </w:rPr>
        <w:t>Ancak, Anayasa'nın 2. maddesinde belirtilen hukuk devleti ilkesi ve 125. maddesinde yer alan İdarenin her türlü eylem ve işlemlerine karşı yargı yolunun açık olduğu kuralı karşısında, idareye takdir hakkı tanımaksızın ve idari yargının denetimine tabi olmaksızın bazı kişiler hakkında ihalelere katılma yasağı koyma mecburiyeti getiren önlemin Anayasa'da yargı denetimi dışında kalması öngörülen ayrıksı hallere de uymadığı gözetildiğinde, Anayasaya uygun sayılması olanaklı değildir.</w:t>
      </w:r>
      <w:proofErr w:type="gramEnd"/>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2. Kuralın sonucu olarak, hakkında kamu davası açılanların tekrar kamu ihalelerine katılabilmeleri ancak ceza kovuşturması sonunda </w:t>
      </w:r>
      <w:proofErr w:type="spellStart"/>
      <w:r w:rsidRPr="007057AC">
        <w:rPr>
          <w:rFonts w:ascii="Times New Roman" w:eastAsia="Times New Roman" w:hAnsi="Times New Roman" w:cs="Times New Roman"/>
          <w:color w:val="000000"/>
          <w:sz w:val="24"/>
          <w:szCs w:val="26"/>
          <w:lang w:eastAsia="tr-TR"/>
        </w:rPr>
        <w:t>beraatlerine</w:t>
      </w:r>
      <w:proofErr w:type="spellEnd"/>
      <w:r w:rsidRPr="007057AC">
        <w:rPr>
          <w:rFonts w:ascii="Times New Roman" w:eastAsia="Times New Roman" w:hAnsi="Times New Roman" w:cs="Times New Roman"/>
          <w:color w:val="000000"/>
          <w:sz w:val="24"/>
          <w:szCs w:val="26"/>
          <w:lang w:eastAsia="tr-TR"/>
        </w:rPr>
        <w:t xml:space="preserve"> ilişkin kesin hükme varılması halinde mümkün olacaktır. Ülkemizde ceza davalarının kesin hükümle sonuçlanmasına kadar geçen ortalama süreler dikkate alınacak olursa, 'idari bir önlem' niteliğinde kabul edilen kural nedeniyle bazı kişiler yıllarca hatta on yıllarca kamu ihalelerine katılamayacaklardır.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Anayasa'nın 48. maddesinde belirtilen çalışma ve sözleşme özgürlüğü ile temel hak ve özgürlüklerin sınırlanmasına ilişkin 13. maddesi birlikte mütalaa edildiğinde, kuralın çalışma özgürlüğüne ölçüsüzce bir müdahale oluşturduğu, ayrıca kamu ihalelerinde dürüstlük ve </w:t>
      </w:r>
      <w:r w:rsidRPr="007057AC">
        <w:rPr>
          <w:rFonts w:ascii="Times New Roman" w:eastAsia="Times New Roman" w:hAnsi="Times New Roman" w:cs="Times New Roman"/>
          <w:color w:val="000000"/>
          <w:sz w:val="24"/>
          <w:szCs w:val="26"/>
          <w:lang w:eastAsia="tr-TR"/>
        </w:rPr>
        <w:lastRenderedPageBreak/>
        <w:t>şeffaflığın sağlanması amacı yönünden elverişli ve zorunlu da olmadığı, bu nedenlerle Anayasaya aykırılık içerdiği düşüncesindeyim.</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Sonuç olarak kuralın, Anayasa'nın 2. ve 48. maddelerine aykırılığı nedeniyle iptali gerektiği kanaatiyle, çoğunluk kararına katılmıyorum.</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7057AC" w:rsidRPr="007057AC" w:rsidTr="007057AC">
        <w:trPr>
          <w:jc w:val="right"/>
        </w:trPr>
        <w:tc>
          <w:tcPr>
            <w:tcW w:w="5000" w:type="pct"/>
            <w:tcMar>
              <w:top w:w="0" w:type="dxa"/>
              <w:left w:w="108" w:type="dxa"/>
              <w:bottom w:w="0" w:type="dxa"/>
              <w:right w:w="108" w:type="dxa"/>
            </w:tcMar>
            <w:hideMark/>
          </w:tcPr>
          <w:p w:rsidR="007057AC" w:rsidRPr="007057AC" w:rsidRDefault="007057AC" w:rsidP="004211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Başkanvekili</w:t>
            </w:r>
          </w:p>
          <w:p w:rsidR="007057AC" w:rsidRPr="007057AC" w:rsidRDefault="007057AC" w:rsidP="004211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Osman </w:t>
            </w:r>
            <w:proofErr w:type="spellStart"/>
            <w:r w:rsidRPr="007057AC">
              <w:rPr>
                <w:rFonts w:ascii="Times New Roman" w:eastAsia="Times New Roman" w:hAnsi="Times New Roman" w:cs="Times New Roman"/>
                <w:color w:val="000000"/>
                <w:sz w:val="24"/>
                <w:szCs w:val="26"/>
                <w:lang w:eastAsia="tr-TR"/>
              </w:rPr>
              <w:t>Alifeyyaz</w:t>
            </w:r>
            <w:proofErr w:type="spellEnd"/>
            <w:r w:rsidRPr="007057AC">
              <w:rPr>
                <w:rFonts w:ascii="Times New Roman" w:eastAsia="Times New Roman" w:hAnsi="Times New Roman" w:cs="Times New Roman"/>
                <w:color w:val="000000"/>
                <w:sz w:val="24"/>
                <w:szCs w:val="26"/>
                <w:lang w:eastAsia="tr-TR"/>
              </w:rPr>
              <w:t xml:space="preserve"> PAKSÜT</w:t>
            </w:r>
          </w:p>
        </w:tc>
      </w:tr>
    </w:tbl>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7AC" w:rsidRP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b/>
          <w:bCs/>
          <w:color w:val="000000"/>
          <w:sz w:val="24"/>
          <w:szCs w:val="26"/>
          <w:lang w:eastAsia="tr-TR"/>
        </w:rPr>
        <w:t>KARŞI OY VE FARKLI GEREKÇE</w:t>
      </w:r>
    </w:p>
    <w:p w:rsidR="007057AC" w:rsidRP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4734 sayılı Kamu İhale Kanunu'nun 59. maddesinin ikinci </w:t>
      </w:r>
      <w:proofErr w:type="spellStart"/>
      <w:r w:rsidRPr="007057AC">
        <w:rPr>
          <w:rFonts w:ascii="Times New Roman" w:eastAsia="Times New Roman" w:hAnsi="Times New Roman" w:cs="Times New Roman"/>
          <w:color w:val="000000"/>
          <w:sz w:val="24"/>
          <w:szCs w:val="26"/>
          <w:lang w:eastAsia="tr-TR"/>
        </w:rPr>
        <w:t>fıkrasındaki</w:t>
      </w:r>
      <w:r w:rsidRPr="007057AC">
        <w:rPr>
          <w:rFonts w:ascii="Times New Roman" w:eastAsia="Times New Roman" w:hAnsi="Times New Roman" w:cs="Times New Roman"/>
          <w:b/>
          <w:bCs/>
          <w:i/>
          <w:iCs/>
          <w:color w:val="000000"/>
          <w:sz w:val="24"/>
          <w:szCs w:val="26"/>
          <w:lang w:eastAsia="tr-TR"/>
        </w:rPr>
        <w:t>'Bu</w:t>
      </w:r>
      <w:proofErr w:type="spellEnd"/>
      <w:r w:rsidRPr="007057AC">
        <w:rPr>
          <w:rFonts w:ascii="Times New Roman" w:eastAsia="Times New Roman" w:hAnsi="Times New Roman" w:cs="Times New Roman"/>
          <w:b/>
          <w:bCs/>
          <w:i/>
          <w:iCs/>
          <w:color w:val="000000"/>
          <w:sz w:val="24"/>
          <w:szCs w:val="26"/>
          <w:lang w:eastAsia="tr-TR"/>
        </w:rPr>
        <w:t xml:space="preserve"> Kanun kapsamında yapılan ihalelerden dolayı haklarında birinci fıkra gereğince ceza kovuşturması yapılarak kamu davası açılmasına karar verilenler...'</w:t>
      </w:r>
      <w:r w:rsidRPr="007057AC">
        <w:rPr>
          <w:rFonts w:ascii="Times New Roman" w:eastAsia="Times New Roman" w:hAnsi="Times New Roman" w:cs="Times New Roman"/>
          <w:color w:val="000000"/>
          <w:sz w:val="24"/>
          <w:szCs w:val="26"/>
          <w:lang w:eastAsia="tr-TR"/>
        </w:rPr>
        <w:t>biçimindeki bölümün incelenmesi;</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60606"/>
          <w:sz w:val="24"/>
          <w:szCs w:val="26"/>
          <w:lang w:eastAsia="tr-TR"/>
        </w:rPr>
        <w:t>Kamu İhale Kanunu'nun 59. maddesinde, aynı Kanun'un 17. maddesinde sayılan yasak fiil veya davranışlarda bulunduğu tespit edilen ve bu fiil veya davranışları nedeniyle haklarında kamu davası açılanların, yargılama sonuçlanıncaya kadar bu Kanun kapsamında yer alan kamu kurum ve kuruluşlarının ihalelerine katılamayacakları (yasaklanmaları) öngörülmektedir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Söz konusu</w:t>
      </w:r>
      <w:r w:rsidRPr="007057AC">
        <w:rPr>
          <w:rFonts w:ascii="Times New Roman" w:eastAsia="Times New Roman" w:hAnsi="Times New Roman" w:cs="Times New Roman"/>
          <w:color w:val="060606"/>
          <w:sz w:val="24"/>
          <w:szCs w:val="26"/>
          <w:lang w:eastAsia="tr-TR"/>
        </w:rPr>
        <w:t xml:space="preserve">59. </w:t>
      </w:r>
      <w:proofErr w:type="gramStart"/>
      <w:r w:rsidRPr="007057AC">
        <w:rPr>
          <w:rFonts w:ascii="Times New Roman" w:eastAsia="Times New Roman" w:hAnsi="Times New Roman" w:cs="Times New Roman"/>
          <w:color w:val="060606"/>
          <w:sz w:val="24"/>
          <w:szCs w:val="26"/>
          <w:lang w:eastAsia="tr-TR"/>
        </w:rPr>
        <w:t>maddenin</w:t>
      </w:r>
      <w:proofErr w:type="gramEnd"/>
      <w:r w:rsidRPr="007057AC">
        <w:rPr>
          <w:rFonts w:ascii="Times New Roman" w:eastAsia="Times New Roman" w:hAnsi="Times New Roman" w:cs="Times New Roman"/>
          <w:color w:val="060606"/>
          <w:sz w:val="24"/>
          <w:szCs w:val="26"/>
          <w:lang w:eastAsia="tr-TR"/>
        </w:rPr>
        <w:t xml:space="preserve">, madde başlığında yer </w:t>
      </w:r>
      <w:proofErr w:type="spellStart"/>
      <w:r w:rsidRPr="007057AC">
        <w:rPr>
          <w:rFonts w:ascii="Times New Roman" w:eastAsia="Times New Roman" w:hAnsi="Times New Roman" w:cs="Times New Roman"/>
          <w:color w:val="060606"/>
          <w:sz w:val="24"/>
          <w:szCs w:val="26"/>
          <w:lang w:eastAsia="tr-TR"/>
        </w:rPr>
        <w:t>alan</w:t>
      </w:r>
      <w:r w:rsidRPr="007057AC">
        <w:rPr>
          <w:rFonts w:ascii="Times New Roman" w:eastAsia="Times New Roman" w:hAnsi="Times New Roman" w:cs="Times New Roman"/>
          <w:b/>
          <w:bCs/>
          <w:i/>
          <w:iCs/>
          <w:color w:val="060606"/>
          <w:sz w:val="24"/>
          <w:szCs w:val="26"/>
          <w:lang w:eastAsia="tr-TR"/>
        </w:rPr>
        <w:t>'İsteklilerin</w:t>
      </w:r>
      <w:proofErr w:type="spellEnd"/>
      <w:r w:rsidRPr="007057AC">
        <w:rPr>
          <w:rFonts w:ascii="Times New Roman" w:eastAsia="Times New Roman" w:hAnsi="Times New Roman" w:cs="Times New Roman"/>
          <w:b/>
          <w:bCs/>
          <w:i/>
          <w:iCs/>
          <w:color w:val="060606"/>
          <w:sz w:val="24"/>
          <w:szCs w:val="26"/>
          <w:lang w:eastAsia="tr-TR"/>
        </w:rPr>
        <w:t xml:space="preserve"> ceza </w:t>
      </w:r>
      <w:proofErr w:type="spellStart"/>
      <w:r w:rsidRPr="007057AC">
        <w:rPr>
          <w:rFonts w:ascii="Times New Roman" w:eastAsia="Times New Roman" w:hAnsi="Times New Roman" w:cs="Times New Roman"/>
          <w:b/>
          <w:bCs/>
          <w:i/>
          <w:iCs/>
          <w:color w:val="060606"/>
          <w:sz w:val="24"/>
          <w:szCs w:val="26"/>
          <w:lang w:eastAsia="tr-TR"/>
        </w:rPr>
        <w:t>sorumluluğu'</w:t>
      </w:r>
      <w:r w:rsidRPr="007057AC">
        <w:rPr>
          <w:rFonts w:ascii="Times New Roman" w:eastAsia="Times New Roman" w:hAnsi="Times New Roman" w:cs="Times New Roman"/>
          <w:color w:val="060606"/>
          <w:sz w:val="24"/>
          <w:szCs w:val="26"/>
          <w:lang w:eastAsia="tr-TR"/>
        </w:rPr>
        <w:t>şeklindeki</w:t>
      </w:r>
      <w:proofErr w:type="spellEnd"/>
      <w:r w:rsidRPr="007057AC">
        <w:rPr>
          <w:rFonts w:ascii="Times New Roman" w:eastAsia="Times New Roman" w:hAnsi="Times New Roman" w:cs="Times New Roman"/>
          <w:color w:val="060606"/>
          <w:sz w:val="24"/>
          <w:szCs w:val="26"/>
          <w:lang w:eastAsia="tr-TR"/>
        </w:rPr>
        <w:t xml:space="preserve"> ibareden ve birinci fıkradaki</w:t>
      </w:r>
      <w:r w:rsidRPr="007057AC">
        <w:rPr>
          <w:rFonts w:ascii="Times New Roman" w:eastAsia="Times New Roman" w:hAnsi="Times New Roman" w:cs="Times New Roman"/>
          <w:i/>
          <w:iCs/>
          <w:color w:val="000000"/>
          <w:sz w:val="24"/>
          <w:szCs w:val="26"/>
          <w:lang w:eastAsia="tr-TR"/>
        </w:rPr>
        <w:t>''</w:t>
      </w:r>
      <w:r w:rsidRPr="007057AC">
        <w:rPr>
          <w:rFonts w:ascii="Times New Roman" w:eastAsia="Times New Roman" w:hAnsi="Times New Roman" w:cs="Times New Roman"/>
          <w:b/>
          <w:bCs/>
          <w:i/>
          <w:iCs/>
          <w:color w:val="000000"/>
          <w:sz w:val="24"/>
          <w:szCs w:val="26"/>
          <w:lang w:eastAsia="tr-TR"/>
        </w:rPr>
        <w:t xml:space="preserve">17 </w:t>
      </w:r>
      <w:proofErr w:type="spellStart"/>
      <w:r w:rsidRPr="007057AC">
        <w:rPr>
          <w:rFonts w:ascii="Times New Roman" w:eastAsia="Times New Roman" w:hAnsi="Times New Roman" w:cs="Times New Roman"/>
          <w:b/>
          <w:bCs/>
          <w:i/>
          <w:iCs/>
          <w:color w:val="000000"/>
          <w:sz w:val="24"/>
          <w:szCs w:val="26"/>
          <w:lang w:eastAsia="tr-TR"/>
        </w:rPr>
        <w:t>nci</w:t>
      </w:r>
      <w:proofErr w:type="spellEnd"/>
      <w:r w:rsidRPr="007057AC">
        <w:rPr>
          <w:rFonts w:ascii="Times New Roman" w:eastAsia="Times New Roman" w:hAnsi="Times New Roman" w:cs="Times New Roman"/>
          <w:b/>
          <w:bCs/>
          <w:i/>
          <w:iCs/>
          <w:color w:val="000000"/>
          <w:sz w:val="24"/>
          <w:szCs w:val="26"/>
          <w:lang w:eastAsia="tr-TR"/>
        </w:rPr>
        <w:t xml:space="preserve"> maddede belirtilen fiil veya davranışlardan Türk Ceza Kanununa göre suç teşkil eden fiil veya davranışlarda bulunan' hakkında Türk Ceza Kanunu hükümlerine göre ceza kovuşturması yapılmak üzere yetkili Cumhuriyet Savcılığına suç duyurusunda bulunulur. Hükmolunacak cezanın yanı sıra, ' bir yıldan az olmamak üzere üç yıla kadar bu Kanun kapsamında yer alan bütün kamu kurum ve kuruluşlarının ihalelerine katılmaktan mahkeme kararıyla' </w:t>
      </w:r>
      <w:proofErr w:type="spellStart"/>
      <w:r w:rsidRPr="007057AC">
        <w:rPr>
          <w:rFonts w:ascii="Times New Roman" w:eastAsia="Times New Roman" w:hAnsi="Times New Roman" w:cs="Times New Roman"/>
          <w:b/>
          <w:bCs/>
          <w:i/>
          <w:iCs/>
          <w:color w:val="000000"/>
          <w:sz w:val="24"/>
          <w:szCs w:val="26"/>
          <w:lang w:eastAsia="tr-TR"/>
        </w:rPr>
        <w:t>yasaklanırlar'</w:t>
      </w:r>
      <w:r w:rsidRPr="007057AC">
        <w:rPr>
          <w:rFonts w:ascii="Times New Roman" w:eastAsia="Times New Roman" w:hAnsi="Times New Roman" w:cs="Times New Roman"/>
          <w:color w:val="000000"/>
          <w:sz w:val="24"/>
          <w:szCs w:val="26"/>
          <w:lang w:eastAsia="tr-TR"/>
        </w:rPr>
        <w:t>biçimindeki</w:t>
      </w:r>
      <w:r w:rsidRPr="007057AC">
        <w:rPr>
          <w:rFonts w:ascii="Times New Roman" w:eastAsia="Times New Roman" w:hAnsi="Times New Roman" w:cs="Times New Roman"/>
          <w:color w:val="060606"/>
          <w:sz w:val="24"/>
          <w:szCs w:val="26"/>
          <w:lang w:eastAsia="tr-TR"/>
        </w:rPr>
        <w:t>düzenlemeden</w:t>
      </w:r>
      <w:proofErr w:type="spellEnd"/>
      <w:r w:rsidRPr="007057AC">
        <w:rPr>
          <w:rFonts w:ascii="Times New Roman" w:eastAsia="Times New Roman" w:hAnsi="Times New Roman" w:cs="Times New Roman"/>
          <w:color w:val="060606"/>
          <w:sz w:val="24"/>
          <w:szCs w:val="26"/>
          <w:lang w:eastAsia="tr-TR"/>
        </w:rPr>
        <w:t>, kamu ihalelerine katılmaktan yasaklanmanın hukuki niteliğinin hak yoksunluğuna neden olan bir yaptırım (ceza) olduğu anlaşılmaktadır.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60606"/>
          <w:sz w:val="24"/>
          <w:szCs w:val="26"/>
          <w:lang w:eastAsia="tr-TR"/>
        </w:rPr>
        <w:t xml:space="preserve">Anayasa'nın 38. </w:t>
      </w:r>
      <w:proofErr w:type="spellStart"/>
      <w:r w:rsidRPr="007057AC">
        <w:rPr>
          <w:rFonts w:ascii="Times New Roman" w:eastAsia="Times New Roman" w:hAnsi="Times New Roman" w:cs="Times New Roman"/>
          <w:color w:val="060606"/>
          <w:sz w:val="24"/>
          <w:szCs w:val="26"/>
          <w:lang w:eastAsia="tr-TR"/>
        </w:rPr>
        <w:t>maddesinde,</w:t>
      </w:r>
      <w:r w:rsidRPr="007057AC">
        <w:rPr>
          <w:rFonts w:ascii="Times New Roman" w:eastAsia="Times New Roman" w:hAnsi="Times New Roman" w:cs="Times New Roman"/>
          <w:b/>
          <w:bCs/>
          <w:i/>
          <w:iCs/>
          <w:color w:val="060606"/>
          <w:sz w:val="24"/>
          <w:szCs w:val="26"/>
          <w:lang w:eastAsia="tr-TR"/>
        </w:rPr>
        <w:t>'Suçluluğu</w:t>
      </w:r>
      <w:proofErr w:type="spellEnd"/>
      <w:r w:rsidRPr="007057AC">
        <w:rPr>
          <w:rFonts w:ascii="Times New Roman" w:eastAsia="Times New Roman" w:hAnsi="Times New Roman" w:cs="Times New Roman"/>
          <w:b/>
          <w:bCs/>
          <w:i/>
          <w:iCs/>
          <w:color w:val="060606"/>
          <w:sz w:val="24"/>
          <w:szCs w:val="26"/>
          <w:lang w:eastAsia="tr-TR"/>
        </w:rPr>
        <w:t xml:space="preserve"> hükmen sabit oluncaya kadar, hiç kimse suçlu </w:t>
      </w:r>
      <w:proofErr w:type="spellStart"/>
      <w:r w:rsidRPr="007057AC">
        <w:rPr>
          <w:rFonts w:ascii="Times New Roman" w:eastAsia="Times New Roman" w:hAnsi="Times New Roman" w:cs="Times New Roman"/>
          <w:b/>
          <w:bCs/>
          <w:i/>
          <w:iCs/>
          <w:color w:val="060606"/>
          <w:sz w:val="24"/>
          <w:szCs w:val="26"/>
          <w:lang w:eastAsia="tr-TR"/>
        </w:rPr>
        <w:t>sayılamaz'</w:t>
      </w:r>
      <w:r w:rsidRPr="007057AC">
        <w:rPr>
          <w:rFonts w:ascii="Times New Roman" w:eastAsia="Times New Roman" w:hAnsi="Times New Roman" w:cs="Times New Roman"/>
          <w:color w:val="060606"/>
          <w:sz w:val="24"/>
          <w:szCs w:val="26"/>
          <w:lang w:eastAsia="tr-TR"/>
        </w:rPr>
        <w:t>denilerek</w:t>
      </w:r>
      <w:proofErr w:type="spellEnd"/>
      <w:r w:rsidRPr="007057AC">
        <w:rPr>
          <w:rFonts w:ascii="Times New Roman" w:eastAsia="Times New Roman" w:hAnsi="Times New Roman" w:cs="Times New Roman"/>
          <w:color w:val="060606"/>
          <w:sz w:val="24"/>
          <w:szCs w:val="26"/>
          <w:lang w:eastAsia="tr-TR"/>
        </w:rPr>
        <w:t xml:space="preserve">, </w:t>
      </w:r>
      <w:proofErr w:type="spellStart"/>
      <w:r w:rsidRPr="007057AC">
        <w:rPr>
          <w:rFonts w:ascii="Times New Roman" w:eastAsia="Times New Roman" w:hAnsi="Times New Roman" w:cs="Times New Roman"/>
          <w:color w:val="060606"/>
          <w:sz w:val="24"/>
          <w:szCs w:val="26"/>
          <w:lang w:eastAsia="tr-TR"/>
        </w:rPr>
        <w:t>kişilerin</w:t>
      </w:r>
      <w:r w:rsidRPr="007057AC">
        <w:rPr>
          <w:rFonts w:ascii="Times New Roman" w:eastAsia="Times New Roman" w:hAnsi="Times New Roman" w:cs="Times New Roman"/>
          <w:color w:val="000000"/>
          <w:sz w:val="24"/>
          <w:szCs w:val="26"/>
          <w:lang w:eastAsia="tr-TR"/>
        </w:rPr>
        <w:t>yasal</w:t>
      </w:r>
      <w:proofErr w:type="spellEnd"/>
      <w:r w:rsidRPr="007057AC">
        <w:rPr>
          <w:rFonts w:ascii="Times New Roman" w:eastAsia="Times New Roman" w:hAnsi="Times New Roman" w:cs="Times New Roman"/>
          <w:color w:val="000000"/>
          <w:sz w:val="24"/>
          <w:szCs w:val="26"/>
          <w:lang w:eastAsia="tr-TR"/>
        </w:rPr>
        <w:t xml:space="preserve"> bir düzenlemeye uymadıklarının hükmen saptanmasından sonra suçlu sayılabilecekleri öngörülmekte ve suçlu sayılmanın sonucu olarak da haklarında yaptırım uygulanabilmektedir.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İtiraz konusu kural </w:t>
      </w:r>
      <w:proofErr w:type="spellStart"/>
      <w:r w:rsidRPr="007057AC">
        <w:rPr>
          <w:rFonts w:ascii="Times New Roman" w:eastAsia="Times New Roman" w:hAnsi="Times New Roman" w:cs="Times New Roman"/>
          <w:color w:val="000000"/>
          <w:sz w:val="24"/>
          <w:szCs w:val="26"/>
          <w:lang w:eastAsia="tr-TR"/>
        </w:rPr>
        <w:t>ise</w:t>
      </w:r>
      <w:r w:rsidRPr="007057AC">
        <w:rPr>
          <w:rFonts w:ascii="Times New Roman" w:eastAsia="Times New Roman" w:hAnsi="Times New Roman" w:cs="Times New Roman"/>
          <w:color w:val="060606"/>
          <w:sz w:val="24"/>
          <w:szCs w:val="26"/>
          <w:lang w:eastAsia="tr-TR"/>
        </w:rPr>
        <w:t>yasak</w:t>
      </w:r>
      <w:proofErr w:type="spellEnd"/>
      <w:r w:rsidRPr="007057AC">
        <w:rPr>
          <w:rFonts w:ascii="Times New Roman" w:eastAsia="Times New Roman" w:hAnsi="Times New Roman" w:cs="Times New Roman"/>
          <w:color w:val="060606"/>
          <w:sz w:val="24"/>
          <w:szCs w:val="26"/>
          <w:lang w:eastAsia="tr-TR"/>
        </w:rPr>
        <w:t xml:space="preserve"> fiil veya davranışların hakkında kamu davası açılan tarafından işlendiğinin yargı kararı ile tespit edilmesi gereğini aramamakta, kamu davası açılmış olmasını tek başına yeterli sayarak, bu konumda olanların ihaleye katılmaktan yasaklanacaklarını hüküm altına almaktadır.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60606"/>
          <w:sz w:val="24"/>
          <w:szCs w:val="26"/>
          <w:lang w:eastAsia="tr-TR"/>
        </w:rPr>
        <w:lastRenderedPageBreak/>
        <w:t xml:space="preserve">Kural, bu haliyle Anayasa'nın 38. </w:t>
      </w:r>
      <w:proofErr w:type="spellStart"/>
      <w:r w:rsidRPr="007057AC">
        <w:rPr>
          <w:rFonts w:ascii="Times New Roman" w:eastAsia="Times New Roman" w:hAnsi="Times New Roman" w:cs="Times New Roman"/>
          <w:color w:val="060606"/>
          <w:sz w:val="24"/>
          <w:szCs w:val="26"/>
          <w:lang w:eastAsia="tr-TR"/>
        </w:rPr>
        <w:t>maddesindekisuçluluğu</w:t>
      </w:r>
      <w:proofErr w:type="spellEnd"/>
      <w:r w:rsidRPr="007057AC">
        <w:rPr>
          <w:rFonts w:ascii="Times New Roman" w:eastAsia="Times New Roman" w:hAnsi="Times New Roman" w:cs="Times New Roman"/>
          <w:color w:val="060606"/>
          <w:sz w:val="24"/>
          <w:szCs w:val="26"/>
          <w:lang w:eastAsia="tr-TR"/>
        </w:rPr>
        <w:t xml:space="preserve"> hükmen sabit oluncaya kadar hiç kimsenin suçlu sayılamayacağına ilişkin temel ceza ilkesine aykırıdır.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60606"/>
          <w:sz w:val="24"/>
          <w:szCs w:val="26"/>
          <w:lang w:eastAsia="tr-TR"/>
        </w:rPr>
        <w:t>İptali gerekir.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4735 sayılı Kamu İhale Sözleşmeleri Kanunu'nun iptali istenilen 21. maddesinin birinci </w:t>
      </w:r>
      <w:proofErr w:type="spellStart"/>
      <w:r w:rsidRPr="007057AC">
        <w:rPr>
          <w:rFonts w:ascii="Times New Roman" w:eastAsia="Times New Roman" w:hAnsi="Times New Roman" w:cs="Times New Roman"/>
          <w:color w:val="000000"/>
          <w:sz w:val="24"/>
          <w:szCs w:val="26"/>
          <w:lang w:eastAsia="tr-TR"/>
        </w:rPr>
        <w:t>fıkrasındaki</w:t>
      </w:r>
      <w:r w:rsidRPr="007057AC">
        <w:rPr>
          <w:rFonts w:ascii="Times New Roman" w:eastAsia="Times New Roman" w:hAnsi="Times New Roman" w:cs="Times New Roman"/>
          <w:b/>
          <w:bCs/>
          <w:color w:val="000000"/>
          <w:sz w:val="24"/>
          <w:szCs w:val="26"/>
          <w:lang w:eastAsia="tr-TR"/>
        </w:rPr>
        <w:t>'</w:t>
      </w:r>
      <w:r w:rsidRPr="007057AC">
        <w:rPr>
          <w:rFonts w:ascii="Times New Roman" w:eastAsia="Times New Roman" w:hAnsi="Times New Roman" w:cs="Times New Roman"/>
          <w:b/>
          <w:bCs/>
          <w:i/>
          <w:iCs/>
          <w:color w:val="000000"/>
          <w:sz w:val="24"/>
          <w:szCs w:val="26"/>
          <w:lang w:eastAsia="tr-TR"/>
        </w:rPr>
        <w:t>Yüklenicinin</w:t>
      </w:r>
      <w:proofErr w:type="spellEnd"/>
      <w:r w:rsidRPr="007057AC">
        <w:rPr>
          <w:rFonts w:ascii="Times New Roman" w:eastAsia="Times New Roman" w:hAnsi="Times New Roman" w:cs="Times New Roman"/>
          <w:b/>
          <w:bCs/>
          <w:i/>
          <w:iCs/>
          <w:color w:val="000000"/>
          <w:sz w:val="24"/>
          <w:szCs w:val="26"/>
          <w:lang w:eastAsia="tr-TR"/>
        </w:rPr>
        <w:t xml:space="preserve">, ihale sürecinde Kamu İhale Kanununa göre yasak fiil veya davranışlarda bulunduğunun sözleşme yapıldıktan sonra tespit edilmesi halinde, kesin teminat ve varsa ek kesin teminatlar gelir kaydedilir ve sözleşme feshedilerek hesabı genel hükümlere göre tasfiye </w:t>
      </w:r>
      <w:proofErr w:type="spellStart"/>
      <w:r w:rsidRPr="007057AC">
        <w:rPr>
          <w:rFonts w:ascii="Times New Roman" w:eastAsia="Times New Roman" w:hAnsi="Times New Roman" w:cs="Times New Roman"/>
          <w:b/>
          <w:bCs/>
          <w:i/>
          <w:iCs/>
          <w:color w:val="000000"/>
          <w:sz w:val="24"/>
          <w:szCs w:val="26"/>
          <w:lang w:eastAsia="tr-TR"/>
        </w:rPr>
        <w:t>edilir'</w:t>
      </w:r>
      <w:r w:rsidRPr="007057AC">
        <w:rPr>
          <w:rFonts w:ascii="Times New Roman" w:eastAsia="Times New Roman" w:hAnsi="Times New Roman" w:cs="Times New Roman"/>
          <w:color w:val="000000"/>
          <w:sz w:val="24"/>
          <w:szCs w:val="26"/>
          <w:lang w:eastAsia="tr-TR"/>
        </w:rPr>
        <w:t>şeklindeki</w:t>
      </w:r>
      <w:proofErr w:type="spellEnd"/>
      <w:r w:rsidRPr="007057AC">
        <w:rPr>
          <w:rFonts w:ascii="Times New Roman" w:eastAsia="Times New Roman" w:hAnsi="Times New Roman" w:cs="Times New Roman"/>
          <w:color w:val="000000"/>
          <w:sz w:val="24"/>
          <w:szCs w:val="26"/>
          <w:lang w:eastAsia="tr-TR"/>
        </w:rPr>
        <w:t xml:space="preserve"> kuralın incelenmesi;</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İtiraz konusu kuralda, yüklenicinin Kamu İhale Kanunu'na göre yasak fiil veya davranışlarda bulunduğunun tespit edilmesi halinde kesin ve varsa ek kesin teminatlarının gelir kaydedilmesine ilişkin yaptırımın uygulanacağı öngörülmektedir. Teminatların gelir kaydedilmesine neden olan yasak fiil veya davranışlarda bulunulduğunun tespit edilmesinin ise ancak yargısal denetim sonucu verilecek bir kararla olacağı hususunda kuşku bulunmamaktadır.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 xml:space="preserve">Bir yasa hükmünü ihlal </w:t>
      </w:r>
      <w:proofErr w:type="spellStart"/>
      <w:r w:rsidRPr="007057AC">
        <w:rPr>
          <w:rFonts w:ascii="Times New Roman" w:eastAsia="Times New Roman" w:hAnsi="Times New Roman" w:cs="Times New Roman"/>
          <w:color w:val="000000"/>
          <w:sz w:val="24"/>
          <w:szCs w:val="26"/>
          <w:lang w:eastAsia="tr-TR"/>
        </w:rPr>
        <w:t>ettiğiyargı</w:t>
      </w:r>
      <w:proofErr w:type="spellEnd"/>
      <w:r w:rsidRPr="007057AC">
        <w:rPr>
          <w:rFonts w:ascii="Times New Roman" w:eastAsia="Times New Roman" w:hAnsi="Times New Roman" w:cs="Times New Roman"/>
          <w:color w:val="000000"/>
          <w:sz w:val="24"/>
          <w:szCs w:val="26"/>
          <w:lang w:eastAsia="tr-TR"/>
        </w:rPr>
        <w:t xml:space="preserve"> kararı ile tespit edilenin, suçlu sayılmasının ve bunun sonucu olarak da hakkında yaptırım uygulanmasının Anayasa'ya ve ceza hukukunun genel ilkelerine aykırı bir yönü bulunmamaktadır.</w:t>
      </w: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İptal isteminin reddine ilişkin görüşe bu gerekçeyle katılıyorum.</w:t>
      </w:r>
    </w:p>
    <w:p w:rsidR="007057AC" w:rsidRP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7057AC" w:rsidRPr="007057AC" w:rsidTr="007057AC">
        <w:trPr>
          <w:jc w:val="right"/>
        </w:trPr>
        <w:tc>
          <w:tcPr>
            <w:tcW w:w="5000" w:type="pct"/>
            <w:tcMar>
              <w:top w:w="0" w:type="dxa"/>
              <w:left w:w="108" w:type="dxa"/>
              <w:bottom w:w="0" w:type="dxa"/>
              <w:right w:w="108" w:type="dxa"/>
            </w:tcMar>
            <w:hideMark/>
          </w:tcPr>
          <w:p w:rsidR="007057AC" w:rsidRPr="007057AC" w:rsidRDefault="007057AC" w:rsidP="00705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Üye</w:t>
            </w:r>
          </w:p>
          <w:p w:rsidR="007057AC" w:rsidRPr="007057AC" w:rsidRDefault="007057AC" w:rsidP="007057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7AC">
              <w:rPr>
                <w:rFonts w:ascii="Times New Roman" w:eastAsia="Times New Roman" w:hAnsi="Times New Roman" w:cs="Times New Roman"/>
                <w:color w:val="000000"/>
                <w:sz w:val="24"/>
                <w:szCs w:val="26"/>
                <w:lang w:eastAsia="tr-TR"/>
              </w:rPr>
              <w:t>Mehmet ERTEN</w:t>
            </w:r>
          </w:p>
        </w:tc>
      </w:tr>
    </w:tbl>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057AC" w:rsidRP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p w:rsidR="007057AC" w:rsidRDefault="007057AC" w:rsidP="007057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7057AC" w:rsidRDefault="00CE1FB9" w:rsidP="007057AC">
      <w:pPr>
        <w:spacing w:before="100" w:beforeAutospacing="1" w:after="100" w:afterAutospacing="1" w:line="240" w:lineRule="auto"/>
        <w:ind w:firstLine="709"/>
        <w:jc w:val="both"/>
        <w:rPr>
          <w:rFonts w:ascii="Times New Roman" w:hAnsi="Times New Roman" w:cs="Times New Roman"/>
          <w:sz w:val="24"/>
        </w:rPr>
      </w:pPr>
    </w:p>
    <w:sectPr w:rsidR="00CE1FB9" w:rsidRPr="007057AC" w:rsidSect="007057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1D" w:rsidRDefault="00B63B1D" w:rsidP="007057AC">
      <w:pPr>
        <w:spacing w:after="0" w:line="240" w:lineRule="auto"/>
      </w:pPr>
      <w:r>
        <w:separator/>
      </w:r>
    </w:p>
  </w:endnote>
  <w:endnote w:type="continuationSeparator" w:id="0">
    <w:p w:rsidR="00B63B1D" w:rsidRDefault="00B63B1D" w:rsidP="0070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AC" w:rsidRDefault="007057AC" w:rsidP="00361F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57AC" w:rsidRDefault="007057AC" w:rsidP="007057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AC" w:rsidRPr="007057AC" w:rsidRDefault="007057AC" w:rsidP="00361FF6">
    <w:pPr>
      <w:pStyle w:val="Altbilgi"/>
      <w:framePr w:wrap="around" w:vAnchor="text" w:hAnchor="margin" w:xAlign="right" w:y="1"/>
      <w:rPr>
        <w:rStyle w:val="SayfaNumaras"/>
        <w:rFonts w:ascii="Times New Roman" w:hAnsi="Times New Roman" w:cs="Times New Roman"/>
      </w:rPr>
    </w:pPr>
    <w:r w:rsidRPr="007057AC">
      <w:rPr>
        <w:rStyle w:val="SayfaNumaras"/>
        <w:rFonts w:ascii="Times New Roman" w:hAnsi="Times New Roman" w:cs="Times New Roman"/>
      </w:rPr>
      <w:fldChar w:fldCharType="begin"/>
    </w:r>
    <w:r w:rsidRPr="007057AC">
      <w:rPr>
        <w:rStyle w:val="SayfaNumaras"/>
        <w:rFonts w:ascii="Times New Roman" w:hAnsi="Times New Roman" w:cs="Times New Roman"/>
      </w:rPr>
      <w:instrText xml:space="preserve">PAGE  </w:instrText>
    </w:r>
    <w:r w:rsidRPr="007057AC">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7057AC">
      <w:rPr>
        <w:rStyle w:val="SayfaNumaras"/>
        <w:rFonts w:ascii="Times New Roman" w:hAnsi="Times New Roman" w:cs="Times New Roman"/>
      </w:rPr>
      <w:fldChar w:fldCharType="end"/>
    </w:r>
  </w:p>
  <w:p w:rsidR="007057AC" w:rsidRPr="007057AC" w:rsidRDefault="007057AC" w:rsidP="007057A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AC" w:rsidRDefault="007057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1D" w:rsidRDefault="00B63B1D" w:rsidP="007057AC">
      <w:pPr>
        <w:spacing w:after="0" w:line="240" w:lineRule="auto"/>
      </w:pPr>
      <w:r>
        <w:separator/>
      </w:r>
    </w:p>
  </w:footnote>
  <w:footnote w:type="continuationSeparator" w:id="0">
    <w:p w:rsidR="00B63B1D" w:rsidRDefault="00B63B1D" w:rsidP="00705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AC" w:rsidRDefault="007057A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AC" w:rsidRDefault="007057A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/68</w:t>
    </w:r>
  </w:p>
  <w:p w:rsidR="007057AC" w:rsidRDefault="007057A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/2</w:t>
    </w:r>
  </w:p>
  <w:p w:rsidR="007057AC" w:rsidRPr="007057AC" w:rsidRDefault="007057A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AC" w:rsidRDefault="007057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69"/>
    <w:rsid w:val="005C6669"/>
    <w:rsid w:val="007057AC"/>
    <w:rsid w:val="00B63B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825C1-C01F-404D-9851-0C3FC68A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57AC"/>
    <w:rPr>
      <w:color w:val="0000FF"/>
      <w:u w:val="single"/>
    </w:rPr>
  </w:style>
  <w:style w:type="paragraph" w:styleId="NormalWeb">
    <w:name w:val="Normal (Web)"/>
    <w:basedOn w:val="Normal"/>
    <w:uiPriority w:val="99"/>
    <w:semiHidden/>
    <w:unhideWhenUsed/>
    <w:rsid w:val="00705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5">
    <w:name w:val="nor5"/>
    <w:basedOn w:val="Normal"/>
    <w:rsid w:val="00705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norkiyanayaslasol063cmlksatr127cmalt1">
    <w:name w:val="stilnorkiyanayaslasol063cmlksatr127cmalt1"/>
    <w:basedOn w:val="Normal"/>
    <w:rsid w:val="00705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05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705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1">
    <w:name w:val="konubal1"/>
    <w:basedOn w:val="Normal"/>
    <w:rsid w:val="00705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057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057A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57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7AC"/>
  </w:style>
  <w:style w:type="paragraph" w:styleId="Altbilgi">
    <w:name w:val="footer"/>
    <w:basedOn w:val="Normal"/>
    <w:link w:val="AltbilgiChar"/>
    <w:uiPriority w:val="99"/>
    <w:unhideWhenUsed/>
    <w:rsid w:val="007057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7AC"/>
  </w:style>
  <w:style w:type="character" w:styleId="SayfaNumaras">
    <w:name w:val="page number"/>
    <w:basedOn w:val="VarsaylanParagrafYazTipi"/>
    <w:uiPriority w:val="99"/>
    <w:semiHidden/>
    <w:unhideWhenUsed/>
    <w:rsid w:val="0070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866342">
      <w:bodyDiv w:val="1"/>
      <w:marLeft w:val="0"/>
      <w:marRight w:val="0"/>
      <w:marTop w:val="0"/>
      <w:marBottom w:val="0"/>
      <w:divBdr>
        <w:top w:val="none" w:sz="0" w:space="0" w:color="auto"/>
        <w:left w:val="none" w:sz="0" w:space="0" w:color="auto"/>
        <w:bottom w:val="none" w:sz="0" w:space="0" w:color="auto"/>
        <w:right w:val="none" w:sz="0" w:space="0" w:color="auto"/>
      </w:divBdr>
      <w:divsChild>
        <w:div w:id="1814834462">
          <w:marLeft w:val="0"/>
          <w:marRight w:val="0"/>
          <w:marTop w:val="0"/>
          <w:marBottom w:val="0"/>
          <w:divBdr>
            <w:top w:val="none" w:sz="0" w:space="0" w:color="auto"/>
            <w:left w:val="none" w:sz="0" w:space="0" w:color="auto"/>
            <w:bottom w:val="none" w:sz="0" w:space="0" w:color="auto"/>
            <w:right w:val="none" w:sz="0" w:space="0" w:color="auto"/>
          </w:divBdr>
          <w:divsChild>
            <w:div w:id="8730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4981</Words>
  <Characters>28394</Characters>
  <Application>Microsoft Office Word</Application>
  <DocSecurity>0</DocSecurity>
  <Lines>236</Lines>
  <Paragraphs>66</Paragraphs>
  <ScaleCrop>false</ScaleCrop>
  <Company/>
  <LinksUpToDate>false</LinksUpToDate>
  <CharactersWithSpaces>33309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2019-01-31T11:16:00Z</dcterms:created>
  <dcterms:modified xsi:type="dcterms:W3CDTF">2019-01-31T11:20:00Z</dcterms:modified>
</cp:coreProperties>
</file>