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37D" w:rsidRDefault="0001137D" w:rsidP="0001137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01137D">
        <w:rPr>
          <w:rFonts w:ascii="Times New Roman" w:eastAsia="Times New Roman" w:hAnsi="Times New Roman" w:cs="Times New Roman"/>
          <w:b/>
          <w:bCs/>
          <w:color w:val="000000"/>
          <w:sz w:val="24"/>
          <w:szCs w:val="26"/>
          <w:lang w:eastAsia="tr-TR"/>
        </w:rPr>
        <w:t>ANAYASA MAHKEMESİ KARARI</w:t>
      </w:r>
    </w:p>
    <w:p w:rsidR="0001137D" w:rsidRDefault="0001137D" w:rsidP="0001137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01137D" w:rsidRPr="0001137D" w:rsidRDefault="0001137D" w:rsidP="0001137D">
      <w:pPr>
        <w:shd w:val="clear" w:color="auto" w:fill="FFFFFF"/>
        <w:spacing w:before="100" w:after="100" w:line="240" w:lineRule="auto"/>
        <w:jc w:val="center"/>
        <w:rPr>
          <w:rFonts w:ascii="Times New Roman" w:eastAsia="Times New Roman" w:hAnsi="Times New Roman" w:cs="Times New Roman"/>
          <w:b/>
          <w:bCs/>
          <w:color w:val="000000"/>
          <w:sz w:val="24"/>
          <w:szCs w:val="24"/>
          <w:lang w:eastAsia="tr-TR"/>
        </w:rPr>
      </w:pPr>
    </w:p>
    <w:p w:rsidR="0001137D" w:rsidRPr="0001137D" w:rsidRDefault="0001137D" w:rsidP="0001137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1137D">
        <w:rPr>
          <w:rFonts w:ascii="Times New Roman" w:eastAsia="Times New Roman" w:hAnsi="Times New Roman" w:cs="Times New Roman"/>
          <w:b/>
          <w:bCs/>
          <w:color w:val="000000"/>
          <w:sz w:val="24"/>
          <w:szCs w:val="26"/>
          <w:lang w:eastAsia="tr-TR"/>
        </w:rPr>
        <w:t xml:space="preserve">Esas </w:t>
      </w:r>
      <w:proofErr w:type="gramStart"/>
      <w:r w:rsidRPr="0001137D">
        <w:rPr>
          <w:rFonts w:ascii="Times New Roman" w:eastAsia="Times New Roman" w:hAnsi="Times New Roman" w:cs="Times New Roman"/>
          <w:b/>
          <w:bCs/>
          <w:color w:val="000000"/>
          <w:sz w:val="24"/>
          <w:szCs w:val="26"/>
          <w:lang w:eastAsia="tr-TR"/>
        </w:rPr>
        <w:t>Sayısı : 2010</w:t>
      </w:r>
      <w:proofErr w:type="gramEnd"/>
      <w:r w:rsidRPr="0001137D">
        <w:rPr>
          <w:rFonts w:ascii="Times New Roman" w:eastAsia="Times New Roman" w:hAnsi="Times New Roman" w:cs="Times New Roman"/>
          <w:b/>
          <w:bCs/>
          <w:color w:val="000000"/>
          <w:sz w:val="24"/>
          <w:szCs w:val="26"/>
          <w:lang w:eastAsia="tr-TR"/>
        </w:rPr>
        <w:t>/103</w:t>
      </w:r>
    </w:p>
    <w:p w:rsidR="0001137D" w:rsidRPr="0001137D" w:rsidRDefault="0001137D" w:rsidP="0001137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1137D">
        <w:rPr>
          <w:rFonts w:ascii="Times New Roman" w:eastAsia="Times New Roman" w:hAnsi="Times New Roman" w:cs="Times New Roman"/>
          <w:b/>
          <w:bCs/>
          <w:color w:val="000000"/>
          <w:sz w:val="24"/>
          <w:szCs w:val="26"/>
          <w:lang w:eastAsia="tr-TR"/>
        </w:rPr>
        <w:t xml:space="preserve">Karar </w:t>
      </w:r>
      <w:proofErr w:type="gramStart"/>
      <w:r w:rsidRPr="0001137D">
        <w:rPr>
          <w:rFonts w:ascii="Times New Roman" w:eastAsia="Times New Roman" w:hAnsi="Times New Roman" w:cs="Times New Roman"/>
          <w:b/>
          <w:bCs/>
          <w:color w:val="000000"/>
          <w:sz w:val="24"/>
          <w:szCs w:val="26"/>
          <w:lang w:eastAsia="tr-TR"/>
        </w:rPr>
        <w:t>Sayısı : 2010</w:t>
      </w:r>
      <w:proofErr w:type="gramEnd"/>
      <w:r w:rsidRPr="0001137D">
        <w:rPr>
          <w:rFonts w:ascii="Times New Roman" w:eastAsia="Times New Roman" w:hAnsi="Times New Roman" w:cs="Times New Roman"/>
          <w:b/>
          <w:bCs/>
          <w:color w:val="000000"/>
          <w:sz w:val="24"/>
          <w:szCs w:val="26"/>
          <w:lang w:eastAsia="tr-TR"/>
        </w:rPr>
        <w:t>/106</w:t>
      </w:r>
    </w:p>
    <w:p w:rsidR="0001137D" w:rsidRPr="0001137D" w:rsidRDefault="0001137D" w:rsidP="0001137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1137D">
        <w:rPr>
          <w:rFonts w:ascii="Times New Roman" w:eastAsia="Times New Roman" w:hAnsi="Times New Roman" w:cs="Times New Roman"/>
          <w:b/>
          <w:bCs/>
          <w:color w:val="000000"/>
          <w:sz w:val="24"/>
          <w:szCs w:val="26"/>
          <w:lang w:eastAsia="tr-TR"/>
        </w:rPr>
        <w:t xml:space="preserve">Karar </w:t>
      </w:r>
      <w:proofErr w:type="gramStart"/>
      <w:r w:rsidRPr="0001137D">
        <w:rPr>
          <w:rFonts w:ascii="Times New Roman" w:eastAsia="Times New Roman" w:hAnsi="Times New Roman" w:cs="Times New Roman"/>
          <w:b/>
          <w:bCs/>
          <w:color w:val="000000"/>
          <w:sz w:val="24"/>
          <w:szCs w:val="26"/>
          <w:lang w:eastAsia="tr-TR"/>
        </w:rPr>
        <w:t>Günü : 7</w:t>
      </w:r>
      <w:proofErr w:type="gramEnd"/>
      <w:r w:rsidRPr="0001137D">
        <w:rPr>
          <w:rFonts w:ascii="Times New Roman" w:eastAsia="Times New Roman" w:hAnsi="Times New Roman" w:cs="Times New Roman"/>
          <w:b/>
          <w:bCs/>
          <w:color w:val="000000"/>
          <w:sz w:val="24"/>
          <w:szCs w:val="26"/>
          <w:lang w:eastAsia="tr-TR"/>
        </w:rPr>
        <w:t>.12.2010</w:t>
      </w:r>
    </w:p>
    <w:p w:rsidR="0001137D" w:rsidRDefault="0001137D" w:rsidP="0001137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1137D">
        <w:rPr>
          <w:rFonts w:ascii="Times New Roman" w:eastAsia="Times New Roman" w:hAnsi="Times New Roman" w:cs="Times New Roman"/>
          <w:b/>
          <w:bCs/>
          <w:color w:val="000000"/>
          <w:sz w:val="24"/>
          <w:szCs w:val="26"/>
          <w:lang w:eastAsia="tr-TR"/>
        </w:rPr>
        <w:t>R.G. Tarih-</w:t>
      </w:r>
      <w:proofErr w:type="gramStart"/>
      <w:r w:rsidRPr="0001137D">
        <w:rPr>
          <w:rFonts w:ascii="Times New Roman" w:eastAsia="Times New Roman" w:hAnsi="Times New Roman" w:cs="Times New Roman"/>
          <w:b/>
          <w:bCs/>
          <w:color w:val="000000"/>
          <w:sz w:val="24"/>
          <w:szCs w:val="26"/>
          <w:lang w:eastAsia="tr-TR"/>
        </w:rPr>
        <w:t>Sayı : Tebliğ</w:t>
      </w:r>
      <w:proofErr w:type="gramEnd"/>
      <w:r w:rsidRPr="0001137D">
        <w:rPr>
          <w:rFonts w:ascii="Times New Roman" w:eastAsia="Times New Roman" w:hAnsi="Times New Roman" w:cs="Times New Roman"/>
          <w:b/>
          <w:bCs/>
          <w:color w:val="000000"/>
          <w:sz w:val="24"/>
          <w:szCs w:val="26"/>
          <w:lang w:eastAsia="tr-TR"/>
        </w:rPr>
        <w:t xml:space="preserve"> edildi.</w:t>
      </w:r>
    </w:p>
    <w:p w:rsidR="0001137D" w:rsidRDefault="0001137D" w:rsidP="0001137D">
      <w:pPr>
        <w:shd w:val="clear" w:color="auto" w:fill="FFFFFF"/>
        <w:spacing w:after="0" w:line="240" w:lineRule="auto"/>
        <w:jc w:val="both"/>
        <w:rPr>
          <w:rFonts w:ascii="Times New Roman" w:eastAsia="Times New Roman" w:hAnsi="Times New Roman" w:cs="Times New Roman"/>
          <w:b/>
          <w:color w:val="000000"/>
          <w:sz w:val="24"/>
          <w:szCs w:val="24"/>
          <w:lang w:eastAsia="tr-TR"/>
        </w:rPr>
      </w:pP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01137D">
        <w:rPr>
          <w:rFonts w:ascii="Times New Roman" w:eastAsia="Times New Roman" w:hAnsi="Times New Roman" w:cs="Times New Roman"/>
          <w:b/>
          <w:bCs/>
          <w:color w:val="000000"/>
          <w:sz w:val="24"/>
          <w:szCs w:val="26"/>
          <w:lang w:eastAsia="tr-TR"/>
        </w:rPr>
        <w:t>BAŞVURAN:</w:t>
      </w:r>
      <w:r w:rsidRPr="0001137D">
        <w:rPr>
          <w:rFonts w:ascii="Times New Roman" w:eastAsia="Times New Roman" w:hAnsi="Times New Roman" w:cs="Times New Roman"/>
          <w:color w:val="000000"/>
          <w:sz w:val="24"/>
          <w:szCs w:val="26"/>
          <w:lang w:eastAsia="tr-TR"/>
        </w:rPr>
        <w:t>Kocaeli</w:t>
      </w:r>
      <w:proofErr w:type="spellEnd"/>
      <w:proofErr w:type="gramEnd"/>
      <w:r w:rsidRPr="0001137D">
        <w:rPr>
          <w:rFonts w:ascii="Times New Roman" w:eastAsia="Times New Roman" w:hAnsi="Times New Roman" w:cs="Times New Roman"/>
          <w:color w:val="000000"/>
          <w:sz w:val="24"/>
          <w:szCs w:val="26"/>
          <w:lang w:eastAsia="tr-TR"/>
        </w:rPr>
        <w:t xml:space="preserve"> Birinci Vergi Mahkemesi</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137D">
        <w:rPr>
          <w:rFonts w:ascii="Times New Roman" w:eastAsia="Times New Roman" w:hAnsi="Times New Roman" w:cs="Times New Roman"/>
          <w:b/>
          <w:bCs/>
          <w:color w:val="000000"/>
          <w:sz w:val="24"/>
          <w:szCs w:val="26"/>
          <w:lang w:eastAsia="tr-TR"/>
        </w:rPr>
        <w:t>İTİRAZIN KONUSU:</w:t>
      </w:r>
      <w:r w:rsidRPr="0001137D">
        <w:rPr>
          <w:rFonts w:ascii="Times New Roman" w:eastAsia="Times New Roman" w:hAnsi="Times New Roman" w:cs="Times New Roman"/>
          <w:color w:val="000000"/>
          <w:sz w:val="24"/>
          <w:szCs w:val="26"/>
          <w:lang w:eastAsia="tr-TR"/>
        </w:rPr>
        <w:t>4.1.1961 günlü, 213 sayılı Vergi Usul Kanunu'na 23.7.2010 günlü, 6009 sayılı Yasa'nın 16. maddesiyle eklenen Geçici Madde 28'in '</w:t>
      </w:r>
      <w:r w:rsidRPr="0001137D">
        <w:rPr>
          <w:rFonts w:ascii="Times New Roman" w:eastAsia="Times New Roman" w:hAnsi="Times New Roman" w:cs="Times New Roman"/>
          <w:i/>
          <w:iCs/>
          <w:color w:val="000000"/>
          <w:sz w:val="24"/>
          <w:szCs w:val="26"/>
          <w:lang w:eastAsia="tr-TR"/>
        </w:rPr>
        <w:t>1.1.2005 tarihinden önceki dönemlere ilişkin olarak, bu maddenin yürürlüğe girdiği tarihten önce matrah takdiri için takdir komisyonuna sevk edilmiş olup, komisyonca takdir edilen matrah üzerinden 31.12.2012 tarihine kadar tarh ve tebliğ edilmeyen vergiler zamanaşımına uğrar.</w:t>
      </w:r>
      <w:r w:rsidRPr="0001137D">
        <w:rPr>
          <w:rFonts w:ascii="Times New Roman" w:eastAsia="Times New Roman" w:hAnsi="Times New Roman" w:cs="Times New Roman"/>
          <w:color w:val="000000"/>
          <w:sz w:val="24"/>
          <w:szCs w:val="26"/>
          <w:lang w:eastAsia="tr-TR"/>
        </w:rPr>
        <w:t>' biçimindeki birinci cümlesinin Anayasa'nın 2. maddesine aykırılığı savıyla iptali istemidir.</w:t>
      </w:r>
      <w:proofErr w:type="gramEnd"/>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b/>
          <w:bCs/>
          <w:color w:val="000000"/>
          <w:sz w:val="24"/>
          <w:szCs w:val="26"/>
          <w:lang w:eastAsia="tr-TR"/>
        </w:rPr>
        <w:t>I- OLAY</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 xml:space="preserve">Takdir komisyonunca belirlenen matrah üzerinden vergi dairesince adına katma değer vergisi tarh edilen ve vergi </w:t>
      </w:r>
      <w:proofErr w:type="spellStart"/>
      <w:r w:rsidRPr="0001137D">
        <w:rPr>
          <w:rFonts w:ascii="Times New Roman" w:eastAsia="Times New Roman" w:hAnsi="Times New Roman" w:cs="Times New Roman"/>
          <w:color w:val="000000"/>
          <w:sz w:val="24"/>
          <w:szCs w:val="26"/>
          <w:lang w:eastAsia="tr-TR"/>
        </w:rPr>
        <w:t>ziyaı</w:t>
      </w:r>
      <w:proofErr w:type="spellEnd"/>
      <w:r w:rsidRPr="0001137D">
        <w:rPr>
          <w:rFonts w:ascii="Times New Roman" w:eastAsia="Times New Roman" w:hAnsi="Times New Roman" w:cs="Times New Roman"/>
          <w:color w:val="000000"/>
          <w:sz w:val="24"/>
          <w:szCs w:val="26"/>
          <w:lang w:eastAsia="tr-TR"/>
        </w:rPr>
        <w:t xml:space="preserve"> cezası kesilen davacının, verginin ve cezanın kaldırılması istemiyle açmış olduğu davada, itiraz konusu kuralın Anayasa'ya aykırı olduğu kanısına varan mahkeme iptali için başvurmuştur.</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b/>
          <w:bCs/>
          <w:color w:val="000000"/>
          <w:sz w:val="24"/>
          <w:szCs w:val="26"/>
          <w:lang w:eastAsia="tr-TR"/>
        </w:rPr>
        <w:t>II- YASA METİNLERİ</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b/>
          <w:bCs/>
          <w:color w:val="000000"/>
          <w:sz w:val="24"/>
          <w:szCs w:val="26"/>
          <w:lang w:eastAsia="tr-TR"/>
        </w:rPr>
        <w:t>A- İtiraz Konusu Yasa Kuralı</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4.1.1961 günlü, 213 sayılı Vergi Usul Kanunu'na 23.7.2010 günlü, 6009 sayılı Yasa'nın 16. maddesiyle eklenen itiraz konusu cümleyi içeren Geçici 28. maddesi şöyledir:</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w:t>
      </w:r>
      <w:r w:rsidRPr="0001137D">
        <w:rPr>
          <w:rFonts w:ascii="Times New Roman" w:eastAsia="Times New Roman" w:hAnsi="Times New Roman" w:cs="Times New Roman"/>
          <w:b/>
          <w:bCs/>
          <w:color w:val="000000"/>
          <w:sz w:val="24"/>
          <w:szCs w:val="26"/>
          <w:lang w:eastAsia="tr-TR"/>
        </w:rPr>
        <w:t xml:space="preserve">Geçici Madde 28- 1/1/2005 tarihinden önceki dönemlere ilişkin olarak, bu maddenin yürürlüğe girdiği tarihten önce matrah takdiri için takdir komisyonuna sevk edilmiş olup, komisyonca takdir edilen matrah üzerinden 31/12/2012 tarihine kadar tarh ve tebliğ edilmeyen vergiler zamanaşımına </w:t>
      </w:r>
      <w:proofErr w:type="spellStart"/>
      <w:proofErr w:type="gramStart"/>
      <w:r w:rsidRPr="0001137D">
        <w:rPr>
          <w:rFonts w:ascii="Times New Roman" w:eastAsia="Times New Roman" w:hAnsi="Times New Roman" w:cs="Times New Roman"/>
          <w:b/>
          <w:bCs/>
          <w:color w:val="000000"/>
          <w:sz w:val="24"/>
          <w:szCs w:val="26"/>
          <w:lang w:eastAsia="tr-TR"/>
        </w:rPr>
        <w:t>uğrar.</w:t>
      </w:r>
      <w:r w:rsidRPr="0001137D">
        <w:rPr>
          <w:rFonts w:ascii="Times New Roman" w:eastAsia="Times New Roman" w:hAnsi="Times New Roman" w:cs="Times New Roman"/>
          <w:color w:val="000000"/>
          <w:sz w:val="24"/>
          <w:szCs w:val="26"/>
          <w:lang w:eastAsia="tr-TR"/>
        </w:rPr>
        <w:t>Bu</w:t>
      </w:r>
      <w:proofErr w:type="spellEnd"/>
      <w:proofErr w:type="gramEnd"/>
      <w:r w:rsidRPr="0001137D">
        <w:rPr>
          <w:rFonts w:ascii="Times New Roman" w:eastAsia="Times New Roman" w:hAnsi="Times New Roman" w:cs="Times New Roman"/>
          <w:color w:val="000000"/>
          <w:sz w:val="24"/>
          <w:szCs w:val="26"/>
          <w:lang w:eastAsia="tr-TR"/>
        </w:rPr>
        <w:t xml:space="preserve"> hüküm, 374 üncü maddede yer alan </w:t>
      </w:r>
      <w:proofErr w:type="gramStart"/>
      <w:r w:rsidRPr="0001137D">
        <w:rPr>
          <w:rFonts w:ascii="Times New Roman" w:eastAsia="Times New Roman" w:hAnsi="Times New Roman" w:cs="Times New Roman"/>
          <w:color w:val="000000"/>
          <w:sz w:val="24"/>
          <w:szCs w:val="26"/>
          <w:lang w:eastAsia="tr-TR"/>
        </w:rPr>
        <w:t>ceza</w:t>
      </w:r>
      <w:proofErr w:type="gramEnd"/>
      <w:r w:rsidRPr="0001137D">
        <w:rPr>
          <w:rFonts w:ascii="Times New Roman" w:eastAsia="Times New Roman" w:hAnsi="Times New Roman" w:cs="Times New Roman"/>
          <w:color w:val="000000"/>
          <w:sz w:val="24"/>
          <w:szCs w:val="26"/>
          <w:lang w:eastAsia="tr-TR"/>
        </w:rPr>
        <w:t xml:space="preserve"> kesmede zamanaşımı açısından da uygulanır.'</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b/>
          <w:bCs/>
          <w:color w:val="000000"/>
          <w:sz w:val="24"/>
          <w:szCs w:val="26"/>
          <w:lang w:eastAsia="tr-TR"/>
        </w:rPr>
        <w:t>B- Dayanılan Anayasa Kuralları</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Mahkemenin başvuru kararında, iptal istemi Anayasa'nın 2. maddesine dayandırılmıştır.</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b/>
          <w:bCs/>
          <w:color w:val="000000"/>
          <w:sz w:val="24"/>
          <w:szCs w:val="26"/>
          <w:lang w:eastAsia="tr-TR"/>
        </w:rPr>
        <w:t>III- İLK İNCELEME</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karar verilmiştir.</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lastRenderedPageBreak/>
        <w:t>Fulya KANTARCIOĞLU, Mehmet ERTEN, Fettah OTO, Zehra Ayla PERKTAŞ ile Celal Mümtaz AKINCI bu görüşe katılmamışlardır.</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137D">
        <w:rPr>
          <w:rFonts w:ascii="Times New Roman" w:eastAsia="Times New Roman" w:hAnsi="Times New Roman" w:cs="Times New Roman"/>
          <w:color w:val="000000"/>
          <w:sz w:val="24"/>
          <w:szCs w:val="26"/>
          <w:lang w:eastAsia="tr-TR"/>
        </w:rPr>
        <w:t xml:space="preserve">Anayasa Mahkemesi </w:t>
      </w:r>
      <w:proofErr w:type="spellStart"/>
      <w:r w:rsidRPr="0001137D">
        <w:rPr>
          <w:rFonts w:ascii="Times New Roman" w:eastAsia="Times New Roman" w:hAnsi="Times New Roman" w:cs="Times New Roman"/>
          <w:color w:val="000000"/>
          <w:sz w:val="24"/>
          <w:szCs w:val="26"/>
          <w:lang w:eastAsia="tr-TR"/>
        </w:rPr>
        <w:t>İçtüzüğü'nün</w:t>
      </w:r>
      <w:proofErr w:type="spellEnd"/>
      <w:r w:rsidRPr="0001137D">
        <w:rPr>
          <w:rFonts w:ascii="Times New Roman" w:eastAsia="Times New Roman" w:hAnsi="Times New Roman" w:cs="Times New Roman"/>
          <w:color w:val="000000"/>
          <w:sz w:val="24"/>
          <w:szCs w:val="26"/>
          <w:lang w:eastAsia="tr-TR"/>
        </w:rPr>
        <w:t xml:space="preserve"> 8. maddesi gereğince Haşim KILIÇ, Osman </w:t>
      </w:r>
      <w:proofErr w:type="spellStart"/>
      <w:r w:rsidRPr="0001137D">
        <w:rPr>
          <w:rFonts w:ascii="Times New Roman" w:eastAsia="Times New Roman" w:hAnsi="Times New Roman" w:cs="Times New Roman"/>
          <w:color w:val="000000"/>
          <w:sz w:val="24"/>
          <w:szCs w:val="26"/>
          <w:lang w:eastAsia="tr-TR"/>
        </w:rPr>
        <w:t>Alifeyyaz</w:t>
      </w:r>
      <w:proofErr w:type="spellEnd"/>
      <w:r w:rsidRPr="0001137D">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01137D">
        <w:rPr>
          <w:rFonts w:ascii="Times New Roman" w:eastAsia="Times New Roman" w:hAnsi="Times New Roman" w:cs="Times New Roman"/>
          <w:color w:val="000000"/>
          <w:sz w:val="24"/>
          <w:szCs w:val="26"/>
          <w:lang w:eastAsia="tr-TR"/>
        </w:rPr>
        <w:t>Hicabi</w:t>
      </w:r>
      <w:proofErr w:type="spellEnd"/>
      <w:r w:rsidRPr="0001137D">
        <w:rPr>
          <w:rFonts w:ascii="Times New Roman" w:eastAsia="Times New Roman" w:hAnsi="Times New Roman" w:cs="Times New Roman"/>
          <w:color w:val="000000"/>
          <w:sz w:val="24"/>
          <w:szCs w:val="26"/>
          <w:lang w:eastAsia="tr-TR"/>
        </w:rPr>
        <w:t xml:space="preserve"> DURSUN ve Celal Mümtaz </w:t>
      </w:r>
      <w:proofErr w:type="spellStart"/>
      <w:r w:rsidRPr="0001137D">
        <w:rPr>
          <w:rFonts w:ascii="Times New Roman" w:eastAsia="Times New Roman" w:hAnsi="Times New Roman" w:cs="Times New Roman"/>
          <w:color w:val="000000"/>
          <w:sz w:val="24"/>
          <w:szCs w:val="26"/>
          <w:lang w:eastAsia="tr-TR"/>
        </w:rPr>
        <w:t>AKINCI'nın</w:t>
      </w:r>
      <w:proofErr w:type="spellEnd"/>
      <w:r w:rsidRPr="0001137D">
        <w:rPr>
          <w:rFonts w:ascii="Times New Roman" w:eastAsia="Times New Roman" w:hAnsi="Times New Roman" w:cs="Times New Roman"/>
          <w:color w:val="000000"/>
          <w:sz w:val="24"/>
          <w:szCs w:val="26"/>
          <w:lang w:eastAsia="tr-TR"/>
        </w:rPr>
        <w:t xml:space="preserve"> katılımlarıyla, 7.12.2010 gününde yapılan ilk inceleme toplantısında, başvuru kararı ve ekleri, ilk inceleme raporu, itiraz konusu yasa kuralı ve bunların gerekçeleri ile diğer yasama belgeleri okunup incelendikten sonra gereği görüşülüp düşünüldü:</w:t>
      </w:r>
      <w:proofErr w:type="gramEnd"/>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137D">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01137D">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 xml:space="preserve">Dava konusu olayda, vergi dairesince, davacının 2002 Eylül dönemi Katma Değer Vergisi matrahının tespiti için 21.8.2007 tarihinde takdir komisyonuna başvuruda bulunulmuş olup, takdir komisyonunun 15.1.2010 tarihli kararıyla tespit edilen matrah üzerinden vergi ve ceza ihbarnamesi davacıya 24.2.2010 tarihinde tebliğ edilmiştir. Davacı, kendisine tebliğ edilen KDV ve vergi </w:t>
      </w:r>
      <w:proofErr w:type="spellStart"/>
      <w:r w:rsidRPr="0001137D">
        <w:rPr>
          <w:rFonts w:ascii="Times New Roman" w:eastAsia="Times New Roman" w:hAnsi="Times New Roman" w:cs="Times New Roman"/>
          <w:color w:val="000000"/>
          <w:sz w:val="24"/>
          <w:szCs w:val="26"/>
          <w:lang w:eastAsia="tr-TR"/>
        </w:rPr>
        <w:t>ziyaı</w:t>
      </w:r>
      <w:proofErr w:type="spellEnd"/>
      <w:r w:rsidRPr="0001137D">
        <w:rPr>
          <w:rFonts w:ascii="Times New Roman" w:eastAsia="Times New Roman" w:hAnsi="Times New Roman" w:cs="Times New Roman"/>
          <w:color w:val="000000"/>
          <w:sz w:val="24"/>
          <w:szCs w:val="26"/>
          <w:lang w:eastAsia="tr-TR"/>
        </w:rPr>
        <w:t xml:space="preserve"> cezasının kaldırılması istemiyle 3.3.2010 tarihinde vergi dairesi aleyhine dava açmıştır.</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 xml:space="preserve">Başvuran Mahkeme, 213 sayılı Vergi Usul Kanunu'nun 114. maddesinin birinci fıkrasında yer alan 'Vergi alacağının doğduğu takvim yılını takip eden yılın başından </w:t>
      </w:r>
      <w:proofErr w:type="spellStart"/>
      <w:r w:rsidRPr="0001137D">
        <w:rPr>
          <w:rFonts w:ascii="Times New Roman" w:eastAsia="Times New Roman" w:hAnsi="Times New Roman" w:cs="Times New Roman"/>
          <w:color w:val="000000"/>
          <w:sz w:val="24"/>
          <w:szCs w:val="26"/>
          <w:lang w:eastAsia="tr-TR"/>
        </w:rPr>
        <w:t>başlıyarak</w:t>
      </w:r>
      <w:proofErr w:type="spellEnd"/>
      <w:r w:rsidRPr="0001137D">
        <w:rPr>
          <w:rFonts w:ascii="Times New Roman" w:eastAsia="Times New Roman" w:hAnsi="Times New Roman" w:cs="Times New Roman"/>
          <w:color w:val="000000"/>
          <w:sz w:val="24"/>
          <w:szCs w:val="26"/>
          <w:lang w:eastAsia="tr-TR"/>
        </w:rPr>
        <w:t xml:space="preserve"> beş yıl içinde tarh ve mükellefe tebliğ </w:t>
      </w:r>
      <w:proofErr w:type="spellStart"/>
      <w:r w:rsidRPr="0001137D">
        <w:rPr>
          <w:rFonts w:ascii="Times New Roman" w:eastAsia="Times New Roman" w:hAnsi="Times New Roman" w:cs="Times New Roman"/>
          <w:color w:val="000000"/>
          <w:sz w:val="24"/>
          <w:szCs w:val="26"/>
          <w:lang w:eastAsia="tr-TR"/>
        </w:rPr>
        <w:t>edilmiyen</w:t>
      </w:r>
      <w:proofErr w:type="spellEnd"/>
      <w:r w:rsidRPr="0001137D">
        <w:rPr>
          <w:rFonts w:ascii="Times New Roman" w:eastAsia="Times New Roman" w:hAnsi="Times New Roman" w:cs="Times New Roman"/>
          <w:color w:val="000000"/>
          <w:sz w:val="24"/>
          <w:szCs w:val="26"/>
          <w:lang w:eastAsia="tr-TR"/>
        </w:rPr>
        <w:t xml:space="preserve"> vergiler zamanaşımına uğrar.' biçimindeki hükme göre dava konusu olayda tarhiyat zamanaşımının bulunduğunu ileri sürmektedir.</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 xml:space="preserve">Mahkemenin gerekçeli başvuru kararında, 114. maddenin 'Şu kadar ki, vergi dairesince matrah takdiri için takdir komisyonuna başvurulması, zamanaşımını durdurur. </w:t>
      </w:r>
      <w:proofErr w:type="gramStart"/>
      <w:r w:rsidRPr="0001137D">
        <w:rPr>
          <w:rFonts w:ascii="Times New Roman" w:eastAsia="Times New Roman" w:hAnsi="Times New Roman" w:cs="Times New Roman"/>
          <w:color w:val="000000"/>
          <w:sz w:val="24"/>
          <w:szCs w:val="26"/>
          <w:lang w:eastAsia="tr-TR"/>
        </w:rPr>
        <w:t>Duran zamanaşımı mezkûr komisyon kararının vergi dairesine tevdiini takip eden günden itibaren kaldığı yerden işlemeye devam eder.' biçimindeki ikinci fıkrasının Anayasa Mahkemesi'nin 15.10.2009 gün, E:2006/124, K:2009/146 sayılı kararıyla iptal edildiği; bu nedenle dava konusu olayda vergi dairesince matrah takdiri için takdir komisyonuna başvurulmasının zamanaşımını durdurmayacağı ve 2002 Eylül dönemi vergi alacağı için zamanaşımı süresinin 31.12.2007 tarihi itibariyle dolduğu ifade edilmektedir.</w:t>
      </w:r>
      <w:proofErr w:type="gramEnd"/>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137D">
        <w:rPr>
          <w:rFonts w:ascii="Times New Roman" w:eastAsia="Times New Roman" w:hAnsi="Times New Roman" w:cs="Times New Roman"/>
          <w:color w:val="000000"/>
          <w:sz w:val="24"/>
          <w:szCs w:val="26"/>
          <w:lang w:eastAsia="tr-TR"/>
        </w:rPr>
        <w:t>Mahkeme, zamanaşımına uğradığını kabul ettiği vergi alacağının, 23.7.2010 günlü, 6009 sayılı Yasa ile 213 sayılı Vergi Usul Kanunu'na eklenen Geçici 28. maddede yer alan '</w:t>
      </w:r>
      <w:r w:rsidRPr="0001137D">
        <w:rPr>
          <w:rFonts w:ascii="Times New Roman" w:eastAsia="Times New Roman" w:hAnsi="Times New Roman" w:cs="Times New Roman"/>
          <w:i/>
          <w:iCs/>
          <w:color w:val="000000"/>
          <w:sz w:val="24"/>
          <w:szCs w:val="26"/>
          <w:lang w:eastAsia="tr-TR"/>
        </w:rPr>
        <w:t>1.1.2005 tarihinden önceki dönemlere ilişkin olarak, bu maddenin yürürlüğe girdiği tarihten önce matrah takdiri için takdir komisyonuna sevk edilmiş olup, komisyonca takdir edilen matrah üzerinden 31.12.2012 tarihine kadar tarh ve tebliğ edilmeyen vergiler zamanaşımına uğrar.</w:t>
      </w:r>
      <w:r w:rsidRPr="0001137D">
        <w:rPr>
          <w:rFonts w:ascii="Times New Roman" w:eastAsia="Times New Roman" w:hAnsi="Times New Roman" w:cs="Times New Roman"/>
          <w:color w:val="000000"/>
          <w:sz w:val="24"/>
          <w:szCs w:val="26"/>
          <w:lang w:eastAsia="tr-TR"/>
        </w:rPr>
        <w:t>' hükmü ile yeniden doğduğuna karar vermiş ve söz konusu kuralın iptali istemiyle başvuruda bulunmuştur.</w:t>
      </w:r>
      <w:proofErr w:type="gramEnd"/>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lastRenderedPageBreak/>
        <w:t xml:space="preserve">Ancak 213 sayılı Vergi Usul Kanunu'nun 114. maddesinin ikinci fıkrasını iptal eden söz konusu Anayasa Mahkemesi kararında, iptal edilen fıkranın doğuracağı hukuksal boşluk kamu yararını ihlal edici nitelikte görüldüğünden, iptal hükmünün, kararın Resmi </w:t>
      </w:r>
      <w:proofErr w:type="spellStart"/>
      <w:r w:rsidRPr="0001137D">
        <w:rPr>
          <w:rFonts w:ascii="Times New Roman" w:eastAsia="Times New Roman" w:hAnsi="Times New Roman" w:cs="Times New Roman"/>
          <w:color w:val="000000"/>
          <w:sz w:val="24"/>
          <w:szCs w:val="26"/>
          <w:lang w:eastAsia="tr-TR"/>
        </w:rPr>
        <w:t>Gazete'de</w:t>
      </w:r>
      <w:proofErr w:type="spellEnd"/>
      <w:r w:rsidRPr="0001137D">
        <w:rPr>
          <w:rFonts w:ascii="Times New Roman" w:eastAsia="Times New Roman" w:hAnsi="Times New Roman" w:cs="Times New Roman"/>
          <w:color w:val="000000"/>
          <w:sz w:val="24"/>
          <w:szCs w:val="26"/>
          <w:lang w:eastAsia="tr-TR"/>
        </w:rPr>
        <w:t xml:space="preserve"> yayımlanmasından başlayarak altı ay sonra yürürlüğe gireceği belirtilmiştir. Karar, 8.1.2010 gün ve 27456 sayılı Resmi </w:t>
      </w:r>
      <w:proofErr w:type="spellStart"/>
      <w:r w:rsidRPr="0001137D">
        <w:rPr>
          <w:rFonts w:ascii="Times New Roman" w:eastAsia="Times New Roman" w:hAnsi="Times New Roman" w:cs="Times New Roman"/>
          <w:color w:val="000000"/>
          <w:sz w:val="24"/>
          <w:szCs w:val="26"/>
          <w:lang w:eastAsia="tr-TR"/>
        </w:rPr>
        <w:t>Gazete'de</w:t>
      </w:r>
      <w:proofErr w:type="spellEnd"/>
      <w:r w:rsidRPr="0001137D">
        <w:rPr>
          <w:rFonts w:ascii="Times New Roman" w:eastAsia="Times New Roman" w:hAnsi="Times New Roman" w:cs="Times New Roman"/>
          <w:color w:val="000000"/>
          <w:sz w:val="24"/>
          <w:szCs w:val="26"/>
          <w:lang w:eastAsia="tr-TR"/>
        </w:rPr>
        <w:t xml:space="preserve"> </w:t>
      </w:r>
      <w:proofErr w:type="spellStart"/>
      <w:proofErr w:type="gramStart"/>
      <w:r w:rsidRPr="0001137D">
        <w:rPr>
          <w:rFonts w:ascii="Times New Roman" w:eastAsia="Times New Roman" w:hAnsi="Times New Roman" w:cs="Times New Roman"/>
          <w:color w:val="000000"/>
          <w:sz w:val="24"/>
          <w:szCs w:val="26"/>
          <w:lang w:eastAsia="tr-TR"/>
        </w:rPr>
        <w:t>yayımlanmıştır.Bu</w:t>
      </w:r>
      <w:proofErr w:type="spellEnd"/>
      <w:proofErr w:type="gramEnd"/>
      <w:r w:rsidRPr="0001137D">
        <w:rPr>
          <w:rFonts w:ascii="Times New Roman" w:eastAsia="Times New Roman" w:hAnsi="Times New Roman" w:cs="Times New Roman"/>
          <w:color w:val="000000"/>
          <w:sz w:val="24"/>
          <w:szCs w:val="26"/>
          <w:lang w:eastAsia="tr-TR"/>
        </w:rPr>
        <w:t xml:space="preserve"> durumda KDV tarhiyatının yapıldığı tarih olan 24.2.2010 itibariyle Vergi Usul Kanunu'nun 114. maddesinin ikinci fıkrası hala yürürlükte bulunmakta; bu hükme göre de dava konusu olayda zamanaşımı süresi dolmadan tarhiyat yapılmış olmaktadır.</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 xml:space="preserve">Dolayısıyla, 1.8.2010 gün ve 27659 sayılı Resmi </w:t>
      </w:r>
      <w:proofErr w:type="spellStart"/>
      <w:r w:rsidRPr="0001137D">
        <w:rPr>
          <w:rFonts w:ascii="Times New Roman" w:eastAsia="Times New Roman" w:hAnsi="Times New Roman" w:cs="Times New Roman"/>
          <w:color w:val="000000"/>
          <w:sz w:val="24"/>
          <w:szCs w:val="26"/>
          <w:lang w:eastAsia="tr-TR"/>
        </w:rPr>
        <w:t>Gazete'de</w:t>
      </w:r>
      <w:proofErr w:type="spellEnd"/>
      <w:r w:rsidRPr="0001137D">
        <w:rPr>
          <w:rFonts w:ascii="Times New Roman" w:eastAsia="Times New Roman" w:hAnsi="Times New Roman" w:cs="Times New Roman"/>
          <w:color w:val="000000"/>
          <w:sz w:val="24"/>
          <w:szCs w:val="26"/>
          <w:lang w:eastAsia="tr-TR"/>
        </w:rPr>
        <w:t xml:space="preserve"> yayımlanarak yürürlüğe giren 213 sayılı Vergi Usul Kanunu Geçici 28. madde hükmünün, zamanaşımı süresi içerisinde yapılan vergi tarhiyatına karşı açılan davada uygulanması mümkün değildir.</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Açıklanan nedenlerle, başvurunun Mahkeme'nin yetkisizliği nedeniyle reddi gerekir.</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b/>
          <w:bCs/>
          <w:color w:val="000000"/>
          <w:sz w:val="24"/>
          <w:szCs w:val="26"/>
          <w:lang w:eastAsia="tr-TR"/>
        </w:rPr>
        <w:t>IV- SONUÇ</w:t>
      </w:r>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1137D">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01137D">
        <w:rPr>
          <w:rFonts w:ascii="Times New Roman" w:eastAsia="Times New Roman" w:hAnsi="Times New Roman" w:cs="Times New Roman"/>
          <w:color w:val="000000"/>
          <w:sz w:val="24"/>
          <w:szCs w:val="26"/>
          <w:lang w:eastAsia="tr-TR"/>
        </w:rPr>
        <w:t>AKINCI'nın</w:t>
      </w:r>
      <w:proofErr w:type="spellEnd"/>
      <w:r w:rsidRPr="0001137D">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01137D">
        <w:rPr>
          <w:rFonts w:ascii="Times New Roman" w:eastAsia="Times New Roman" w:hAnsi="Times New Roman" w:cs="Times New Roman"/>
          <w:color w:val="000000"/>
          <w:sz w:val="24"/>
          <w:szCs w:val="26"/>
          <w:lang w:eastAsia="tr-TR"/>
        </w:rPr>
        <w:t>karşıoyları</w:t>
      </w:r>
      <w:proofErr w:type="spellEnd"/>
      <w:r w:rsidRPr="0001137D">
        <w:rPr>
          <w:rFonts w:ascii="Times New Roman" w:eastAsia="Times New Roman" w:hAnsi="Times New Roman" w:cs="Times New Roman"/>
          <w:color w:val="000000"/>
          <w:sz w:val="24"/>
          <w:szCs w:val="26"/>
          <w:lang w:eastAsia="tr-TR"/>
        </w:rPr>
        <w:t xml:space="preserve"> ve OYÇOKLUĞUYLA,</w:t>
      </w:r>
      <w:proofErr w:type="gramEnd"/>
    </w:p>
    <w:p w:rsidR="0001137D" w:rsidRP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2-4.1.1961 günlü, 213 sayılı Vergi Usul Kanunu'na 23.7.2010 günlü, 6009 sayılı Yasa'nın 16. maddesiyle eklenen Geçici Madde 28'in '</w:t>
      </w:r>
      <w:proofErr w:type="gramStart"/>
      <w:r w:rsidRPr="0001137D">
        <w:rPr>
          <w:rFonts w:ascii="Times New Roman" w:eastAsia="Times New Roman" w:hAnsi="Times New Roman" w:cs="Times New Roman"/>
          <w:color w:val="000000"/>
          <w:sz w:val="24"/>
          <w:szCs w:val="26"/>
          <w:lang w:eastAsia="tr-TR"/>
        </w:rPr>
        <w:t>1/1/2005</w:t>
      </w:r>
      <w:proofErr w:type="gramEnd"/>
      <w:r w:rsidRPr="0001137D">
        <w:rPr>
          <w:rFonts w:ascii="Times New Roman" w:eastAsia="Times New Roman" w:hAnsi="Times New Roman" w:cs="Times New Roman"/>
          <w:color w:val="000000"/>
          <w:sz w:val="24"/>
          <w:szCs w:val="26"/>
          <w:lang w:eastAsia="tr-TR"/>
        </w:rPr>
        <w:t xml:space="preserve"> tarihinden önceki dönemlere ilişkin olarak, bu maddenin yürürlüğe girdiği tarihten önce matrah takdiri için takdir komisyonuna sevk edilmiş olup, komisyonca takdir edilen matrah üzerinden 31/12/2012 tarihine kadar tarh ve tebliğ edilmeyen vergiler zamanaşımına uğrar.' biçimindeki birinci tümcesinin, itiraz başvurusunda bulunan Mahkeme'nin bakmakta olduğu davada uygulanma olanağı bulunmadığından, bu tümceye ilişkin başvurunun Mahkeme'nin yetkisizliği nedeniyle REDDİNE, OYBİRLİĞİYLE,</w:t>
      </w:r>
    </w:p>
    <w:p w:rsidR="0001137D" w:rsidRDefault="0001137D"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1137D">
        <w:rPr>
          <w:rFonts w:ascii="Times New Roman" w:eastAsia="Times New Roman" w:hAnsi="Times New Roman" w:cs="Times New Roman"/>
          <w:color w:val="000000"/>
          <w:sz w:val="24"/>
          <w:szCs w:val="26"/>
          <w:lang w:eastAsia="tr-TR"/>
        </w:rPr>
        <w:t>7.12.2010 gününde karar verildi.</w:t>
      </w:r>
    </w:p>
    <w:p w:rsidR="002A19D5" w:rsidRPr="0001137D" w:rsidRDefault="002A19D5" w:rsidP="000113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137D" w:rsidRPr="0001137D" w:rsidTr="002A19D5">
        <w:tc>
          <w:tcPr>
            <w:tcW w:w="1667" w:type="pct"/>
            <w:shd w:val="clear" w:color="auto" w:fill="FFFFFF"/>
            <w:tcMar>
              <w:top w:w="0" w:type="dxa"/>
              <w:left w:w="108" w:type="dxa"/>
              <w:bottom w:w="0" w:type="dxa"/>
              <w:right w:w="108" w:type="dxa"/>
            </w:tcMar>
            <w:hideMark/>
          </w:tcPr>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Başkan</w:t>
            </w:r>
          </w:p>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Başkanvekili</w:t>
            </w:r>
          </w:p>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 xml:space="preserve">Osman </w:t>
            </w:r>
            <w:proofErr w:type="spellStart"/>
            <w:r w:rsidRPr="0001137D">
              <w:rPr>
                <w:rFonts w:ascii="Times New Roman" w:eastAsia="Times New Roman" w:hAnsi="Times New Roman" w:cs="Times New Roman"/>
                <w:color w:val="000000"/>
                <w:sz w:val="24"/>
                <w:szCs w:val="26"/>
                <w:lang w:eastAsia="tr-TR"/>
              </w:rPr>
              <w:t>Alifeyyaz</w:t>
            </w:r>
            <w:proofErr w:type="spellEnd"/>
            <w:r w:rsidRPr="0001137D">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Üye</w:t>
            </w:r>
          </w:p>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Fulya KANTARCIOĞLU</w:t>
            </w:r>
          </w:p>
        </w:tc>
      </w:tr>
    </w:tbl>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137D" w:rsidRPr="0001137D" w:rsidTr="002A19D5">
        <w:tc>
          <w:tcPr>
            <w:tcW w:w="1667" w:type="pct"/>
            <w:shd w:val="clear" w:color="auto" w:fill="FFFFFF"/>
            <w:tcMar>
              <w:top w:w="0" w:type="dxa"/>
              <w:left w:w="108" w:type="dxa"/>
              <w:bottom w:w="0" w:type="dxa"/>
              <w:right w:w="108" w:type="dxa"/>
            </w:tcMar>
            <w:hideMark/>
          </w:tcPr>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Üye</w:t>
            </w:r>
          </w:p>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Üye</w:t>
            </w:r>
          </w:p>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Üye</w:t>
            </w:r>
          </w:p>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Fettah OTO</w:t>
            </w:r>
          </w:p>
        </w:tc>
      </w:tr>
    </w:tbl>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137D" w:rsidRPr="0001137D" w:rsidTr="002A19D5">
        <w:tc>
          <w:tcPr>
            <w:tcW w:w="1667" w:type="pct"/>
            <w:shd w:val="clear" w:color="auto" w:fill="FFFFFF"/>
            <w:tcMar>
              <w:top w:w="0" w:type="dxa"/>
              <w:left w:w="108" w:type="dxa"/>
              <w:bottom w:w="0" w:type="dxa"/>
              <w:right w:w="108" w:type="dxa"/>
            </w:tcMar>
            <w:hideMark/>
          </w:tcPr>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lastRenderedPageBreak/>
              <w:t>Üye</w:t>
            </w:r>
          </w:p>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Üye</w:t>
            </w:r>
          </w:p>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Üye</w:t>
            </w:r>
          </w:p>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Recep Kömürcü</w:t>
            </w:r>
          </w:p>
        </w:tc>
      </w:tr>
    </w:tbl>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137D" w:rsidRPr="0001137D" w:rsidTr="002A19D5">
        <w:tc>
          <w:tcPr>
            <w:tcW w:w="1667" w:type="pct"/>
            <w:shd w:val="clear" w:color="auto" w:fill="FFFFFF"/>
            <w:tcMar>
              <w:top w:w="0" w:type="dxa"/>
              <w:left w:w="108" w:type="dxa"/>
              <w:bottom w:w="0" w:type="dxa"/>
              <w:right w:w="108" w:type="dxa"/>
            </w:tcMar>
            <w:hideMark/>
          </w:tcPr>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Üye</w:t>
            </w:r>
          </w:p>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Üye</w:t>
            </w:r>
          </w:p>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Üye</w:t>
            </w:r>
          </w:p>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Engin YILDIRIM</w:t>
            </w:r>
          </w:p>
        </w:tc>
      </w:tr>
    </w:tbl>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1137D" w:rsidRPr="0001137D" w:rsidTr="002A19D5">
        <w:tc>
          <w:tcPr>
            <w:tcW w:w="1667" w:type="pct"/>
            <w:shd w:val="clear" w:color="auto" w:fill="FFFFFF"/>
            <w:tcMar>
              <w:top w:w="0" w:type="dxa"/>
              <w:left w:w="108" w:type="dxa"/>
              <w:bottom w:w="0" w:type="dxa"/>
              <w:right w:w="108" w:type="dxa"/>
            </w:tcMar>
            <w:hideMark/>
          </w:tcPr>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Üye</w:t>
            </w:r>
          </w:p>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108" w:type="dxa"/>
              <w:bottom w:w="0" w:type="dxa"/>
              <w:right w:w="108" w:type="dxa"/>
            </w:tcMar>
            <w:hideMark/>
          </w:tcPr>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Üye</w:t>
            </w:r>
          </w:p>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1137D">
              <w:rPr>
                <w:rFonts w:ascii="Times New Roman" w:eastAsia="Times New Roman" w:hAnsi="Times New Roman" w:cs="Times New Roman"/>
                <w:color w:val="000000"/>
                <w:sz w:val="24"/>
                <w:szCs w:val="26"/>
                <w:lang w:eastAsia="tr-TR"/>
              </w:rPr>
              <w:t>Hicabi</w:t>
            </w:r>
            <w:proofErr w:type="spellEnd"/>
            <w:r w:rsidRPr="0001137D">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108" w:type="dxa"/>
              <w:bottom w:w="0" w:type="dxa"/>
              <w:right w:w="108" w:type="dxa"/>
            </w:tcMar>
            <w:hideMark/>
          </w:tcPr>
          <w:p w:rsidR="0001137D" w:rsidRPr="0001137D" w:rsidRDefault="0001137D" w:rsidP="002A19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Üye</w:t>
            </w:r>
          </w:p>
          <w:p w:rsidR="0001137D" w:rsidRPr="0001137D" w:rsidRDefault="0001137D" w:rsidP="002A19D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1137D">
              <w:rPr>
                <w:rFonts w:ascii="Times New Roman" w:eastAsia="Times New Roman" w:hAnsi="Times New Roman" w:cs="Times New Roman"/>
                <w:color w:val="000000"/>
                <w:sz w:val="24"/>
                <w:szCs w:val="26"/>
                <w:lang w:eastAsia="tr-TR"/>
              </w:rPr>
              <w:t>Celal Mümtaz AKINCI</w:t>
            </w:r>
          </w:p>
        </w:tc>
      </w:tr>
    </w:tbl>
    <w:p w:rsidR="00CE1FB9" w:rsidRPr="0001137D" w:rsidRDefault="00CE1FB9" w:rsidP="0001137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1137D" w:rsidSect="0001137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45B" w:rsidRDefault="006B345B" w:rsidP="0001137D">
      <w:pPr>
        <w:spacing w:after="0" w:line="240" w:lineRule="auto"/>
      </w:pPr>
      <w:r>
        <w:separator/>
      </w:r>
    </w:p>
  </w:endnote>
  <w:endnote w:type="continuationSeparator" w:id="0">
    <w:p w:rsidR="006B345B" w:rsidRDefault="006B345B" w:rsidP="0001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7D" w:rsidRDefault="0001137D" w:rsidP="009D1E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137D" w:rsidRDefault="0001137D" w:rsidP="000113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7D" w:rsidRPr="0001137D" w:rsidRDefault="0001137D" w:rsidP="009D1EBC">
    <w:pPr>
      <w:pStyle w:val="Altbilgi"/>
      <w:framePr w:wrap="around" w:vAnchor="text" w:hAnchor="margin" w:xAlign="right" w:y="1"/>
      <w:rPr>
        <w:rStyle w:val="SayfaNumaras"/>
        <w:rFonts w:ascii="Times New Roman" w:hAnsi="Times New Roman" w:cs="Times New Roman"/>
      </w:rPr>
    </w:pPr>
    <w:r w:rsidRPr="0001137D">
      <w:rPr>
        <w:rStyle w:val="SayfaNumaras"/>
        <w:rFonts w:ascii="Times New Roman" w:hAnsi="Times New Roman" w:cs="Times New Roman"/>
      </w:rPr>
      <w:fldChar w:fldCharType="begin"/>
    </w:r>
    <w:r w:rsidRPr="0001137D">
      <w:rPr>
        <w:rStyle w:val="SayfaNumaras"/>
        <w:rFonts w:ascii="Times New Roman" w:hAnsi="Times New Roman" w:cs="Times New Roman"/>
      </w:rPr>
      <w:instrText xml:space="preserve">PAGE  </w:instrText>
    </w:r>
    <w:r w:rsidRPr="0001137D">
      <w:rPr>
        <w:rStyle w:val="SayfaNumaras"/>
        <w:rFonts w:ascii="Times New Roman" w:hAnsi="Times New Roman" w:cs="Times New Roman"/>
      </w:rPr>
      <w:fldChar w:fldCharType="separate"/>
    </w:r>
    <w:r w:rsidR="002A19D5">
      <w:rPr>
        <w:rStyle w:val="SayfaNumaras"/>
        <w:rFonts w:ascii="Times New Roman" w:hAnsi="Times New Roman" w:cs="Times New Roman"/>
        <w:noProof/>
      </w:rPr>
      <w:t>4</w:t>
    </w:r>
    <w:r w:rsidRPr="0001137D">
      <w:rPr>
        <w:rStyle w:val="SayfaNumaras"/>
        <w:rFonts w:ascii="Times New Roman" w:hAnsi="Times New Roman" w:cs="Times New Roman"/>
      </w:rPr>
      <w:fldChar w:fldCharType="end"/>
    </w:r>
  </w:p>
  <w:p w:rsidR="0001137D" w:rsidRPr="0001137D" w:rsidRDefault="0001137D" w:rsidP="0001137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7D" w:rsidRDefault="000113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45B" w:rsidRDefault="006B345B" w:rsidP="0001137D">
      <w:pPr>
        <w:spacing w:after="0" w:line="240" w:lineRule="auto"/>
      </w:pPr>
      <w:r>
        <w:separator/>
      </w:r>
    </w:p>
  </w:footnote>
  <w:footnote w:type="continuationSeparator" w:id="0">
    <w:p w:rsidR="006B345B" w:rsidRDefault="006B345B" w:rsidP="00011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7D" w:rsidRDefault="0001137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7D" w:rsidRDefault="0001137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/103</w:t>
    </w:r>
  </w:p>
  <w:p w:rsidR="0001137D" w:rsidRDefault="0001137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/106</w:t>
    </w:r>
  </w:p>
  <w:p w:rsidR="0001137D" w:rsidRPr="0001137D" w:rsidRDefault="0001137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7D" w:rsidRDefault="000113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27"/>
    <w:rsid w:val="0001137D"/>
    <w:rsid w:val="000B0927"/>
    <w:rsid w:val="002A19D5"/>
    <w:rsid w:val="006B345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1CE80-FB4F-4F21-876D-9658028C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01137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01137D"/>
    <w:rPr>
      <w:rFonts w:ascii="Times New Roman" w:eastAsia="Times New Roman" w:hAnsi="Times New Roman" w:cs="Times New Roman"/>
      <w:b/>
      <w:bCs/>
      <w:sz w:val="24"/>
      <w:szCs w:val="24"/>
      <w:lang w:eastAsia="tr-TR"/>
    </w:rPr>
  </w:style>
  <w:style w:type="paragraph" w:customStyle="1" w:styleId="western">
    <w:name w:val="western"/>
    <w:basedOn w:val="Normal"/>
    <w:rsid w:val="000113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0113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1137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113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137D"/>
  </w:style>
  <w:style w:type="paragraph" w:styleId="Altbilgi">
    <w:name w:val="footer"/>
    <w:basedOn w:val="Normal"/>
    <w:link w:val="AltbilgiChar"/>
    <w:uiPriority w:val="99"/>
    <w:unhideWhenUsed/>
    <w:rsid w:val="000113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137D"/>
  </w:style>
  <w:style w:type="character" w:styleId="SayfaNumaras">
    <w:name w:val="page number"/>
    <w:basedOn w:val="VarsaylanParagrafYazTipi"/>
    <w:uiPriority w:val="99"/>
    <w:semiHidden/>
    <w:unhideWhenUsed/>
    <w:rsid w:val="0001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5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2019-01-31T07:26:00Z</dcterms:created>
  <dcterms:modified xsi:type="dcterms:W3CDTF">2019-01-31T07:27:00Z</dcterms:modified>
</cp:coreProperties>
</file>