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CC3" w:rsidRPr="00E17CC3" w:rsidRDefault="00E17CC3" w:rsidP="00E17CC3">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E17CC3">
        <w:rPr>
          <w:rFonts w:ascii="Times New Roman" w:eastAsia="Times New Roman" w:hAnsi="Times New Roman" w:cs="Times New Roman"/>
          <w:b/>
          <w:bCs/>
          <w:color w:val="000000"/>
          <w:sz w:val="24"/>
          <w:szCs w:val="26"/>
          <w:lang w:eastAsia="tr-TR"/>
        </w:rPr>
        <w:t>ANAYASA MAHKEMESİ KARARI</w:t>
      </w:r>
      <w:r w:rsidRPr="00E17CC3">
        <w:rPr>
          <w:rFonts w:ascii="Times New Roman" w:eastAsia="Times New Roman" w:hAnsi="Times New Roman" w:cs="Times New Roman"/>
          <w:color w:val="000000"/>
          <w:sz w:val="24"/>
          <w:szCs w:val="24"/>
          <w:lang w:eastAsia="tr-TR"/>
        </w:rPr>
        <w:t> </w:t>
      </w:r>
    </w:p>
    <w:p w:rsidR="00E17CC3" w:rsidRPr="00E17CC3" w:rsidRDefault="00E17CC3" w:rsidP="00E17C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7CC3">
        <w:rPr>
          <w:rFonts w:ascii="Times New Roman" w:eastAsia="Times New Roman" w:hAnsi="Times New Roman" w:cs="Times New Roman"/>
          <w:color w:val="000000"/>
          <w:sz w:val="24"/>
          <w:szCs w:val="24"/>
          <w:lang w:eastAsia="tr-TR"/>
        </w:rPr>
        <w:t> </w:t>
      </w:r>
    </w:p>
    <w:p w:rsidR="00E17CC3" w:rsidRPr="00E17CC3" w:rsidRDefault="00E17CC3" w:rsidP="00E17CC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E17CC3">
        <w:rPr>
          <w:rFonts w:ascii="Times New Roman" w:eastAsia="Times New Roman" w:hAnsi="Times New Roman" w:cs="Times New Roman"/>
          <w:b/>
          <w:bCs/>
          <w:color w:val="000000"/>
          <w:sz w:val="24"/>
          <w:szCs w:val="26"/>
          <w:lang w:eastAsia="tr-TR"/>
        </w:rPr>
        <w:t>Esas Sayısı      : 2004/22</w:t>
      </w:r>
    </w:p>
    <w:p w:rsidR="00E17CC3" w:rsidRPr="00E17CC3" w:rsidRDefault="00E17CC3" w:rsidP="00E17CC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E17CC3">
        <w:rPr>
          <w:rFonts w:ascii="Times New Roman" w:eastAsia="Times New Roman" w:hAnsi="Times New Roman" w:cs="Times New Roman"/>
          <w:b/>
          <w:bCs/>
          <w:color w:val="000000"/>
          <w:sz w:val="24"/>
          <w:szCs w:val="26"/>
          <w:lang w:eastAsia="tr-TR"/>
        </w:rPr>
        <w:t>Karar Sayısı   : 2009/67</w:t>
      </w:r>
    </w:p>
    <w:p w:rsidR="00E17CC3" w:rsidRPr="00E17CC3" w:rsidRDefault="00E17CC3" w:rsidP="00E17CC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E17CC3">
        <w:rPr>
          <w:rFonts w:ascii="Times New Roman" w:eastAsia="Times New Roman" w:hAnsi="Times New Roman" w:cs="Times New Roman"/>
          <w:b/>
          <w:bCs/>
          <w:color w:val="000000"/>
          <w:sz w:val="24"/>
          <w:szCs w:val="26"/>
          <w:lang w:eastAsia="tr-TR"/>
        </w:rPr>
        <w:t>Karar Günü    : 2.6.2009</w:t>
      </w:r>
    </w:p>
    <w:p w:rsidR="008E153B" w:rsidRDefault="00E17CC3" w:rsidP="00E17CC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E17CC3">
        <w:rPr>
          <w:rFonts w:ascii="Times New Roman" w:eastAsia="Times New Roman" w:hAnsi="Times New Roman" w:cs="Times New Roman"/>
          <w:b/>
          <w:bCs/>
          <w:color w:val="000000"/>
          <w:sz w:val="24"/>
          <w:szCs w:val="26"/>
          <w:lang w:eastAsia="tr-TR"/>
        </w:rPr>
        <w:t>R.G. Tarih-Sayı: 08.01.2010-27456</w:t>
      </w:r>
    </w:p>
    <w:p w:rsidR="00F90423" w:rsidRDefault="00F90423" w:rsidP="00E17CC3">
      <w:pPr>
        <w:shd w:val="clear" w:color="auto" w:fill="FFFFFF"/>
        <w:spacing w:after="0" w:line="240" w:lineRule="auto"/>
        <w:jc w:val="both"/>
        <w:rPr>
          <w:rFonts w:ascii="Times New Roman" w:eastAsia="Times New Roman" w:hAnsi="Times New Roman" w:cs="Times New Roman"/>
          <w:b/>
          <w:color w:val="000000"/>
          <w:sz w:val="24"/>
          <w:szCs w:val="24"/>
          <w:lang w:eastAsia="tr-TR"/>
        </w:rPr>
      </w:pPr>
      <w:bookmarkStart w:id="0" w:name="_GoBack"/>
      <w:bookmarkEnd w:id="0"/>
    </w:p>
    <w:p w:rsidR="00E17CC3" w:rsidRDefault="00E17CC3" w:rsidP="00E17C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153B">
        <w:rPr>
          <w:rFonts w:ascii="Times New Roman" w:eastAsia="Times New Roman" w:hAnsi="Times New Roman" w:cs="Times New Roman"/>
          <w:b/>
          <w:color w:val="000000"/>
          <w:sz w:val="24"/>
          <w:szCs w:val="26"/>
          <w:lang w:eastAsia="tr-TR"/>
        </w:rPr>
        <w:t>İTİRAZ YOLUNA BAŞVURAN</w:t>
      </w:r>
      <w:r w:rsidRPr="00E17CC3">
        <w:rPr>
          <w:rFonts w:ascii="Times New Roman" w:eastAsia="Times New Roman" w:hAnsi="Times New Roman" w:cs="Times New Roman"/>
          <w:b/>
          <w:bCs/>
          <w:color w:val="000000"/>
          <w:sz w:val="24"/>
          <w:szCs w:val="26"/>
          <w:lang w:eastAsia="tr-TR"/>
        </w:rPr>
        <w:t>: </w:t>
      </w:r>
      <w:r w:rsidRPr="00E17CC3">
        <w:rPr>
          <w:rFonts w:ascii="Times New Roman" w:eastAsia="Times New Roman" w:hAnsi="Times New Roman" w:cs="Times New Roman"/>
          <w:color w:val="000000"/>
          <w:sz w:val="24"/>
          <w:szCs w:val="26"/>
          <w:lang w:eastAsia="tr-TR"/>
        </w:rPr>
        <w:t> Şişli 6. Asliye Ceza Mahkemesi</w:t>
      </w:r>
    </w:p>
    <w:p w:rsidR="00E17CC3" w:rsidRDefault="00E17CC3" w:rsidP="00E17CC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4"/>
          <w:lang w:eastAsia="tr-TR"/>
        </w:rPr>
      </w:pPr>
      <w:r w:rsidRPr="00E17CC3">
        <w:rPr>
          <w:rFonts w:ascii="Times New Roman" w:eastAsia="Times New Roman" w:hAnsi="Times New Roman" w:cs="Times New Roman"/>
          <w:b/>
          <w:bCs/>
          <w:color w:val="000000"/>
          <w:kern w:val="36"/>
          <w:sz w:val="24"/>
          <w:szCs w:val="26"/>
          <w:lang w:eastAsia="tr-TR"/>
        </w:rPr>
        <w:t>İTİRAZIN KONUSU</w:t>
      </w:r>
      <w:r w:rsidRPr="00E17CC3">
        <w:rPr>
          <w:rFonts w:ascii="Times New Roman" w:eastAsia="Times New Roman" w:hAnsi="Times New Roman" w:cs="Times New Roman"/>
          <w:color w:val="000000"/>
          <w:kern w:val="36"/>
          <w:sz w:val="24"/>
          <w:szCs w:val="26"/>
          <w:lang w:eastAsia="tr-TR"/>
        </w:rPr>
        <w:t>: 19.3.1985 günlü,3167 sayılı Çekle Ödemelerin Düzenlenmesi ve Çek Hamillerinin Korunması Hakkında Kanun'un, 26.02.2003 günlü, 4814 sayılı Çekle Ödemelerin Düzenlenmesi ve Çek Hamillerinin Korunması Hakkında Kanunda Değişiklik Yapılmasına Dair Kanun ile eklenen Geçici 1. maddesinin birinci fıkrasının birinci tümcesinde yer alan 'Bu kanunun yürürlüğe girdiği tarihten önce'' ibaresinin, Anayasa'nın 10. ve 36. maddelerine aykırılığı savıyla iptali istemidir.</w:t>
      </w:r>
    </w:p>
    <w:p w:rsidR="00E17CC3" w:rsidRDefault="00E17CC3" w:rsidP="00E17CC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4"/>
          <w:lang w:eastAsia="tr-TR"/>
        </w:rPr>
      </w:pPr>
      <w:r w:rsidRPr="00E17CC3">
        <w:rPr>
          <w:rFonts w:ascii="Times New Roman" w:eastAsia="Times New Roman" w:hAnsi="Times New Roman" w:cs="Times New Roman"/>
          <w:b/>
          <w:bCs/>
          <w:color w:val="000000"/>
          <w:kern w:val="36"/>
          <w:sz w:val="24"/>
          <w:szCs w:val="26"/>
          <w:lang w:eastAsia="tr-TR"/>
        </w:rPr>
        <w:t>I- OLAY</w:t>
      </w:r>
    </w:p>
    <w:p w:rsidR="00E17CC3" w:rsidRDefault="00E17CC3" w:rsidP="00E17C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7CC3">
        <w:rPr>
          <w:rFonts w:ascii="Times New Roman" w:eastAsia="Times New Roman" w:hAnsi="Times New Roman" w:cs="Times New Roman"/>
          <w:color w:val="000000"/>
          <w:sz w:val="24"/>
          <w:szCs w:val="26"/>
          <w:lang w:eastAsia="tr-TR"/>
        </w:rPr>
        <w:t xml:space="preserve"> Karşılıksız çek keşide etme suçundan açılan kamu davasında itiraz konusu kuralın Anayasa'ya aykırı olduğu kanısına varan Mahkeme, iptali için başvurmuştur.</w:t>
      </w:r>
    </w:p>
    <w:p w:rsidR="00E17CC3" w:rsidRDefault="00E17CC3" w:rsidP="00E17CC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4"/>
          <w:lang w:eastAsia="tr-TR"/>
        </w:rPr>
      </w:pPr>
      <w:r w:rsidRPr="00E17CC3">
        <w:rPr>
          <w:rFonts w:ascii="Times New Roman" w:eastAsia="Times New Roman" w:hAnsi="Times New Roman" w:cs="Times New Roman"/>
          <w:b/>
          <w:bCs/>
          <w:color w:val="000000"/>
          <w:kern w:val="36"/>
          <w:sz w:val="24"/>
          <w:szCs w:val="26"/>
          <w:lang w:eastAsia="tr-TR"/>
        </w:rPr>
        <w:t xml:space="preserve"> III- YASA METİNLERİ</w:t>
      </w:r>
    </w:p>
    <w:p w:rsidR="00E17CC3" w:rsidRDefault="00E17CC3" w:rsidP="00E17CC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E17CC3">
        <w:rPr>
          <w:rFonts w:ascii="Times New Roman" w:eastAsia="Times New Roman" w:hAnsi="Times New Roman" w:cs="Times New Roman"/>
          <w:b/>
          <w:bCs/>
          <w:color w:val="000000"/>
          <w:sz w:val="24"/>
          <w:szCs w:val="26"/>
          <w:lang w:eastAsia="tr-TR"/>
        </w:rPr>
        <w:t xml:space="preserve"> A- İtiraz Konusu Yasa Kuralı</w:t>
      </w:r>
    </w:p>
    <w:p w:rsidR="00E17CC3" w:rsidRDefault="00E17CC3" w:rsidP="00E17C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7CC3">
        <w:rPr>
          <w:rFonts w:ascii="Times New Roman" w:eastAsia="Times New Roman" w:hAnsi="Times New Roman" w:cs="Times New Roman"/>
          <w:color w:val="000000"/>
          <w:sz w:val="24"/>
          <w:szCs w:val="26"/>
          <w:lang w:eastAsia="tr-TR"/>
        </w:rPr>
        <w:t xml:space="preserve"> 3167 sayılı Çekle Ödemelerin Düzenlenmesi ve Çek Hamillerinin Korunması Hakkında Kanun'un itiraz konusu ibareyi de içeren Geçici Madde 1'i şöyledir:</w:t>
      </w:r>
    </w:p>
    <w:p w:rsidR="00E17CC3" w:rsidRDefault="00E17CC3" w:rsidP="00E17C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7CC3">
        <w:rPr>
          <w:rFonts w:ascii="Times New Roman" w:eastAsia="Times New Roman" w:hAnsi="Times New Roman" w:cs="Times New Roman"/>
          <w:color w:val="000000"/>
          <w:sz w:val="24"/>
          <w:szCs w:val="26"/>
          <w:lang w:eastAsia="tr-TR"/>
        </w:rPr>
        <w:t xml:space="preserve"> '</w:t>
      </w:r>
      <w:r w:rsidRPr="00E17CC3">
        <w:rPr>
          <w:rFonts w:ascii="Times New Roman" w:eastAsia="Times New Roman" w:hAnsi="Times New Roman" w:cs="Times New Roman"/>
          <w:b/>
          <w:bCs/>
          <w:color w:val="000000"/>
          <w:sz w:val="24"/>
          <w:szCs w:val="26"/>
          <w:lang w:eastAsia="tr-TR"/>
        </w:rPr>
        <w:t>Bu Kanunun yürürlüğe girdiği tarihten önce</w:t>
      </w:r>
      <w:r w:rsidRPr="00E17CC3">
        <w:rPr>
          <w:rFonts w:ascii="Times New Roman" w:eastAsia="Times New Roman" w:hAnsi="Times New Roman" w:cs="Times New Roman"/>
          <w:color w:val="000000"/>
          <w:sz w:val="24"/>
          <w:szCs w:val="26"/>
          <w:lang w:eastAsia="tr-TR"/>
        </w:rPr>
        <w:t>karşılıksız çekler hakkında açılmış bulunan davalarda, bu tarihten sonra yapılacak ilk duruşmada hazır bulunmayan şikayetçiye, ilk duruşmada hazır bulunması veya bir vekil ile kendini temsil ettirmesi, duruşmaya gelmediği veya vekil de göndermediği takdirde şikayetten vazgeçmiş sayılacağı hususunda davetiye çıkarılır. Bu davetiye, şikayetçinin, mahkemeye bildirdiği; mahkemede dinlenmemişse şikayet dilekçesinde belirttiği adresine gönderilir. Davetiye tebliğine veya tebliğ edilmiş sayılmasına rağmen üst üste iki duruşmaya gelmeyen veya vekil de göndermeyen şikayetçinin şikayetinden vazgeçmiş sayılmasına karar verilir. Şikayetçinin veya vekilinin haklı mazereti halinde bu hüküm uygulanmaz.</w:t>
      </w:r>
    </w:p>
    <w:p w:rsidR="00E17CC3" w:rsidRDefault="00E17CC3" w:rsidP="00E17C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7CC3">
        <w:rPr>
          <w:rFonts w:ascii="Times New Roman" w:eastAsia="Times New Roman" w:hAnsi="Times New Roman" w:cs="Times New Roman"/>
          <w:color w:val="000000"/>
          <w:sz w:val="24"/>
          <w:szCs w:val="26"/>
          <w:lang w:eastAsia="tr-TR"/>
        </w:rPr>
        <w:t xml:space="preserve"> Bu Kanunun yürürlüğe girdiği tarihten önce işlenen karşılıksız çek keşide etme suçu hakkında, 3167 sayılı Kanunun bu Kanunla değiştirilen 16 ncı maddesinin birinci fıkrasının son cümlesi uygulanmaz.</w:t>
      </w:r>
    </w:p>
    <w:p w:rsidR="00E17CC3" w:rsidRPr="00E17CC3" w:rsidRDefault="00E17CC3" w:rsidP="00E17C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7CC3">
        <w:rPr>
          <w:rFonts w:ascii="Times New Roman" w:eastAsia="Times New Roman" w:hAnsi="Times New Roman" w:cs="Times New Roman"/>
          <w:color w:val="000000"/>
          <w:sz w:val="24"/>
          <w:szCs w:val="26"/>
          <w:lang w:eastAsia="tr-TR"/>
        </w:rPr>
        <w:t xml:space="preserve"> Bu Kanunun yürürlüğe girdiği tarihten önce 3167 sayılı Kanunun 16 ncı maddesinin kapsamına giren suç nedeniyle;</w:t>
      </w:r>
    </w:p>
    <w:p w:rsidR="00E17CC3" w:rsidRDefault="00E17CC3" w:rsidP="00E17C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7CC3">
        <w:rPr>
          <w:rFonts w:ascii="Times New Roman" w:eastAsia="Times New Roman" w:hAnsi="Times New Roman" w:cs="Times New Roman"/>
          <w:color w:val="000000"/>
          <w:sz w:val="24"/>
          <w:szCs w:val="26"/>
          <w:lang w:eastAsia="tr-TR"/>
        </w:rPr>
        <w:t xml:space="preserve"> a) Hükümlü ve tutuklu bulunanların bu hallerinin derhal sona erdirilmesine ve tahliyelerine,</w:t>
      </w:r>
    </w:p>
    <w:p w:rsidR="00E17CC3" w:rsidRDefault="00E17CC3" w:rsidP="00E17C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7CC3">
        <w:rPr>
          <w:rFonts w:ascii="Times New Roman" w:eastAsia="Times New Roman" w:hAnsi="Times New Roman" w:cs="Times New Roman"/>
          <w:color w:val="000000"/>
          <w:sz w:val="24"/>
          <w:szCs w:val="26"/>
          <w:lang w:eastAsia="tr-TR"/>
        </w:rPr>
        <w:lastRenderedPageBreak/>
        <w:t xml:space="preserve"> b) Bu Kanunun yürürlük tarihinden itibaren üç ay içinde bunların dosyalarının ele alınarak hükümlüler hakkındaki hapis cezalarının çek bedeli tutarı kadar ağır para cezasına dönüştürülmesine, tutuklular hakkında talep edilmiş olan hapis cezaları yerine çek bedeli tutarı kadar ağır para cezasına hükmedilmesine,</w:t>
      </w:r>
    </w:p>
    <w:p w:rsidR="00E17CC3" w:rsidRDefault="00E17CC3" w:rsidP="00E17C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7CC3">
        <w:rPr>
          <w:rFonts w:ascii="Times New Roman" w:eastAsia="Times New Roman" w:hAnsi="Times New Roman" w:cs="Times New Roman"/>
          <w:color w:val="000000"/>
          <w:sz w:val="24"/>
          <w:szCs w:val="26"/>
          <w:lang w:eastAsia="tr-TR"/>
        </w:rPr>
        <w:t xml:space="preserve"> Mahkemesince karar verilir.'</w:t>
      </w:r>
    </w:p>
    <w:p w:rsidR="00E17CC3" w:rsidRDefault="00E17CC3" w:rsidP="00E17CC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E17CC3">
        <w:rPr>
          <w:rFonts w:ascii="Times New Roman" w:eastAsia="Times New Roman" w:hAnsi="Times New Roman" w:cs="Times New Roman"/>
          <w:b/>
          <w:bCs/>
          <w:color w:val="000000"/>
          <w:sz w:val="24"/>
          <w:szCs w:val="26"/>
          <w:lang w:eastAsia="tr-TR"/>
        </w:rPr>
        <w:t xml:space="preserve"> B- Dayanılan Anayasa Kuralları</w:t>
      </w:r>
    </w:p>
    <w:p w:rsidR="00E17CC3" w:rsidRDefault="00E17CC3" w:rsidP="00E17C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7CC3">
        <w:rPr>
          <w:rFonts w:ascii="Times New Roman" w:eastAsia="Times New Roman" w:hAnsi="Times New Roman" w:cs="Times New Roman"/>
          <w:color w:val="000000"/>
          <w:sz w:val="24"/>
          <w:szCs w:val="26"/>
          <w:lang w:eastAsia="tr-TR"/>
        </w:rPr>
        <w:t xml:space="preserve"> Başvuru kararında Anayasanın 10. ve 36. maddelerine dayanılmıştır.</w:t>
      </w:r>
    </w:p>
    <w:p w:rsidR="00E17CC3" w:rsidRDefault="00E17CC3" w:rsidP="00E17CC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4"/>
          <w:lang w:eastAsia="tr-TR"/>
        </w:rPr>
      </w:pPr>
      <w:r w:rsidRPr="00E17CC3">
        <w:rPr>
          <w:rFonts w:ascii="Times New Roman" w:eastAsia="Times New Roman" w:hAnsi="Times New Roman" w:cs="Times New Roman"/>
          <w:b/>
          <w:bCs/>
          <w:color w:val="000000"/>
          <w:kern w:val="36"/>
          <w:sz w:val="24"/>
          <w:szCs w:val="26"/>
          <w:lang w:eastAsia="tr-TR"/>
        </w:rPr>
        <w:t xml:space="preserve"> IV- İLK İNCELEME</w:t>
      </w:r>
    </w:p>
    <w:p w:rsidR="00E17CC3" w:rsidRDefault="00E17CC3" w:rsidP="00E17C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7CC3">
        <w:rPr>
          <w:rFonts w:ascii="Times New Roman" w:eastAsia="Times New Roman" w:hAnsi="Times New Roman" w:cs="Times New Roman"/>
          <w:color w:val="000000"/>
          <w:sz w:val="24"/>
          <w:szCs w:val="26"/>
          <w:lang w:eastAsia="tr-TR"/>
        </w:rPr>
        <w:t xml:space="preserve"> Anayasa Mahkemesi İçtüzüğü'nün 8. maddesi gereğince Mustafa BUMİN, Haşim KILIÇ, Sacit ADALI, Fulya KANTARCIOĞLU, Aysel PEKİNER, Tülay TUĞCU, Ahmet AKYALÇIN, Mehmet ERTEN, Mustafa YILDIRIM, Fazıl SAĞLAM ve A. Necmi ÖZLER'in katılımlarıyla 7.4.2004 gününde yapılan ilk inceleme toplantısında, dosyada eksiklik bulunmadığından işin esasının incelenmesine oybirliğiyle karar verilmiştir.</w:t>
      </w:r>
    </w:p>
    <w:p w:rsidR="00E17CC3" w:rsidRDefault="00E17CC3" w:rsidP="00E17C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7CC3">
        <w:rPr>
          <w:rFonts w:ascii="Times New Roman" w:eastAsia="Times New Roman" w:hAnsi="Times New Roman" w:cs="Times New Roman"/>
          <w:b/>
          <w:bCs/>
          <w:color w:val="000000"/>
          <w:sz w:val="24"/>
          <w:szCs w:val="26"/>
          <w:lang w:eastAsia="tr-TR"/>
        </w:rPr>
        <w:t>V- ESASIN İNCELENMESİ</w:t>
      </w:r>
    </w:p>
    <w:p w:rsidR="00E17CC3" w:rsidRDefault="00E17CC3" w:rsidP="00E17C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7CC3">
        <w:rPr>
          <w:rFonts w:ascii="Times New Roman" w:eastAsia="Times New Roman" w:hAnsi="Times New Roman" w:cs="Times New Roman"/>
          <w:color w:val="000000"/>
          <w:sz w:val="24"/>
          <w:szCs w:val="26"/>
          <w:lang w:eastAsia="tr-TR"/>
        </w:rPr>
        <w:t xml:space="preserve"> Dava dilekçesi ve ekleri, işin esasına ilişkin rapor, iptali istenilen Yasa kuralı, dayanılan Anayasa kuralları ve bunların gerekçeleri ile diğer yasama belgeleri okunup incelendikten sonra gereği görüşülüp düşünüldü:</w:t>
      </w:r>
    </w:p>
    <w:p w:rsidR="00E17CC3" w:rsidRDefault="00E17CC3" w:rsidP="00E17C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7CC3">
        <w:rPr>
          <w:rFonts w:ascii="Times New Roman" w:eastAsia="Times New Roman" w:hAnsi="Times New Roman" w:cs="Times New Roman"/>
          <w:color w:val="000000"/>
          <w:sz w:val="24"/>
          <w:szCs w:val="26"/>
          <w:lang w:eastAsia="tr-TR"/>
        </w:rPr>
        <w:t xml:space="preserve"> İtiraz başvurusunda, müşteki tarafın kendisine yapılan ihtarlı tebligata rağmen duruşmaya gelmediği takdirde davanın düşürülmesine karar verilmesinin gerekeceği, ancak itiraz konusu maddenin sadece 8.3.2003 tarihinden önce açılan davalarda uygulanabileceğinin anlaşıldığı, bu şekilde kişilerin arasında eylemleri veya durumları farklı olmamasına karşın, sadece bir kamu görevlisi olan Cumhuriyet Savcısının iddianame tarihi nedeniyle farklı uygulamalar ve sonuçların doğmasının yasalar karşısında eşitlik ilkesine aykırı olduğu, yargılananlar yönünden adalete olan güveni ve adil yargılama ilkelerini ihlal ettiği gerekçesiyle itiraz konusu kuralın Anayasanın 10. ve 36. maddelerine aykırı olduğu ileri sürülmüştür.</w:t>
      </w:r>
    </w:p>
    <w:p w:rsidR="00E17CC3" w:rsidRDefault="00E17CC3" w:rsidP="00E17C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7CC3">
        <w:rPr>
          <w:rFonts w:ascii="Times New Roman" w:eastAsia="Times New Roman" w:hAnsi="Times New Roman" w:cs="Times New Roman"/>
          <w:color w:val="000000"/>
          <w:sz w:val="24"/>
          <w:szCs w:val="26"/>
          <w:lang w:eastAsia="tr-TR"/>
        </w:rPr>
        <w:t xml:space="preserve"> İtiraz konusu ibarenin yer aldığı Geçici Madde 1'de, 4814 sayılı Yasanın yürürlüğe girdiği tarihten önce karşılıksız çekler hakkında açılan davalarda, davanın açıldığı tarihten sonra duruşmaları takip etmemesi durumunda şikâyetçinin şikâyetinden vazgeçmiş sayılacağı öngörülmektedir. Yasanın yürürlük tarihinden sonra yapılacak ilk duruşmada hazır bulunmayan şikâyetçiye, ilk duruşmada hazır bulunması veya bir vekil ile kendini temsil ettirmesi, duruşmaya gelmediği veya vekil de göndermediği takdirde şikâyetten vazgeçmiş sayılacağı hususunda yasada belirtilen adreslere davetiye çıkarılacaktır. Davetiye tebliğine veya tebliğ edilmiş sayılmasına rağmen üst üste iki duruşmaya gelmeyen veya vekil de göndermeyen şikâyetçinin şikâyetinden vazgeçmiş sayılmasına karar verilecektir. Haklı mazeret durumunda bu hüküm uygulanmayacaktır. Takip eden fıkralarda hangi hallerde hükümlü ve tutukluların tahliye edileceği ve hapis cezalarının para cezasına çevrileceği düzenlenmektedir.</w:t>
      </w:r>
    </w:p>
    <w:p w:rsidR="00E17CC3" w:rsidRDefault="00E17CC3" w:rsidP="00E17C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7CC3">
        <w:rPr>
          <w:rFonts w:ascii="Times New Roman" w:eastAsia="Times New Roman" w:hAnsi="Times New Roman" w:cs="Times New Roman"/>
          <w:color w:val="000000"/>
          <w:sz w:val="24"/>
          <w:szCs w:val="26"/>
          <w:lang w:eastAsia="tr-TR"/>
        </w:rPr>
        <w:t xml:space="preserve"> 4814 sayılı Yasanın gerekçesinde, 3167 sayılı Yasanın uygulanmasında zaman içinde bazı sorunlarla karşılaşıldığı ve açılan ceza davalarında ciddi artışların yaşandığı, çağdaş ceza hukukunda ekonomik ilişkilerin gelişmesi ve çeşitlenmesi sonucu bu ilişkilerden doğan ve netice itibarıyla cezaî müeyyideyi gerektiren eylemlere hürriyeti bağlayıcı cezanın </w:t>
      </w:r>
      <w:r w:rsidRPr="00E17CC3">
        <w:rPr>
          <w:rFonts w:ascii="Times New Roman" w:eastAsia="Times New Roman" w:hAnsi="Times New Roman" w:cs="Times New Roman"/>
          <w:color w:val="000000"/>
          <w:sz w:val="24"/>
          <w:szCs w:val="26"/>
          <w:lang w:eastAsia="tr-TR"/>
        </w:rPr>
        <w:lastRenderedPageBreak/>
        <w:t>başvurulacak en son çare olarak öngörülmesinin, 'ekonomik suça ekonomik ceza' ilkesinin doğmasına yol açtığı, bu gelişme nedeniyle karşılıksız çek keşide etmek suçunu ilk defa işleyenlere hürriyeti bağlayıcı ceza yerine çek bedeli tutarı kadar ağır para cezası verilmesi, ancak çeke olan güvenin zaafa uğratılmaması ve cezada etkinliğin artırılması bakımından, bu suçtan mükerrirler hakkında hapis cezası verilmesinin uygun olduğu; bunların yanında, bugün uygulamada bir nevi kredi aracı niteliğinde kullanılmakta olan çekin, aslına uygun olarak ödeme aracı hâline getirilmesinde de zorunlu bulunduğu görüşlerine yer verilmiştir.</w:t>
      </w:r>
    </w:p>
    <w:p w:rsidR="00E17CC3" w:rsidRDefault="00E17CC3" w:rsidP="00E17C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7CC3">
        <w:rPr>
          <w:rFonts w:ascii="Times New Roman" w:eastAsia="Times New Roman" w:hAnsi="Times New Roman" w:cs="Times New Roman"/>
          <w:color w:val="000000"/>
          <w:sz w:val="24"/>
          <w:szCs w:val="26"/>
          <w:lang w:eastAsia="tr-TR"/>
        </w:rPr>
        <w:t xml:space="preserve"> Geçici Madde 1 ile, yasa değişikliklerinden önce hapis cezası öngörülmüş karşılıksız çek keşide etme suçu nedeniyle açılmış bulunan davalarda, gerek yeni hukuksal duruma uyum sağlamanın, gerekse mahkemelerdeki iş yükünün azaltılmasının amaçlandığı anlaşılmaktadır. Kural yasanın yürürlüğe girdiği dönemden önceki hukuksal duruma göre açılmış ve halen görülmekte olan davalarla</w:t>
      </w:r>
      <w:r w:rsidRPr="00E17CC3">
        <w:rPr>
          <w:rFonts w:ascii="Times New Roman" w:eastAsia="Times New Roman" w:hAnsi="Times New Roman" w:cs="Times New Roman"/>
          <w:i/>
          <w:iCs/>
          <w:color w:val="000000"/>
          <w:sz w:val="24"/>
          <w:szCs w:val="26"/>
          <w:lang w:eastAsia="tr-TR"/>
        </w:rPr>
        <w:t>sınırlı</w:t>
      </w:r>
      <w:r w:rsidRPr="00E17CC3">
        <w:rPr>
          <w:rFonts w:ascii="Times New Roman" w:eastAsia="Times New Roman" w:hAnsi="Times New Roman" w:cs="Times New Roman"/>
          <w:color w:val="000000"/>
          <w:sz w:val="24"/>
          <w:szCs w:val="26"/>
          <w:lang w:eastAsia="tr-TR"/>
        </w:rPr>
        <w:t>ve</w:t>
      </w:r>
      <w:r w:rsidRPr="00E17CC3">
        <w:rPr>
          <w:rFonts w:ascii="Times New Roman" w:eastAsia="Times New Roman" w:hAnsi="Times New Roman" w:cs="Times New Roman"/>
          <w:i/>
          <w:iCs/>
          <w:color w:val="000000"/>
          <w:sz w:val="24"/>
          <w:szCs w:val="26"/>
          <w:lang w:eastAsia="tr-TR"/>
        </w:rPr>
        <w:t>geçici</w:t>
      </w:r>
      <w:r w:rsidRPr="00E17CC3">
        <w:rPr>
          <w:rFonts w:ascii="Times New Roman" w:eastAsia="Times New Roman" w:hAnsi="Times New Roman" w:cs="Times New Roman"/>
          <w:color w:val="000000"/>
          <w:sz w:val="24"/>
          <w:szCs w:val="26"/>
          <w:lang w:eastAsia="tr-TR"/>
        </w:rPr>
        <w:t>bir etkiye sahiptir. Nitekim 3167 sayılı Yasanın 4814 sayılı Yasayla değişik 16. maddesinde karşılıksız çek keşide edilmesi durumunda, sanığın çek bedeli tutarı kadar ağır para cezasıyla cezalandırılacağı, ancak verilecek para cezasının seksenmilyar liradan fazla olamayacağı ve suçun tekerrürü halinde bir yıldan beş yıla kadar hapis cezasıyla cezalandırılacağı, Madde 16b'de de hükmün kesinleşmesinden sonra şikâyetten vazgeçildiğinde, hükmün bütün cezai sonuçları ile ortadan kalkacağı öngörülmektedir.</w:t>
      </w:r>
    </w:p>
    <w:p w:rsidR="00E17CC3" w:rsidRDefault="00E17CC3" w:rsidP="00E17C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7CC3">
        <w:rPr>
          <w:rFonts w:ascii="Times New Roman" w:eastAsia="Times New Roman" w:hAnsi="Times New Roman" w:cs="Times New Roman"/>
          <w:color w:val="000000"/>
          <w:sz w:val="24"/>
          <w:szCs w:val="26"/>
          <w:lang w:eastAsia="tr-TR"/>
        </w:rPr>
        <w:t xml:space="preserve"> Yasanın 16c maddesinde ise ekonomik suça ekonomik ceza anlayışına uygun olarak ilk defa 4814 sayılı yasa ile davanın açılmasına engel olan, davayı düşüren veya cezayı ortadan kaldıran nedenler düzenlenmiştir.</w:t>
      </w:r>
    </w:p>
    <w:p w:rsidR="00E17CC3" w:rsidRDefault="00E17CC3" w:rsidP="00E17C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7CC3">
        <w:rPr>
          <w:rFonts w:ascii="Times New Roman" w:eastAsia="Times New Roman" w:hAnsi="Times New Roman" w:cs="Times New Roman"/>
          <w:color w:val="000000"/>
          <w:sz w:val="24"/>
          <w:szCs w:val="26"/>
          <w:lang w:eastAsia="tr-TR"/>
        </w:rPr>
        <w:t xml:space="preserve"> Anayasa'nın 10. maddesinde yer verilen eşitlik ilkesi ile eylemli değil, hukuksal eşitlik öngörülmektedir. Eşitlik ilkesinin amacı, aynı durumda bulunan kişilerin yasalarca aynı işleme bağlı tutulmalarını sağlamak ve kişilere yasalar karşısında ayırım yapılmasını ve ayrıcalık tanınmasını önlemektir. Durum ve konumlardaki özellikler, kimi kişiler ya da topluluklar için değişik kuralları gerekli kılabilir. Aynı hukuksal durumlar aynı, ayrı hukuksal durumlar farklı kurallara bağlı tutulursa eşitlik ilkesi ihlal edilmiş olmaz. Nitelikleri ve durumları özdeş olanlar için yasalarla değişik kurallar konulamaz.</w:t>
      </w:r>
    </w:p>
    <w:p w:rsidR="00E17CC3" w:rsidRDefault="00E17CC3" w:rsidP="00E17C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7CC3">
        <w:rPr>
          <w:rFonts w:ascii="Times New Roman" w:eastAsia="Times New Roman" w:hAnsi="Times New Roman" w:cs="Times New Roman"/>
          <w:color w:val="000000"/>
          <w:sz w:val="24"/>
          <w:szCs w:val="26"/>
          <w:lang w:eastAsia="tr-TR"/>
        </w:rPr>
        <w:t xml:space="preserve"> Hak arama hürriyetini düzenleyen Anayasa'nın 36. maddesinde, '</w:t>
      </w:r>
      <w:r w:rsidRPr="00E17CC3">
        <w:rPr>
          <w:rFonts w:ascii="Times New Roman" w:eastAsia="Times New Roman" w:hAnsi="Times New Roman" w:cs="Times New Roman"/>
          <w:i/>
          <w:iCs/>
          <w:color w:val="000000"/>
          <w:sz w:val="24"/>
          <w:szCs w:val="26"/>
          <w:lang w:eastAsia="tr-TR"/>
        </w:rPr>
        <w:t>Herkes, meşrû vasıta ve yollardan faydalanmak suretiyle yargı mercileri önünde davacı veya davalı olarak iddia ve savunma ile adil yargılanma hakkına sahiptir. Hiçbir mahkeme, görev ve yetkisi içindeki davaya bakmaktan kaçınamaz</w:t>
      </w:r>
      <w:r w:rsidRPr="00E17CC3">
        <w:rPr>
          <w:rFonts w:ascii="Times New Roman" w:eastAsia="Times New Roman" w:hAnsi="Times New Roman" w:cs="Times New Roman"/>
          <w:color w:val="000000"/>
          <w:sz w:val="24"/>
          <w:szCs w:val="26"/>
          <w:lang w:eastAsia="tr-TR"/>
        </w:rPr>
        <w:t>' denilerek yargı mercilerine dâvâcı ve dâvâlı olarak başvurabilme ve bunun tabiî sonucu olan iddia, savunma, âdil yargılanma hakkı güvence altına alınmıştır.</w:t>
      </w:r>
    </w:p>
    <w:p w:rsidR="00E17CC3" w:rsidRDefault="00E17CC3" w:rsidP="00E17C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7CC3">
        <w:rPr>
          <w:rFonts w:ascii="Times New Roman" w:eastAsia="Times New Roman" w:hAnsi="Times New Roman" w:cs="Times New Roman"/>
          <w:color w:val="000000"/>
          <w:sz w:val="24"/>
          <w:szCs w:val="26"/>
          <w:lang w:eastAsia="tr-TR"/>
        </w:rPr>
        <w:t xml:space="preserve"> İtiraz konusu ibarenin yer aldığı Geçici Madde 1 ile, 4814 sayılı Yasanın yürürlüğe girdiği tarihten önce karşılıksız çekler hakkında açılan davalarda, şikâyetçinin davanın açıldığı tarihten sonra duruşmaları takip etmemesi durumunda şikâyetinden vazgeçmiş sayılacağı öngörülmektedir. Yasanın yürürlüğe girme tarihine göre yapılan tercih değişikliği yalnızca gördüğü kamu yararı üzerine yapılan yasa değişikliklerine paralel bir geçiş sağlamak için ve belirli bir süreyle sınırlı olarak genel uygulamadan ayrık bir durum yaratma amacına hizmet eden kural niteliğindedir. Yürürlükten önceki davalar bakımından bir ayrım yapılmadığı gibi, yürürlükten sonraki davalar bakımından da bir ayrım yapılmamaktadır. Yasa koyucunun kamu yararını gerçekleştirmek amacıyla çözümlenmesi gereken bir sorun olarak gördüğü konuları bir tarih belirleyerek çözüme kavuşturması takdir hakkı içindedir.</w:t>
      </w:r>
    </w:p>
    <w:p w:rsidR="00E17CC3" w:rsidRDefault="00E17CC3" w:rsidP="00E17C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7CC3">
        <w:rPr>
          <w:rFonts w:ascii="Times New Roman" w:eastAsia="Times New Roman" w:hAnsi="Times New Roman" w:cs="Times New Roman"/>
          <w:color w:val="000000"/>
          <w:sz w:val="24"/>
          <w:szCs w:val="26"/>
          <w:lang w:eastAsia="tr-TR"/>
        </w:rPr>
        <w:lastRenderedPageBreak/>
        <w:t xml:space="preserve"> İtiraz konusu ibareyle davacının davasını takip etme hakkına dokunulmamaktadır. Kural ile şikâyet üzerine açılmış bulunan davanın müştekinin veya vekilinin mazereti olmaksızın takip edilmemesi durumunda şikâyetten vazgeçilmiş sayılacağı hükme bağlanmaktadır. Çeşitli nedenlerle mahkemelerde yoğunlaşmış ve sürüncemede kalmış davaların yargının işlevselliğinin ve çek kurumunun etkinliğinin sağlanması için hızla sonuçlandırılması amacıyla getirilmiş bu kural, belirli bir zaman dilimiyle sınırlı olarak, şikâyet üzerine başlatılan dava sürecinin, müştekinin davayı takip etme iradesini göstermemesi durumunda sonlandırılmasını öngörerek müştekinin iradesine sonuç bağladığından hak arama özgürlüğünün engellendiğinden söz edilemez.</w:t>
      </w:r>
    </w:p>
    <w:p w:rsidR="00E17CC3" w:rsidRDefault="00E17CC3" w:rsidP="00E17C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7CC3">
        <w:rPr>
          <w:rFonts w:ascii="Times New Roman" w:eastAsia="Times New Roman" w:hAnsi="Times New Roman" w:cs="Times New Roman"/>
          <w:color w:val="000000"/>
          <w:sz w:val="24"/>
          <w:szCs w:val="26"/>
          <w:lang w:eastAsia="tr-TR"/>
        </w:rPr>
        <w:t xml:space="preserve"> Açıklanan nedenlerle itiraz konusu kural Anayasanın 10. ve 36. maddelerine aykırı değildir. İtiraz başvurusunun reddi gerekir.</w:t>
      </w:r>
    </w:p>
    <w:p w:rsidR="00E17CC3" w:rsidRDefault="00E17CC3" w:rsidP="00E17C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7CC3">
        <w:rPr>
          <w:rFonts w:ascii="Times New Roman" w:eastAsia="Times New Roman" w:hAnsi="Times New Roman" w:cs="Times New Roman"/>
          <w:color w:val="000000"/>
          <w:sz w:val="24"/>
          <w:szCs w:val="26"/>
          <w:lang w:eastAsia="tr-TR"/>
        </w:rPr>
        <w:t xml:space="preserve"> Osman Alifeyyaz PAKSÜT, Fulya KANTARCIOĞLU, Mehmet ERTEN ile A. Necmi ÖZLER bu görüşe katılmamıştır.</w:t>
      </w:r>
    </w:p>
    <w:p w:rsidR="00E17CC3" w:rsidRDefault="00E17CC3" w:rsidP="00E17CC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4"/>
          <w:lang w:eastAsia="tr-TR"/>
        </w:rPr>
      </w:pPr>
      <w:r w:rsidRPr="00E17CC3">
        <w:rPr>
          <w:rFonts w:ascii="Times New Roman" w:eastAsia="Times New Roman" w:hAnsi="Times New Roman" w:cs="Times New Roman"/>
          <w:b/>
          <w:bCs/>
          <w:color w:val="000000"/>
          <w:kern w:val="36"/>
          <w:sz w:val="24"/>
          <w:szCs w:val="26"/>
          <w:lang w:eastAsia="tr-TR"/>
        </w:rPr>
        <w:t xml:space="preserve"> VI- SONUÇ</w:t>
      </w:r>
    </w:p>
    <w:p w:rsidR="008E153B" w:rsidRDefault="00E17CC3" w:rsidP="00E17C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7CC3">
        <w:rPr>
          <w:rFonts w:ascii="Times New Roman" w:eastAsia="Times New Roman" w:hAnsi="Times New Roman" w:cs="Times New Roman"/>
          <w:color w:val="000000"/>
          <w:sz w:val="24"/>
          <w:szCs w:val="26"/>
          <w:lang w:eastAsia="tr-TR"/>
        </w:rPr>
        <w:t xml:space="preserve"> 26.2.2003 günlü, 4814 sayılı Çekle Ödemelerin Düzenlenmesi ve Çek Hamillerinin Korunması Hakkında Kanunda Değişiklik Yapılmasına Dair Kanun'un geçici 1. maddesinin birinci fıkrasının birinci tümcesinde yer alan 'Bu kanunun yürürlüğe girdiği tarihten önce ...' ibaresinin Anayasa'ya aykırı olmadığına ve itirazın REDDİNE, Osman Alifeyyaz PAKSÜT, Fulya KANTARCIOĞLU, Mehmet ERTEN ile A. Necmi ÖZLER'in karşıoyları ve OYÇOKLUĞUYLA, 2.6.2009 gününde karar verildi.</w:t>
      </w:r>
    </w:p>
    <w:p w:rsidR="00E17CC3" w:rsidRPr="00E17CC3" w:rsidRDefault="00E17CC3" w:rsidP="00E17C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E17CC3" w:rsidRPr="00E17CC3" w:rsidTr="008E153B">
        <w:trPr>
          <w:jc w:val="center"/>
        </w:trPr>
        <w:tc>
          <w:tcPr>
            <w:tcW w:w="1667" w:type="pct"/>
            <w:tcMar>
              <w:top w:w="0" w:type="dxa"/>
              <w:left w:w="108" w:type="dxa"/>
              <w:bottom w:w="0" w:type="dxa"/>
              <w:right w:w="108" w:type="dxa"/>
            </w:tcMar>
            <w:hideMark/>
          </w:tcPr>
          <w:p w:rsidR="00E17CC3" w:rsidRPr="00E17CC3" w:rsidRDefault="00E17CC3" w:rsidP="008E153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17CC3">
              <w:rPr>
                <w:rFonts w:ascii="Times New Roman" w:eastAsia="Times New Roman" w:hAnsi="Times New Roman" w:cs="Times New Roman"/>
                <w:color w:val="000000"/>
                <w:sz w:val="24"/>
                <w:szCs w:val="26"/>
                <w:lang w:eastAsia="tr-TR"/>
              </w:rPr>
              <w:t>Başkan</w:t>
            </w:r>
          </w:p>
          <w:p w:rsidR="00E17CC3" w:rsidRPr="00E17CC3" w:rsidRDefault="00E17CC3" w:rsidP="008E153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17CC3">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E17CC3" w:rsidRPr="00E17CC3" w:rsidRDefault="00E17CC3" w:rsidP="008E153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17CC3">
              <w:rPr>
                <w:rFonts w:ascii="Times New Roman" w:eastAsia="Times New Roman" w:hAnsi="Times New Roman" w:cs="Times New Roman"/>
                <w:color w:val="000000"/>
                <w:sz w:val="24"/>
                <w:szCs w:val="26"/>
                <w:lang w:eastAsia="tr-TR"/>
              </w:rPr>
              <w:t>Başkanvekili</w:t>
            </w:r>
          </w:p>
          <w:p w:rsidR="00E17CC3" w:rsidRPr="00E17CC3" w:rsidRDefault="00E17CC3" w:rsidP="008E153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17CC3">
              <w:rPr>
                <w:rFonts w:ascii="Times New Roman" w:eastAsia="Times New Roman" w:hAnsi="Times New Roman" w:cs="Times New Roman"/>
                <w:color w:val="000000"/>
                <w:sz w:val="24"/>
                <w:szCs w:val="26"/>
                <w:lang w:eastAsia="tr-TR"/>
              </w:rPr>
              <w:t>Osman Alifeyyaz PAKSÜT</w:t>
            </w:r>
          </w:p>
        </w:tc>
        <w:tc>
          <w:tcPr>
            <w:tcW w:w="1667" w:type="pct"/>
            <w:tcMar>
              <w:top w:w="0" w:type="dxa"/>
              <w:left w:w="108" w:type="dxa"/>
              <w:bottom w:w="0" w:type="dxa"/>
              <w:right w:w="108" w:type="dxa"/>
            </w:tcMar>
            <w:hideMark/>
          </w:tcPr>
          <w:p w:rsidR="00E17CC3" w:rsidRPr="00E17CC3" w:rsidRDefault="00E17CC3" w:rsidP="008E153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17CC3">
              <w:rPr>
                <w:rFonts w:ascii="Times New Roman" w:eastAsia="Times New Roman" w:hAnsi="Times New Roman" w:cs="Times New Roman"/>
                <w:color w:val="000000"/>
                <w:sz w:val="24"/>
                <w:szCs w:val="26"/>
                <w:lang w:eastAsia="tr-TR"/>
              </w:rPr>
              <w:t>Üye</w:t>
            </w:r>
          </w:p>
          <w:p w:rsidR="00E17CC3" w:rsidRPr="00E17CC3" w:rsidRDefault="00E17CC3" w:rsidP="008E153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17CC3">
              <w:rPr>
                <w:rFonts w:ascii="Times New Roman" w:eastAsia="Times New Roman" w:hAnsi="Times New Roman" w:cs="Times New Roman"/>
                <w:color w:val="000000"/>
                <w:sz w:val="24"/>
                <w:szCs w:val="26"/>
                <w:lang w:eastAsia="tr-TR"/>
              </w:rPr>
              <w:t>Sacit ADALI</w:t>
            </w:r>
          </w:p>
        </w:tc>
      </w:tr>
    </w:tbl>
    <w:p w:rsidR="008E153B" w:rsidRDefault="008E153B" w:rsidP="008E153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E17CC3" w:rsidRPr="00E17CC3" w:rsidRDefault="00E17CC3" w:rsidP="008E153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E17CC3" w:rsidRPr="00E17CC3" w:rsidTr="008E153B">
        <w:tc>
          <w:tcPr>
            <w:tcW w:w="1667" w:type="pct"/>
            <w:tcMar>
              <w:top w:w="0" w:type="dxa"/>
              <w:left w:w="108" w:type="dxa"/>
              <w:bottom w:w="0" w:type="dxa"/>
              <w:right w:w="108" w:type="dxa"/>
            </w:tcMar>
            <w:hideMark/>
          </w:tcPr>
          <w:p w:rsidR="00E17CC3" w:rsidRPr="00E17CC3" w:rsidRDefault="00E17CC3" w:rsidP="008E153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17CC3">
              <w:rPr>
                <w:rFonts w:ascii="Times New Roman" w:eastAsia="Times New Roman" w:hAnsi="Times New Roman" w:cs="Times New Roman"/>
                <w:color w:val="000000"/>
                <w:sz w:val="24"/>
                <w:szCs w:val="26"/>
                <w:lang w:eastAsia="tr-TR"/>
              </w:rPr>
              <w:t>Üye</w:t>
            </w:r>
          </w:p>
          <w:p w:rsidR="00E17CC3" w:rsidRPr="00E17CC3" w:rsidRDefault="00E17CC3" w:rsidP="008E153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17CC3">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E17CC3" w:rsidRPr="00E17CC3" w:rsidRDefault="00E17CC3" w:rsidP="008E153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17CC3">
              <w:rPr>
                <w:rFonts w:ascii="Times New Roman" w:eastAsia="Times New Roman" w:hAnsi="Times New Roman" w:cs="Times New Roman"/>
                <w:color w:val="000000"/>
                <w:sz w:val="24"/>
                <w:szCs w:val="26"/>
                <w:lang w:eastAsia="tr-TR"/>
              </w:rPr>
              <w:t>Üye</w:t>
            </w:r>
          </w:p>
          <w:p w:rsidR="00E17CC3" w:rsidRPr="00E17CC3" w:rsidRDefault="00E17CC3" w:rsidP="008E153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17CC3">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E17CC3" w:rsidRPr="00E17CC3" w:rsidRDefault="00E17CC3" w:rsidP="008E153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17CC3">
              <w:rPr>
                <w:rFonts w:ascii="Times New Roman" w:eastAsia="Times New Roman" w:hAnsi="Times New Roman" w:cs="Times New Roman"/>
                <w:color w:val="000000"/>
                <w:sz w:val="24"/>
                <w:szCs w:val="26"/>
                <w:lang w:eastAsia="tr-TR"/>
              </w:rPr>
              <w:t>Üye</w:t>
            </w:r>
          </w:p>
          <w:p w:rsidR="00E17CC3" w:rsidRPr="00E17CC3" w:rsidRDefault="00E17CC3" w:rsidP="008E153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17CC3">
              <w:rPr>
                <w:rFonts w:ascii="Times New Roman" w:eastAsia="Times New Roman" w:hAnsi="Times New Roman" w:cs="Times New Roman"/>
                <w:color w:val="000000"/>
                <w:sz w:val="24"/>
                <w:szCs w:val="26"/>
                <w:lang w:eastAsia="tr-TR"/>
              </w:rPr>
              <w:t>Mehmet ERTEN</w:t>
            </w:r>
          </w:p>
        </w:tc>
      </w:tr>
    </w:tbl>
    <w:p w:rsidR="008E153B" w:rsidRDefault="008E153B" w:rsidP="008E153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E17CC3" w:rsidRPr="00E17CC3" w:rsidRDefault="00E17CC3" w:rsidP="008E153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E17CC3" w:rsidRPr="00E17CC3" w:rsidTr="008E153B">
        <w:tc>
          <w:tcPr>
            <w:tcW w:w="1667" w:type="pct"/>
            <w:tcMar>
              <w:top w:w="0" w:type="dxa"/>
              <w:left w:w="108" w:type="dxa"/>
              <w:bottom w:w="0" w:type="dxa"/>
              <w:right w:w="108" w:type="dxa"/>
            </w:tcMar>
            <w:hideMark/>
          </w:tcPr>
          <w:p w:rsidR="00E17CC3" w:rsidRPr="00E17CC3" w:rsidRDefault="00E17CC3" w:rsidP="008E153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17CC3">
              <w:rPr>
                <w:rFonts w:ascii="Times New Roman" w:eastAsia="Times New Roman" w:hAnsi="Times New Roman" w:cs="Times New Roman"/>
                <w:color w:val="000000"/>
                <w:sz w:val="24"/>
                <w:szCs w:val="26"/>
                <w:lang w:eastAsia="tr-TR"/>
              </w:rPr>
              <w:t>Üye</w:t>
            </w:r>
          </w:p>
          <w:p w:rsidR="00E17CC3" w:rsidRPr="00E17CC3" w:rsidRDefault="00E17CC3" w:rsidP="008E153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17CC3">
              <w:rPr>
                <w:rFonts w:ascii="Times New Roman" w:eastAsia="Times New Roman" w:hAnsi="Times New Roman" w:cs="Times New Roman"/>
                <w:color w:val="000000"/>
                <w:sz w:val="24"/>
                <w:szCs w:val="26"/>
                <w:lang w:eastAsia="tr-TR"/>
              </w:rPr>
              <w:t>A. Necmi ÖZLER</w:t>
            </w:r>
          </w:p>
        </w:tc>
        <w:tc>
          <w:tcPr>
            <w:tcW w:w="1667" w:type="pct"/>
            <w:tcMar>
              <w:top w:w="0" w:type="dxa"/>
              <w:left w:w="108" w:type="dxa"/>
              <w:bottom w:w="0" w:type="dxa"/>
              <w:right w:w="108" w:type="dxa"/>
            </w:tcMar>
            <w:hideMark/>
          </w:tcPr>
          <w:p w:rsidR="00E17CC3" w:rsidRPr="00E17CC3" w:rsidRDefault="00E17CC3" w:rsidP="008E153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17CC3">
              <w:rPr>
                <w:rFonts w:ascii="Times New Roman" w:eastAsia="Times New Roman" w:hAnsi="Times New Roman" w:cs="Times New Roman"/>
                <w:color w:val="000000"/>
                <w:sz w:val="24"/>
                <w:szCs w:val="26"/>
                <w:lang w:eastAsia="tr-TR"/>
              </w:rPr>
              <w:t>Üye</w:t>
            </w:r>
          </w:p>
          <w:p w:rsidR="00E17CC3" w:rsidRPr="00E17CC3" w:rsidRDefault="00E17CC3" w:rsidP="008E153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17CC3">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E17CC3" w:rsidRPr="00E17CC3" w:rsidRDefault="00E17CC3" w:rsidP="008E153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17CC3">
              <w:rPr>
                <w:rFonts w:ascii="Times New Roman" w:eastAsia="Times New Roman" w:hAnsi="Times New Roman" w:cs="Times New Roman"/>
                <w:color w:val="000000"/>
                <w:sz w:val="24"/>
                <w:szCs w:val="26"/>
                <w:lang w:eastAsia="tr-TR"/>
              </w:rPr>
              <w:t>Üye</w:t>
            </w:r>
          </w:p>
          <w:p w:rsidR="00E17CC3" w:rsidRPr="00E17CC3" w:rsidRDefault="00E17CC3" w:rsidP="008E153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17CC3">
              <w:rPr>
                <w:rFonts w:ascii="Times New Roman" w:eastAsia="Times New Roman" w:hAnsi="Times New Roman" w:cs="Times New Roman"/>
                <w:color w:val="000000"/>
                <w:sz w:val="24"/>
                <w:szCs w:val="26"/>
                <w:lang w:eastAsia="tr-TR"/>
              </w:rPr>
              <w:t>Şevket APALAK</w:t>
            </w:r>
          </w:p>
        </w:tc>
      </w:tr>
    </w:tbl>
    <w:p w:rsidR="008E153B" w:rsidRDefault="008E153B" w:rsidP="008E153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E17CC3" w:rsidRPr="00E17CC3" w:rsidRDefault="00E17CC3" w:rsidP="008E153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jc w:val="center"/>
        <w:tblCellMar>
          <w:left w:w="0" w:type="dxa"/>
          <w:right w:w="0" w:type="dxa"/>
        </w:tblCellMar>
        <w:tblLook w:val="04A0" w:firstRow="1" w:lastRow="0" w:firstColumn="1" w:lastColumn="0" w:noHBand="0" w:noVBand="1"/>
      </w:tblPr>
      <w:tblGrid>
        <w:gridCol w:w="4536"/>
        <w:gridCol w:w="4536"/>
      </w:tblGrid>
      <w:tr w:rsidR="00E17CC3" w:rsidRPr="00E17CC3" w:rsidTr="008E153B">
        <w:trPr>
          <w:jc w:val="center"/>
        </w:trPr>
        <w:tc>
          <w:tcPr>
            <w:tcW w:w="2500" w:type="pct"/>
            <w:tcMar>
              <w:top w:w="0" w:type="dxa"/>
              <w:left w:w="108" w:type="dxa"/>
              <w:bottom w:w="0" w:type="dxa"/>
              <w:right w:w="108" w:type="dxa"/>
            </w:tcMar>
            <w:hideMark/>
          </w:tcPr>
          <w:p w:rsidR="00E17CC3" w:rsidRPr="00E17CC3" w:rsidRDefault="00E17CC3" w:rsidP="008E153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17CC3">
              <w:rPr>
                <w:rFonts w:ascii="Times New Roman" w:eastAsia="Times New Roman" w:hAnsi="Times New Roman" w:cs="Times New Roman"/>
                <w:color w:val="000000"/>
                <w:sz w:val="24"/>
                <w:szCs w:val="26"/>
                <w:lang w:eastAsia="tr-TR"/>
              </w:rPr>
              <w:lastRenderedPageBreak/>
              <w:t>Üye</w:t>
            </w:r>
          </w:p>
          <w:p w:rsidR="00E17CC3" w:rsidRPr="00E17CC3" w:rsidRDefault="00E17CC3" w:rsidP="008E153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17CC3">
              <w:rPr>
                <w:rFonts w:ascii="Times New Roman" w:eastAsia="Times New Roman" w:hAnsi="Times New Roman" w:cs="Times New Roman"/>
                <w:color w:val="000000"/>
                <w:sz w:val="24"/>
                <w:szCs w:val="26"/>
                <w:lang w:eastAsia="tr-TR"/>
              </w:rPr>
              <w:t>Serruh KALELİ</w:t>
            </w:r>
          </w:p>
        </w:tc>
        <w:tc>
          <w:tcPr>
            <w:tcW w:w="2500" w:type="pct"/>
            <w:tcMar>
              <w:top w:w="0" w:type="dxa"/>
              <w:left w:w="108" w:type="dxa"/>
              <w:bottom w:w="0" w:type="dxa"/>
              <w:right w:w="108" w:type="dxa"/>
            </w:tcMar>
            <w:hideMark/>
          </w:tcPr>
          <w:p w:rsidR="00E17CC3" w:rsidRPr="00E17CC3" w:rsidRDefault="00E17CC3" w:rsidP="008E153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17CC3">
              <w:rPr>
                <w:rFonts w:ascii="Times New Roman" w:eastAsia="Times New Roman" w:hAnsi="Times New Roman" w:cs="Times New Roman"/>
                <w:color w:val="000000"/>
                <w:sz w:val="24"/>
                <w:szCs w:val="26"/>
                <w:lang w:eastAsia="tr-TR"/>
              </w:rPr>
              <w:t>Üye</w:t>
            </w:r>
          </w:p>
          <w:p w:rsidR="00E17CC3" w:rsidRPr="00E17CC3" w:rsidRDefault="00E17CC3" w:rsidP="008E153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17CC3">
              <w:rPr>
                <w:rFonts w:ascii="Times New Roman" w:eastAsia="Times New Roman" w:hAnsi="Times New Roman" w:cs="Times New Roman"/>
                <w:color w:val="000000"/>
                <w:sz w:val="24"/>
                <w:szCs w:val="26"/>
                <w:lang w:eastAsia="tr-TR"/>
              </w:rPr>
              <w:t>Zehra Ayla PERKTAŞ</w:t>
            </w:r>
          </w:p>
        </w:tc>
      </w:tr>
    </w:tbl>
    <w:p w:rsidR="008E153B" w:rsidRDefault="008E153B" w:rsidP="008E153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8E153B" w:rsidRDefault="008E153B" w:rsidP="00E17C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E17CC3" w:rsidRDefault="00E17CC3" w:rsidP="00E17C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8E153B" w:rsidRDefault="00E17CC3" w:rsidP="008E153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17CC3">
        <w:rPr>
          <w:rFonts w:ascii="Times New Roman" w:eastAsia="Times New Roman" w:hAnsi="Times New Roman" w:cs="Times New Roman"/>
          <w:b/>
          <w:bCs/>
          <w:color w:val="000000"/>
          <w:sz w:val="24"/>
          <w:szCs w:val="26"/>
          <w:lang w:eastAsia="tr-TR"/>
        </w:rPr>
        <w:t>KARŞIOY YAZISI</w:t>
      </w:r>
    </w:p>
    <w:p w:rsidR="00E17CC3" w:rsidRDefault="00E17CC3" w:rsidP="00E17C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7CC3">
        <w:rPr>
          <w:rFonts w:ascii="Times New Roman" w:eastAsia="Times New Roman" w:hAnsi="Times New Roman" w:cs="Times New Roman"/>
          <w:color w:val="000000"/>
          <w:sz w:val="24"/>
          <w:szCs w:val="26"/>
          <w:lang w:eastAsia="tr-TR"/>
        </w:rPr>
        <w:t xml:space="preserve">  19.3.1985 günlü, 3167 sayılı Çekle Ödemelerin Düzenlenmesi ve Çek Hamillerinin Korunması Hakkında Kanun'un, 26.02.2003 günlü, 4814 sayılı Çekle Ödemelerin Düzenlenmesi ve Çek Hamillerinin Korunması Hakkında Kanunda Değişiklik Yapılmasına Dair Kanun ile eklenen Geçici 1. maddesinin birinci fıkrasının birinci tümcesinde yer alan 'Bu kanunun yürürlüğe girdiği tarihten önce '' ibaresinin Anayasanın 10. ve 36. maddelerine aykırılığı savıyla iptali istemi, Anayasa Mahkemesi çoğunluğunca reddedilmiştir. Bu görüşe aşağıdaki nedenlerle katılma olanağı görmemekteyim:</w:t>
      </w:r>
    </w:p>
    <w:p w:rsidR="00E17CC3" w:rsidRDefault="00E17CC3" w:rsidP="00E17C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7CC3">
        <w:rPr>
          <w:rFonts w:ascii="Times New Roman" w:eastAsia="Times New Roman" w:hAnsi="Times New Roman" w:cs="Times New Roman"/>
          <w:color w:val="000000"/>
          <w:sz w:val="24"/>
          <w:szCs w:val="26"/>
          <w:lang w:eastAsia="tr-TR"/>
        </w:rPr>
        <w:t xml:space="preserve">  İptali istenen kural, yasanın yürürlüğe girdiği tarihten önce karşılıksız çekler hakkında açılan davalarda, davanın açıldığı tarihten sonra duruşmaları takip etmeyen şikayetçinin, şikayetinden vazgeçmiş sayılacağını öngörmektedir. Kurala göre, şikayetçinin veya vekilinin mazeretsiz olarak üst üste iki duruşmaya gelmemesi halinde davanın düşürülmesine karar verilecek, karşılıksız çek keşide etme suçundan yargılanan sanık ceza almayacaktır.</w:t>
      </w:r>
    </w:p>
    <w:p w:rsidR="00E17CC3" w:rsidRDefault="00E17CC3" w:rsidP="00E17C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7CC3">
        <w:rPr>
          <w:rFonts w:ascii="Times New Roman" w:eastAsia="Times New Roman" w:hAnsi="Times New Roman" w:cs="Times New Roman"/>
          <w:color w:val="000000"/>
          <w:sz w:val="24"/>
          <w:szCs w:val="26"/>
          <w:lang w:eastAsia="tr-TR"/>
        </w:rPr>
        <w:t xml:space="preserve">  İptali istenen kural, sanığın cezalandırılmasını, şikayetçinin duruşmaları takip etmesi koşuluna bağlamış ve böylece sanığın daha lehine bir düzenleme getirmiştir. Sanık lehine olan bu düzenlemeden, kuralın yürürlüğe girdiği tarihe kadar açılmış davalarda sanık konumunda bulunanlar yaralanacak; yürürlük tarihinden sonra açılan davaların sanıkları ise yararlanmayacaktır.</w:t>
      </w:r>
    </w:p>
    <w:p w:rsidR="00E17CC3" w:rsidRDefault="00E17CC3" w:rsidP="00E17C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7CC3">
        <w:rPr>
          <w:rFonts w:ascii="Times New Roman" w:eastAsia="Times New Roman" w:hAnsi="Times New Roman" w:cs="Times New Roman"/>
          <w:color w:val="000000"/>
          <w:sz w:val="24"/>
          <w:szCs w:val="26"/>
          <w:lang w:eastAsia="tr-TR"/>
        </w:rPr>
        <w:t xml:space="preserve">  Anayasanın 10. maddesinde belirtilen eşitlik ilkesinin amacı, aynı durumda bulunan kişilerin yasalarca aynı işleme tabi tutulmasını sağlamak ve kişilere yasalar karşısında ayrım yapılmasını ve ayrıcalık tanınmasını önlemektir. Bu ilkeyle, aynı durumda bulunan kimi kişi ve topluluklara ayrı kurallar uygulanarak yasa karşısında eşitliğin çiğnenmesi yasaklanmıştır.</w:t>
      </w:r>
    </w:p>
    <w:p w:rsidR="00E17CC3" w:rsidRDefault="00E17CC3" w:rsidP="00E17C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7CC3">
        <w:rPr>
          <w:rFonts w:ascii="Times New Roman" w:eastAsia="Times New Roman" w:hAnsi="Times New Roman" w:cs="Times New Roman"/>
          <w:color w:val="000000"/>
          <w:sz w:val="24"/>
          <w:szCs w:val="26"/>
          <w:lang w:eastAsia="tr-TR"/>
        </w:rPr>
        <w:t xml:space="preserve">  Anayasanın 38. maddesinde suç ve cezalara ilişkin esaslar düzenlenmiştir. Maddenin birinci fıkrasına göre, kimse işlendiği zaman yürürlükte bulunan kanunun suç saymadığı bir fiilden dolayı cezalandırılamaz; kimseye suçu işlediği zaman kanunda o suç için konulmuş olan cezadan daha ağır bir ceza verilemez.</w:t>
      </w:r>
    </w:p>
    <w:p w:rsidR="00E17CC3" w:rsidRDefault="00E17CC3" w:rsidP="00E17C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7CC3">
        <w:rPr>
          <w:rFonts w:ascii="Times New Roman" w:eastAsia="Times New Roman" w:hAnsi="Times New Roman" w:cs="Times New Roman"/>
          <w:color w:val="000000"/>
          <w:sz w:val="24"/>
          <w:szCs w:val="26"/>
          <w:lang w:eastAsia="tr-TR"/>
        </w:rPr>
        <w:t xml:space="preserve">  Bir temel kanun niteliğinde olan 5237 sayılı Türk Ceza Kanununun 5. maddesinde 'Bu kanunun genel hükümleri, özel ceza kanunları ve ceza içeren kanunlardaki suçlar hakkında da uygulanır' denilmiş; 7. maddesinin birinci fıkrasında Anayasanın 38. maddesindeki ilke tekrarlanmış, ikinci fıkrasında da 'Suçun işlendiği zaman yürürlükte bulunan kanun ile sonradan yürürlüğe giren kanunların hükümleri farklı ise, failin lehine olan kanun uygulanır ve infaz olunur' hükmü konularak, evrensel hukuk ilkelerinin başta gelenlerinden biri olan 'lehe kanun uygulaması' ilkesi vurgulanmıştır.</w:t>
      </w:r>
    </w:p>
    <w:p w:rsidR="008E153B" w:rsidRDefault="00E17CC3" w:rsidP="00E17C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7CC3">
        <w:rPr>
          <w:rFonts w:ascii="Times New Roman" w:eastAsia="Times New Roman" w:hAnsi="Times New Roman" w:cs="Times New Roman"/>
          <w:color w:val="000000"/>
          <w:sz w:val="24"/>
          <w:szCs w:val="26"/>
          <w:lang w:eastAsia="tr-TR"/>
        </w:rPr>
        <w:lastRenderedPageBreak/>
        <w:t xml:space="preserve">  Soruşturulması ve kovuşturulması şikayete bağlı suçlara ilişkin esaslar Türk Ceza Kanunu'nun 73. maddesinde gösterilmiştir. Ceza kanununda belirtilen suçlardan hangilerinin şikayete bağlı olduğu da, suçların yasal unsurlarını ve karşılığı olan cezalarını gösteren ilgili maddelerinde yer almıştır. İptali istenen yasa kuralı, 3167 sayılı yasanın 16b maddesine göre soruşturulması ve kovuşturulması şikayete bağlı bir suç olan karşılıksız çek keşide etme suçunun hangi hallerde şikayetten vazgeçilmiş sayılarak kovuşturmaya son verileceğine ilişkin ek bir düzenleme getirmektedir. Ancak bu düzenleme, yasanın yürürlüğe girdiği tarihe kadar açılmış davalara uygulanmakta, daha sonra açılacaklara ise uygulanmamaktadır.</w:t>
      </w:r>
    </w:p>
    <w:p w:rsidR="00E17CC3" w:rsidRDefault="00E17CC3" w:rsidP="00E17C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7CC3">
        <w:rPr>
          <w:rFonts w:ascii="Times New Roman" w:eastAsia="Times New Roman" w:hAnsi="Times New Roman" w:cs="Times New Roman"/>
          <w:color w:val="000000"/>
          <w:sz w:val="24"/>
          <w:szCs w:val="26"/>
          <w:lang w:eastAsia="tr-TR"/>
        </w:rPr>
        <w:t xml:space="preserve">  Anayasanın 38. maddesi ve ceza hukukunun evrensel ilkeleri gereğince, suç ve cezalara ilişkin kuralların uygulanmasında suç tarihi esas alınır. Aynı eyleme verilebilecek sonuç cezanın suç tarihine göre değil dava tarihine göre belirlenmesine yol açan bir düzenlemenin Anayasa ve ceza hukukunun evrensel ilkeleriyle bağdaştırılmasına olanak yoktur. Karşılıksız çek keşide etme eylemini gerçekleştirenler için lehe bir düzenleme getiren kuraldan, sanığın elinde olmayan dava tarihi ölçütü esas alınmak suretiyle, hakkında sonradan dava açılan kişinin yararlandırılmaması, bu kişi yönünden lehe kanun uygulamasını ortadan kaldırmış olur. Bu durum ise Anayasanın 38. maddesine aykırılık oluşturur.</w:t>
      </w:r>
    </w:p>
    <w:p w:rsidR="00E17CC3" w:rsidRDefault="00E17CC3" w:rsidP="00E17C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7CC3">
        <w:rPr>
          <w:rFonts w:ascii="Times New Roman" w:eastAsia="Times New Roman" w:hAnsi="Times New Roman" w:cs="Times New Roman"/>
          <w:color w:val="000000"/>
          <w:sz w:val="24"/>
          <w:szCs w:val="26"/>
          <w:lang w:eastAsia="tr-TR"/>
        </w:rPr>
        <w:t xml:space="preserve">  İptali istenen kural, yürürlüğe girdiği tarihten önce açılmış davalarda şikayetçinin şikayetinden vazgeçmiş sayılması halini kolaylaştıran bir düzenlemedir. Eşitlik ilkesi, bunun bütün sanıklara aynı şekilde uygulanmasını gerektirir. Aynı suçu işleyen iki kişinin aynı konumda bulundukları, eşitlik karşılaştırması için kişilerin eylemleri dışında bir ölçüt uygulanamayacağı dikkate alındığında, haklarındaki davalar farklı günlerde açılan iki karşılıksız çek sanığından biri lehte uygulamadan yararlanırken diğerinin yararlanamaması Anayasanın 10. maddesinde belirtilen eşitlik ilkesine aykırılık oluşturur.</w:t>
      </w:r>
    </w:p>
    <w:p w:rsidR="00E17CC3" w:rsidRDefault="00E17CC3" w:rsidP="00E17C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7CC3">
        <w:rPr>
          <w:rFonts w:ascii="Times New Roman" w:eastAsia="Times New Roman" w:hAnsi="Times New Roman" w:cs="Times New Roman"/>
          <w:color w:val="000000"/>
          <w:sz w:val="24"/>
          <w:szCs w:val="26"/>
          <w:lang w:eastAsia="tr-TR"/>
        </w:rPr>
        <w:t xml:space="preserve">  Anayasanın 2. maddesinde yer alan hukuk devletinin en önemli öğelerinden olan hukuk güvenliği, belirliliği zorunlu kılar. Hukuk devleti ilkesine göre, yasaların Anayasaya ve hukukun evrensel ilkelerine aykırı olamayacağının bilincinde olan devlet, hukuki konumları aynı olan iki kişiye, tesadüflere göre belirlenen bir ölçüte dayanarak farklı uygulamalar yapamaz. İptali istenen kural bu yönden de Anayasaya aykırıdır.</w:t>
      </w:r>
    </w:p>
    <w:p w:rsidR="008E153B" w:rsidRDefault="00E17CC3" w:rsidP="00E17C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7CC3">
        <w:rPr>
          <w:rFonts w:ascii="Times New Roman" w:eastAsia="Times New Roman" w:hAnsi="Times New Roman" w:cs="Times New Roman"/>
          <w:color w:val="000000"/>
          <w:sz w:val="24"/>
          <w:szCs w:val="26"/>
          <w:lang w:eastAsia="tr-TR"/>
        </w:rPr>
        <w:t xml:space="preserve">  Kuralın Anayasanın 2., 10. ve 38. maddelerine aykırılık nedeniyle iptal edilmesi gerektiği düşüncesiyle çoğunluk görüşüne katılmıyorum.</w:t>
      </w:r>
    </w:p>
    <w:tbl>
      <w:tblPr>
        <w:tblW w:w="1667" w:type="pct"/>
        <w:jc w:val="right"/>
        <w:tblCellMar>
          <w:left w:w="0" w:type="dxa"/>
          <w:right w:w="0" w:type="dxa"/>
        </w:tblCellMar>
        <w:tblLook w:val="04A0" w:firstRow="1" w:lastRow="0" w:firstColumn="1" w:lastColumn="0" w:noHBand="0" w:noVBand="1"/>
      </w:tblPr>
      <w:tblGrid>
        <w:gridCol w:w="3025"/>
      </w:tblGrid>
      <w:tr w:rsidR="008E153B" w:rsidRPr="00E17CC3" w:rsidTr="008E153B">
        <w:trPr>
          <w:jc w:val="right"/>
        </w:trPr>
        <w:tc>
          <w:tcPr>
            <w:tcW w:w="5000" w:type="pct"/>
            <w:tcMar>
              <w:top w:w="0" w:type="dxa"/>
              <w:left w:w="108" w:type="dxa"/>
              <w:bottom w:w="0" w:type="dxa"/>
              <w:right w:w="108" w:type="dxa"/>
            </w:tcMar>
            <w:hideMark/>
          </w:tcPr>
          <w:p w:rsidR="008E153B" w:rsidRPr="00E17CC3" w:rsidRDefault="008E153B" w:rsidP="00631E7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17CC3">
              <w:rPr>
                <w:rFonts w:ascii="Times New Roman" w:eastAsia="Times New Roman" w:hAnsi="Times New Roman" w:cs="Times New Roman"/>
                <w:color w:val="000000"/>
                <w:sz w:val="24"/>
                <w:szCs w:val="26"/>
                <w:lang w:eastAsia="tr-TR"/>
              </w:rPr>
              <w:t>Başkanvekili</w:t>
            </w:r>
          </w:p>
          <w:p w:rsidR="008E153B" w:rsidRPr="00E17CC3" w:rsidRDefault="008E153B" w:rsidP="00631E7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17CC3">
              <w:rPr>
                <w:rFonts w:ascii="Times New Roman" w:eastAsia="Times New Roman" w:hAnsi="Times New Roman" w:cs="Times New Roman"/>
                <w:color w:val="000000"/>
                <w:sz w:val="24"/>
                <w:szCs w:val="26"/>
                <w:lang w:eastAsia="tr-TR"/>
              </w:rPr>
              <w:t>Osman Alifeyyaz PAKSÜT</w:t>
            </w:r>
          </w:p>
        </w:tc>
      </w:tr>
    </w:tbl>
    <w:p w:rsidR="008E153B" w:rsidRDefault="00E17CC3" w:rsidP="00E17C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17CC3">
        <w:rPr>
          <w:rFonts w:ascii="Times New Roman" w:eastAsia="Times New Roman" w:hAnsi="Times New Roman" w:cs="Times New Roman"/>
          <w:color w:val="000000"/>
          <w:sz w:val="24"/>
          <w:szCs w:val="26"/>
          <w:lang w:eastAsia="tr-TR"/>
        </w:rPr>
        <w:t xml:space="preserve">  </w:t>
      </w:r>
    </w:p>
    <w:p w:rsidR="008E153B" w:rsidRDefault="00E17CC3" w:rsidP="008E153B">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r w:rsidRPr="00E17CC3">
        <w:rPr>
          <w:rFonts w:ascii="Times New Roman" w:eastAsia="Times New Roman" w:hAnsi="Times New Roman" w:cs="Times New Roman"/>
          <w:b/>
          <w:bCs/>
          <w:color w:val="000000"/>
          <w:sz w:val="24"/>
          <w:szCs w:val="26"/>
          <w:lang w:eastAsia="tr-TR"/>
        </w:rPr>
        <w:t>KARŞIOY GEREKÇESİ</w:t>
      </w:r>
    </w:p>
    <w:p w:rsidR="008E153B" w:rsidRDefault="008E153B" w:rsidP="008E153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E17CC3" w:rsidRDefault="00E17CC3" w:rsidP="00E17C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7CC3">
        <w:rPr>
          <w:rFonts w:ascii="Times New Roman" w:eastAsia="Times New Roman" w:hAnsi="Times New Roman" w:cs="Times New Roman"/>
          <w:color w:val="000000"/>
          <w:sz w:val="24"/>
          <w:szCs w:val="26"/>
          <w:lang w:eastAsia="tr-TR"/>
        </w:rPr>
        <w:t xml:space="preserve"> 26.2.2003 günlü, 4814 Sayılı Çekle Ödemelerin Düzenlenmesi ve Çek Hamillerinin Korunması Hakkında Kanunda Değişiklik Yapılmasına İlişkin Kanun'un geçici 1. maddesinin, birinci fıkrasında, bu Kanun'un yürürlüğe girdiği tarihten önce karşılıksız çekler hakkında açılmış bulunan davalarda bazı koşulların gerçekleşmesi halinde şikâyetçinin şikâyetinden vazgeçmiş sayılmasına karar verileceği öngörülmüş, başvuran Mahkeme, sadece bu fıkranın ilk </w:t>
      </w:r>
      <w:r w:rsidRPr="00E17CC3">
        <w:rPr>
          <w:rFonts w:ascii="Times New Roman" w:eastAsia="Times New Roman" w:hAnsi="Times New Roman" w:cs="Times New Roman"/>
          <w:color w:val="000000"/>
          <w:sz w:val="24"/>
          <w:szCs w:val="26"/>
          <w:lang w:eastAsia="tr-TR"/>
        </w:rPr>
        <w:lastRenderedPageBreak/>
        <w:t>tümcesinde yer alan 'Bu Kanunun yürürlüğe girdiği tarihten önce' ibaresinin Anayasa'nın 10. ve 36. maddelerine aykırı olduğunu ileri sürmüştür.</w:t>
      </w:r>
    </w:p>
    <w:p w:rsidR="00E17CC3" w:rsidRDefault="00E17CC3" w:rsidP="00E17C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7CC3">
        <w:rPr>
          <w:rFonts w:ascii="Times New Roman" w:eastAsia="Times New Roman" w:hAnsi="Times New Roman" w:cs="Times New Roman"/>
          <w:color w:val="000000"/>
          <w:sz w:val="24"/>
          <w:szCs w:val="26"/>
          <w:lang w:eastAsia="tr-TR"/>
        </w:rPr>
        <w:t xml:space="preserve"> Anayasa'nın 10. maddesinde belirtilen eşitlik ilkesi herkesin yasalar önünde eşit kılınmasını, aynı durumda bulunanlar arasında ayırım yapılmamasını ve kimseye imtiyaz tanınmamasını; 36. maddesinde düzenlenen adil yargılanma hakkı ise kişilerin davacı ve davalı olarak aynı koşullarda farklı kurallara bağlı tutulmamasını gerektirir.</w:t>
      </w:r>
    </w:p>
    <w:p w:rsidR="00E17CC3" w:rsidRDefault="00E17CC3" w:rsidP="00E17C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7CC3">
        <w:rPr>
          <w:rFonts w:ascii="Times New Roman" w:eastAsia="Times New Roman" w:hAnsi="Times New Roman" w:cs="Times New Roman"/>
          <w:color w:val="000000"/>
          <w:sz w:val="24"/>
          <w:szCs w:val="26"/>
          <w:lang w:eastAsia="tr-TR"/>
        </w:rPr>
        <w:t xml:space="preserve"> İtiraz konusu ibare ile suç tarihinin değil dava tarihinin esas alınması, Başvuru Kararı'nda da belirtildiği gibi, aynı tarihte karşılıksız çek keşide eden iki sanık hakkında iddianamenin daha önce veya sonra yazılmış olmasına bağlı olarak davanın düşmesi veya sanığın cezalandırılması sonucunu doğuracaktır. Aynı konumda bulunan kişilere, kendi iradeleri dışındaki nedenlerle farklı kuralların uygulanması, Anayasa'nın ve evrensel hukukun temel ilkeleri arasında bulunan eşitlikle bağdaşmadığı gibi adil yargılanma hakkını da zedelemektedir.</w:t>
      </w:r>
    </w:p>
    <w:p w:rsidR="008E153B" w:rsidRDefault="00E17CC3" w:rsidP="00E17C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7CC3">
        <w:rPr>
          <w:rFonts w:ascii="Times New Roman" w:eastAsia="Times New Roman" w:hAnsi="Times New Roman" w:cs="Times New Roman"/>
          <w:color w:val="000000"/>
          <w:sz w:val="24"/>
          <w:szCs w:val="26"/>
          <w:lang w:eastAsia="tr-TR"/>
        </w:rPr>
        <w:t xml:space="preserve"> Açıklanan nedenlerle Anayasa'nın 10. ve 36. maddelerine aykırı olan itiraz konusu ibarenin iptali gerektiği düşüncesiyle çoğunluk görüşüne katılmıyorum.</w:t>
      </w:r>
    </w:p>
    <w:p w:rsidR="00E17CC3" w:rsidRDefault="00E17CC3" w:rsidP="00E17C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1667" w:type="pct"/>
        <w:jc w:val="right"/>
        <w:tblCellMar>
          <w:left w:w="0" w:type="dxa"/>
          <w:right w:w="0" w:type="dxa"/>
        </w:tblCellMar>
        <w:tblLook w:val="04A0" w:firstRow="1" w:lastRow="0" w:firstColumn="1" w:lastColumn="0" w:noHBand="0" w:noVBand="1"/>
      </w:tblPr>
      <w:tblGrid>
        <w:gridCol w:w="3025"/>
      </w:tblGrid>
      <w:tr w:rsidR="008E153B" w:rsidRPr="00E17CC3" w:rsidTr="00631E75">
        <w:trPr>
          <w:jc w:val="right"/>
        </w:trPr>
        <w:tc>
          <w:tcPr>
            <w:tcW w:w="5000" w:type="pct"/>
            <w:tcMar>
              <w:top w:w="0" w:type="dxa"/>
              <w:left w:w="108" w:type="dxa"/>
              <w:bottom w:w="0" w:type="dxa"/>
              <w:right w:w="108" w:type="dxa"/>
            </w:tcMar>
            <w:hideMark/>
          </w:tcPr>
          <w:p w:rsidR="008E153B" w:rsidRPr="00E17CC3" w:rsidRDefault="008E153B" w:rsidP="00631E7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17CC3">
              <w:rPr>
                <w:rFonts w:ascii="Times New Roman" w:eastAsia="Times New Roman" w:hAnsi="Times New Roman" w:cs="Times New Roman"/>
                <w:color w:val="000000"/>
                <w:sz w:val="24"/>
                <w:szCs w:val="26"/>
                <w:lang w:eastAsia="tr-TR"/>
              </w:rPr>
              <w:t>Üye</w:t>
            </w:r>
          </w:p>
          <w:p w:rsidR="008E153B" w:rsidRPr="00E17CC3" w:rsidRDefault="008E153B" w:rsidP="00631E7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17CC3">
              <w:rPr>
                <w:rFonts w:ascii="Times New Roman" w:eastAsia="Times New Roman" w:hAnsi="Times New Roman" w:cs="Times New Roman"/>
                <w:color w:val="000000"/>
                <w:sz w:val="24"/>
                <w:szCs w:val="26"/>
                <w:lang w:eastAsia="tr-TR"/>
              </w:rPr>
              <w:t>Fulya KANTARCIOĞLU</w:t>
            </w:r>
          </w:p>
        </w:tc>
      </w:tr>
    </w:tbl>
    <w:p w:rsidR="008E153B" w:rsidRPr="00E17CC3" w:rsidRDefault="008E153B" w:rsidP="00E17C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E17CC3" w:rsidRPr="00E17CC3" w:rsidRDefault="00E17CC3" w:rsidP="00E17C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7CC3">
        <w:rPr>
          <w:rFonts w:ascii="Times New Roman" w:eastAsia="Times New Roman" w:hAnsi="Times New Roman" w:cs="Times New Roman"/>
          <w:b/>
          <w:bCs/>
          <w:color w:val="000000"/>
          <w:sz w:val="24"/>
          <w:szCs w:val="26"/>
          <w:lang w:eastAsia="tr-TR"/>
        </w:rPr>
        <w:t xml:space="preserve"> </w:t>
      </w:r>
    </w:p>
    <w:p w:rsidR="008E153B" w:rsidRDefault="00E17CC3" w:rsidP="00E17C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7CC3">
        <w:rPr>
          <w:rFonts w:ascii="Times New Roman" w:eastAsia="Times New Roman" w:hAnsi="Times New Roman" w:cs="Times New Roman"/>
          <w:color w:val="000000"/>
          <w:sz w:val="24"/>
          <w:szCs w:val="26"/>
          <w:lang w:eastAsia="tr-TR"/>
        </w:rPr>
        <w:t xml:space="preserve">  </w:t>
      </w:r>
    </w:p>
    <w:p w:rsidR="00E17CC3" w:rsidRDefault="00E17CC3" w:rsidP="008E153B">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r w:rsidRPr="00E17CC3">
        <w:rPr>
          <w:rFonts w:ascii="Times New Roman" w:eastAsia="Times New Roman" w:hAnsi="Times New Roman" w:cs="Times New Roman"/>
          <w:b/>
          <w:bCs/>
          <w:color w:val="000000"/>
          <w:sz w:val="24"/>
          <w:szCs w:val="26"/>
          <w:lang w:eastAsia="tr-TR"/>
        </w:rPr>
        <w:t>KARŞIOY GEREKÇESİ</w:t>
      </w:r>
    </w:p>
    <w:p w:rsidR="008E153B" w:rsidRDefault="008E153B" w:rsidP="008E153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E17CC3" w:rsidRPr="00E17CC3" w:rsidRDefault="00E17CC3" w:rsidP="00E17C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7CC3">
        <w:rPr>
          <w:rFonts w:ascii="Times New Roman" w:eastAsia="Times New Roman" w:hAnsi="Times New Roman" w:cs="Times New Roman"/>
          <w:color w:val="000000"/>
          <w:sz w:val="24"/>
          <w:szCs w:val="26"/>
          <w:lang w:eastAsia="tr-TR"/>
        </w:rPr>
        <w:t xml:space="preserve"> 4814 sayılı Çekle Ödemelerin Düzenlenmesi ve Çek Hamillerinin Korunması Hakkında Kanunda Değişiklik Yapılmasına İlişkin Kanun'un itiraz konusu ibareyi de içeren</w:t>
      </w:r>
    </w:p>
    <w:p w:rsidR="00E17CC3" w:rsidRDefault="00E17CC3" w:rsidP="00E17C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7CC3">
        <w:rPr>
          <w:rFonts w:ascii="Times New Roman" w:eastAsia="Times New Roman" w:hAnsi="Times New Roman" w:cs="Times New Roman"/>
          <w:color w:val="000000"/>
          <w:sz w:val="24"/>
          <w:szCs w:val="26"/>
          <w:lang w:eastAsia="tr-TR"/>
        </w:rPr>
        <w:t>Geçici 1. maddesinde; bu Yasa'nın yürürlüğe girdiği 8.3.2003 tarihinden önce karşılıksız çek tanzim edenler hakkında açılan davalarda, bu tarihten sonra yapılacak ilk duruşmada hazır bulunmayan şikayetçiye, ilk duruşmada hazır bulunması veya bir vekil ile kendini temsil ettirmesi, duruşmaya gelmediği veya vekil de göndermediği takdirde şikayetten vazgeçmiş sayılacağı hususunda davetiye çıkarılacağı, davetiye tebliğine veya tebliğ edilmiş sayılmasına rağmen üst üste iki duruşmaya gelmeyen veya vekil de göndermeyen şikayetçinin şikayetinden vazgeçmiş sayılmasına karar verileceği öngörülmüştür.</w:t>
      </w:r>
    </w:p>
    <w:p w:rsidR="00E17CC3" w:rsidRDefault="00E17CC3" w:rsidP="00E17C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7CC3">
        <w:rPr>
          <w:rFonts w:ascii="Times New Roman" w:eastAsia="Times New Roman" w:hAnsi="Times New Roman" w:cs="Times New Roman"/>
          <w:color w:val="000000"/>
          <w:sz w:val="24"/>
          <w:szCs w:val="26"/>
          <w:lang w:eastAsia="tr-TR"/>
        </w:rPr>
        <w:t xml:space="preserve"> 4814 sayılı Yasa'nın gerekçesinden, çekle ödemelerin düzenlenmesi ve çek hamillerinin korunması hususunda uygulamada karşılaşılan sorunları, bu bağlamda açılmış davalardaki birikimi gidermeyi amaçladığı anlaşılmaktadır.</w:t>
      </w:r>
    </w:p>
    <w:p w:rsidR="00E17CC3" w:rsidRDefault="00E17CC3" w:rsidP="00E17C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7CC3">
        <w:rPr>
          <w:rFonts w:ascii="Times New Roman" w:eastAsia="Times New Roman" w:hAnsi="Times New Roman" w:cs="Times New Roman"/>
          <w:color w:val="000000"/>
          <w:sz w:val="24"/>
          <w:szCs w:val="26"/>
          <w:lang w:eastAsia="tr-TR"/>
        </w:rPr>
        <w:lastRenderedPageBreak/>
        <w:t xml:space="preserve"> İtiraz başvurusundan da anlaşıldığı gibi düzenleme, suç tarihi ve eylemi aynı olan davalarda, maddede yazılı koşullar gerçekleştiğinde 8.3.2003 tarihinden önce açılmış davalarda davanın düşmesine, bu tarihten sonra açılmış davalarda ise sanığın mahkumiyetine karar verilmesi gibi farklı uygulamalara neden olmaktadır.</w:t>
      </w:r>
    </w:p>
    <w:p w:rsidR="00E17CC3" w:rsidRDefault="00E17CC3" w:rsidP="00E17C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7CC3">
        <w:rPr>
          <w:rFonts w:ascii="Times New Roman" w:eastAsia="Times New Roman" w:hAnsi="Times New Roman" w:cs="Times New Roman"/>
          <w:color w:val="000000"/>
          <w:sz w:val="24"/>
          <w:szCs w:val="26"/>
          <w:lang w:eastAsia="tr-TR"/>
        </w:rPr>
        <w:t xml:space="preserve"> Yasakoyucu, yargı sorunlarına çözüm getirmek amacıyla düzenlemeler yapabilir. Ancak, bu yöndeki takdir hakkını kullanırken Anayasa'nın 2. maddesinde öngörülen hukuk devleti ilkesine uygun olarak adaletli bir hukuk düzeni kurmak zorundadır.</w:t>
      </w:r>
    </w:p>
    <w:p w:rsidR="00E17CC3" w:rsidRDefault="00E17CC3" w:rsidP="00E17C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7CC3">
        <w:rPr>
          <w:rFonts w:ascii="Times New Roman" w:eastAsia="Times New Roman" w:hAnsi="Times New Roman" w:cs="Times New Roman"/>
          <w:color w:val="000000"/>
          <w:sz w:val="24"/>
          <w:szCs w:val="26"/>
          <w:lang w:eastAsia="tr-TR"/>
        </w:rPr>
        <w:t xml:space="preserve"> İtiraz konusu kuralın, aynı tarihte karşılıksız çek tanzim eden sanıklardan Cumhuriyet Savcılarınca kimi nedenlerle haklarında 8.3.2003 tarihinden sonra dava açılmış olanlar yönünden adaletsiz sonuç doğurduğu açıktır. Bu nedenle kural, Anayasa'nın 2. maddesindeki hukuk devleti ilkesine aykırıdır.</w:t>
      </w:r>
    </w:p>
    <w:p w:rsidR="00E17CC3" w:rsidRDefault="00E17CC3" w:rsidP="00E17C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7CC3">
        <w:rPr>
          <w:rFonts w:ascii="Times New Roman" w:eastAsia="Times New Roman" w:hAnsi="Times New Roman" w:cs="Times New Roman"/>
          <w:color w:val="000000"/>
          <w:sz w:val="24"/>
          <w:szCs w:val="26"/>
          <w:lang w:eastAsia="tr-TR"/>
        </w:rPr>
        <w:t xml:space="preserve"> Öte yandan, itiraz konusu kuralla, aynı tür suçu aynı tarihte işleyen ve hukuksal durumları aynı olan kişiler arasında farklılık yaratılmıştır. Hukuksal durumları aynı olan kişilerin haklarında kamu davası açılmış veya açılmamış olmasına göre farklı kurallara tabi tutulmaları eşitlik ilkesine aykırılık oluşturacağından kural Anayasa'nın 10. maddesine de aykırıdır.</w:t>
      </w:r>
    </w:p>
    <w:p w:rsidR="00E17CC3" w:rsidRPr="00E17CC3" w:rsidRDefault="00E17CC3" w:rsidP="00E17C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7CC3">
        <w:rPr>
          <w:rFonts w:ascii="Times New Roman" w:eastAsia="Times New Roman" w:hAnsi="Times New Roman" w:cs="Times New Roman"/>
          <w:color w:val="000000"/>
          <w:sz w:val="24"/>
          <w:szCs w:val="26"/>
          <w:lang w:eastAsia="tr-TR"/>
        </w:rPr>
        <w:t xml:space="preserve"> Açıklanan nedenlerle Anayasa'nın 2. ve 10. maddelerine aykırı olan itiraz konusu kuralın iptaline karar verilmesi gerektiği düşüncesiyle aksi yöndeki çoğunluk kararına katılmadık.</w:t>
      </w:r>
    </w:p>
    <w:p w:rsidR="00E17CC3" w:rsidRPr="00E17CC3" w:rsidRDefault="00E17CC3" w:rsidP="00E17C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5000" w:type="pct"/>
        <w:jc w:val="center"/>
        <w:tblCellMar>
          <w:left w:w="0" w:type="dxa"/>
          <w:right w:w="0" w:type="dxa"/>
        </w:tblCellMar>
        <w:tblLook w:val="04A0" w:firstRow="1" w:lastRow="0" w:firstColumn="1" w:lastColumn="0" w:noHBand="0" w:noVBand="1"/>
      </w:tblPr>
      <w:tblGrid>
        <w:gridCol w:w="4536"/>
        <w:gridCol w:w="4536"/>
      </w:tblGrid>
      <w:tr w:rsidR="00E17CC3" w:rsidRPr="00E17CC3" w:rsidTr="008E153B">
        <w:trPr>
          <w:jc w:val="center"/>
        </w:trPr>
        <w:tc>
          <w:tcPr>
            <w:tcW w:w="2500" w:type="pct"/>
            <w:tcMar>
              <w:top w:w="0" w:type="dxa"/>
              <w:left w:w="108" w:type="dxa"/>
              <w:bottom w:w="0" w:type="dxa"/>
              <w:right w:w="108" w:type="dxa"/>
            </w:tcMar>
            <w:hideMark/>
          </w:tcPr>
          <w:p w:rsidR="00E17CC3" w:rsidRPr="00E17CC3" w:rsidRDefault="00E17CC3" w:rsidP="008E153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17CC3">
              <w:rPr>
                <w:rFonts w:ascii="Times New Roman" w:eastAsia="Times New Roman" w:hAnsi="Times New Roman" w:cs="Times New Roman"/>
                <w:color w:val="000000"/>
                <w:sz w:val="24"/>
                <w:szCs w:val="26"/>
                <w:lang w:eastAsia="tr-TR"/>
              </w:rPr>
              <w:t>Üye</w:t>
            </w:r>
          </w:p>
          <w:p w:rsidR="00E17CC3" w:rsidRPr="00E17CC3" w:rsidRDefault="00E17CC3" w:rsidP="008E153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17CC3">
              <w:rPr>
                <w:rFonts w:ascii="Times New Roman" w:eastAsia="Times New Roman" w:hAnsi="Times New Roman" w:cs="Times New Roman"/>
                <w:color w:val="000000"/>
                <w:sz w:val="24"/>
                <w:szCs w:val="26"/>
                <w:lang w:eastAsia="tr-TR"/>
              </w:rPr>
              <w:t>Mehmet ERTEN</w:t>
            </w:r>
          </w:p>
        </w:tc>
        <w:tc>
          <w:tcPr>
            <w:tcW w:w="2500" w:type="pct"/>
            <w:tcMar>
              <w:top w:w="0" w:type="dxa"/>
              <w:left w:w="108" w:type="dxa"/>
              <w:bottom w:w="0" w:type="dxa"/>
              <w:right w:w="108" w:type="dxa"/>
            </w:tcMar>
            <w:hideMark/>
          </w:tcPr>
          <w:p w:rsidR="00E17CC3" w:rsidRPr="00E17CC3" w:rsidRDefault="00E17CC3" w:rsidP="008E153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17CC3">
              <w:rPr>
                <w:rFonts w:ascii="Times New Roman" w:eastAsia="Times New Roman" w:hAnsi="Times New Roman" w:cs="Times New Roman"/>
                <w:color w:val="000000"/>
                <w:sz w:val="24"/>
                <w:szCs w:val="26"/>
                <w:lang w:eastAsia="tr-TR"/>
              </w:rPr>
              <w:t>Üye</w:t>
            </w:r>
          </w:p>
          <w:p w:rsidR="00E17CC3" w:rsidRPr="00E17CC3" w:rsidRDefault="00E17CC3" w:rsidP="008E153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17CC3">
              <w:rPr>
                <w:rFonts w:ascii="Times New Roman" w:eastAsia="Times New Roman" w:hAnsi="Times New Roman" w:cs="Times New Roman"/>
                <w:color w:val="000000"/>
                <w:sz w:val="24"/>
                <w:szCs w:val="26"/>
                <w:lang w:eastAsia="tr-TR"/>
              </w:rPr>
              <w:t>A.Necmi ÖZLER</w:t>
            </w:r>
          </w:p>
        </w:tc>
      </w:tr>
    </w:tbl>
    <w:p w:rsidR="008E153B" w:rsidRDefault="008E153B" w:rsidP="00E17C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E1FB9" w:rsidRPr="00E17CC3" w:rsidRDefault="00CE1FB9" w:rsidP="00E17CC3">
      <w:pPr>
        <w:spacing w:before="100" w:beforeAutospacing="1" w:after="100" w:afterAutospacing="1" w:line="240" w:lineRule="auto"/>
        <w:ind w:firstLine="709"/>
        <w:jc w:val="both"/>
        <w:rPr>
          <w:rFonts w:ascii="Times New Roman" w:hAnsi="Times New Roman" w:cs="Times New Roman"/>
          <w:sz w:val="24"/>
        </w:rPr>
      </w:pPr>
    </w:p>
    <w:sectPr w:rsidR="00CE1FB9" w:rsidRPr="00E17CC3" w:rsidSect="00E17CC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1C58" w:rsidRDefault="00F71C58" w:rsidP="00E17CC3">
      <w:pPr>
        <w:spacing w:after="0" w:line="240" w:lineRule="auto"/>
      </w:pPr>
      <w:r>
        <w:separator/>
      </w:r>
    </w:p>
  </w:endnote>
  <w:endnote w:type="continuationSeparator" w:id="0">
    <w:p w:rsidR="00F71C58" w:rsidRDefault="00F71C58" w:rsidP="00E17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CC3" w:rsidRDefault="00E17CC3" w:rsidP="00F5425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17CC3" w:rsidRDefault="00E17CC3" w:rsidP="00E17CC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CC3" w:rsidRPr="00E17CC3" w:rsidRDefault="00E17CC3" w:rsidP="00F54255">
    <w:pPr>
      <w:pStyle w:val="Altbilgi"/>
      <w:framePr w:wrap="around" w:vAnchor="text" w:hAnchor="margin" w:xAlign="right" w:y="1"/>
      <w:rPr>
        <w:rStyle w:val="SayfaNumaras"/>
        <w:rFonts w:ascii="Times New Roman" w:hAnsi="Times New Roman" w:cs="Times New Roman"/>
      </w:rPr>
    </w:pPr>
    <w:r w:rsidRPr="00E17CC3">
      <w:rPr>
        <w:rStyle w:val="SayfaNumaras"/>
        <w:rFonts w:ascii="Times New Roman" w:hAnsi="Times New Roman" w:cs="Times New Roman"/>
      </w:rPr>
      <w:fldChar w:fldCharType="begin"/>
    </w:r>
    <w:r w:rsidRPr="00E17CC3">
      <w:rPr>
        <w:rStyle w:val="SayfaNumaras"/>
        <w:rFonts w:ascii="Times New Roman" w:hAnsi="Times New Roman" w:cs="Times New Roman"/>
      </w:rPr>
      <w:instrText xml:space="preserve">PAGE  </w:instrText>
    </w:r>
    <w:r w:rsidRPr="00E17CC3">
      <w:rPr>
        <w:rStyle w:val="SayfaNumaras"/>
        <w:rFonts w:ascii="Times New Roman" w:hAnsi="Times New Roman" w:cs="Times New Roman"/>
      </w:rPr>
      <w:fldChar w:fldCharType="separate"/>
    </w:r>
    <w:r w:rsidR="00F90423">
      <w:rPr>
        <w:rStyle w:val="SayfaNumaras"/>
        <w:rFonts w:ascii="Times New Roman" w:hAnsi="Times New Roman" w:cs="Times New Roman"/>
        <w:noProof/>
      </w:rPr>
      <w:t>8</w:t>
    </w:r>
    <w:r w:rsidRPr="00E17CC3">
      <w:rPr>
        <w:rStyle w:val="SayfaNumaras"/>
        <w:rFonts w:ascii="Times New Roman" w:hAnsi="Times New Roman" w:cs="Times New Roman"/>
      </w:rPr>
      <w:fldChar w:fldCharType="end"/>
    </w:r>
  </w:p>
  <w:p w:rsidR="00E17CC3" w:rsidRPr="00E17CC3" w:rsidRDefault="00E17CC3" w:rsidP="00E17CC3">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CC3" w:rsidRDefault="00E17CC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1C58" w:rsidRDefault="00F71C58" w:rsidP="00E17CC3">
      <w:pPr>
        <w:spacing w:after="0" w:line="240" w:lineRule="auto"/>
      </w:pPr>
      <w:r>
        <w:separator/>
      </w:r>
    </w:p>
  </w:footnote>
  <w:footnote w:type="continuationSeparator" w:id="0">
    <w:p w:rsidR="00F71C58" w:rsidRDefault="00F71C58" w:rsidP="00E17C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CC3" w:rsidRDefault="00E17CC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53B" w:rsidRDefault="008E153B">
    <w:pPr>
      <w:pStyle w:val="stbilgi"/>
      <w:rPr>
        <w:rFonts w:ascii="Times New Roman" w:hAnsi="Times New Roman" w:cs="Times New Roman"/>
        <w:b/>
      </w:rPr>
    </w:pPr>
    <w:r>
      <w:rPr>
        <w:rFonts w:ascii="Times New Roman" w:hAnsi="Times New Roman" w:cs="Times New Roman"/>
        <w:b/>
      </w:rPr>
      <w:t>Esas Sayısı      : 2004/22</w:t>
    </w:r>
  </w:p>
  <w:p w:rsidR="008E153B" w:rsidRDefault="008E153B">
    <w:pPr>
      <w:pStyle w:val="stbilgi"/>
      <w:rPr>
        <w:rFonts w:ascii="Times New Roman" w:hAnsi="Times New Roman" w:cs="Times New Roman"/>
        <w:b/>
      </w:rPr>
    </w:pPr>
    <w:r>
      <w:rPr>
        <w:rFonts w:ascii="Times New Roman" w:hAnsi="Times New Roman" w:cs="Times New Roman"/>
        <w:b/>
      </w:rPr>
      <w:t>Karar Sayısı   : 2009/67</w:t>
    </w:r>
  </w:p>
  <w:p w:rsidR="00E17CC3" w:rsidRPr="00E17CC3" w:rsidRDefault="00E17CC3">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CC3" w:rsidRDefault="00E17CC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F6A"/>
    <w:rsid w:val="001B6F6A"/>
    <w:rsid w:val="008E153B"/>
    <w:rsid w:val="00CE1FB9"/>
    <w:rsid w:val="00E17CC3"/>
    <w:rsid w:val="00F71C58"/>
    <w:rsid w:val="00F904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2EE0A7-C985-49EB-9D42-58767BCC0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E17CC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E17CC3"/>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17CC3"/>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E17CC3"/>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E17CC3"/>
    <w:rPr>
      <w:color w:val="0000FF"/>
      <w:u w:val="single"/>
    </w:rPr>
  </w:style>
  <w:style w:type="character" w:customStyle="1" w:styleId="balk2char0">
    <w:name w:val="balk2char"/>
    <w:basedOn w:val="VarsaylanParagrafYazTipi"/>
    <w:rsid w:val="00E17CC3"/>
  </w:style>
  <w:style w:type="paragraph" w:customStyle="1" w:styleId="normalarial">
    <w:name w:val="normalarial"/>
    <w:basedOn w:val="Normal"/>
    <w:rsid w:val="00E17CC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onubal1">
    <w:name w:val="konubal1"/>
    <w:basedOn w:val="Normal"/>
    <w:rsid w:val="00E17CC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17CC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17CC3"/>
  </w:style>
  <w:style w:type="paragraph" w:styleId="Altbilgi">
    <w:name w:val="footer"/>
    <w:basedOn w:val="Normal"/>
    <w:link w:val="AltbilgiChar"/>
    <w:uiPriority w:val="99"/>
    <w:unhideWhenUsed/>
    <w:rsid w:val="00E17CC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17CC3"/>
  </w:style>
  <w:style w:type="character" w:styleId="SayfaNumaras">
    <w:name w:val="page number"/>
    <w:basedOn w:val="VarsaylanParagrafYazTipi"/>
    <w:uiPriority w:val="99"/>
    <w:semiHidden/>
    <w:unhideWhenUsed/>
    <w:rsid w:val="00E17C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458952">
      <w:bodyDiv w:val="1"/>
      <w:marLeft w:val="0"/>
      <w:marRight w:val="0"/>
      <w:marTop w:val="0"/>
      <w:marBottom w:val="0"/>
      <w:divBdr>
        <w:top w:val="none" w:sz="0" w:space="0" w:color="auto"/>
        <w:left w:val="none" w:sz="0" w:space="0" w:color="auto"/>
        <w:bottom w:val="none" w:sz="0" w:space="0" w:color="auto"/>
        <w:right w:val="none" w:sz="0" w:space="0" w:color="auto"/>
      </w:divBdr>
      <w:divsChild>
        <w:div w:id="1052580596">
          <w:marLeft w:val="0"/>
          <w:marRight w:val="0"/>
          <w:marTop w:val="0"/>
          <w:marBottom w:val="0"/>
          <w:divBdr>
            <w:top w:val="none" w:sz="0" w:space="0" w:color="auto"/>
            <w:left w:val="none" w:sz="0" w:space="0" w:color="auto"/>
            <w:bottom w:val="none" w:sz="0" w:space="0" w:color="auto"/>
            <w:right w:val="none" w:sz="0" w:space="0" w:color="auto"/>
          </w:divBdr>
          <w:divsChild>
            <w:div w:id="123609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8</Pages>
  <Words>2997</Words>
  <Characters>17087</Characters>
  <Application>Microsoft Office Word</Application>
  <DocSecurity>0</DocSecurity>
  <Lines>142</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2019-01-31T05:31:00Z</dcterms:created>
  <dcterms:modified xsi:type="dcterms:W3CDTF">2019-01-31T05:50:00Z</dcterms:modified>
</cp:coreProperties>
</file>