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253" w:rsidRPr="00287253" w:rsidRDefault="00287253" w:rsidP="00287253">
      <w:pPr>
        <w:spacing w:before="100" w:after="100" w:line="240" w:lineRule="auto"/>
        <w:jc w:val="center"/>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b/>
          <w:bCs/>
          <w:color w:val="000000"/>
          <w:sz w:val="24"/>
          <w:szCs w:val="26"/>
          <w:lang w:eastAsia="tr-TR"/>
        </w:rPr>
        <w:t>ANAYASA MAHKEMESİ KARARI </w:t>
      </w:r>
    </w:p>
    <w:p w:rsidR="00287253" w:rsidRPr="00287253" w:rsidRDefault="00287253" w:rsidP="0028725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b/>
          <w:bCs/>
          <w:color w:val="000000"/>
          <w:sz w:val="24"/>
          <w:szCs w:val="26"/>
          <w:lang w:eastAsia="tr-TR"/>
        </w:rPr>
        <w:t> </w:t>
      </w:r>
    </w:p>
    <w:p w:rsidR="00287253" w:rsidRPr="00287253" w:rsidRDefault="00287253" w:rsidP="00287253">
      <w:pPr>
        <w:spacing w:after="0" w:line="240" w:lineRule="auto"/>
        <w:jc w:val="both"/>
        <w:rPr>
          <w:rFonts w:ascii="Times New Roman" w:eastAsia="Times New Roman" w:hAnsi="Times New Roman" w:cs="Times New Roman"/>
          <w:b/>
          <w:color w:val="000000"/>
          <w:sz w:val="24"/>
          <w:szCs w:val="24"/>
          <w:lang w:eastAsia="tr-TR"/>
        </w:rPr>
      </w:pPr>
      <w:r w:rsidRPr="00287253">
        <w:rPr>
          <w:rFonts w:ascii="Times New Roman" w:eastAsia="Times New Roman" w:hAnsi="Times New Roman" w:cs="Times New Roman"/>
          <w:b/>
          <w:bCs/>
          <w:color w:val="000000"/>
          <w:sz w:val="24"/>
          <w:szCs w:val="26"/>
          <w:lang w:eastAsia="tr-TR"/>
        </w:rPr>
        <w:t xml:space="preserve">Esas </w:t>
      </w:r>
      <w:proofErr w:type="gramStart"/>
      <w:r w:rsidRPr="00287253">
        <w:rPr>
          <w:rFonts w:ascii="Times New Roman" w:eastAsia="Times New Roman" w:hAnsi="Times New Roman" w:cs="Times New Roman"/>
          <w:b/>
          <w:bCs/>
          <w:color w:val="000000"/>
          <w:sz w:val="24"/>
          <w:szCs w:val="26"/>
          <w:lang w:eastAsia="tr-TR"/>
        </w:rPr>
        <w:t>Sayısı   : 2007</w:t>
      </w:r>
      <w:proofErr w:type="gramEnd"/>
      <w:r w:rsidRPr="00287253">
        <w:rPr>
          <w:rFonts w:ascii="Times New Roman" w:eastAsia="Times New Roman" w:hAnsi="Times New Roman" w:cs="Times New Roman"/>
          <w:b/>
          <w:bCs/>
          <w:color w:val="000000"/>
          <w:sz w:val="24"/>
          <w:szCs w:val="26"/>
          <w:lang w:eastAsia="tr-TR"/>
        </w:rPr>
        <w:t>/69</w:t>
      </w:r>
    </w:p>
    <w:p w:rsidR="00287253" w:rsidRPr="00287253" w:rsidRDefault="00287253" w:rsidP="00287253">
      <w:pPr>
        <w:spacing w:after="0" w:line="240" w:lineRule="auto"/>
        <w:jc w:val="both"/>
        <w:rPr>
          <w:rFonts w:ascii="Times New Roman" w:eastAsia="Times New Roman" w:hAnsi="Times New Roman" w:cs="Times New Roman"/>
          <w:b/>
          <w:color w:val="000000"/>
          <w:sz w:val="24"/>
          <w:szCs w:val="24"/>
          <w:lang w:eastAsia="tr-TR"/>
        </w:rPr>
      </w:pPr>
      <w:r w:rsidRPr="00287253">
        <w:rPr>
          <w:rFonts w:ascii="Times New Roman" w:eastAsia="Times New Roman" w:hAnsi="Times New Roman" w:cs="Times New Roman"/>
          <w:b/>
          <w:bCs/>
          <w:color w:val="000000"/>
          <w:sz w:val="24"/>
          <w:szCs w:val="26"/>
          <w:lang w:eastAsia="tr-TR"/>
        </w:rPr>
        <w:t xml:space="preserve">Karar </w:t>
      </w:r>
      <w:proofErr w:type="gramStart"/>
      <w:r w:rsidRPr="00287253">
        <w:rPr>
          <w:rFonts w:ascii="Times New Roman" w:eastAsia="Times New Roman" w:hAnsi="Times New Roman" w:cs="Times New Roman"/>
          <w:b/>
          <w:bCs/>
          <w:color w:val="000000"/>
          <w:sz w:val="24"/>
          <w:szCs w:val="26"/>
          <w:lang w:eastAsia="tr-TR"/>
        </w:rPr>
        <w:t>Sayısı : 2009</w:t>
      </w:r>
      <w:proofErr w:type="gramEnd"/>
      <w:r w:rsidRPr="00287253">
        <w:rPr>
          <w:rFonts w:ascii="Times New Roman" w:eastAsia="Times New Roman" w:hAnsi="Times New Roman" w:cs="Times New Roman"/>
          <w:b/>
          <w:bCs/>
          <w:color w:val="000000"/>
          <w:sz w:val="24"/>
          <w:szCs w:val="26"/>
          <w:lang w:eastAsia="tr-TR"/>
        </w:rPr>
        <w:t>/26</w:t>
      </w:r>
    </w:p>
    <w:p w:rsidR="00287253" w:rsidRPr="00287253" w:rsidRDefault="00287253" w:rsidP="00287253">
      <w:pPr>
        <w:spacing w:after="0" w:line="240" w:lineRule="auto"/>
        <w:jc w:val="both"/>
        <w:rPr>
          <w:rFonts w:ascii="Times New Roman" w:eastAsia="Times New Roman" w:hAnsi="Times New Roman" w:cs="Times New Roman"/>
          <w:b/>
          <w:color w:val="000000"/>
          <w:sz w:val="24"/>
          <w:szCs w:val="24"/>
          <w:lang w:eastAsia="tr-TR"/>
        </w:rPr>
      </w:pPr>
      <w:r w:rsidRPr="00287253">
        <w:rPr>
          <w:rFonts w:ascii="Times New Roman" w:eastAsia="Times New Roman" w:hAnsi="Times New Roman" w:cs="Times New Roman"/>
          <w:b/>
          <w:bCs/>
          <w:color w:val="000000"/>
          <w:sz w:val="24"/>
          <w:szCs w:val="26"/>
          <w:lang w:eastAsia="tr-TR"/>
        </w:rPr>
        <w:t xml:space="preserve">Karar </w:t>
      </w:r>
      <w:proofErr w:type="gramStart"/>
      <w:r w:rsidRPr="00287253">
        <w:rPr>
          <w:rFonts w:ascii="Times New Roman" w:eastAsia="Times New Roman" w:hAnsi="Times New Roman" w:cs="Times New Roman"/>
          <w:b/>
          <w:bCs/>
          <w:color w:val="000000"/>
          <w:sz w:val="24"/>
          <w:szCs w:val="26"/>
          <w:lang w:eastAsia="tr-TR"/>
        </w:rPr>
        <w:t>Günü : 19</w:t>
      </w:r>
      <w:proofErr w:type="gramEnd"/>
      <w:r w:rsidRPr="00287253">
        <w:rPr>
          <w:rFonts w:ascii="Times New Roman" w:eastAsia="Times New Roman" w:hAnsi="Times New Roman" w:cs="Times New Roman"/>
          <w:b/>
          <w:bCs/>
          <w:color w:val="000000"/>
          <w:sz w:val="24"/>
          <w:szCs w:val="26"/>
          <w:lang w:eastAsia="tr-TR"/>
        </w:rPr>
        <w:t>.2.2009</w:t>
      </w:r>
    </w:p>
    <w:p w:rsidR="00287253" w:rsidRPr="00287253" w:rsidRDefault="00287253" w:rsidP="00287253">
      <w:pPr>
        <w:spacing w:after="0" w:line="240" w:lineRule="auto"/>
        <w:jc w:val="both"/>
        <w:rPr>
          <w:rFonts w:ascii="Times New Roman" w:eastAsia="Times New Roman" w:hAnsi="Times New Roman" w:cs="Times New Roman"/>
          <w:b/>
          <w:color w:val="000000"/>
          <w:sz w:val="24"/>
          <w:szCs w:val="24"/>
          <w:lang w:eastAsia="tr-TR"/>
        </w:rPr>
      </w:pPr>
      <w:r w:rsidRPr="00287253">
        <w:rPr>
          <w:rFonts w:ascii="Times New Roman" w:eastAsia="Times New Roman" w:hAnsi="Times New Roman" w:cs="Times New Roman"/>
          <w:b/>
          <w:bCs/>
          <w:color w:val="000000"/>
          <w:sz w:val="24"/>
          <w:szCs w:val="26"/>
          <w:lang w:eastAsia="tr-TR"/>
        </w:rPr>
        <w:t>R.G. Tarih-</w:t>
      </w:r>
      <w:proofErr w:type="gramStart"/>
      <w:r w:rsidRPr="00287253">
        <w:rPr>
          <w:rFonts w:ascii="Times New Roman" w:eastAsia="Times New Roman" w:hAnsi="Times New Roman" w:cs="Times New Roman"/>
          <w:b/>
          <w:bCs/>
          <w:color w:val="000000"/>
          <w:sz w:val="24"/>
          <w:szCs w:val="26"/>
          <w:lang w:eastAsia="tr-TR"/>
        </w:rPr>
        <w:t>Sayı :02</w:t>
      </w:r>
      <w:proofErr w:type="gramEnd"/>
      <w:r w:rsidRPr="00287253">
        <w:rPr>
          <w:rFonts w:ascii="Times New Roman" w:eastAsia="Times New Roman" w:hAnsi="Times New Roman" w:cs="Times New Roman"/>
          <w:b/>
          <w:bCs/>
          <w:color w:val="000000"/>
          <w:sz w:val="24"/>
          <w:szCs w:val="26"/>
          <w:lang w:eastAsia="tr-TR"/>
        </w:rPr>
        <w:t>.06.2009-27246</w:t>
      </w:r>
    </w:p>
    <w:p w:rsidR="00287253" w:rsidRDefault="00287253" w:rsidP="0028725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287253" w:rsidRDefault="00287253" w:rsidP="0028725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b/>
          <w:bCs/>
          <w:color w:val="000000"/>
          <w:sz w:val="24"/>
          <w:szCs w:val="26"/>
          <w:lang w:eastAsia="tr-TR"/>
        </w:rPr>
        <w:t xml:space="preserve">İTİRAZ YOLUNA </w:t>
      </w:r>
      <w:proofErr w:type="gramStart"/>
      <w:r w:rsidRPr="00287253">
        <w:rPr>
          <w:rFonts w:ascii="Times New Roman" w:eastAsia="Times New Roman" w:hAnsi="Times New Roman" w:cs="Times New Roman"/>
          <w:b/>
          <w:bCs/>
          <w:color w:val="000000"/>
          <w:sz w:val="24"/>
          <w:szCs w:val="26"/>
          <w:lang w:eastAsia="tr-TR"/>
        </w:rPr>
        <w:t>BAŞVURANLAR :</w:t>
      </w:r>
      <w:proofErr w:type="gramEnd"/>
    </w:p>
    <w:p w:rsidR="00287253" w:rsidRPr="00287253" w:rsidRDefault="00287253" w:rsidP="0028725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color w:val="000000"/>
          <w:sz w:val="24"/>
          <w:szCs w:val="26"/>
          <w:lang w:eastAsia="tr-TR"/>
        </w:rPr>
        <w:t xml:space="preserve">1- Tokat Sulh Ceza Mahkemesi        </w:t>
      </w:r>
      <w:r>
        <w:rPr>
          <w:rFonts w:ascii="Times New Roman" w:eastAsia="Times New Roman" w:hAnsi="Times New Roman" w:cs="Times New Roman"/>
          <w:color w:val="000000"/>
          <w:sz w:val="24"/>
          <w:szCs w:val="26"/>
          <w:lang w:eastAsia="tr-TR"/>
        </w:rPr>
        <w:tab/>
      </w:r>
      <w:r>
        <w:rPr>
          <w:rFonts w:ascii="Times New Roman" w:eastAsia="Times New Roman" w:hAnsi="Times New Roman" w:cs="Times New Roman"/>
          <w:color w:val="000000"/>
          <w:sz w:val="24"/>
          <w:szCs w:val="26"/>
          <w:lang w:eastAsia="tr-TR"/>
        </w:rPr>
        <w:tab/>
      </w:r>
      <w:r w:rsidRPr="00287253">
        <w:rPr>
          <w:rFonts w:ascii="Times New Roman" w:eastAsia="Times New Roman" w:hAnsi="Times New Roman" w:cs="Times New Roman"/>
          <w:color w:val="000000"/>
          <w:sz w:val="24"/>
          <w:szCs w:val="26"/>
          <w:lang w:eastAsia="tr-TR"/>
        </w:rPr>
        <w:t xml:space="preserve">(Esas </w:t>
      </w:r>
      <w:proofErr w:type="gramStart"/>
      <w:r w:rsidRPr="00287253">
        <w:rPr>
          <w:rFonts w:ascii="Times New Roman" w:eastAsia="Times New Roman" w:hAnsi="Times New Roman" w:cs="Times New Roman"/>
          <w:color w:val="000000"/>
          <w:sz w:val="24"/>
          <w:szCs w:val="26"/>
          <w:lang w:eastAsia="tr-TR"/>
        </w:rPr>
        <w:t>Sayısı : 2007</w:t>
      </w:r>
      <w:proofErr w:type="gramEnd"/>
      <w:r w:rsidRPr="00287253">
        <w:rPr>
          <w:rFonts w:ascii="Times New Roman" w:eastAsia="Times New Roman" w:hAnsi="Times New Roman" w:cs="Times New Roman"/>
          <w:color w:val="000000"/>
          <w:sz w:val="24"/>
          <w:szCs w:val="26"/>
          <w:lang w:eastAsia="tr-TR"/>
        </w:rPr>
        <w:t>/69)</w:t>
      </w:r>
    </w:p>
    <w:p w:rsidR="00287253" w:rsidRPr="00287253" w:rsidRDefault="00287253" w:rsidP="0028725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color w:val="000000"/>
          <w:sz w:val="24"/>
          <w:szCs w:val="26"/>
          <w:lang w:eastAsia="tr-TR"/>
        </w:rPr>
        <w:t xml:space="preserve">2- Sakarya Çocuk Mahkemesi                 </w:t>
      </w:r>
      <w:r>
        <w:rPr>
          <w:rFonts w:ascii="Times New Roman" w:eastAsia="Times New Roman" w:hAnsi="Times New Roman" w:cs="Times New Roman"/>
          <w:color w:val="000000"/>
          <w:sz w:val="24"/>
          <w:szCs w:val="26"/>
          <w:lang w:eastAsia="tr-TR"/>
        </w:rPr>
        <w:tab/>
      </w:r>
      <w:r w:rsidRPr="00287253">
        <w:rPr>
          <w:rFonts w:ascii="Times New Roman" w:eastAsia="Times New Roman" w:hAnsi="Times New Roman" w:cs="Times New Roman"/>
          <w:color w:val="000000"/>
          <w:sz w:val="24"/>
          <w:szCs w:val="26"/>
          <w:lang w:eastAsia="tr-TR"/>
        </w:rPr>
        <w:t xml:space="preserve">(Esas </w:t>
      </w:r>
      <w:proofErr w:type="gramStart"/>
      <w:r w:rsidRPr="00287253">
        <w:rPr>
          <w:rFonts w:ascii="Times New Roman" w:eastAsia="Times New Roman" w:hAnsi="Times New Roman" w:cs="Times New Roman"/>
          <w:color w:val="000000"/>
          <w:sz w:val="24"/>
          <w:szCs w:val="26"/>
          <w:lang w:eastAsia="tr-TR"/>
        </w:rPr>
        <w:t>Sayısı : 2007</w:t>
      </w:r>
      <w:proofErr w:type="gramEnd"/>
      <w:r w:rsidRPr="00287253">
        <w:rPr>
          <w:rFonts w:ascii="Times New Roman" w:eastAsia="Times New Roman" w:hAnsi="Times New Roman" w:cs="Times New Roman"/>
          <w:color w:val="000000"/>
          <w:sz w:val="24"/>
          <w:szCs w:val="26"/>
          <w:lang w:eastAsia="tr-TR"/>
        </w:rPr>
        <w:t>/88)</w:t>
      </w:r>
    </w:p>
    <w:p w:rsidR="00287253" w:rsidRPr="00287253" w:rsidRDefault="00287253" w:rsidP="0028725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color w:val="000000"/>
          <w:sz w:val="24"/>
          <w:szCs w:val="26"/>
          <w:lang w:eastAsia="tr-TR"/>
        </w:rPr>
        <w:t xml:space="preserve">3- Sakarya 3. Asliye Ceza Mahkemesi          (Esas </w:t>
      </w:r>
      <w:proofErr w:type="gramStart"/>
      <w:r w:rsidRPr="00287253">
        <w:rPr>
          <w:rFonts w:ascii="Times New Roman" w:eastAsia="Times New Roman" w:hAnsi="Times New Roman" w:cs="Times New Roman"/>
          <w:color w:val="000000"/>
          <w:sz w:val="24"/>
          <w:szCs w:val="26"/>
          <w:lang w:eastAsia="tr-TR"/>
        </w:rPr>
        <w:t>Sayısı : 2007</w:t>
      </w:r>
      <w:proofErr w:type="gramEnd"/>
      <w:r w:rsidRPr="00287253">
        <w:rPr>
          <w:rFonts w:ascii="Times New Roman" w:eastAsia="Times New Roman" w:hAnsi="Times New Roman" w:cs="Times New Roman"/>
          <w:color w:val="000000"/>
          <w:sz w:val="24"/>
          <w:szCs w:val="26"/>
          <w:lang w:eastAsia="tr-TR"/>
        </w:rPr>
        <w:t>/107)</w:t>
      </w:r>
    </w:p>
    <w:p w:rsidR="00287253" w:rsidRPr="00287253" w:rsidRDefault="00287253" w:rsidP="0028725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color w:val="000000"/>
          <w:sz w:val="24"/>
          <w:szCs w:val="26"/>
          <w:lang w:eastAsia="tr-TR"/>
        </w:rPr>
        <w:t xml:space="preserve">4- Şişli 2. Asliye Ceza Mahkemesi  </w:t>
      </w:r>
      <w:r>
        <w:rPr>
          <w:rFonts w:ascii="Times New Roman" w:eastAsia="Times New Roman" w:hAnsi="Times New Roman" w:cs="Times New Roman"/>
          <w:color w:val="000000"/>
          <w:sz w:val="24"/>
          <w:szCs w:val="26"/>
          <w:lang w:eastAsia="tr-TR"/>
        </w:rPr>
        <w:tab/>
      </w:r>
      <w:r>
        <w:rPr>
          <w:rFonts w:ascii="Times New Roman" w:eastAsia="Times New Roman" w:hAnsi="Times New Roman" w:cs="Times New Roman"/>
          <w:color w:val="000000"/>
          <w:sz w:val="24"/>
          <w:szCs w:val="26"/>
          <w:lang w:eastAsia="tr-TR"/>
        </w:rPr>
        <w:tab/>
      </w:r>
      <w:r w:rsidRPr="00287253">
        <w:rPr>
          <w:rFonts w:ascii="Times New Roman" w:eastAsia="Times New Roman" w:hAnsi="Times New Roman" w:cs="Times New Roman"/>
          <w:color w:val="000000"/>
          <w:sz w:val="24"/>
          <w:szCs w:val="26"/>
          <w:lang w:eastAsia="tr-TR"/>
        </w:rPr>
        <w:t xml:space="preserve">(Esas </w:t>
      </w:r>
      <w:proofErr w:type="gramStart"/>
      <w:r w:rsidRPr="00287253">
        <w:rPr>
          <w:rFonts w:ascii="Times New Roman" w:eastAsia="Times New Roman" w:hAnsi="Times New Roman" w:cs="Times New Roman"/>
          <w:color w:val="000000"/>
          <w:sz w:val="24"/>
          <w:szCs w:val="26"/>
          <w:lang w:eastAsia="tr-TR"/>
        </w:rPr>
        <w:t>Sayısı : 2008</w:t>
      </w:r>
      <w:proofErr w:type="gramEnd"/>
      <w:r w:rsidRPr="00287253">
        <w:rPr>
          <w:rFonts w:ascii="Times New Roman" w:eastAsia="Times New Roman" w:hAnsi="Times New Roman" w:cs="Times New Roman"/>
          <w:color w:val="000000"/>
          <w:sz w:val="24"/>
          <w:szCs w:val="26"/>
          <w:lang w:eastAsia="tr-TR"/>
        </w:rPr>
        <w:t>/65)                  </w:t>
      </w:r>
    </w:p>
    <w:p w:rsidR="00287253" w:rsidRDefault="00287253" w:rsidP="0028725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b/>
          <w:bCs/>
          <w:color w:val="000000"/>
          <w:sz w:val="24"/>
          <w:szCs w:val="26"/>
          <w:lang w:eastAsia="tr-TR"/>
        </w:rPr>
        <w:t>İTİRAZLARIN KONUSU:</w:t>
      </w:r>
      <w:r w:rsidRPr="00287253">
        <w:rPr>
          <w:rFonts w:ascii="Times New Roman" w:eastAsia="Times New Roman" w:hAnsi="Times New Roman" w:cs="Times New Roman"/>
          <w:color w:val="000000"/>
          <w:sz w:val="24"/>
          <w:szCs w:val="26"/>
          <w:lang w:eastAsia="tr-TR"/>
        </w:rPr>
        <w:t> 26.9.2004 günlü, 5237 sayılı Türk Ceza Kanunu'nun 51. maddesinin başlığının ve (1) numaralı fıkrasının ilk tümcesinde yer alan "...iki yıl veya daha az süreyle hapis cezasına mahkum edilen kişinin cezası ertelenebilir" ibaresinin Anayasa'nın 2</w:t>
      </w:r>
      <w:proofErr w:type="gramStart"/>
      <w:r w:rsidRPr="00287253">
        <w:rPr>
          <w:rFonts w:ascii="Times New Roman" w:eastAsia="Times New Roman" w:hAnsi="Times New Roman" w:cs="Times New Roman"/>
          <w:color w:val="000000"/>
          <w:sz w:val="24"/>
          <w:szCs w:val="26"/>
          <w:lang w:eastAsia="tr-TR"/>
        </w:rPr>
        <w:t>.,</w:t>
      </w:r>
      <w:proofErr w:type="gramEnd"/>
      <w:r w:rsidRPr="00287253">
        <w:rPr>
          <w:rFonts w:ascii="Times New Roman" w:eastAsia="Times New Roman" w:hAnsi="Times New Roman" w:cs="Times New Roman"/>
          <w:color w:val="000000"/>
          <w:sz w:val="24"/>
          <w:szCs w:val="26"/>
          <w:lang w:eastAsia="tr-TR"/>
        </w:rPr>
        <w:t xml:space="preserve"> 10., 36. ve 138. maddelerine aykırılığı savıyla iptali istemidir.</w:t>
      </w:r>
    </w:p>
    <w:p w:rsidR="00287253" w:rsidRDefault="00287253" w:rsidP="0028725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b/>
          <w:bCs/>
          <w:color w:val="000000"/>
          <w:sz w:val="24"/>
          <w:szCs w:val="26"/>
          <w:lang w:eastAsia="tr-TR"/>
        </w:rPr>
        <w:t>I- OLAY</w:t>
      </w:r>
    </w:p>
    <w:p w:rsidR="00287253" w:rsidRPr="00287253" w:rsidRDefault="00287253" w:rsidP="0028725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color w:val="000000"/>
          <w:sz w:val="24"/>
          <w:szCs w:val="26"/>
          <w:lang w:eastAsia="tr-TR"/>
        </w:rPr>
        <w:t>Bakılmakta olan davalarda, 5271 sayılı Ceza Muhakemesi Kanunu'nun hapis cezalarının ertelenmesiyle ilgili itiraz konusu ibare ve madde kenar başlığının Anayasa'ya aykırı olduğu kanısına varan Mahkemeler, iptalleri için başvurmuşlardır.                  </w:t>
      </w:r>
    </w:p>
    <w:p w:rsidR="00287253" w:rsidRPr="00287253" w:rsidRDefault="00287253" w:rsidP="0028725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b/>
          <w:bCs/>
          <w:color w:val="000000"/>
          <w:sz w:val="24"/>
          <w:szCs w:val="26"/>
          <w:lang w:eastAsia="tr-TR"/>
        </w:rPr>
        <w:t>III- YASA METİNLERİ                  </w:t>
      </w:r>
    </w:p>
    <w:p w:rsidR="00287253" w:rsidRPr="00287253" w:rsidRDefault="00287253" w:rsidP="0028725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b/>
          <w:bCs/>
          <w:color w:val="000000"/>
          <w:sz w:val="24"/>
          <w:szCs w:val="26"/>
          <w:lang w:eastAsia="tr-TR"/>
        </w:rPr>
        <w:t>A- İtiraz Konusu Yasa Kuralı                  </w:t>
      </w:r>
    </w:p>
    <w:p w:rsidR="00287253" w:rsidRPr="00287253" w:rsidRDefault="00287253" w:rsidP="0028725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color w:val="000000"/>
          <w:sz w:val="24"/>
          <w:szCs w:val="26"/>
          <w:lang w:eastAsia="tr-TR"/>
        </w:rPr>
        <w:t>5237 sayılı Türk Ceza Kanunu'nun itiraz konusu ibareleri de kapsayan 51. maddesi şöyledir:                  </w:t>
      </w:r>
    </w:p>
    <w:p w:rsidR="00287253" w:rsidRPr="00287253" w:rsidRDefault="00287253" w:rsidP="0028725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b/>
          <w:bCs/>
          <w:color w:val="000000"/>
          <w:sz w:val="24"/>
          <w:szCs w:val="26"/>
          <w:lang w:eastAsia="tr-TR"/>
        </w:rPr>
        <w:t>"Hapis cezasının ertelenmesi</w:t>
      </w:r>
      <w:r w:rsidRPr="00287253">
        <w:rPr>
          <w:rFonts w:ascii="Times New Roman" w:eastAsia="Times New Roman" w:hAnsi="Times New Roman" w:cs="Times New Roman"/>
          <w:color w:val="000000"/>
          <w:sz w:val="24"/>
          <w:szCs w:val="26"/>
          <w:lang w:eastAsia="tr-TR"/>
        </w:rPr>
        <w:t>                  </w:t>
      </w:r>
    </w:p>
    <w:p w:rsidR="00287253" w:rsidRPr="00287253" w:rsidRDefault="00287253" w:rsidP="0028725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b/>
          <w:bCs/>
          <w:color w:val="000000"/>
          <w:sz w:val="24"/>
          <w:szCs w:val="26"/>
          <w:lang w:eastAsia="tr-TR"/>
        </w:rPr>
        <w:t>Madde 51- </w:t>
      </w:r>
      <w:r w:rsidRPr="00287253">
        <w:rPr>
          <w:rFonts w:ascii="Times New Roman" w:eastAsia="Times New Roman" w:hAnsi="Times New Roman" w:cs="Times New Roman"/>
          <w:color w:val="000000"/>
          <w:sz w:val="24"/>
          <w:szCs w:val="26"/>
          <w:lang w:eastAsia="tr-TR"/>
        </w:rPr>
        <w:t>(1) İşlediği suçtan dolayı </w:t>
      </w:r>
      <w:r w:rsidRPr="00287253">
        <w:rPr>
          <w:rFonts w:ascii="Times New Roman" w:eastAsia="Times New Roman" w:hAnsi="Times New Roman" w:cs="Times New Roman"/>
          <w:b/>
          <w:bCs/>
          <w:color w:val="000000"/>
          <w:sz w:val="24"/>
          <w:szCs w:val="26"/>
          <w:lang w:eastAsia="tr-TR"/>
        </w:rPr>
        <w:t>iki yıl veya daha az süreyle hapis cezasına mahkûm edilen kişinin cezası ertelenebilir.</w:t>
      </w:r>
      <w:r w:rsidRPr="00287253">
        <w:rPr>
          <w:rFonts w:ascii="Times New Roman" w:eastAsia="Times New Roman" w:hAnsi="Times New Roman" w:cs="Times New Roman"/>
          <w:color w:val="000000"/>
          <w:sz w:val="24"/>
          <w:szCs w:val="26"/>
          <w:lang w:eastAsia="tr-TR"/>
        </w:rPr>
        <w:t xml:space="preserve"> Bu sürenin üst sınırı, fiili işlediği sırada </w:t>
      </w:r>
      <w:proofErr w:type="spellStart"/>
      <w:r w:rsidRPr="00287253">
        <w:rPr>
          <w:rFonts w:ascii="Times New Roman" w:eastAsia="Times New Roman" w:hAnsi="Times New Roman" w:cs="Times New Roman"/>
          <w:color w:val="000000"/>
          <w:sz w:val="24"/>
          <w:szCs w:val="26"/>
          <w:lang w:eastAsia="tr-TR"/>
        </w:rPr>
        <w:t>onsekiz</w:t>
      </w:r>
      <w:proofErr w:type="spellEnd"/>
      <w:r w:rsidRPr="00287253">
        <w:rPr>
          <w:rFonts w:ascii="Times New Roman" w:eastAsia="Times New Roman" w:hAnsi="Times New Roman" w:cs="Times New Roman"/>
          <w:color w:val="000000"/>
          <w:sz w:val="24"/>
          <w:szCs w:val="26"/>
          <w:lang w:eastAsia="tr-TR"/>
        </w:rPr>
        <w:t xml:space="preserve"> yaşını doldurmamış veya </w:t>
      </w:r>
      <w:proofErr w:type="spellStart"/>
      <w:r w:rsidRPr="00287253">
        <w:rPr>
          <w:rFonts w:ascii="Times New Roman" w:eastAsia="Times New Roman" w:hAnsi="Times New Roman" w:cs="Times New Roman"/>
          <w:color w:val="000000"/>
          <w:sz w:val="24"/>
          <w:szCs w:val="26"/>
          <w:lang w:eastAsia="tr-TR"/>
        </w:rPr>
        <w:t>altmışbeş</w:t>
      </w:r>
      <w:proofErr w:type="spellEnd"/>
      <w:r w:rsidRPr="00287253">
        <w:rPr>
          <w:rFonts w:ascii="Times New Roman" w:eastAsia="Times New Roman" w:hAnsi="Times New Roman" w:cs="Times New Roman"/>
          <w:color w:val="000000"/>
          <w:sz w:val="24"/>
          <w:szCs w:val="26"/>
          <w:lang w:eastAsia="tr-TR"/>
        </w:rPr>
        <w:t xml:space="preserve"> yaşını bitirmiş olan kişiler bakımından üç yıldır. Ancak, erteleme kararının verilebilmesi için kişinin;                  </w:t>
      </w:r>
    </w:p>
    <w:p w:rsidR="00287253" w:rsidRPr="00287253" w:rsidRDefault="00287253" w:rsidP="0028725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color w:val="000000"/>
          <w:sz w:val="24"/>
          <w:szCs w:val="26"/>
          <w:lang w:eastAsia="tr-TR"/>
        </w:rPr>
        <w:t>a) Daha önce kasıtlı bir suçtan dolayı üç aydan fazla hapis cezasına mahkûm edilmemiş olması,                  </w:t>
      </w:r>
    </w:p>
    <w:p w:rsidR="00287253" w:rsidRPr="00287253" w:rsidRDefault="00287253" w:rsidP="0028725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color w:val="000000"/>
          <w:sz w:val="24"/>
          <w:szCs w:val="26"/>
          <w:lang w:eastAsia="tr-TR"/>
        </w:rPr>
        <w:lastRenderedPageBreak/>
        <w:t>b) Suçu işledikten sonra yargılama sürecinde gösterdiği pişmanlık dolayısıyla tekrar suç işlemeyeceği konusunda mahkemede bir kanaatin oluşması,                  </w:t>
      </w:r>
    </w:p>
    <w:p w:rsidR="00287253" w:rsidRPr="00287253" w:rsidRDefault="00287253" w:rsidP="0028725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color w:val="000000"/>
          <w:sz w:val="24"/>
          <w:szCs w:val="26"/>
          <w:lang w:eastAsia="tr-TR"/>
        </w:rPr>
        <w:t>Gerekir.                  </w:t>
      </w:r>
    </w:p>
    <w:p w:rsidR="00287253" w:rsidRPr="00287253" w:rsidRDefault="00287253" w:rsidP="0028725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color w:val="000000"/>
          <w:sz w:val="24"/>
          <w:szCs w:val="26"/>
          <w:lang w:eastAsia="tr-TR"/>
        </w:rPr>
        <w:t xml:space="preserve">(2) Cezanın ertelenmesi, mağdurun veya kamunun uğradığı zararın aynen iade, suçtan önceki hale getirme veya tazmin suretiyle tamamen giderilmesi koşuluna bağlı tutulabilir. Bu durumda, koşul gerçekleşinceye kadar cezanın infaz kurumunda çektirilmesine devam edilir. Koşulun yerine getirilmesi halinde, </w:t>
      </w:r>
      <w:proofErr w:type="gramStart"/>
      <w:r w:rsidRPr="00287253">
        <w:rPr>
          <w:rFonts w:ascii="Times New Roman" w:eastAsia="Times New Roman" w:hAnsi="Times New Roman" w:cs="Times New Roman"/>
          <w:color w:val="000000"/>
          <w:sz w:val="24"/>
          <w:szCs w:val="26"/>
          <w:lang w:eastAsia="tr-TR"/>
        </w:rPr>
        <w:t>hakim</w:t>
      </w:r>
      <w:proofErr w:type="gramEnd"/>
      <w:r w:rsidRPr="00287253">
        <w:rPr>
          <w:rFonts w:ascii="Times New Roman" w:eastAsia="Times New Roman" w:hAnsi="Times New Roman" w:cs="Times New Roman"/>
          <w:color w:val="000000"/>
          <w:sz w:val="24"/>
          <w:szCs w:val="26"/>
          <w:lang w:eastAsia="tr-TR"/>
        </w:rPr>
        <w:t xml:space="preserve"> kararıyla hükümlü infaz kurumundan derhal salıverilir.                  </w:t>
      </w:r>
    </w:p>
    <w:p w:rsidR="00287253" w:rsidRPr="00287253" w:rsidRDefault="00287253" w:rsidP="0028725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color w:val="000000"/>
          <w:sz w:val="24"/>
          <w:szCs w:val="26"/>
          <w:lang w:eastAsia="tr-TR"/>
        </w:rPr>
        <w:t>(3) Cezası ertelenen hükümlü hakkında, bir yıldan az, üç yıldan fazla olmamak üzere, bir denetim süresi belirlenir. Bu sürenin alt sınırı, mahkûm olunan ceza süresinden az olamaz.                  </w:t>
      </w:r>
    </w:p>
    <w:p w:rsidR="00287253" w:rsidRPr="00287253" w:rsidRDefault="00287253" w:rsidP="0028725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color w:val="000000"/>
          <w:sz w:val="24"/>
          <w:szCs w:val="26"/>
          <w:lang w:eastAsia="tr-TR"/>
        </w:rPr>
        <w:t>(4) Denetim süresi içinde;                  </w:t>
      </w:r>
    </w:p>
    <w:p w:rsidR="00287253" w:rsidRPr="00287253" w:rsidRDefault="00287253" w:rsidP="0028725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color w:val="000000"/>
          <w:sz w:val="24"/>
          <w:szCs w:val="26"/>
          <w:lang w:eastAsia="tr-TR"/>
        </w:rPr>
        <w:t>a) Bir meslek veya sanat sahibi olmayan hükümlünün, bu amaçla bir eğitim programına devam etmesine,                  </w:t>
      </w:r>
    </w:p>
    <w:p w:rsidR="00287253" w:rsidRPr="00287253" w:rsidRDefault="00287253" w:rsidP="0028725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color w:val="000000"/>
          <w:sz w:val="24"/>
          <w:szCs w:val="26"/>
          <w:lang w:eastAsia="tr-TR"/>
        </w:rPr>
        <w:t>b) Bir meslek veya sanat sahibi hükümlünün, bir kamu kurumunda veya özel olarak aynı meslek veya sanatı icra eden bir başkasının gözetimi altında ücret karşılığında çalıştırılmasına,                  </w:t>
      </w:r>
    </w:p>
    <w:p w:rsidR="00287253" w:rsidRDefault="00287253" w:rsidP="0028725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color w:val="000000"/>
          <w:sz w:val="24"/>
          <w:szCs w:val="26"/>
          <w:lang w:eastAsia="tr-TR"/>
        </w:rPr>
        <w:t xml:space="preserve">c) </w:t>
      </w:r>
      <w:proofErr w:type="spellStart"/>
      <w:r w:rsidRPr="00287253">
        <w:rPr>
          <w:rFonts w:ascii="Times New Roman" w:eastAsia="Times New Roman" w:hAnsi="Times New Roman" w:cs="Times New Roman"/>
          <w:color w:val="000000"/>
          <w:sz w:val="24"/>
          <w:szCs w:val="26"/>
          <w:lang w:eastAsia="tr-TR"/>
        </w:rPr>
        <w:t>Onsekiz</w:t>
      </w:r>
      <w:proofErr w:type="spellEnd"/>
      <w:r w:rsidRPr="00287253">
        <w:rPr>
          <w:rFonts w:ascii="Times New Roman" w:eastAsia="Times New Roman" w:hAnsi="Times New Roman" w:cs="Times New Roman"/>
          <w:color w:val="000000"/>
          <w:sz w:val="24"/>
          <w:szCs w:val="26"/>
          <w:lang w:eastAsia="tr-TR"/>
        </w:rPr>
        <w:t xml:space="preserve"> yaşından küçük olan hükümlülerin, bir meslek veya sanat edinmelerini sağlamak amacıyla, gerektiğinde barınma </w:t>
      </w:r>
      <w:proofErr w:type="gramStart"/>
      <w:r w:rsidRPr="00287253">
        <w:rPr>
          <w:rFonts w:ascii="Times New Roman" w:eastAsia="Times New Roman" w:hAnsi="Times New Roman" w:cs="Times New Roman"/>
          <w:color w:val="000000"/>
          <w:sz w:val="24"/>
          <w:szCs w:val="26"/>
          <w:lang w:eastAsia="tr-TR"/>
        </w:rPr>
        <w:t>imkanı</w:t>
      </w:r>
      <w:proofErr w:type="gramEnd"/>
      <w:r w:rsidRPr="00287253">
        <w:rPr>
          <w:rFonts w:ascii="Times New Roman" w:eastAsia="Times New Roman" w:hAnsi="Times New Roman" w:cs="Times New Roman"/>
          <w:color w:val="000000"/>
          <w:sz w:val="24"/>
          <w:szCs w:val="26"/>
          <w:lang w:eastAsia="tr-TR"/>
        </w:rPr>
        <w:t xml:space="preserve"> da bulunan bir eğitim kurumuna devam etmesine,</w:t>
      </w:r>
    </w:p>
    <w:p w:rsidR="00287253" w:rsidRPr="00287253" w:rsidRDefault="00287253" w:rsidP="0028725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color w:val="000000"/>
          <w:sz w:val="24"/>
          <w:szCs w:val="26"/>
          <w:lang w:eastAsia="tr-TR"/>
        </w:rPr>
        <w:t>Mahkemece karar verilebilir.                  </w:t>
      </w:r>
    </w:p>
    <w:p w:rsidR="00287253" w:rsidRPr="00287253" w:rsidRDefault="00287253" w:rsidP="0028725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color w:val="000000"/>
          <w:sz w:val="24"/>
          <w:szCs w:val="26"/>
          <w:lang w:eastAsia="tr-TR"/>
        </w:rPr>
        <w:t xml:space="preserve">(5) Mahkeme, denetim süresi içinde hükümlüye rehberlik edecek bir uzman kişiyi görevlendirebilir. Bu kişi, kötü alışkanlıklardan kurtulmasını ve sorumluluk bilinciyle iyi bir hayat sürmesini temin hususunda hükümlüye öğütte bulunur; eğitim gördüğü kurum yetkilileri veya nezdinde çalıştığı kişilerle görüşerek, istişarelerde bulunur; hükümlünün davranışları, sosyal uyumu ve sorumluluk bilincindeki gelişme hakkında üçer aylık sürelerle rapor düzenleyerek </w:t>
      </w:r>
      <w:proofErr w:type="gramStart"/>
      <w:r w:rsidRPr="00287253">
        <w:rPr>
          <w:rFonts w:ascii="Times New Roman" w:eastAsia="Times New Roman" w:hAnsi="Times New Roman" w:cs="Times New Roman"/>
          <w:color w:val="000000"/>
          <w:sz w:val="24"/>
          <w:szCs w:val="26"/>
          <w:lang w:eastAsia="tr-TR"/>
        </w:rPr>
        <w:t>hakime</w:t>
      </w:r>
      <w:proofErr w:type="gramEnd"/>
      <w:r w:rsidRPr="00287253">
        <w:rPr>
          <w:rFonts w:ascii="Times New Roman" w:eastAsia="Times New Roman" w:hAnsi="Times New Roman" w:cs="Times New Roman"/>
          <w:color w:val="000000"/>
          <w:sz w:val="24"/>
          <w:szCs w:val="26"/>
          <w:lang w:eastAsia="tr-TR"/>
        </w:rPr>
        <w:t xml:space="preserve"> verir.                  </w:t>
      </w:r>
    </w:p>
    <w:p w:rsidR="00287253" w:rsidRPr="00287253" w:rsidRDefault="00287253" w:rsidP="0028725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color w:val="000000"/>
          <w:sz w:val="24"/>
          <w:szCs w:val="26"/>
          <w:lang w:eastAsia="tr-TR"/>
        </w:rPr>
        <w:t>(6) Mahkeme, hükümlünün kişiliğini ve sosyal durumunu göz önünde bulundurarak, denetim süresinin herhangi bir yükümlülük belirlemeden veya uzman kişi görevlendirmeden geçirilmesine de karar verebilir.                  </w:t>
      </w:r>
    </w:p>
    <w:p w:rsidR="00287253" w:rsidRPr="00287253" w:rsidRDefault="00287253" w:rsidP="0028725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color w:val="000000"/>
          <w:sz w:val="24"/>
          <w:szCs w:val="26"/>
          <w:lang w:eastAsia="tr-TR"/>
        </w:rPr>
        <w:t xml:space="preserve">(7) Hükümlünün denetim süresi içinde kasıtlı bir suç işlemesi veya kendisine yüklenen yükümlülüklere, </w:t>
      </w:r>
      <w:proofErr w:type="gramStart"/>
      <w:r w:rsidRPr="00287253">
        <w:rPr>
          <w:rFonts w:ascii="Times New Roman" w:eastAsia="Times New Roman" w:hAnsi="Times New Roman" w:cs="Times New Roman"/>
          <w:color w:val="000000"/>
          <w:sz w:val="24"/>
          <w:szCs w:val="26"/>
          <w:lang w:eastAsia="tr-TR"/>
        </w:rPr>
        <w:t>hakimin</w:t>
      </w:r>
      <w:proofErr w:type="gramEnd"/>
      <w:r w:rsidRPr="00287253">
        <w:rPr>
          <w:rFonts w:ascii="Times New Roman" w:eastAsia="Times New Roman" w:hAnsi="Times New Roman" w:cs="Times New Roman"/>
          <w:color w:val="000000"/>
          <w:sz w:val="24"/>
          <w:szCs w:val="26"/>
          <w:lang w:eastAsia="tr-TR"/>
        </w:rPr>
        <w:t xml:space="preserve"> uyarısına rağmen, uymamakta ısrar etmesi halinde; ertelenen cezanın kısmen veya tamamen infaz kurumunda çektirilmesine karar verilir.                  </w:t>
      </w:r>
    </w:p>
    <w:p w:rsidR="00287253" w:rsidRDefault="00287253" w:rsidP="0028725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color w:val="000000"/>
          <w:sz w:val="24"/>
          <w:szCs w:val="26"/>
          <w:lang w:eastAsia="tr-TR"/>
        </w:rPr>
        <w:t>(8) Denetim süresi yükümlülüklere uygun veya iyi halli olarak geçirildiği takdirde, ceza infaz edilmiş sayılır."</w:t>
      </w:r>
    </w:p>
    <w:p w:rsidR="00287253" w:rsidRPr="00287253" w:rsidRDefault="00287253" w:rsidP="0028725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b/>
          <w:bCs/>
          <w:color w:val="000000"/>
          <w:sz w:val="24"/>
          <w:szCs w:val="26"/>
          <w:lang w:eastAsia="tr-TR"/>
        </w:rPr>
        <w:t>B- Dayanılan Anayasa Kuralları</w:t>
      </w:r>
    </w:p>
    <w:p w:rsidR="00287253" w:rsidRPr="00287253" w:rsidRDefault="00287253" w:rsidP="0028725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b/>
          <w:bCs/>
          <w:color w:val="000000"/>
          <w:sz w:val="24"/>
          <w:szCs w:val="26"/>
          <w:lang w:eastAsia="tr-TR"/>
        </w:rPr>
        <w:lastRenderedPageBreak/>
        <w:t>                  </w:t>
      </w:r>
    </w:p>
    <w:p w:rsidR="00287253" w:rsidRDefault="00287253" w:rsidP="0028725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color w:val="000000"/>
          <w:sz w:val="24"/>
          <w:szCs w:val="26"/>
          <w:lang w:eastAsia="tr-TR"/>
        </w:rPr>
        <w:t>Başvuru kararlarında, Anayasa'nın 2</w:t>
      </w:r>
      <w:proofErr w:type="gramStart"/>
      <w:r w:rsidRPr="00287253">
        <w:rPr>
          <w:rFonts w:ascii="Times New Roman" w:eastAsia="Times New Roman" w:hAnsi="Times New Roman" w:cs="Times New Roman"/>
          <w:color w:val="000000"/>
          <w:sz w:val="24"/>
          <w:szCs w:val="26"/>
          <w:lang w:eastAsia="tr-TR"/>
        </w:rPr>
        <w:t>.,</w:t>
      </w:r>
      <w:proofErr w:type="gramEnd"/>
      <w:r w:rsidRPr="00287253">
        <w:rPr>
          <w:rFonts w:ascii="Times New Roman" w:eastAsia="Times New Roman" w:hAnsi="Times New Roman" w:cs="Times New Roman"/>
          <w:color w:val="000000"/>
          <w:sz w:val="24"/>
          <w:szCs w:val="26"/>
          <w:lang w:eastAsia="tr-TR"/>
        </w:rPr>
        <w:t> </w:t>
      </w:r>
      <w:r w:rsidRPr="00287253">
        <w:rPr>
          <w:rFonts w:ascii="Times New Roman" w:eastAsia="Times New Roman" w:hAnsi="Times New Roman" w:cs="Times New Roman"/>
          <w:color w:val="060606"/>
          <w:sz w:val="24"/>
          <w:szCs w:val="26"/>
          <w:lang w:eastAsia="tr-TR"/>
        </w:rPr>
        <w:t>10., 36. ve 138. maddelerine</w:t>
      </w:r>
      <w:r w:rsidRPr="00287253">
        <w:rPr>
          <w:rFonts w:ascii="Times New Roman" w:eastAsia="Times New Roman" w:hAnsi="Times New Roman" w:cs="Times New Roman"/>
          <w:color w:val="000000"/>
          <w:sz w:val="24"/>
          <w:szCs w:val="26"/>
          <w:lang w:eastAsia="tr-TR"/>
        </w:rPr>
        <w:t> dayanılmıştır.</w:t>
      </w:r>
    </w:p>
    <w:p w:rsidR="00287253" w:rsidRPr="00287253" w:rsidRDefault="00287253" w:rsidP="0028725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b/>
          <w:bCs/>
          <w:color w:val="000000"/>
          <w:sz w:val="24"/>
          <w:szCs w:val="26"/>
          <w:lang w:eastAsia="tr-TR"/>
        </w:rPr>
        <w:t>IV- İLK İNCELEME                  </w:t>
      </w:r>
    </w:p>
    <w:p w:rsidR="00287253" w:rsidRDefault="00287253" w:rsidP="0028725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7253">
        <w:rPr>
          <w:rFonts w:ascii="Times New Roman" w:eastAsia="Times New Roman" w:hAnsi="Times New Roman" w:cs="Times New Roman"/>
          <w:color w:val="000000"/>
          <w:sz w:val="24"/>
          <w:szCs w:val="26"/>
          <w:lang w:eastAsia="tr-TR"/>
        </w:rPr>
        <w:t xml:space="preserve">Anayasa Mahkemesi </w:t>
      </w:r>
      <w:proofErr w:type="spellStart"/>
      <w:r w:rsidRPr="00287253">
        <w:rPr>
          <w:rFonts w:ascii="Times New Roman" w:eastAsia="Times New Roman" w:hAnsi="Times New Roman" w:cs="Times New Roman"/>
          <w:color w:val="000000"/>
          <w:sz w:val="24"/>
          <w:szCs w:val="26"/>
          <w:lang w:eastAsia="tr-TR"/>
        </w:rPr>
        <w:t>İçtüzüğü'nün</w:t>
      </w:r>
      <w:proofErr w:type="spellEnd"/>
      <w:r w:rsidRPr="00287253">
        <w:rPr>
          <w:rFonts w:ascii="Times New Roman" w:eastAsia="Times New Roman" w:hAnsi="Times New Roman" w:cs="Times New Roman"/>
          <w:color w:val="000000"/>
          <w:sz w:val="24"/>
          <w:szCs w:val="26"/>
          <w:lang w:eastAsia="tr-TR"/>
        </w:rPr>
        <w:t xml:space="preserve"> 8. maddesi gereğince, E. 2007/69 sayılı dosyada 12.7.2007 gününde, E. 2007/88 sayılı dosyada 13.9.2007 gününde, E. 2007/107 sayılı dosyada 18.12.2007 gününde, E. 2008/65 sayılı dosyada ise 22.7.2008 gününde yapılan ilk inceleme toplantılarında, dosyalarda eksiklik bulunmadığından işin esasının incelenmesine karar verilmiştir.</w:t>
      </w:r>
      <w:proofErr w:type="gramEnd"/>
    </w:p>
    <w:p w:rsidR="00287253" w:rsidRPr="00287253" w:rsidRDefault="00287253" w:rsidP="0028725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b/>
          <w:bCs/>
          <w:color w:val="000000"/>
          <w:sz w:val="24"/>
          <w:szCs w:val="26"/>
          <w:lang w:eastAsia="tr-TR"/>
        </w:rPr>
        <w:t>V- BİRLEŞTİRME KARARI                  </w:t>
      </w:r>
    </w:p>
    <w:p w:rsidR="00287253" w:rsidRDefault="00287253" w:rsidP="0028725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color w:val="000000"/>
          <w:sz w:val="24"/>
          <w:szCs w:val="26"/>
          <w:lang w:eastAsia="tr-TR"/>
        </w:rPr>
        <w:t>E. 2007/88, E. 2007/107 ve E. 2008/65 sayılı davaların aralarındaki hukuki irtibat nedeniyle E. 2007/69 sayılı dava ile birleştirilmesine, birleştirilen davaların esaslarının kapatılmasına, esas incelemenin E. 2007/69 sayılı dosya üzerinden yürütülmesine oybirliğiyle karar verilmiştir.</w:t>
      </w:r>
    </w:p>
    <w:p w:rsidR="00287253" w:rsidRPr="00287253" w:rsidRDefault="00287253" w:rsidP="0028725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b/>
          <w:bCs/>
          <w:color w:val="000000"/>
          <w:sz w:val="24"/>
          <w:szCs w:val="26"/>
          <w:lang w:eastAsia="tr-TR"/>
        </w:rPr>
        <w:t>VI- ESASIN İNCELENMESİ                  </w:t>
      </w:r>
    </w:p>
    <w:p w:rsidR="00287253" w:rsidRDefault="00287253" w:rsidP="0028725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color w:val="000000"/>
          <w:sz w:val="24"/>
          <w:szCs w:val="26"/>
          <w:lang w:eastAsia="tr-TR"/>
        </w:rPr>
        <w:t>Başvuru kararları ve ekleri, işin esasına ilişkin rapor, itiraz konusu ibare ve madde kenar başlığı, dayanılan Anayasa kuralları ve bunların gerekçeleri ile diğer yasama belgeleri okunup incelendikten sonra gereği görüşülüp düşünüldü:</w:t>
      </w:r>
    </w:p>
    <w:p w:rsidR="00287253" w:rsidRDefault="00287253" w:rsidP="0028725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color w:val="000000"/>
          <w:sz w:val="24"/>
          <w:szCs w:val="26"/>
          <w:lang w:eastAsia="tr-TR"/>
        </w:rPr>
        <w:t>Başvuru kararlarında, itiraz konusu kuralla adli para cezalarının erteleme kapsamı dışında bırakılmasının daha ağır nitelikteki suçlardan dolayı hapis cezası alanların cezasının ertelenebildiği halde daha hafif nitelikteki suçlardan dolayı adli para cezasına mahkum olanların cezalarının ertelenememesi sonucunu doğurduğu, yasal zorunluluk nedeniyle hapis cezası adli para cezasına çevrilen sanıkların cezalarının ertelenemediği, adli para cezalarının erteleme dışında bırakılması ve adli para cezalarının ödenmemesi durumunda bu cezalarını hapis cezasına çevrilmesi nedeniyle hakimin özellikle ödeme gücü bulunmayan sanıklar hakkında karar verirken hapis cezası vermeye zorlandığı belirtilerek, itiraz konusu kuralın Anayasa'nın 2</w:t>
      </w:r>
      <w:proofErr w:type="gramStart"/>
      <w:r w:rsidRPr="00287253">
        <w:rPr>
          <w:rFonts w:ascii="Times New Roman" w:eastAsia="Times New Roman" w:hAnsi="Times New Roman" w:cs="Times New Roman"/>
          <w:color w:val="000000"/>
          <w:sz w:val="24"/>
          <w:szCs w:val="26"/>
          <w:lang w:eastAsia="tr-TR"/>
        </w:rPr>
        <w:t>.,</w:t>
      </w:r>
      <w:proofErr w:type="gramEnd"/>
      <w:r w:rsidRPr="00287253">
        <w:rPr>
          <w:rFonts w:ascii="Times New Roman" w:eastAsia="Times New Roman" w:hAnsi="Times New Roman" w:cs="Times New Roman"/>
          <w:color w:val="000000"/>
          <w:sz w:val="24"/>
          <w:szCs w:val="26"/>
          <w:lang w:eastAsia="tr-TR"/>
        </w:rPr>
        <w:t xml:space="preserve"> 10., 36. ve 138. maddelerine aykırı olduğu ileri sürülmüştür.</w:t>
      </w:r>
    </w:p>
    <w:p w:rsidR="00287253" w:rsidRDefault="00287253" w:rsidP="0028725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color w:val="000000"/>
          <w:sz w:val="24"/>
          <w:szCs w:val="26"/>
          <w:lang w:eastAsia="tr-TR"/>
        </w:rPr>
        <w:t xml:space="preserve">5237 sayılı Türk Ceza Kanunu'nun "Hapis cezasının ertelenmesi" kenar başlıklı 51. maddesinde, mahkemelerce hükmolunacak hapis cezalarının ertelenmesine ilişkin hükümler yer almaktadır. Maddenin itiraz konusu ibarenin de yer aldığı (1) numaralı fıkrasında, miktar ve tür bakımından hangi cezaların ertelenebileceği ile ertelemenin koşulları düzenlenmektedir. Buna göre, işlediği suçtan dolayı iki yıl veya daha az süreyle hapis cezasına </w:t>
      </w:r>
      <w:proofErr w:type="gramStart"/>
      <w:r w:rsidRPr="00287253">
        <w:rPr>
          <w:rFonts w:ascii="Times New Roman" w:eastAsia="Times New Roman" w:hAnsi="Times New Roman" w:cs="Times New Roman"/>
          <w:color w:val="000000"/>
          <w:sz w:val="24"/>
          <w:szCs w:val="26"/>
          <w:lang w:eastAsia="tr-TR"/>
        </w:rPr>
        <w:t>mahkum</w:t>
      </w:r>
      <w:proofErr w:type="gramEnd"/>
      <w:r w:rsidRPr="00287253">
        <w:rPr>
          <w:rFonts w:ascii="Times New Roman" w:eastAsia="Times New Roman" w:hAnsi="Times New Roman" w:cs="Times New Roman"/>
          <w:color w:val="000000"/>
          <w:sz w:val="24"/>
          <w:szCs w:val="26"/>
          <w:lang w:eastAsia="tr-TR"/>
        </w:rPr>
        <w:t xml:space="preserve"> edilen kişinin cezası ertelenebilir. Bu sürenin üst sınırı, fiili işlediği sırada </w:t>
      </w:r>
      <w:proofErr w:type="spellStart"/>
      <w:r w:rsidRPr="00287253">
        <w:rPr>
          <w:rFonts w:ascii="Times New Roman" w:eastAsia="Times New Roman" w:hAnsi="Times New Roman" w:cs="Times New Roman"/>
          <w:color w:val="000000"/>
          <w:sz w:val="24"/>
          <w:szCs w:val="26"/>
          <w:lang w:eastAsia="tr-TR"/>
        </w:rPr>
        <w:t>onsekiz</w:t>
      </w:r>
      <w:proofErr w:type="spellEnd"/>
      <w:r w:rsidRPr="00287253">
        <w:rPr>
          <w:rFonts w:ascii="Times New Roman" w:eastAsia="Times New Roman" w:hAnsi="Times New Roman" w:cs="Times New Roman"/>
          <w:color w:val="000000"/>
          <w:sz w:val="24"/>
          <w:szCs w:val="26"/>
          <w:lang w:eastAsia="tr-TR"/>
        </w:rPr>
        <w:t xml:space="preserve"> yaşını doldurmamış veya </w:t>
      </w:r>
      <w:proofErr w:type="spellStart"/>
      <w:r w:rsidRPr="00287253">
        <w:rPr>
          <w:rFonts w:ascii="Times New Roman" w:eastAsia="Times New Roman" w:hAnsi="Times New Roman" w:cs="Times New Roman"/>
          <w:color w:val="000000"/>
          <w:sz w:val="24"/>
          <w:szCs w:val="26"/>
          <w:lang w:eastAsia="tr-TR"/>
        </w:rPr>
        <w:t>altmışbeş</w:t>
      </w:r>
      <w:proofErr w:type="spellEnd"/>
      <w:r w:rsidRPr="00287253">
        <w:rPr>
          <w:rFonts w:ascii="Times New Roman" w:eastAsia="Times New Roman" w:hAnsi="Times New Roman" w:cs="Times New Roman"/>
          <w:color w:val="000000"/>
          <w:sz w:val="24"/>
          <w:szCs w:val="26"/>
          <w:lang w:eastAsia="tr-TR"/>
        </w:rPr>
        <w:t xml:space="preserve"> yaşını bitirmiş olan kişiler bakımından üç yıldır. Hükmedilen adli para cezaları erteleme kapsamında değildir. Erteleme kararının verilebilmesi için kişinin daha önce kasıtlı bir suçtan dolayı üç aydan fazla hapis cezasına </w:t>
      </w:r>
      <w:proofErr w:type="gramStart"/>
      <w:r w:rsidRPr="00287253">
        <w:rPr>
          <w:rFonts w:ascii="Times New Roman" w:eastAsia="Times New Roman" w:hAnsi="Times New Roman" w:cs="Times New Roman"/>
          <w:color w:val="000000"/>
          <w:sz w:val="24"/>
          <w:szCs w:val="26"/>
          <w:lang w:eastAsia="tr-TR"/>
        </w:rPr>
        <w:t>mahkum</w:t>
      </w:r>
      <w:proofErr w:type="gramEnd"/>
      <w:r w:rsidRPr="00287253">
        <w:rPr>
          <w:rFonts w:ascii="Times New Roman" w:eastAsia="Times New Roman" w:hAnsi="Times New Roman" w:cs="Times New Roman"/>
          <w:color w:val="000000"/>
          <w:sz w:val="24"/>
          <w:szCs w:val="26"/>
          <w:lang w:eastAsia="tr-TR"/>
        </w:rPr>
        <w:t xml:space="preserve"> edilmemiş olması, suçu işledikten sonra yargılama sürecinde gösterdiği pişmanlık dolayısıyla tekrar suç işlemeyeceği konusunda mahkemede bir kanaatin oluşması gerekmektedir.</w:t>
      </w:r>
    </w:p>
    <w:p w:rsidR="00287253" w:rsidRDefault="00287253" w:rsidP="0028725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color w:val="000000"/>
          <w:sz w:val="24"/>
          <w:szCs w:val="26"/>
          <w:lang w:eastAsia="tr-TR"/>
        </w:rPr>
        <w:t xml:space="preserve">Anayasa'nın 2. maddesinde belirtilen hukuk devleti, eylem ve işlemleri hukuka uygun, insan haklarına dayanan, bu hak ve özgürlükleri koruyup güçlendiren, her alanda adaletli bir hukuk düzeni kurup bunu geliştirerek sürdüren, hukuk güvenliğini sağlayan, bütün </w:t>
      </w:r>
      <w:r w:rsidRPr="00287253">
        <w:rPr>
          <w:rFonts w:ascii="Times New Roman" w:eastAsia="Times New Roman" w:hAnsi="Times New Roman" w:cs="Times New Roman"/>
          <w:color w:val="000000"/>
          <w:sz w:val="24"/>
          <w:szCs w:val="26"/>
          <w:lang w:eastAsia="tr-TR"/>
        </w:rPr>
        <w:lastRenderedPageBreak/>
        <w:t xml:space="preserve">etkinliklerinde hukuka ve Anayasa'ya uyan, işlem ve eylemleri bağımsız yargı denetimine bağlı olan devlettir. </w:t>
      </w:r>
      <w:proofErr w:type="gramStart"/>
      <w:r w:rsidRPr="00287253">
        <w:rPr>
          <w:rFonts w:ascii="Times New Roman" w:eastAsia="Times New Roman" w:hAnsi="Times New Roman" w:cs="Times New Roman"/>
          <w:color w:val="000000"/>
          <w:sz w:val="24"/>
          <w:szCs w:val="26"/>
          <w:lang w:eastAsia="tr-TR"/>
        </w:rPr>
        <w:t xml:space="preserve">Hukuk devletinde </w:t>
      </w:r>
      <w:proofErr w:type="spellStart"/>
      <w:r w:rsidRPr="00287253">
        <w:rPr>
          <w:rFonts w:ascii="Times New Roman" w:eastAsia="Times New Roman" w:hAnsi="Times New Roman" w:cs="Times New Roman"/>
          <w:color w:val="000000"/>
          <w:sz w:val="24"/>
          <w:szCs w:val="26"/>
          <w:lang w:eastAsia="tr-TR"/>
        </w:rPr>
        <w:t>yasakoyucunun</w:t>
      </w:r>
      <w:proofErr w:type="spellEnd"/>
      <w:r w:rsidRPr="00287253">
        <w:rPr>
          <w:rFonts w:ascii="Times New Roman" w:eastAsia="Times New Roman" w:hAnsi="Times New Roman" w:cs="Times New Roman"/>
          <w:color w:val="000000"/>
          <w:sz w:val="24"/>
          <w:szCs w:val="26"/>
          <w:lang w:eastAsia="tr-TR"/>
        </w:rPr>
        <w:t>, cezalandırma yetkisini kullanırken Anayasa'nın temel ilkelerine ve ceza hukukunun ana kurallarına bağlı kalmak koşuluyla, toplumda hangi eylemlerin suç sayılıp sayılmayacağı, suç sayılacaksa hangi tür ve miktardaki ceza yaptırımıyla karşılanacağı, hangi durum ve davranışların ağırlaştırıcı ya da hafifletici öğe olarak kabul edileceği, hangi cezaların para cezasına çevrilebileceği ve tecil edilebileceği konularında takdir yetkisi vardır.</w:t>
      </w:r>
      <w:proofErr w:type="gramEnd"/>
    </w:p>
    <w:p w:rsidR="00287253" w:rsidRPr="00287253" w:rsidRDefault="00287253" w:rsidP="0028725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color w:val="000000"/>
          <w:sz w:val="24"/>
          <w:szCs w:val="26"/>
          <w:lang w:eastAsia="tr-TR"/>
        </w:rPr>
        <w:t xml:space="preserve">İtiraz konusu düzenlemeyle, maddede belirtilen sınırlar içinde kalmak koşuluyla sadece hapis cezalarının ertelenebileceği hükme bağlanmakta ve erteleme, suçu işledikten sonra yargılama sürecinde gösterdiği pişmanlık nedeniyle mahkum olan kişinin tekrar suç işlemeyeceği konusunda mahkemede kanaat oluşması koşuluna bağlı olarak, </w:t>
      </w:r>
      <w:proofErr w:type="gramStart"/>
      <w:r w:rsidRPr="00287253">
        <w:rPr>
          <w:rFonts w:ascii="Times New Roman" w:eastAsia="Times New Roman" w:hAnsi="Times New Roman" w:cs="Times New Roman"/>
          <w:color w:val="000000"/>
          <w:sz w:val="24"/>
          <w:szCs w:val="26"/>
          <w:lang w:eastAsia="tr-TR"/>
        </w:rPr>
        <w:t>hakimin</w:t>
      </w:r>
      <w:proofErr w:type="gramEnd"/>
      <w:r w:rsidRPr="00287253">
        <w:rPr>
          <w:rFonts w:ascii="Times New Roman" w:eastAsia="Times New Roman" w:hAnsi="Times New Roman" w:cs="Times New Roman"/>
          <w:color w:val="000000"/>
          <w:sz w:val="24"/>
          <w:szCs w:val="26"/>
          <w:lang w:eastAsia="tr-TR"/>
        </w:rPr>
        <w:t xml:space="preserve"> takdirine bırakılmaktadır</w:t>
      </w:r>
      <w:r w:rsidRPr="00287253">
        <w:rPr>
          <w:rFonts w:ascii="Times New Roman" w:eastAsia="Times New Roman" w:hAnsi="Times New Roman" w:cs="Times New Roman"/>
          <w:i/>
          <w:iCs/>
          <w:color w:val="000000"/>
          <w:sz w:val="24"/>
          <w:szCs w:val="26"/>
          <w:lang w:eastAsia="tr-TR"/>
        </w:rPr>
        <w:t>. </w:t>
      </w:r>
      <w:r w:rsidRPr="00287253">
        <w:rPr>
          <w:rFonts w:ascii="Times New Roman" w:eastAsia="Times New Roman" w:hAnsi="Times New Roman" w:cs="Times New Roman"/>
          <w:color w:val="000000"/>
          <w:sz w:val="24"/>
          <w:szCs w:val="26"/>
          <w:lang w:eastAsia="tr-TR"/>
        </w:rPr>
        <w:t>Maddenin gerekçesindeki </w:t>
      </w:r>
      <w:r w:rsidRPr="00287253">
        <w:rPr>
          <w:rFonts w:ascii="Times New Roman" w:eastAsia="Times New Roman" w:hAnsi="Times New Roman" w:cs="Times New Roman"/>
          <w:i/>
          <w:iCs/>
          <w:color w:val="000000"/>
          <w:sz w:val="24"/>
          <w:szCs w:val="26"/>
          <w:lang w:eastAsia="tr-TR"/>
        </w:rPr>
        <w:t>"...erteleme, bir koşullu af olmaktan çıkarılıp, ceza infaz kurumu haline getirilmiş ve erteleme sadece hapis cezası bakımından öngörülmüştür."</w:t>
      </w:r>
      <w:r w:rsidRPr="00287253">
        <w:rPr>
          <w:rFonts w:ascii="Times New Roman" w:eastAsia="Times New Roman" w:hAnsi="Times New Roman" w:cs="Times New Roman"/>
          <w:color w:val="000000"/>
          <w:sz w:val="24"/>
          <w:szCs w:val="26"/>
          <w:lang w:eastAsia="tr-TR"/>
        </w:rPr>
        <w:t xml:space="preserve"> ibaresinden, </w:t>
      </w:r>
      <w:proofErr w:type="spellStart"/>
      <w:r w:rsidRPr="00287253">
        <w:rPr>
          <w:rFonts w:ascii="Times New Roman" w:eastAsia="Times New Roman" w:hAnsi="Times New Roman" w:cs="Times New Roman"/>
          <w:color w:val="000000"/>
          <w:sz w:val="24"/>
          <w:szCs w:val="26"/>
          <w:lang w:eastAsia="tr-TR"/>
        </w:rPr>
        <w:t>yasakoyucunun</w:t>
      </w:r>
      <w:proofErr w:type="spellEnd"/>
      <w:r w:rsidRPr="00287253">
        <w:rPr>
          <w:rFonts w:ascii="Times New Roman" w:eastAsia="Times New Roman" w:hAnsi="Times New Roman" w:cs="Times New Roman"/>
          <w:color w:val="000000"/>
          <w:sz w:val="24"/>
          <w:szCs w:val="26"/>
          <w:lang w:eastAsia="tr-TR"/>
        </w:rPr>
        <w:t xml:space="preserve"> izlediği suç siyaseti gereği adli para cezalarını erteleme dışında bıraktığı anlaşılmaktadır. Ertelemenin hükümlü için yasal bir hak olmayıp, toplum bakımından yararlı bir uygulama olduğu kabul edilmektedir. Ancak, suçun ağırlığı ve toplumdaki olumsuz sonuçları gözetilerek, suçu, cezayı ve ertelemeyi takdir ve tayin etmek yasama organının yetkisindedir.</w:t>
      </w:r>
      <w:r w:rsidRPr="00287253">
        <w:rPr>
          <w:rFonts w:ascii="Times New Roman" w:eastAsia="Times New Roman" w:hAnsi="Times New Roman" w:cs="Times New Roman"/>
          <w:b/>
          <w:bCs/>
          <w:color w:val="000000"/>
          <w:sz w:val="24"/>
          <w:szCs w:val="26"/>
          <w:lang w:eastAsia="tr-TR"/>
        </w:rPr>
        <w:t>                  </w:t>
      </w:r>
    </w:p>
    <w:p w:rsidR="00287253" w:rsidRDefault="00287253" w:rsidP="0028725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color w:val="000000"/>
          <w:sz w:val="24"/>
          <w:szCs w:val="26"/>
          <w:lang w:eastAsia="tr-TR"/>
        </w:rPr>
        <w:t>Anayasa'nın 138. maddesinin birinci fıkrasında, "</w:t>
      </w:r>
      <w:proofErr w:type="gramStart"/>
      <w:r w:rsidRPr="00287253">
        <w:rPr>
          <w:rFonts w:ascii="Times New Roman" w:eastAsia="Times New Roman" w:hAnsi="Times New Roman" w:cs="Times New Roman"/>
          <w:color w:val="000000"/>
          <w:sz w:val="24"/>
          <w:szCs w:val="26"/>
          <w:lang w:eastAsia="tr-TR"/>
        </w:rPr>
        <w:t>Hakimler</w:t>
      </w:r>
      <w:proofErr w:type="gramEnd"/>
      <w:r w:rsidRPr="00287253">
        <w:rPr>
          <w:rFonts w:ascii="Times New Roman" w:eastAsia="Times New Roman" w:hAnsi="Times New Roman" w:cs="Times New Roman"/>
          <w:color w:val="000000"/>
          <w:sz w:val="24"/>
          <w:szCs w:val="26"/>
          <w:lang w:eastAsia="tr-TR"/>
        </w:rPr>
        <w:t xml:space="preserve"> görevlerinde bağımsızdırlar; Anayasaya, kanuna ve hukuka uygun olarak vicdani kanaatlerine göre hüküm verirler" denilmiştir. Böylece </w:t>
      </w:r>
      <w:proofErr w:type="gramStart"/>
      <w:r w:rsidRPr="00287253">
        <w:rPr>
          <w:rFonts w:ascii="Times New Roman" w:eastAsia="Times New Roman" w:hAnsi="Times New Roman" w:cs="Times New Roman"/>
          <w:color w:val="000000"/>
          <w:sz w:val="24"/>
          <w:szCs w:val="26"/>
          <w:lang w:eastAsia="tr-TR"/>
        </w:rPr>
        <w:t>hakimlerin</w:t>
      </w:r>
      <w:proofErr w:type="gramEnd"/>
      <w:r w:rsidRPr="00287253">
        <w:rPr>
          <w:rFonts w:ascii="Times New Roman" w:eastAsia="Times New Roman" w:hAnsi="Times New Roman" w:cs="Times New Roman"/>
          <w:color w:val="000000"/>
          <w:sz w:val="24"/>
          <w:szCs w:val="26"/>
          <w:lang w:eastAsia="tr-TR"/>
        </w:rPr>
        <w:t xml:space="preserve"> görevlerini her türlü baskı ve etkiden uzak, Anayasa'ya, yasaya ve hukuka uygun olarak vicdani kanaatlerine göre yerine getirebilmeleri sağlanarak yargı yetkisini kullanmaları güvence altına alınmıştır.</w:t>
      </w:r>
    </w:p>
    <w:p w:rsidR="00287253" w:rsidRDefault="00287253" w:rsidP="0028725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7253">
        <w:rPr>
          <w:rFonts w:ascii="Times New Roman" w:eastAsia="Times New Roman" w:hAnsi="Times New Roman" w:cs="Times New Roman"/>
          <w:color w:val="000000"/>
          <w:sz w:val="24"/>
          <w:szCs w:val="26"/>
          <w:lang w:eastAsia="tr-TR"/>
        </w:rPr>
        <w:t>Hakim</w:t>
      </w:r>
      <w:proofErr w:type="gramEnd"/>
      <w:r w:rsidRPr="00287253">
        <w:rPr>
          <w:rFonts w:ascii="Times New Roman" w:eastAsia="Times New Roman" w:hAnsi="Times New Roman" w:cs="Times New Roman"/>
          <w:color w:val="000000"/>
          <w:sz w:val="24"/>
          <w:szCs w:val="26"/>
          <w:lang w:eastAsia="tr-TR"/>
        </w:rPr>
        <w:t xml:space="preserve">, anayasa, yasa, tüzük, yönetmelik gibi her türlü yazılı pozitif hukuk kurallarıyla bağlıdır. Bu bağlılık takdir hakkını kullanamayacağı anlamına gelmez. </w:t>
      </w:r>
      <w:proofErr w:type="gramStart"/>
      <w:r w:rsidRPr="00287253">
        <w:rPr>
          <w:rFonts w:ascii="Times New Roman" w:eastAsia="Times New Roman" w:hAnsi="Times New Roman" w:cs="Times New Roman"/>
          <w:color w:val="000000"/>
          <w:sz w:val="24"/>
          <w:szCs w:val="26"/>
          <w:lang w:eastAsia="tr-TR"/>
        </w:rPr>
        <w:t>Hakim</w:t>
      </w:r>
      <w:proofErr w:type="gramEnd"/>
      <w:r w:rsidRPr="00287253">
        <w:rPr>
          <w:rFonts w:ascii="Times New Roman" w:eastAsia="Times New Roman" w:hAnsi="Times New Roman" w:cs="Times New Roman"/>
          <w:color w:val="000000"/>
          <w:sz w:val="24"/>
          <w:szCs w:val="26"/>
          <w:lang w:eastAsia="tr-TR"/>
        </w:rPr>
        <w:t xml:space="preserve"> delilleri değerlendirirken, yasaların yorumunda ve soyut kuralların somut olaya uygulanmasında takdir hakkını kullanır.</w:t>
      </w:r>
    </w:p>
    <w:p w:rsidR="00287253" w:rsidRDefault="00287253" w:rsidP="0028725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color w:val="000000"/>
          <w:sz w:val="24"/>
          <w:szCs w:val="26"/>
          <w:lang w:eastAsia="tr-TR"/>
        </w:rPr>
        <w:t xml:space="preserve">İtiraz konusu kural, maddede öngörülen belli koşulların gerçekleşmesi durumunda, hapis cezasının ertelenmesi konusunda </w:t>
      </w:r>
      <w:proofErr w:type="gramStart"/>
      <w:r w:rsidRPr="00287253">
        <w:rPr>
          <w:rFonts w:ascii="Times New Roman" w:eastAsia="Times New Roman" w:hAnsi="Times New Roman" w:cs="Times New Roman"/>
          <w:color w:val="000000"/>
          <w:sz w:val="24"/>
          <w:szCs w:val="26"/>
          <w:lang w:eastAsia="tr-TR"/>
        </w:rPr>
        <w:t>hakime</w:t>
      </w:r>
      <w:proofErr w:type="gramEnd"/>
      <w:r w:rsidRPr="00287253">
        <w:rPr>
          <w:rFonts w:ascii="Times New Roman" w:eastAsia="Times New Roman" w:hAnsi="Times New Roman" w:cs="Times New Roman"/>
          <w:color w:val="000000"/>
          <w:sz w:val="24"/>
          <w:szCs w:val="26"/>
          <w:lang w:eastAsia="tr-TR"/>
        </w:rPr>
        <w:t xml:space="preserve"> takdir hakkı tanımaktadır. </w:t>
      </w:r>
      <w:proofErr w:type="gramStart"/>
      <w:r w:rsidRPr="00287253">
        <w:rPr>
          <w:rFonts w:ascii="Times New Roman" w:eastAsia="Times New Roman" w:hAnsi="Times New Roman" w:cs="Times New Roman"/>
          <w:color w:val="000000"/>
          <w:sz w:val="24"/>
          <w:szCs w:val="26"/>
          <w:lang w:eastAsia="tr-TR"/>
        </w:rPr>
        <w:t>Hakim</w:t>
      </w:r>
      <w:proofErr w:type="gramEnd"/>
      <w:r w:rsidRPr="00287253">
        <w:rPr>
          <w:rFonts w:ascii="Times New Roman" w:eastAsia="Times New Roman" w:hAnsi="Times New Roman" w:cs="Times New Roman"/>
          <w:color w:val="000000"/>
          <w:sz w:val="24"/>
          <w:szCs w:val="26"/>
          <w:lang w:eastAsia="tr-TR"/>
        </w:rPr>
        <w:t xml:space="preserve">, sonuç olarak hapis cezasına hükmettiği durumlarda, sanığın suç işlemekle pişman olup olmadığını değerlendirecek ve vardığı kanaate dayalı olarak erteleme konusunda bir karar verecektir. </w:t>
      </w:r>
      <w:proofErr w:type="spellStart"/>
      <w:r w:rsidRPr="00287253">
        <w:rPr>
          <w:rFonts w:ascii="Times New Roman" w:eastAsia="Times New Roman" w:hAnsi="Times New Roman" w:cs="Times New Roman"/>
          <w:color w:val="000000"/>
          <w:sz w:val="24"/>
          <w:szCs w:val="26"/>
          <w:lang w:eastAsia="tr-TR"/>
        </w:rPr>
        <w:t>Yasakoyucunun</w:t>
      </w:r>
      <w:proofErr w:type="spellEnd"/>
      <w:r w:rsidRPr="00287253">
        <w:rPr>
          <w:rFonts w:ascii="Times New Roman" w:eastAsia="Times New Roman" w:hAnsi="Times New Roman" w:cs="Times New Roman"/>
          <w:color w:val="000000"/>
          <w:sz w:val="24"/>
          <w:szCs w:val="26"/>
          <w:lang w:eastAsia="tr-TR"/>
        </w:rPr>
        <w:t xml:space="preserve"> ertelemeyi sadece hapis cezası bakımından öngörmesi onun takdirinde olup; </w:t>
      </w:r>
      <w:proofErr w:type="gramStart"/>
      <w:r w:rsidRPr="00287253">
        <w:rPr>
          <w:rFonts w:ascii="Times New Roman" w:eastAsia="Times New Roman" w:hAnsi="Times New Roman" w:cs="Times New Roman"/>
          <w:color w:val="000000"/>
          <w:sz w:val="24"/>
          <w:szCs w:val="26"/>
          <w:lang w:eastAsia="tr-TR"/>
        </w:rPr>
        <w:t>hakimin</w:t>
      </w:r>
      <w:proofErr w:type="gramEnd"/>
      <w:r w:rsidRPr="00287253">
        <w:rPr>
          <w:rFonts w:ascii="Times New Roman" w:eastAsia="Times New Roman" w:hAnsi="Times New Roman" w:cs="Times New Roman"/>
          <w:color w:val="000000"/>
          <w:sz w:val="24"/>
          <w:szCs w:val="26"/>
          <w:lang w:eastAsia="tr-TR"/>
        </w:rPr>
        <w:t xml:space="preserve"> takdir yetkisi, yasada belirtilen koşullarla sınırlıdır. Ertelemenin, cezanın bireyselleştirilmesinde </w:t>
      </w:r>
      <w:proofErr w:type="gramStart"/>
      <w:r w:rsidRPr="00287253">
        <w:rPr>
          <w:rFonts w:ascii="Times New Roman" w:eastAsia="Times New Roman" w:hAnsi="Times New Roman" w:cs="Times New Roman"/>
          <w:color w:val="000000"/>
          <w:sz w:val="24"/>
          <w:szCs w:val="26"/>
          <w:lang w:eastAsia="tr-TR"/>
        </w:rPr>
        <w:t>hakime</w:t>
      </w:r>
      <w:proofErr w:type="gramEnd"/>
      <w:r w:rsidRPr="00287253">
        <w:rPr>
          <w:rFonts w:ascii="Times New Roman" w:eastAsia="Times New Roman" w:hAnsi="Times New Roman" w:cs="Times New Roman"/>
          <w:color w:val="000000"/>
          <w:sz w:val="24"/>
          <w:szCs w:val="26"/>
          <w:lang w:eastAsia="tr-TR"/>
        </w:rPr>
        <w:t xml:space="preserve"> takdir hakkı tanıyan bir kurum olduğu da dikkate alındığında, itiraz konusu kuralın hakimin takdir hakkını ortadan kaldırdığı söylenemez.</w:t>
      </w:r>
    </w:p>
    <w:p w:rsidR="00287253" w:rsidRDefault="00287253" w:rsidP="0028725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color w:val="000000"/>
          <w:sz w:val="24"/>
          <w:szCs w:val="26"/>
          <w:lang w:eastAsia="tr-TR"/>
        </w:rPr>
        <w:t>Açıklanan nedenlerle kural, Anayasa'nın 2. ve 138. maddelerine aykırı değildir. İptal isteminin reddi gerekir.</w:t>
      </w:r>
    </w:p>
    <w:p w:rsidR="00287253" w:rsidRDefault="00287253" w:rsidP="0028725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color w:val="000000"/>
          <w:sz w:val="24"/>
          <w:szCs w:val="26"/>
          <w:lang w:eastAsia="tr-TR"/>
        </w:rPr>
        <w:t>Kuralın Anayasa'nın  10. ve 36. maddeleriyle ilgisi görülmemiştir.</w:t>
      </w:r>
    </w:p>
    <w:p w:rsidR="00287253" w:rsidRPr="00287253" w:rsidRDefault="00287253" w:rsidP="0028725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b/>
          <w:bCs/>
          <w:color w:val="000000"/>
          <w:sz w:val="24"/>
          <w:szCs w:val="26"/>
          <w:lang w:eastAsia="tr-TR"/>
        </w:rPr>
        <w:t>VII- SONUÇ</w:t>
      </w:r>
    </w:p>
    <w:p w:rsidR="00287253" w:rsidRPr="00287253" w:rsidRDefault="00287253" w:rsidP="0028725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color w:val="000000"/>
          <w:sz w:val="24"/>
          <w:szCs w:val="24"/>
          <w:lang w:eastAsia="tr-TR"/>
        </w:rPr>
        <w:t>                  </w:t>
      </w:r>
    </w:p>
    <w:p w:rsidR="00287253" w:rsidRPr="00287253" w:rsidRDefault="00287253" w:rsidP="002872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color w:val="000000"/>
          <w:sz w:val="24"/>
          <w:szCs w:val="26"/>
          <w:lang w:eastAsia="tr-TR"/>
        </w:rPr>
        <w:lastRenderedPageBreak/>
        <w:t xml:space="preserve">       26.9.2004 günlü, 5237 sayılı Türk Ceza Kanunu'nun 51. maddesinin başlığının ve (1) numaralı fıkrasının ilk tümcesinde yer alan "... </w:t>
      </w:r>
      <w:proofErr w:type="gramStart"/>
      <w:r w:rsidRPr="00287253">
        <w:rPr>
          <w:rFonts w:ascii="Times New Roman" w:eastAsia="Times New Roman" w:hAnsi="Times New Roman" w:cs="Times New Roman"/>
          <w:color w:val="000000"/>
          <w:sz w:val="24"/>
          <w:szCs w:val="26"/>
          <w:lang w:eastAsia="tr-TR"/>
        </w:rPr>
        <w:t>iki</w:t>
      </w:r>
      <w:proofErr w:type="gramEnd"/>
      <w:r w:rsidRPr="00287253">
        <w:rPr>
          <w:rFonts w:ascii="Times New Roman" w:eastAsia="Times New Roman" w:hAnsi="Times New Roman" w:cs="Times New Roman"/>
          <w:color w:val="000000"/>
          <w:sz w:val="24"/>
          <w:szCs w:val="26"/>
          <w:lang w:eastAsia="tr-TR"/>
        </w:rPr>
        <w:t xml:space="preserve"> yıl veya daha az süreyle hapis cezasına mahkûm edilen kişinin cezası ertelenebilir." ibaresinin Anayasa'ya aykırı olmadığına ve itirazın REDDİNE, 19.2.2009 gününde OYBİRLİĞİYLE karar verildi.</w:t>
      </w:r>
    </w:p>
    <w:p w:rsidR="00287253" w:rsidRPr="00287253" w:rsidRDefault="00287253" w:rsidP="002872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87253" w:rsidRPr="00287253" w:rsidTr="00287253">
        <w:tc>
          <w:tcPr>
            <w:tcW w:w="1667" w:type="pct"/>
            <w:tcMar>
              <w:top w:w="0" w:type="dxa"/>
              <w:left w:w="108" w:type="dxa"/>
              <w:bottom w:w="0" w:type="dxa"/>
              <w:right w:w="108" w:type="dxa"/>
            </w:tcMar>
            <w:hideMark/>
          </w:tcPr>
          <w:p w:rsidR="00287253" w:rsidRPr="00287253" w:rsidRDefault="00287253" w:rsidP="00287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7253">
              <w:rPr>
                <w:rFonts w:ascii="Times New Roman" w:eastAsia="Times New Roman" w:hAnsi="Times New Roman" w:cs="Times New Roman"/>
                <w:color w:val="000000"/>
                <w:sz w:val="24"/>
                <w:szCs w:val="26"/>
                <w:lang w:eastAsia="tr-TR"/>
              </w:rPr>
              <w:t>Başkan</w:t>
            </w:r>
          </w:p>
          <w:p w:rsidR="00287253" w:rsidRPr="00287253" w:rsidRDefault="00287253" w:rsidP="00287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7253">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287253" w:rsidRPr="00287253" w:rsidRDefault="00287253" w:rsidP="00287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7253">
              <w:rPr>
                <w:rFonts w:ascii="Times New Roman" w:eastAsia="Times New Roman" w:hAnsi="Times New Roman" w:cs="Times New Roman"/>
                <w:color w:val="000000"/>
                <w:sz w:val="24"/>
                <w:szCs w:val="26"/>
                <w:lang w:eastAsia="tr-TR"/>
              </w:rPr>
              <w:t>Başkanvekili</w:t>
            </w:r>
          </w:p>
          <w:p w:rsidR="00287253" w:rsidRPr="00287253" w:rsidRDefault="00287253" w:rsidP="00287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7253">
              <w:rPr>
                <w:rFonts w:ascii="Times New Roman" w:eastAsia="Times New Roman" w:hAnsi="Times New Roman" w:cs="Times New Roman"/>
                <w:color w:val="000000"/>
                <w:sz w:val="24"/>
                <w:szCs w:val="26"/>
                <w:lang w:eastAsia="tr-TR"/>
              </w:rPr>
              <w:t xml:space="preserve">Osman </w:t>
            </w:r>
            <w:proofErr w:type="spellStart"/>
            <w:r w:rsidRPr="00287253">
              <w:rPr>
                <w:rFonts w:ascii="Times New Roman" w:eastAsia="Times New Roman" w:hAnsi="Times New Roman" w:cs="Times New Roman"/>
                <w:color w:val="000000"/>
                <w:sz w:val="24"/>
                <w:szCs w:val="26"/>
                <w:lang w:eastAsia="tr-TR"/>
              </w:rPr>
              <w:t>Alifeyyaz</w:t>
            </w:r>
            <w:proofErr w:type="spellEnd"/>
            <w:r w:rsidRPr="00287253">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287253" w:rsidRPr="00287253" w:rsidRDefault="00287253" w:rsidP="00287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7253">
              <w:rPr>
                <w:rFonts w:ascii="Times New Roman" w:eastAsia="Times New Roman" w:hAnsi="Times New Roman" w:cs="Times New Roman"/>
                <w:color w:val="000000"/>
                <w:sz w:val="24"/>
                <w:szCs w:val="26"/>
                <w:lang w:eastAsia="tr-TR"/>
              </w:rPr>
              <w:t>Üye</w:t>
            </w:r>
          </w:p>
          <w:p w:rsidR="00287253" w:rsidRPr="00287253" w:rsidRDefault="00287253" w:rsidP="0028725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87253">
              <w:rPr>
                <w:rFonts w:ascii="Times New Roman" w:eastAsia="Times New Roman" w:hAnsi="Times New Roman" w:cs="Times New Roman"/>
                <w:color w:val="000000"/>
                <w:sz w:val="24"/>
                <w:szCs w:val="26"/>
                <w:lang w:eastAsia="tr-TR"/>
              </w:rPr>
              <w:t>Sacit</w:t>
            </w:r>
            <w:proofErr w:type="spellEnd"/>
            <w:r w:rsidRPr="00287253">
              <w:rPr>
                <w:rFonts w:ascii="Times New Roman" w:eastAsia="Times New Roman" w:hAnsi="Times New Roman" w:cs="Times New Roman"/>
                <w:color w:val="000000"/>
                <w:sz w:val="24"/>
                <w:szCs w:val="26"/>
                <w:lang w:eastAsia="tr-TR"/>
              </w:rPr>
              <w:t xml:space="preserve"> ADALI</w:t>
            </w:r>
          </w:p>
        </w:tc>
      </w:tr>
    </w:tbl>
    <w:p w:rsidR="00287253" w:rsidRDefault="00287253" w:rsidP="0028725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color w:val="000000"/>
          <w:sz w:val="24"/>
          <w:szCs w:val="26"/>
          <w:lang w:eastAsia="tr-TR"/>
        </w:rPr>
        <w:t> </w:t>
      </w:r>
    </w:p>
    <w:p w:rsidR="00287253" w:rsidRDefault="00287253" w:rsidP="0028725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color w:val="000000"/>
          <w:sz w:val="24"/>
          <w:szCs w:val="26"/>
          <w:lang w:eastAsia="tr-TR"/>
        </w:rPr>
        <w:t> </w:t>
      </w:r>
    </w:p>
    <w:p w:rsidR="00287253" w:rsidRPr="00287253" w:rsidRDefault="00287253" w:rsidP="0028725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87253" w:rsidRPr="00287253" w:rsidTr="00287253">
        <w:tc>
          <w:tcPr>
            <w:tcW w:w="1667" w:type="pct"/>
            <w:tcMar>
              <w:top w:w="0" w:type="dxa"/>
              <w:left w:w="108" w:type="dxa"/>
              <w:bottom w:w="0" w:type="dxa"/>
              <w:right w:w="108" w:type="dxa"/>
            </w:tcMar>
            <w:hideMark/>
          </w:tcPr>
          <w:p w:rsidR="00287253" w:rsidRPr="00287253" w:rsidRDefault="00287253" w:rsidP="00287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7253">
              <w:rPr>
                <w:rFonts w:ascii="Times New Roman" w:eastAsia="Times New Roman" w:hAnsi="Times New Roman" w:cs="Times New Roman"/>
                <w:color w:val="000000"/>
                <w:sz w:val="24"/>
                <w:szCs w:val="26"/>
                <w:lang w:eastAsia="tr-TR"/>
              </w:rPr>
              <w:t>Üye</w:t>
            </w:r>
          </w:p>
          <w:p w:rsidR="00287253" w:rsidRPr="00287253" w:rsidRDefault="00287253" w:rsidP="00287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7253">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287253" w:rsidRPr="00287253" w:rsidRDefault="00287253" w:rsidP="00287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7253">
              <w:rPr>
                <w:rFonts w:ascii="Times New Roman" w:eastAsia="Times New Roman" w:hAnsi="Times New Roman" w:cs="Times New Roman"/>
                <w:color w:val="000000"/>
                <w:sz w:val="24"/>
                <w:szCs w:val="26"/>
                <w:lang w:eastAsia="tr-TR"/>
              </w:rPr>
              <w:t>Üye</w:t>
            </w:r>
          </w:p>
          <w:p w:rsidR="00287253" w:rsidRPr="00287253" w:rsidRDefault="00287253" w:rsidP="00287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7253">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287253" w:rsidRPr="00287253" w:rsidRDefault="00287253" w:rsidP="00287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7253">
              <w:rPr>
                <w:rFonts w:ascii="Times New Roman" w:eastAsia="Times New Roman" w:hAnsi="Times New Roman" w:cs="Times New Roman"/>
                <w:color w:val="000000"/>
                <w:sz w:val="24"/>
                <w:szCs w:val="26"/>
                <w:lang w:eastAsia="tr-TR"/>
              </w:rPr>
              <w:t>Üye</w:t>
            </w:r>
          </w:p>
          <w:p w:rsidR="00287253" w:rsidRPr="00287253" w:rsidRDefault="00287253" w:rsidP="00287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7253">
              <w:rPr>
                <w:rFonts w:ascii="Times New Roman" w:eastAsia="Times New Roman" w:hAnsi="Times New Roman" w:cs="Times New Roman"/>
                <w:color w:val="000000"/>
                <w:sz w:val="24"/>
                <w:szCs w:val="26"/>
                <w:lang w:eastAsia="tr-TR"/>
              </w:rPr>
              <w:t>Mehmet ERTEN</w:t>
            </w:r>
          </w:p>
        </w:tc>
      </w:tr>
    </w:tbl>
    <w:p w:rsidR="00287253" w:rsidRDefault="00287253" w:rsidP="0028725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color w:val="000000"/>
          <w:sz w:val="24"/>
          <w:szCs w:val="26"/>
          <w:lang w:eastAsia="tr-TR"/>
        </w:rPr>
        <w:t> </w:t>
      </w:r>
    </w:p>
    <w:p w:rsidR="00287253" w:rsidRDefault="00287253" w:rsidP="0028725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color w:val="000000"/>
          <w:sz w:val="24"/>
          <w:szCs w:val="26"/>
          <w:lang w:eastAsia="tr-TR"/>
        </w:rPr>
        <w:t> </w:t>
      </w:r>
    </w:p>
    <w:p w:rsidR="00287253" w:rsidRPr="00287253" w:rsidRDefault="00287253" w:rsidP="0028725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87253" w:rsidRPr="00287253" w:rsidTr="00287253">
        <w:tc>
          <w:tcPr>
            <w:tcW w:w="1667" w:type="pct"/>
            <w:tcMar>
              <w:top w:w="0" w:type="dxa"/>
              <w:left w:w="108" w:type="dxa"/>
              <w:bottom w:w="0" w:type="dxa"/>
              <w:right w:w="108" w:type="dxa"/>
            </w:tcMar>
            <w:hideMark/>
          </w:tcPr>
          <w:p w:rsidR="00287253" w:rsidRPr="00287253" w:rsidRDefault="00287253" w:rsidP="00287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7253">
              <w:rPr>
                <w:rFonts w:ascii="Times New Roman" w:eastAsia="Times New Roman" w:hAnsi="Times New Roman" w:cs="Times New Roman"/>
                <w:color w:val="000000"/>
                <w:sz w:val="24"/>
                <w:szCs w:val="26"/>
                <w:lang w:eastAsia="tr-TR"/>
              </w:rPr>
              <w:t>Üye</w:t>
            </w:r>
          </w:p>
          <w:p w:rsidR="00287253" w:rsidRPr="00287253" w:rsidRDefault="00287253" w:rsidP="00287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7253">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287253" w:rsidRPr="00287253" w:rsidRDefault="00287253" w:rsidP="00287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7253">
              <w:rPr>
                <w:rFonts w:ascii="Times New Roman" w:eastAsia="Times New Roman" w:hAnsi="Times New Roman" w:cs="Times New Roman"/>
                <w:color w:val="000000"/>
                <w:sz w:val="24"/>
                <w:szCs w:val="26"/>
                <w:lang w:eastAsia="tr-TR"/>
              </w:rPr>
              <w:t>Üye</w:t>
            </w:r>
          </w:p>
          <w:p w:rsidR="00287253" w:rsidRPr="00287253" w:rsidRDefault="00287253" w:rsidP="00287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7253">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287253" w:rsidRPr="00287253" w:rsidRDefault="00287253" w:rsidP="00287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7253">
              <w:rPr>
                <w:rFonts w:ascii="Times New Roman" w:eastAsia="Times New Roman" w:hAnsi="Times New Roman" w:cs="Times New Roman"/>
                <w:color w:val="000000"/>
                <w:sz w:val="24"/>
                <w:szCs w:val="26"/>
                <w:lang w:eastAsia="tr-TR"/>
              </w:rPr>
              <w:t>Üye</w:t>
            </w:r>
          </w:p>
          <w:p w:rsidR="00287253" w:rsidRPr="00287253" w:rsidRDefault="00287253" w:rsidP="00287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7253">
              <w:rPr>
                <w:rFonts w:ascii="Times New Roman" w:eastAsia="Times New Roman" w:hAnsi="Times New Roman" w:cs="Times New Roman"/>
                <w:color w:val="000000"/>
                <w:sz w:val="24"/>
                <w:szCs w:val="26"/>
                <w:lang w:eastAsia="tr-TR"/>
              </w:rPr>
              <w:t>Şevket APALAK</w:t>
            </w:r>
          </w:p>
        </w:tc>
      </w:tr>
    </w:tbl>
    <w:p w:rsidR="00287253" w:rsidRDefault="00287253" w:rsidP="0028725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color w:val="000000"/>
          <w:sz w:val="24"/>
          <w:szCs w:val="26"/>
          <w:lang w:eastAsia="tr-TR"/>
        </w:rPr>
        <w:t> </w:t>
      </w:r>
    </w:p>
    <w:p w:rsidR="00287253" w:rsidRDefault="00287253" w:rsidP="0028725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color w:val="000000"/>
          <w:sz w:val="24"/>
          <w:szCs w:val="26"/>
          <w:lang w:eastAsia="tr-TR"/>
        </w:rPr>
        <w:t> </w:t>
      </w:r>
    </w:p>
    <w:p w:rsidR="00287253" w:rsidRPr="00287253" w:rsidRDefault="00287253" w:rsidP="0028725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87253" w:rsidRPr="00287253" w:rsidTr="00287253">
        <w:tc>
          <w:tcPr>
            <w:tcW w:w="2500" w:type="pct"/>
            <w:tcMar>
              <w:top w:w="0" w:type="dxa"/>
              <w:left w:w="108" w:type="dxa"/>
              <w:bottom w:w="0" w:type="dxa"/>
              <w:right w:w="108" w:type="dxa"/>
            </w:tcMar>
            <w:hideMark/>
          </w:tcPr>
          <w:p w:rsidR="00287253" w:rsidRPr="00287253" w:rsidRDefault="00287253" w:rsidP="00287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7253">
              <w:rPr>
                <w:rFonts w:ascii="Times New Roman" w:eastAsia="Times New Roman" w:hAnsi="Times New Roman" w:cs="Times New Roman"/>
                <w:color w:val="000000"/>
                <w:sz w:val="24"/>
                <w:szCs w:val="26"/>
                <w:lang w:eastAsia="tr-TR"/>
              </w:rPr>
              <w:t>Üye</w:t>
            </w:r>
          </w:p>
          <w:p w:rsidR="00287253" w:rsidRPr="00287253" w:rsidRDefault="00287253" w:rsidP="0028725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87253">
              <w:rPr>
                <w:rFonts w:ascii="Times New Roman" w:eastAsia="Times New Roman" w:hAnsi="Times New Roman" w:cs="Times New Roman"/>
                <w:color w:val="000000"/>
                <w:sz w:val="24"/>
                <w:szCs w:val="26"/>
                <w:lang w:eastAsia="tr-TR"/>
              </w:rPr>
              <w:t>Serruh</w:t>
            </w:r>
            <w:proofErr w:type="spellEnd"/>
            <w:r w:rsidRPr="00287253">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287253" w:rsidRPr="00287253" w:rsidRDefault="00287253" w:rsidP="00287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7253">
              <w:rPr>
                <w:rFonts w:ascii="Times New Roman" w:eastAsia="Times New Roman" w:hAnsi="Times New Roman" w:cs="Times New Roman"/>
                <w:color w:val="000000"/>
                <w:sz w:val="24"/>
                <w:szCs w:val="26"/>
                <w:lang w:eastAsia="tr-TR"/>
              </w:rPr>
              <w:t>Üye</w:t>
            </w:r>
          </w:p>
          <w:p w:rsidR="00287253" w:rsidRPr="00287253" w:rsidRDefault="00287253" w:rsidP="00287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7253">
              <w:rPr>
                <w:rFonts w:ascii="Times New Roman" w:eastAsia="Times New Roman" w:hAnsi="Times New Roman" w:cs="Times New Roman"/>
                <w:color w:val="000000"/>
                <w:sz w:val="24"/>
                <w:szCs w:val="26"/>
                <w:lang w:eastAsia="tr-TR"/>
              </w:rPr>
              <w:t>Zehra Ayla PERKTAŞ</w:t>
            </w:r>
          </w:p>
        </w:tc>
      </w:tr>
    </w:tbl>
    <w:p w:rsidR="00287253" w:rsidRPr="00287253" w:rsidRDefault="00287253" w:rsidP="0028725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7253">
        <w:rPr>
          <w:rFonts w:ascii="Times New Roman" w:eastAsia="Times New Roman" w:hAnsi="Times New Roman" w:cs="Times New Roman"/>
          <w:color w:val="000000"/>
          <w:sz w:val="24"/>
          <w:szCs w:val="24"/>
          <w:lang w:eastAsia="tr-TR"/>
        </w:rPr>
        <w:t> </w:t>
      </w:r>
    </w:p>
    <w:p w:rsidR="00CE1FB9" w:rsidRPr="00287253" w:rsidRDefault="00CE1FB9" w:rsidP="00287253">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287253" w:rsidSect="0028725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51F" w:rsidRDefault="008A051F" w:rsidP="00287253">
      <w:pPr>
        <w:spacing w:after="0" w:line="240" w:lineRule="auto"/>
      </w:pPr>
      <w:r>
        <w:separator/>
      </w:r>
    </w:p>
  </w:endnote>
  <w:endnote w:type="continuationSeparator" w:id="0">
    <w:p w:rsidR="008A051F" w:rsidRDefault="008A051F" w:rsidP="00287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253" w:rsidRDefault="00287253" w:rsidP="009135C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87253" w:rsidRDefault="00287253" w:rsidP="0028725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253" w:rsidRPr="00287253" w:rsidRDefault="00287253" w:rsidP="009135C1">
    <w:pPr>
      <w:pStyle w:val="Altbilgi"/>
      <w:framePr w:wrap="around" w:vAnchor="text" w:hAnchor="margin" w:xAlign="right" w:y="1"/>
      <w:rPr>
        <w:rStyle w:val="SayfaNumaras"/>
        <w:rFonts w:ascii="Times New Roman" w:hAnsi="Times New Roman" w:cs="Times New Roman"/>
      </w:rPr>
    </w:pPr>
    <w:r w:rsidRPr="00287253">
      <w:rPr>
        <w:rStyle w:val="SayfaNumaras"/>
        <w:rFonts w:ascii="Times New Roman" w:hAnsi="Times New Roman" w:cs="Times New Roman"/>
      </w:rPr>
      <w:fldChar w:fldCharType="begin"/>
    </w:r>
    <w:r w:rsidRPr="00287253">
      <w:rPr>
        <w:rStyle w:val="SayfaNumaras"/>
        <w:rFonts w:ascii="Times New Roman" w:hAnsi="Times New Roman" w:cs="Times New Roman"/>
      </w:rPr>
      <w:instrText xml:space="preserve">PAGE  </w:instrText>
    </w:r>
    <w:r w:rsidRPr="00287253">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287253">
      <w:rPr>
        <w:rStyle w:val="SayfaNumaras"/>
        <w:rFonts w:ascii="Times New Roman" w:hAnsi="Times New Roman" w:cs="Times New Roman"/>
      </w:rPr>
      <w:fldChar w:fldCharType="end"/>
    </w:r>
  </w:p>
  <w:p w:rsidR="00287253" w:rsidRPr="00287253" w:rsidRDefault="00287253" w:rsidP="0028725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253" w:rsidRDefault="0028725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51F" w:rsidRDefault="008A051F" w:rsidP="00287253">
      <w:pPr>
        <w:spacing w:after="0" w:line="240" w:lineRule="auto"/>
      </w:pPr>
      <w:r>
        <w:separator/>
      </w:r>
    </w:p>
  </w:footnote>
  <w:footnote w:type="continuationSeparator" w:id="0">
    <w:p w:rsidR="008A051F" w:rsidRDefault="008A051F" w:rsidP="002872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253" w:rsidRDefault="0028725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253" w:rsidRDefault="0028725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/69</w:t>
    </w:r>
  </w:p>
  <w:p w:rsidR="00287253" w:rsidRDefault="0028725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/26</w:t>
    </w:r>
  </w:p>
  <w:p w:rsidR="00287253" w:rsidRPr="00287253" w:rsidRDefault="0028725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253" w:rsidRDefault="0028725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9D4"/>
    <w:rsid w:val="00287253"/>
    <w:rsid w:val="005C09D4"/>
    <w:rsid w:val="008A051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00721-932C-4C2C-BF47-A3CAA4AB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87253"/>
    <w:rPr>
      <w:color w:val="0000FF"/>
      <w:u w:val="single"/>
    </w:rPr>
  </w:style>
  <w:style w:type="paragraph" w:customStyle="1" w:styleId="msobodytextindent3">
    <w:name w:val="msobodytextindent3"/>
    <w:basedOn w:val="Normal"/>
    <w:rsid w:val="002872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8725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87253"/>
  </w:style>
  <w:style w:type="paragraph" w:styleId="Altbilgi">
    <w:name w:val="footer"/>
    <w:basedOn w:val="Normal"/>
    <w:link w:val="AltbilgiChar"/>
    <w:uiPriority w:val="99"/>
    <w:unhideWhenUsed/>
    <w:rsid w:val="0028725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87253"/>
  </w:style>
  <w:style w:type="character" w:styleId="SayfaNumaras">
    <w:name w:val="page number"/>
    <w:basedOn w:val="VarsaylanParagrafYazTipi"/>
    <w:uiPriority w:val="99"/>
    <w:semiHidden/>
    <w:unhideWhenUsed/>
    <w:rsid w:val="00287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06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1642</Words>
  <Characters>9364</Characters>
  <Application>Microsoft Office Word</Application>
  <DocSecurity>0</DocSecurity>
  <Lines>78</Lines>
  <Paragraphs>21</Paragraphs>
  <ScaleCrop>false</ScaleCrop>
  <Company/>
  <LinksUpToDate>false</LinksUpToDate>
  <CharactersWithSpaces>10985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2019-01-30T06:23:00Z</dcterms:created>
  <dcterms:modified xsi:type="dcterms:W3CDTF">2019-01-30T06:25:00Z</dcterms:modified>
</cp:coreProperties>
</file>