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CFA" w:rsidRPr="00DD0CFA" w:rsidRDefault="00DD0CFA" w:rsidP="00DD0CFA">
      <w:pPr>
        <w:spacing w:before="100" w:after="100"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ANAYASA MAHKEMESİ KARARI</w:t>
      </w:r>
    </w:p>
    <w:p w:rsidR="00DD0CFA" w:rsidRP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 </w:t>
      </w:r>
    </w:p>
    <w:p w:rsidR="00DD0CFA" w:rsidRPr="00DD0CFA" w:rsidRDefault="00DD0CFA" w:rsidP="00DD0CFA">
      <w:pPr>
        <w:spacing w:after="0" w:line="240" w:lineRule="auto"/>
        <w:jc w:val="both"/>
        <w:rPr>
          <w:rFonts w:ascii="Times New Roman" w:eastAsia="Times New Roman" w:hAnsi="Times New Roman" w:cs="Times New Roman"/>
          <w:b/>
          <w:color w:val="000000"/>
          <w:sz w:val="24"/>
          <w:szCs w:val="27"/>
          <w:lang w:eastAsia="tr-TR"/>
        </w:rPr>
      </w:pPr>
      <w:r w:rsidRPr="00DD0CFA">
        <w:rPr>
          <w:rFonts w:ascii="Times New Roman" w:eastAsia="Times New Roman" w:hAnsi="Times New Roman" w:cs="Times New Roman"/>
          <w:b/>
          <w:bCs/>
          <w:color w:val="000000"/>
          <w:sz w:val="24"/>
          <w:szCs w:val="26"/>
          <w:lang w:eastAsia="tr-TR"/>
        </w:rPr>
        <w:t xml:space="preserve">Esas </w:t>
      </w:r>
      <w:proofErr w:type="gramStart"/>
      <w:r w:rsidRPr="00DD0CFA">
        <w:rPr>
          <w:rFonts w:ascii="Times New Roman" w:eastAsia="Times New Roman" w:hAnsi="Times New Roman" w:cs="Times New Roman"/>
          <w:b/>
          <w:bCs/>
          <w:color w:val="000000"/>
          <w:sz w:val="24"/>
          <w:szCs w:val="26"/>
          <w:lang w:eastAsia="tr-TR"/>
        </w:rPr>
        <w:t>Sayısı       : 2007</w:t>
      </w:r>
      <w:proofErr w:type="gramEnd"/>
      <w:r w:rsidRPr="00DD0CFA">
        <w:rPr>
          <w:rFonts w:ascii="Times New Roman" w:eastAsia="Times New Roman" w:hAnsi="Times New Roman" w:cs="Times New Roman"/>
          <w:b/>
          <w:bCs/>
          <w:color w:val="000000"/>
          <w:sz w:val="24"/>
          <w:szCs w:val="26"/>
          <w:lang w:eastAsia="tr-TR"/>
        </w:rPr>
        <w:t>/90</w:t>
      </w:r>
    </w:p>
    <w:p w:rsidR="00DD0CFA" w:rsidRPr="00DD0CFA" w:rsidRDefault="00DD0CFA" w:rsidP="00DD0CFA">
      <w:pPr>
        <w:spacing w:after="0" w:line="240" w:lineRule="auto"/>
        <w:jc w:val="both"/>
        <w:rPr>
          <w:rFonts w:ascii="Times New Roman" w:eastAsia="Times New Roman" w:hAnsi="Times New Roman" w:cs="Times New Roman"/>
          <w:b/>
          <w:color w:val="000000"/>
          <w:sz w:val="24"/>
          <w:szCs w:val="27"/>
          <w:lang w:eastAsia="tr-TR"/>
        </w:rPr>
      </w:pPr>
      <w:r w:rsidRPr="00DD0CFA">
        <w:rPr>
          <w:rFonts w:ascii="Times New Roman" w:eastAsia="Times New Roman" w:hAnsi="Times New Roman" w:cs="Times New Roman"/>
          <w:b/>
          <w:bCs/>
          <w:color w:val="000000"/>
          <w:sz w:val="24"/>
          <w:szCs w:val="26"/>
          <w:lang w:eastAsia="tr-TR"/>
        </w:rPr>
        <w:t xml:space="preserve">Karar </w:t>
      </w:r>
      <w:proofErr w:type="gramStart"/>
      <w:r w:rsidRPr="00DD0CFA">
        <w:rPr>
          <w:rFonts w:ascii="Times New Roman" w:eastAsia="Times New Roman" w:hAnsi="Times New Roman" w:cs="Times New Roman"/>
          <w:b/>
          <w:bCs/>
          <w:color w:val="000000"/>
          <w:sz w:val="24"/>
          <w:szCs w:val="26"/>
          <w:lang w:eastAsia="tr-TR"/>
        </w:rPr>
        <w:t>Sayısı    : 2009</w:t>
      </w:r>
      <w:proofErr w:type="gramEnd"/>
      <w:r w:rsidRPr="00DD0CFA">
        <w:rPr>
          <w:rFonts w:ascii="Times New Roman" w:eastAsia="Times New Roman" w:hAnsi="Times New Roman" w:cs="Times New Roman"/>
          <w:b/>
          <w:bCs/>
          <w:color w:val="000000"/>
          <w:sz w:val="24"/>
          <w:szCs w:val="26"/>
          <w:lang w:eastAsia="tr-TR"/>
        </w:rPr>
        <w:t>/2</w:t>
      </w:r>
    </w:p>
    <w:p w:rsidR="00DD0CFA" w:rsidRPr="00DD0CFA" w:rsidRDefault="00DD0CFA" w:rsidP="00DD0CFA">
      <w:pPr>
        <w:spacing w:after="0" w:line="240" w:lineRule="auto"/>
        <w:jc w:val="both"/>
        <w:rPr>
          <w:rFonts w:ascii="Times New Roman" w:eastAsia="Times New Roman" w:hAnsi="Times New Roman" w:cs="Times New Roman"/>
          <w:b/>
          <w:color w:val="000000"/>
          <w:sz w:val="24"/>
          <w:szCs w:val="27"/>
          <w:lang w:eastAsia="tr-TR"/>
        </w:rPr>
      </w:pPr>
      <w:r w:rsidRPr="00DD0CFA">
        <w:rPr>
          <w:rFonts w:ascii="Times New Roman" w:eastAsia="Times New Roman" w:hAnsi="Times New Roman" w:cs="Times New Roman"/>
          <w:b/>
          <w:bCs/>
          <w:color w:val="000000"/>
          <w:sz w:val="24"/>
          <w:szCs w:val="26"/>
          <w:lang w:eastAsia="tr-TR"/>
        </w:rPr>
        <w:t xml:space="preserve">Karar </w:t>
      </w:r>
      <w:proofErr w:type="gramStart"/>
      <w:r w:rsidRPr="00DD0CFA">
        <w:rPr>
          <w:rFonts w:ascii="Times New Roman" w:eastAsia="Times New Roman" w:hAnsi="Times New Roman" w:cs="Times New Roman"/>
          <w:b/>
          <w:bCs/>
          <w:color w:val="000000"/>
          <w:sz w:val="24"/>
          <w:szCs w:val="26"/>
          <w:lang w:eastAsia="tr-TR"/>
        </w:rPr>
        <w:t>Günü     : 8</w:t>
      </w:r>
      <w:proofErr w:type="gramEnd"/>
      <w:r w:rsidRPr="00DD0CFA">
        <w:rPr>
          <w:rFonts w:ascii="Times New Roman" w:eastAsia="Times New Roman" w:hAnsi="Times New Roman" w:cs="Times New Roman"/>
          <w:b/>
          <w:bCs/>
          <w:color w:val="000000"/>
          <w:sz w:val="24"/>
          <w:szCs w:val="26"/>
          <w:lang w:eastAsia="tr-TR"/>
        </w:rPr>
        <w:t>.1.2009</w:t>
      </w:r>
    </w:p>
    <w:p w:rsidR="00DD0CFA" w:rsidRPr="00DD0CFA" w:rsidRDefault="00DD0CFA" w:rsidP="00DD0CFA">
      <w:pPr>
        <w:spacing w:after="0" w:line="240" w:lineRule="auto"/>
        <w:jc w:val="both"/>
        <w:rPr>
          <w:rFonts w:ascii="Times New Roman" w:eastAsia="Times New Roman" w:hAnsi="Times New Roman" w:cs="Times New Roman"/>
          <w:b/>
          <w:color w:val="000000"/>
          <w:sz w:val="24"/>
          <w:szCs w:val="27"/>
          <w:lang w:eastAsia="tr-TR"/>
        </w:rPr>
      </w:pPr>
      <w:r w:rsidRPr="00DD0CFA">
        <w:rPr>
          <w:rFonts w:ascii="Times New Roman" w:eastAsia="Times New Roman" w:hAnsi="Times New Roman" w:cs="Times New Roman"/>
          <w:b/>
          <w:bCs/>
          <w:color w:val="000000"/>
          <w:sz w:val="24"/>
          <w:szCs w:val="26"/>
          <w:lang w:eastAsia="tr-TR"/>
        </w:rPr>
        <w:t>R.G. Tarih-</w:t>
      </w:r>
      <w:proofErr w:type="gramStart"/>
      <w:r w:rsidRPr="00DD0CFA">
        <w:rPr>
          <w:rFonts w:ascii="Times New Roman" w:eastAsia="Times New Roman" w:hAnsi="Times New Roman" w:cs="Times New Roman"/>
          <w:b/>
          <w:bCs/>
          <w:color w:val="000000"/>
          <w:sz w:val="24"/>
          <w:szCs w:val="26"/>
          <w:lang w:eastAsia="tr-TR"/>
        </w:rPr>
        <w:t>Sayı :26</w:t>
      </w:r>
      <w:proofErr w:type="gramEnd"/>
      <w:r w:rsidRPr="00DD0CFA">
        <w:rPr>
          <w:rFonts w:ascii="Times New Roman" w:eastAsia="Times New Roman" w:hAnsi="Times New Roman" w:cs="Times New Roman"/>
          <w:b/>
          <w:bCs/>
          <w:color w:val="000000"/>
          <w:sz w:val="24"/>
          <w:szCs w:val="26"/>
          <w:lang w:eastAsia="tr-TR"/>
        </w:rPr>
        <w:t>.02.2009-27153</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İTİRAZ YOLUNA BAŞVURAN: </w:t>
      </w:r>
      <w:r w:rsidRPr="00DD0CFA">
        <w:rPr>
          <w:rFonts w:ascii="Times New Roman" w:eastAsia="Times New Roman" w:hAnsi="Times New Roman" w:cs="Times New Roman"/>
          <w:color w:val="000000"/>
          <w:sz w:val="24"/>
          <w:szCs w:val="26"/>
          <w:lang w:eastAsia="tr-TR"/>
        </w:rPr>
        <w:t>Kadıköy 1. İş Mahkemesi</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İTİRAZIN KONUSU:</w:t>
      </w:r>
      <w:r w:rsidRPr="00DD0CFA">
        <w:rPr>
          <w:rFonts w:ascii="Times New Roman" w:eastAsia="Times New Roman" w:hAnsi="Times New Roman" w:cs="Times New Roman"/>
          <w:color w:val="000000"/>
          <w:sz w:val="24"/>
          <w:szCs w:val="26"/>
          <w:lang w:eastAsia="tr-TR"/>
        </w:rPr>
        <w:t> 17.7.1964 günlü, 506 sayılı Sosyal Sigortalar Kanunu'nun 79. maddesinin onuncu fıkrasında yer alan "...hizmetlerinin  geçtiği yılın sonundan başlayarak 5 yıl içerisinde..." ibaresinin Anayasa'nın 11</w:t>
      </w:r>
      <w:proofErr w:type="gramStart"/>
      <w:r w:rsidRPr="00DD0CFA">
        <w:rPr>
          <w:rFonts w:ascii="Times New Roman" w:eastAsia="Times New Roman" w:hAnsi="Times New Roman" w:cs="Times New Roman"/>
          <w:color w:val="000000"/>
          <w:sz w:val="24"/>
          <w:szCs w:val="26"/>
          <w:lang w:eastAsia="tr-TR"/>
        </w:rPr>
        <w:t>.,</w:t>
      </w:r>
      <w:proofErr w:type="gramEnd"/>
      <w:r w:rsidRPr="00DD0CFA">
        <w:rPr>
          <w:rFonts w:ascii="Times New Roman" w:eastAsia="Times New Roman" w:hAnsi="Times New Roman" w:cs="Times New Roman"/>
          <w:color w:val="000000"/>
          <w:sz w:val="24"/>
          <w:szCs w:val="26"/>
          <w:lang w:eastAsia="tr-TR"/>
        </w:rPr>
        <w:t xml:space="preserve"> 13., 49. ve  60. maddelerine aykırılığı savıyla iptali istemidir.</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I- OLAY</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Sigortalılığın tespiti istemiyle açılmış bulunan hizmet tespiti davasında itiraz konusu kuralın Anayasa'ya aykırı olduğu kanısına varan Mahkeme iptali istemiyle başvurmuştur.</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II- YASA METİNLERİ</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A- İtiraz Konusu Yasa Kuralı</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506 sayılı Sosyal Sigortalar Kanunu'nun 79.  maddesinin itiraz konusu ibareyi de içeren onuncu fıkrası şöyledir: </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DD0CFA">
        <w:rPr>
          <w:rFonts w:ascii="Times New Roman" w:eastAsia="Times New Roman" w:hAnsi="Times New Roman" w:cs="Times New Roman"/>
          <w:color w:val="000000"/>
          <w:sz w:val="24"/>
          <w:szCs w:val="26"/>
          <w:lang w:eastAsia="tr-TR"/>
        </w:rPr>
        <w:t>"Yönetmelikle tespit edilen belgeleri işveren tarafından verilmeyen veya çalıştıkları Kurumca tespit edilemeyen sigortalılar, çalıştıklarını </w:t>
      </w:r>
      <w:r w:rsidRPr="00DD0CFA">
        <w:rPr>
          <w:rFonts w:ascii="Times New Roman" w:eastAsia="Times New Roman" w:hAnsi="Times New Roman" w:cs="Times New Roman"/>
          <w:b/>
          <w:bCs/>
          <w:color w:val="000000"/>
          <w:sz w:val="24"/>
          <w:szCs w:val="26"/>
          <w:lang w:eastAsia="tr-TR"/>
        </w:rPr>
        <w:t>hizmetlerinin geçtiği yılın sonundan başlayarak 5 yıl içerisinde</w:t>
      </w:r>
      <w:r w:rsidRPr="00DD0CFA">
        <w:rPr>
          <w:rFonts w:ascii="Times New Roman" w:eastAsia="Times New Roman" w:hAnsi="Times New Roman" w:cs="Times New Roman"/>
          <w:color w:val="000000"/>
          <w:sz w:val="24"/>
          <w:szCs w:val="26"/>
          <w:lang w:eastAsia="tr-TR"/>
        </w:rPr>
        <w:t> mahkemeye başvurarak alacakları ilam ile ispatlayabilirlerse, bunların mahkeme kararında belirtilen aylık kazanç toplamları ile prim ödeme gün sayıları nazara alınır."</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B- Dayanılan Anayasa Kuralları</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Mahkemenin başvuru kararında, iptal istemi Anayasa'nın 11</w:t>
      </w:r>
      <w:proofErr w:type="gramStart"/>
      <w:r w:rsidRPr="00DD0CFA">
        <w:rPr>
          <w:rFonts w:ascii="Times New Roman" w:eastAsia="Times New Roman" w:hAnsi="Times New Roman" w:cs="Times New Roman"/>
          <w:color w:val="000000"/>
          <w:sz w:val="24"/>
          <w:szCs w:val="26"/>
          <w:lang w:eastAsia="tr-TR"/>
        </w:rPr>
        <w:t>.,</w:t>
      </w:r>
      <w:proofErr w:type="gramEnd"/>
      <w:r w:rsidRPr="00DD0CFA">
        <w:rPr>
          <w:rFonts w:ascii="Times New Roman" w:eastAsia="Times New Roman" w:hAnsi="Times New Roman" w:cs="Times New Roman"/>
          <w:color w:val="000000"/>
          <w:sz w:val="24"/>
          <w:szCs w:val="26"/>
          <w:lang w:eastAsia="tr-TR"/>
        </w:rPr>
        <w:t xml:space="preserve"> 13., 49. ve  60. maddelerine dayandırılmıştır.</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III- İLK İNCELEME</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0CFA">
        <w:rPr>
          <w:rFonts w:ascii="Times New Roman" w:eastAsia="Times New Roman" w:hAnsi="Times New Roman" w:cs="Times New Roman"/>
          <w:color w:val="000000"/>
          <w:sz w:val="24"/>
          <w:szCs w:val="26"/>
          <w:lang w:eastAsia="tr-TR"/>
        </w:rPr>
        <w:t xml:space="preserve">Anayasa Mahkemesi </w:t>
      </w:r>
      <w:proofErr w:type="spellStart"/>
      <w:r w:rsidRPr="00DD0CFA">
        <w:rPr>
          <w:rFonts w:ascii="Times New Roman" w:eastAsia="Times New Roman" w:hAnsi="Times New Roman" w:cs="Times New Roman"/>
          <w:color w:val="000000"/>
          <w:sz w:val="24"/>
          <w:szCs w:val="26"/>
          <w:lang w:eastAsia="tr-TR"/>
        </w:rPr>
        <w:t>İçtüzüğü'nün</w:t>
      </w:r>
      <w:proofErr w:type="spellEnd"/>
      <w:r w:rsidRPr="00DD0CFA">
        <w:rPr>
          <w:rFonts w:ascii="Times New Roman" w:eastAsia="Times New Roman" w:hAnsi="Times New Roman" w:cs="Times New Roman"/>
          <w:color w:val="000000"/>
          <w:sz w:val="24"/>
          <w:szCs w:val="26"/>
          <w:lang w:eastAsia="tr-TR"/>
        </w:rPr>
        <w:t xml:space="preserve"> 8. maddesi uyarınca, Haşim KILIÇ, Fulya KANTARCIOĞLU, Mehmet ERTEN, Mustafa YILDIRIM, Cafer ŞAT, A. Necmi ÖZLER, Ali GÜZEL, Serdar ÖZGÜLDÜR, Şevket APALAK, Osman </w:t>
      </w:r>
      <w:proofErr w:type="spellStart"/>
      <w:r w:rsidRPr="00DD0CFA">
        <w:rPr>
          <w:rFonts w:ascii="Times New Roman" w:eastAsia="Times New Roman" w:hAnsi="Times New Roman" w:cs="Times New Roman"/>
          <w:color w:val="000000"/>
          <w:sz w:val="24"/>
          <w:szCs w:val="26"/>
          <w:lang w:eastAsia="tr-TR"/>
        </w:rPr>
        <w:t>Alifeyyaz</w:t>
      </w:r>
      <w:proofErr w:type="spellEnd"/>
      <w:r w:rsidRPr="00DD0CFA">
        <w:rPr>
          <w:rFonts w:ascii="Times New Roman" w:eastAsia="Times New Roman" w:hAnsi="Times New Roman" w:cs="Times New Roman"/>
          <w:color w:val="000000"/>
          <w:sz w:val="24"/>
          <w:szCs w:val="26"/>
          <w:lang w:eastAsia="tr-TR"/>
        </w:rPr>
        <w:t xml:space="preserve"> PAKSÜT ve Zehra Ayla </w:t>
      </w:r>
      <w:proofErr w:type="spellStart"/>
      <w:r w:rsidRPr="00DD0CFA">
        <w:rPr>
          <w:rFonts w:ascii="Times New Roman" w:eastAsia="Times New Roman" w:hAnsi="Times New Roman" w:cs="Times New Roman"/>
          <w:color w:val="000000"/>
          <w:sz w:val="24"/>
          <w:szCs w:val="26"/>
          <w:lang w:eastAsia="tr-TR"/>
        </w:rPr>
        <w:t>PERKTAŞ'ın</w:t>
      </w:r>
      <w:proofErr w:type="spellEnd"/>
      <w:r w:rsidRPr="00DD0CFA">
        <w:rPr>
          <w:rFonts w:ascii="Times New Roman" w:eastAsia="Times New Roman" w:hAnsi="Times New Roman" w:cs="Times New Roman"/>
          <w:color w:val="000000"/>
          <w:sz w:val="24"/>
          <w:szCs w:val="26"/>
          <w:lang w:eastAsia="tr-TR"/>
        </w:rPr>
        <w:t xml:space="preserve"> katılmalarıyla 13.9.2007 günü yapılan ilk inceleme toplantısında, dosyada eksiklik bulunmadığından işin esasının incelenmesine OYBİRLİĞİYLE karar verilmiştir.</w:t>
      </w:r>
      <w:proofErr w:type="gramEnd"/>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IV- ESASIN İNCELENMESİ</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lastRenderedPageBreak/>
        <w:t>Başvuru kararı ve ekleri, işin esasına ilişkin rapor, itiraz konusu Yasa kuralı, dayanılan Anayasa kuralları ve bunların gerekçeleri ile diğer yasama belgeleri okunup incelendikten sonra gereği görüşülüp düşünüldü:</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xml:space="preserve">Anayasa'nın 152. ve 2949 sayılı Yasa'nın 28. maddesine göre, Anayasa Mahkemesinin işin esasına girerek verdiği </w:t>
      </w:r>
      <w:proofErr w:type="spellStart"/>
      <w:r w:rsidRPr="00DD0CFA">
        <w:rPr>
          <w:rFonts w:ascii="Times New Roman" w:eastAsia="Times New Roman" w:hAnsi="Times New Roman" w:cs="Times New Roman"/>
          <w:color w:val="000000"/>
          <w:sz w:val="24"/>
          <w:szCs w:val="26"/>
          <w:lang w:eastAsia="tr-TR"/>
        </w:rPr>
        <w:t>red</w:t>
      </w:r>
      <w:proofErr w:type="spellEnd"/>
      <w:r w:rsidRPr="00DD0CFA">
        <w:rPr>
          <w:rFonts w:ascii="Times New Roman" w:eastAsia="Times New Roman" w:hAnsi="Times New Roman" w:cs="Times New Roman"/>
          <w:color w:val="000000"/>
          <w:sz w:val="24"/>
          <w:szCs w:val="26"/>
          <w:lang w:eastAsia="tr-TR"/>
        </w:rPr>
        <w:t xml:space="preserve"> kararının Resmî </w:t>
      </w:r>
      <w:proofErr w:type="spellStart"/>
      <w:r w:rsidRPr="00DD0CFA">
        <w:rPr>
          <w:rFonts w:ascii="Times New Roman" w:eastAsia="Times New Roman" w:hAnsi="Times New Roman" w:cs="Times New Roman"/>
          <w:color w:val="000000"/>
          <w:sz w:val="24"/>
          <w:szCs w:val="26"/>
          <w:lang w:eastAsia="tr-TR"/>
        </w:rPr>
        <w:t>Gazete'de</w:t>
      </w:r>
      <w:proofErr w:type="spellEnd"/>
      <w:r w:rsidRPr="00DD0CFA">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başvuruda bulunulamaz.</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proofErr w:type="gramStart"/>
      <w:r w:rsidRPr="00DD0CFA">
        <w:rPr>
          <w:rFonts w:ascii="Times New Roman" w:eastAsia="Times New Roman" w:hAnsi="Times New Roman" w:cs="Times New Roman"/>
          <w:color w:val="000000"/>
          <w:sz w:val="24"/>
          <w:szCs w:val="26"/>
          <w:lang w:eastAsia="tr-TR"/>
        </w:rPr>
        <w:t xml:space="preserve">İptali istenen ibareyi içeren 506 sayılı Sosyal Sigortalar Kanunu'nun 79. maddesinin onuncu fıkrasındaki, "Yönetmelikle tespit edilen belgeleri işveren tarafından verilmeyen veya çalıştıkları Kurumca tespit edilemeyen sigortalılar, çalıştıklarını hizmetlerinin geçtiği yılın sonundan başlayarak 5 yıl içerisinde mahkemeye başvurarak alacakları ilam ile ispatlayabilirlerse, bunların mahkeme kararında belirtilen aylık kazanç toplamları ile prim ödeme gün sayıları nazara alınır." kuralına yönelik itiraz başvurusu, 30.6.1998 günlü, E. 1997/18, K. 1998/42 sayılı kararla Anayasa'ya aykırı olmadığı gerekçesi ile reddedilmiş ve bu karar 6.12.2000 günlü, 24252 sayılı Resmî </w:t>
      </w:r>
      <w:proofErr w:type="spellStart"/>
      <w:r w:rsidRPr="00DD0CFA">
        <w:rPr>
          <w:rFonts w:ascii="Times New Roman" w:eastAsia="Times New Roman" w:hAnsi="Times New Roman" w:cs="Times New Roman"/>
          <w:color w:val="000000"/>
          <w:sz w:val="24"/>
          <w:szCs w:val="26"/>
          <w:lang w:eastAsia="tr-TR"/>
        </w:rPr>
        <w:t>Gazete'de</w:t>
      </w:r>
      <w:proofErr w:type="spellEnd"/>
      <w:r w:rsidRPr="00DD0CFA">
        <w:rPr>
          <w:rFonts w:ascii="Times New Roman" w:eastAsia="Times New Roman" w:hAnsi="Times New Roman" w:cs="Times New Roman"/>
          <w:color w:val="000000"/>
          <w:sz w:val="24"/>
          <w:szCs w:val="26"/>
          <w:lang w:eastAsia="tr-TR"/>
        </w:rPr>
        <w:t xml:space="preserve"> yayımlanmıştır.</w:t>
      </w:r>
      <w:proofErr w:type="gramEnd"/>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xml:space="preserve">Anayasa Mahkemesince işin esasına girilerek reddedilen itiraz konusu kural hakkında yeni bir başvurunun yapılabilmesi için, önceki kararın Resmî </w:t>
      </w:r>
      <w:proofErr w:type="spellStart"/>
      <w:r w:rsidRPr="00DD0CFA">
        <w:rPr>
          <w:rFonts w:ascii="Times New Roman" w:eastAsia="Times New Roman" w:hAnsi="Times New Roman" w:cs="Times New Roman"/>
          <w:color w:val="000000"/>
          <w:sz w:val="24"/>
          <w:szCs w:val="26"/>
          <w:lang w:eastAsia="tr-TR"/>
        </w:rPr>
        <w:t>Gazete'de</w:t>
      </w:r>
      <w:proofErr w:type="spellEnd"/>
      <w:r w:rsidRPr="00DD0CFA">
        <w:rPr>
          <w:rFonts w:ascii="Times New Roman" w:eastAsia="Times New Roman" w:hAnsi="Times New Roman" w:cs="Times New Roman"/>
          <w:color w:val="000000"/>
          <w:sz w:val="24"/>
          <w:szCs w:val="26"/>
          <w:lang w:eastAsia="tr-TR"/>
        </w:rPr>
        <w:t xml:space="preserve"> yayımlandığı 6.12.2000 gününden başlayarak geçmesi gereken on yıllık süre henüz dolmamıştır.</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Bu nedenlerle, başvurunun, Anayasa'nın 152. ve 2949 sayılı Yasa'nın 28. maddeleri gereğince reddi gerekir.</w:t>
      </w:r>
    </w:p>
    <w:p w:rsidR="00DD0CFA" w:rsidRDefault="00DD0CFA" w:rsidP="00DD0CF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b/>
          <w:bCs/>
          <w:color w:val="000000"/>
          <w:sz w:val="24"/>
          <w:szCs w:val="26"/>
          <w:lang w:eastAsia="tr-TR"/>
        </w:rPr>
        <w:t>V- SONUÇ</w:t>
      </w:r>
    </w:p>
    <w:p w:rsidR="00DD0CFA" w:rsidRPr="00DD0CFA" w:rsidRDefault="00DD0CFA" w:rsidP="00DD0C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xml:space="preserve">17.7.1964 günlü, 506 sayılı Sosyal Sigortalar Kanunu'nun 79. maddesinin  onuncu  fıkrasında yer alan "... </w:t>
      </w:r>
      <w:proofErr w:type="gramStart"/>
      <w:r w:rsidRPr="00DD0CFA">
        <w:rPr>
          <w:rFonts w:ascii="Times New Roman" w:eastAsia="Times New Roman" w:hAnsi="Times New Roman" w:cs="Times New Roman"/>
          <w:color w:val="000000"/>
          <w:sz w:val="24"/>
          <w:szCs w:val="26"/>
          <w:lang w:eastAsia="tr-TR"/>
        </w:rPr>
        <w:t>hizmetlerinin</w:t>
      </w:r>
      <w:proofErr w:type="gramEnd"/>
      <w:r w:rsidRPr="00DD0CFA">
        <w:rPr>
          <w:rFonts w:ascii="Times New Roman" w:eastAsia="Times New Roman" w:hAnsi="Times New Roman" w:cs="Times New Roman"/>
          <w:color w:val="000000"/>
          <w:sz w:val="24"/>
          <w:szCs w:val="26"/>
          <w:lang w:eastAsia="tr-TR"/>
        </w:rPr>
        <w:t xml:space="preserve"> geçtiği yılın sonundan başlayarak 5 yıl içerisinde ..." ibaresinin iptali istemine ilişkin itiraz başvurusunun, Anayasa'nın 152. ve 2949 sayılı Yasa'nın 28. maddelerinin son fıkraları gereğince REDDİNE,  8.1.2009 gününde OYBİRLİĞİYLE karar verildi.</w:t>
      </w:r>
    </w:p>
    <w:p w:rsidR="00DD0CFA" w:rsidRPr="00DD0CFA" w:rsidRDefault="00DD0CFA" w:rsidP="00DD0C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D0CFA" w:rsidRPr="00DD0CFA" w:rsidTr="00DD0CFA">
        <w:tc>
          <w:tcPr>
            <w:tcW w:w="1667"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Başkan</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D0CF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Başkanvekili</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D0CFA">
              <w:rPr>
                <w:rFonts w:ascii="Times New Roman" w:eastAsia="Times New Roman" w:hAnsi="Times New Roman" w:cs="Times New Roman"/>
                <w:color w:val="000000"/>
                <w:sz w:val="24"/>
                <w:szCs w:val="26"/>
                <w:lang w:eastAsia="tr-TR"/>
              </w:rPr>
              <w:t xml:space="preserve">Osman </w:t>
            </w:r>
            <w:proofErr w:type="spellStart"/>
            <w:r w:rsidRPr="00DD0CFA">
              <w:rPr>
                <w:rFonts w:ascii="Times New Roman" w:eastAsia="Times New Roman" w:hAnsi="Times New Roman" w:cs="Times New Roman"/>
                <w:color w:val="000000"/>
                <w:sz w:val="24"/>
                <w:szCs w:val="26"/>
                <w:lang w:eastAsia="tr-TR"/>
              </w:rPr>
              <w:t>Alifeyyaz</w:t>
            </w:r>
            <w:proofErr w:type="spellEnd"/>
            <w:r w:rsidRPr="00DD0CF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Üye</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D0CFA">
              <w:rPr>
                <w:rFonts w:ascii="Times New Roman" w:eastAsia="Times New Roman" w:hAnsi="Times New Roman" w:cs="Times New Roman"/>
                <w:color w:val="000000"/>
                <w:sz w:val="24"/>
                <w:szCs w:val="26"/>
                <w:lang w:eastAsia="tr-TR"/>
              </w:rPr>
              <w:t>Sacit</w:t>
            </w:r>
            <w:proofErr w:type="spellEnd"/>
            <w:r w:rsidRPr="00DD0CFA">
              <w:rPr>
                <w:rFonts w:ascii="Times New Roman" w:eastAsia="Times New Roman" w:hAnsi="Times New Roman" w:cs="Times New Roman"/>
                <w:color w:val="000000"/>
                <w:sz w:val="24"/>
                <w:szCs w:val="26"/>
                <w:lang w:eastAsia="tr-TR"/>
              </w:rPr>
              <w:t xml:space="preserve"> ADALI</w:t>
            </w:r>
          </w:p>
        </w:tc>
      </w:tr>
    </w:tbl>
    <w:p w:rsid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p w:rsid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p w:rsidR="00DD0CFA" w:rsidRP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p w:rsidR="00DD0CFA" w:rsidRP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D0CFA" w:rsidRPr="00DD0CFA" w:rsidTr="00DD0CFA">
        <w:tc>
          <w:tcPr>
            <w:tcW w:w="1667"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Üye</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D0CF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Üye</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D0CF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Üye</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D0CFA">
              <w:rPr>
                <w:rFonts w:ascii="Times New Roman" w:eastAsia="Times New Roman" w:hAnsi="Times New Roman" w:cs="Times New Roman"/>
                <w:color w:val="000000"/>
                <w:sz w:val="24"/>
                <w:szCs w:val="26"/>
                <w:lang w:eastAsia="tr-TR"/>
              </w:rPr>
              <w:t>Mehmet ERTEN</w:t>
            </w:r>
          </w:p>
        </w:tc>
      </w:tr>
    </w:tbl>
    <w:p w:rsid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lastRenderedPageBreak/>
        <w:t> </w:t>
      </w:r>
    </w:p>
    <w:p w:rsid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p w:rsidR="00DD0CFA" w:rsidRP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p w:rsidR="00DD0CFA" w:rsidRP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D0CFA" w:rsidRPr="00DD0CFA" w:rsidTr="00DD0CFA">
        <w:tc>
          <w:tcPr>
            <w:tcW w:w="1667"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Üye</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D0CF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Üye</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D0CF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Üye</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D0CFA">
              <w:rPr>
                <w:rFonts w:ascii="Times New Roman" w:eastAsia="Times New Roman" w:hAnsi="Times New Roman" w:cs="Times New Roman"/>
                <w:color w:val="000000"/>
                <w:sz w:val="24"/>
                <w:szCs w:val="26"/>
                <w:lang w:eastAsia="tr-TR"/>
              </w:rPr>
              <w:t>Şevket APALAK</w:t>
            </w:r>
          </w:p>
        </w:tc>
      </w:tr>
    </w:tbl>
    <w:p w:rsid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p w:rsid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p w:rsidR="00DD0CFA" w:rsidRP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p w:rsidR="00DD0CFA" w:rsidRPr="00DD0CFA" w:rsidRDefault="00DD0CFA" w:rsidP="00DD0CF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D0CFA" w:rsidRPr="00DD0CFA" w:rsidTr="00DD0CFA">
        <w:tc>
          <w:tcPr>
            <w:tcW w:w="2500"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DD0CFA">
              <w:rPr>
                <w:rFonts w:ascii="Times New Roman" w:eastAsia="Times New Roman" w:hAnsi="Times New Roman" w:cs="Times New Roman"/>
                <w:color w:val="000000"/>
                <w:sz w:val="24"/>
                <w:szCs w:val="26"/>
                <w:lang w:eastAsia="tr-TR"/>
              </w:rPr>
              <w:t>Üye</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D0CFA">
              <w:rPr>
                <w:rFonts w:ascii="Times New Roman" w:eastAsia="Times New Roman" w:hAnsi="Times New Roman" w:cs="Times New Roman"/>
                <w:color w:val="000000"/>
                <w:sz w:val="24"/>
                <w:szCs w:val="26"/>
                <w:lang w:eastAsia="tr-TR"/>
              </w:rPr>
              <w:t>Serruh</w:t>
            </w:r>
            <w:proofErr w:type="spellEnd"/>
            <w:r w:rsidRPr="00DD0CFA">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0CFA">
              <w:rPr>
                <w:rFonts w:ascii="Times New Roman" w:eastAsia="Times New Roman" w:hAnsi="Times New Roman" w:cs="Times New Roman"/>
                <w:color w:val="000000"/>
                <w:sz w:val="24"/>
                <w:szCs w:val="26"/>
                <w:lang w:eastAsia="tr-TR"/>
              </w:rPr>
              <w:t>Üye</w:t>
            </w:r>
          </w:p>
          <w:p w:rsidR="00DD0CFA" w:rsidRPr="00DD0CFA" w:rsidRDefault="00DD0CFA" w:rsidP="00DD0CF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D0CFA">
              <w:rPr>
                <w:rFonts w:ascii="Times New Roman" w:eastAsia="Times New Roman" w:hAnsi="Times New Roman" w:cs="Times New Roman"/>
                <w:color w:val="000000"/>
                <w:sz w:val="24"/>
                <w:szCs w:val="26"/>
                <w:lang w:eastAsia="tr-TR"/>
              </w:rPr>
              <w:t>Zehra Ayla PERKTAŞ</w:t>
            </w:r>
          </w:p>
        </w:tc>
      </w:tr>
    </w:tbl>
    <w:bookmarkEnd w:id="0"/>
    <w:p w:rsidR="00DD0CFA" w:rsidRPr="00DD0CFA" w:rsidRDefault="00DD0CFA" w:rsidP="00DD0CF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0CFA">
        <w:rPr>
          <w:rFonts w:ascii="Times New Roman" w:eastAsia="Times New Roman" w:hAnsi="Times New Roman" w:cs="Times New Roman"/>
          <w:color w:val="000000"/>
          <w:sz w:val="24"/>
          <w:szCs w:val="26"/>
          <w:lang w:eastAsia="tr-TR"/>
        </w:rPr>
        <w:t> </w:t>
      </w:r>
    </w:p>
    <w:p w:rsidR="00CE1FB9" w:rsidRPr="00DD0CFA" w:rsidRDefault="00CE1FB9" w:rsidP="00DD0CFA">
      <w:pPr>
        <w:spacing w:before="100" w:beforeAutospacing="1" w:after="100" w:afterAutospacing="1" w:line="240" w:lineRule="auto"/>
        <w:ind w:firstLine="709"/>
        <w:jc w:val="both"/>
        <w:rPr>
          <w:rFonts w:ascii="Times New Roman" w:hAnsi="Times New Roman" w:cs="Times New Roman"/>
          <w:sz w:val="24"/>
        </w:rPr>
      </w:pPr>
    </w:p>
    <w:sectPr w:rsidR="00CE1FB9" w:rsidRPr="00DD0CFA" w:rsidSect="00DD0CF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96A" w:rsidRDefault="005D796A" w:rsidP="00DD0CFA">
      <w:pPr>
        <w:spacing w:after="0" w:line="240" w:lineRule="auto"/>
      </w:pPr>
      <w:r>
        <w:separator/>
      </w:r>
    </w:p>
  </w:endnote>
  <w:endnote w:type="continuationSeparator" w:id="0">
    <w:p w:rsidR="005D796A" w:rsidRDefault="005D796A" w:rsidP="00DD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FA" w:rsidRDefault="00DD0CFA" w:rsidP="008F286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0CFA" w:rsidRDefault="00DD0CFA" w:rsidP="00DD0CF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FA" w:rsidRPr="00DD0CFA" w:rsidRDefault="00DD0CFA" w:rsidP="008F2869">
    <w:pPr>
      <w:pStyle w:val="Altbilgi"/>
      <w:framePr w:wrap="around" w:vAnchor="text" w:hAnchor="margin" w:xAlign="right" w:y="1"/>
      <w:rPr>
        <w:rStyle w:val="SayfaNumaras"/>
        <w:rFonts w:ascii="Times New Roman" w:hAnsi="Times New Roman" w:cs="Times New Roman"/>
      </w:rPr>
    </w:pPr>
    <w:r w:rsidRPr="00DD0CFA">
      <w:rPr>
        <w:rStyle w:val="SayfaNumaras"/>
        <w:rFonts w:ascii="Times New Roman" w:hAnsi="Times New Roman" w:cs="Times New Roman"/>
      </w:rPr>
      <w:fldChar w:fldCharType="begin"/>
    </w:r>
    <w:r w:rsidRPr="00DD0CFA">
      <w:rPr>
        <w:rStyle w:val="SayfaNumaras"/>
        <w:rFonts w:ascii="Times New Roman" w:hAnsi="Times New Roman" w:cs="Times New Roman"/>
      </w:rPr>
      <w:instrText xml:space="preserve">PAGE  </w:instrText>
    </w:r>
    <w:r w:rsidRPr="00DD0CF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D0CFA">
      <w:rPr>
        <w:rStyle w:val="SayfaNumaras"/>
        <w:rFonts w:ascii="Times New Roman" w:hAnsi="Times New Roman" w:cs="Times New Roman"/>
      </w:rPr>
      <w:fldChar w:fldCharType="end"/>
    </w:r>
  </w:p>
  <w:p w:rsidR="00DD0CFA" w:rsidRPr="00DD0CFA" w:rsidRDefault="00DD0CFA" w:rsidP="00DD0CF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FA" w:rsidRDefault="00DD0CF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96A" w:rsidRDefault="005D796A" w:rsidP="00DD0CFA">
      <w:pPr>
        <w:spacing w:after="0" w:line="240" w:lineRule="auto"/>
      </w:pPr>
      <w:r>
        <w:separator/>
      </w:r>
    </w:p>
  </w:footnote>
  <w:footnote w:type="continuationSeparator" w:id="0">
    <w:p w:rsidR="005D796A" w:rsidRDefault="005D796A" w:rsidP="00DD0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FA" w:rsidRDefault="00DD0CF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FA" w:rsidRDefault="00DD0CF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/90</w:t>
    </w:r>
  </w:p>
  <w:p w:rsidR="00DD0CFA" w:rsidRDefault="00DD0CF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/2</w:t>
    </w:r>
  </w:p>
  <w:p w:rsidR="00DD0CFA" w:rsidRPr="00DD0CFA" w:rsidRDefault="00DD0CF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CFA" w:rsidRDefault="00DD0CF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CFE"/>
    <w:rsid w:val="005D796A"/>
    <w:rsid w:val="005F2CFE"/>
    <w:rsid w:val="00CE1FB9"/>
    <w:rsid w:val="00DD0C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4F9E3-3BF9-4D5B-BAA2-D26ADE1A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
    <w:name w:val="nor"/>
    <w:basedOn w:val="Normal"/>
    <w:rsid w:val="00DD0C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DD0CF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0CF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0CFA"/>
  </w:style>
  <w:style w:type="paragraph" w:styleId="Altbilgi">
    <w:name w:val="footer"/>
    <w:basedOn w:val="Normal"/>
    <w:link w:val="AltbilgiChar"/>
    <w:uiPriority w:val="99"/>
    <w:unhideWhenUsed/>
    <w:rsid w:val="00DD0CF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0CFA"/>
  </w:style>
  <w:style w:type="character" w:styleId="SayfaNumaras">
    <w:name w:val="page number"/>
    <w:basedOn w:val="VarsaylanParagrafYazTipi"/>
    <w:uiPriority w:val="99"/>
    <w:semiHidden/>
    <w:unhideWhenUsed/>
    <w:rsid w:val="00DD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34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3348</Characters>
  <Application>Microsoft Office Word</Application>
  <DocSecurity>0</DocSecurity>
  <Lines>27</Lines>
  <Paragraphs>7</Paragraphs>
  <ScaleCrop>false</ScaleCrop>
  <Company/>
  <LinksUpToDate>false</LinksUpToDate>
  <CharactersWithSpaces>3928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2019-01-30T05:56:00Z</dcterms:created>
  <dcterms:modified xsi:type="dcterms:W3CDTF">2019-01-30T05:56:00Z</dcterms:modified>
</cp:coreProperties>
</file>