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3FF" w:rsidRPr="00AE63FF" w:rsidRDefault="00AE63FF" w:rsidP="00AE63FF">
      <w:pPr>
        <w:spacing w:before="100" w:after="100" w:line="240" w:lineRule="auto"/>
        <w:jc w:val="center"/>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t>ANAYASA MAHKEMESİ KARARI</w:t>
      </w:r>
      <w:r w:rsidRPr="00AE63FF">
        <w:rPr>
          <w:rFonts w:ascii="Times New Roman" w:eastAsia="Times New Roman" w:hAnsi="Times New Roman" w:cs="Times New Roman"/>
          <w:color w:val="000000"/>
          <w:sz w:val="24"/>
          <w:szCs w:val="26"/>
          <w:lang w:eastAsia="tr-TR"/>
        </w:rPr>
        <w:t> </w:t>
      </w:r>
    </w:p>
    <w:p w:rsidR="00AE63FF" w:rsidRP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 </w:t>
      </w:r>
    </w:p>
    <w:p w:rsidR="00AE63FF" w:rsidRPr="00AE63FF" w:rsidRDefault="00AE63FF" w:rsidP="00AE63FF">
      <w:pPr>
        <w:spacing w:after="0" w:line="240" w:lineRule="auto"/>
        <w:jc w:val="both"/>
        <w:rPr>
          <w:rFonts w:ascii="Times New Roman" w:eastAsia="Times New Roman" w:hAnsi="Times New Roman" w:cs="Times New Roman"/>
          <w:b/>
          <w:color w:val="000000"/>
          <w:sz w:val="24"/>
          <w:szCs w:val="24"/>
          <w:lang w:eastAsia="tr-TR"/>
        </w:rPr>
      </w:pPr>
      <w:r w:rsidRPr="00AE63FF">
        <w:rPr>
          <w:rFonts w:ascii="Times New Roman" w:eastAsia="Times New Roman" w:hAnsi="Times New Roman" w:cs="Times New Roman"/>
          <w:b/>
          <w:bCs/>
          <w:color w:val="000000"/>
          <w:sz w:val="24"/>
          <w:szCs w:val="26"/>
          <w:lang w:eastAsia="tr-TR"/>
        </w:rPr>
        <w:t xml:space="preserve">Esas </w:t>
      </w:r>
      <w:proofErr w:type="gramStart"/>
      <w:r w:rsidRPr="00AE63FF">
        <w:rPr>
          <w:rFonts w:ascii="Times New Roman" w:eastAsia="Times New Roman" w:hAnsi="Times New Roman" w:cs="Times New Roman"/>
          <w:b/>
          <w:bCs/>
          <w:color w:val="000000"/>
          <w:sz w:val="24"/>
          <w:szCs w:val="26"/>
          <w:lang w:eastAsia="tr-TR"/>
        </w:rPr>
        <w:t>Sayısı     : 2004</w:t>
      </w:r>
      <w:proofErr w:type="gramEnd"/>
      <w:r w:rsidRPr="00AE63FF">
        <w:rPr>
          <w:rFonts w:ascii="Times New Roman" w:eastAsia="Times New Roman" w:hAnsi="Times New Roman" w:cs="Times New Roman"/>
          <w:b/>
          <w:bCs/>
          <w:color w:val="000000"/>
          <w:sz w:val="24"/>
          <w:szCs w:val="26"/>
          <w:lang w:eastAsia="tr-TR"/>
        </w:rPr>
        <w:t>/15</w:t>
      </w:r>
    </w:p>
    <w:p w:rsidR="00AE63FF" w:rsidRPr="00AE63FF" w:rsidRDefault="00AE63FF" w:rsidP="00AE63FF">
      <w:pPr>
        <w:spacing w:after="0" w:line="240" w:lineRule="auto"/>
        <w:jc w:val="both"/>
        <w:rPr>
          <w:rFonts w:ascii="Times New Roman" w:eastAsia="Times New Roman" w:hAnsi="Times New Roman" w:cs="Times New Roman"/>
          <w:b/>
          <w:color w:val="000000"/>
          <w:sz w:val="24"/>
          <w:szCs w:val="24"/>
          <w:lang w:eastAsia="tr-TR"/>
        </w:rPr>
      </w:pPr>
      <w:r w:rsidRPr="00AE63FF">
        <w:rPr>
          <w:rFonts w:ascii="Times New Roman" w:eastAsia="Times New Roman" w:hAnsi="Times New Roman" w:cs="Times New Roman"/>
          <w:b/>
          <w:bCs/>
          <w:color w:val="000000"/>
          <w:sz w:val="24"/>
          <w:szCs w:val="26"/>
          <w:lang w:eastAsia="tr-TR"/>
        </w:rPr>
        <w:t xml:space="preserve">Karar </w:t>
      </w:r>
      <w:proofErr w:type="gramStart"/>
      <w:r w:rsidRPr="00AE63FF">
        <w:rPr>
          <w:rFonts w:ascii="Times New Roman" w:eastAsia="Times New Roman" w:hAnsi="Times New Roman" w:cs="Times New Roman"/>
          <w:b/>
          <w:bCs/>
          <w:color w:val="000000"/>
          <w:sz w:val="24"/>
          <w:szCs w:val="26"/>
          <w:lang w:eastAsia="tr-TR"/>
        </w:rPr>
        <w:t>Sayısı   : 2008</w:t>
      </w:r>
      <w:proofErr w:type="gramEnd"/>
      <w:r w:rsidRPr="00AE63FF">
        <w:rPr>
          <w:rFonts w:ascii="Times New Roman" w:eastAsia="Times New Roman" w:hAnsi="Times New Roman" w:cs="Times New Roman"/>
          <w:b/>
          <w:bCs/>
          <w:color w:val="000000"/>
          <w:sz w:val="24"/>
          <w:szCs w:val="26"/>
          <w:lang w:eastAsia="tr-TR"/>
        </w:rPr>
        <w:t>/98</w:t>
      </w:r>
    </w:p>
    <w:p w:rsidR="00AE63FF" w:rsidRPr="00AE63FF" w:rsidRDefault="00AE63FF" w:rsidP="00AE63FF">
      <w:pPr>
        <w:spacing w:after="0" w:line="240" w:lineRule="auto"/>
        <w:jc w:val="both"/>
        <w:rPr>
          <w:rFonts w:ascii="Times New Roman" w:eastAsia="Times New Roman" w:hAnsi="Times New Roman" w:cs="Times New Roman"/>
          <w:b/>
          <w:color w:val="000000"/>
          <w:sz w:val="24"/>
          <w:szCs w:val="24"/>
          <w:lang w:eastAsia="tr-TR"/>
        </w:rPr>
      </w:pPr>
      <w:r w:rsidRPr="00AE63FF">
        <w:rPr>
          <w:rFonts w:ascii="Times New Roman" w:eastAsia="Times New Roman" w:hAnsi="Times New Roman" w:cs="Times New Roman"/>
          <w:b/>
          <w:bCs/>
          <w:color w:val="000000"/>
          <w:sz w:val="24"/>
          <w:szCs w:val="26"/>
          <w:lang w:eastAsia="tr-TR"/>
        </w:rPr>
        <w:t xml:space="preserve">Karar </w:t>
      </w:r>
      <w:proofErr w:type="gramStart"/>
      <w:r w:rsidRPr="00AE63FF">
        <w:rPr>
          <w:rFonts w:ascii="Times New Roman" w:eastAsia="Times New Roman" w:hAnsi="Times New Roman" w:cs="Times New Roman"/>
          <w:b/>
          <w:bCs/>
          <w:color w:val="000000"/>
          <w:sz w:val="24"/>
          <w:szCs w:val="26"/>
          <w:lang w:eastAsia="tr-TR"/>
        </w:rPr>
        <w:t>Günü   : 2</w:t>
      </w:r>
      <w:proofErr w:type="gramEnd"/>
      <w:r w:rsidRPr="00AE63FF">
        <w:rPr>
          <w:rFonts w:ascii="Times New Roman" w:eastAsia="Times New Roman" w:hAnsi="Times New Roman" w:cs="Times New Roman"/>
          <w:b/>
          <w:bCs/>
          <w:color w:val="000000"/>
          <w:sz w:val="24"/>
          <w:szCs w:val="26"/>
          <w:lang w:eastAsia="tr-TR"/>
        </w:rPr>
        <w:t>.5.2008</w:t>
      </w:r>
    </w:p>
    <w:p w:rsidR="00AE63FF" w:rsidRDefault="00AE63FF" w:rsidP="00AE63FF">
      <w:pPr>
        <w:spacing w:after="0" w:line="240" w:lineRule="auto"/>
        <w:jc w:val="both"/>
        <w:rPr>
          <w:rFonts w:ascii="Times New Roman" w:eastAsia="Times New Roman" w:hAnsi="Times New Roman" w:cs="Times New Roman"/>
          <w:b/>
          <w:bCs/>
          <w:color w:val="000000"/>
          <w:sz w:val="24"/>
          <w:szCs w:val="26"/>
          <w:lang w:eastAsia="tr-TR"/>
        </w:rPr>
      </w:pPr>
      <w:r w:rsidRPr="00AE63FF">
        <w:rPr>
          <w:rFonts w:ascii="Times New Roman" w:eastAsia="Times New Roman" w:hAnsi="Times New Roman" w:cs="Times New Roman"/>
          <w:b/>
          <w:bCs/>
          <w:color w:val="000000"/>
          <w:sz w:val="24"/>
          <w:szCs w:val="26"/>
          <w:lang w:eastAsia="tr-TR"/>
        </w:rPr>
        <w:t>R.G. Tarih-</w:t>
      </w:r>
      <w:proofErr w:type="gramStart"/>
      <w:r w:rsidRPr="00AE63FF">
        <w:rPr>
          <w:rFonts w:ascii="Times New Roman" w:eastAsia="Times New Roman" w:hAnsi="Times New Roman" w:cs="Times New Roman"/>
          <w:b/>
          <w:bCs/>
          <w:color w:val="000000"/>
          <w:sz w:val="24"/>
          <w:szCs w:val="26"/>
          <w:lang w:eastAsia="tr-TR"/>
        </w:rPr>
        <w:t>Sayı :05</w:t>
      </w:r>
      <w:proofErr w:type="gramEnd"/>
      <w:r w:rsidRPr="00AE63FF">
        <w:rPr>
          <w:rFonts w:ascii="Times New Roman" w:eastAsia="Times New Roman" w:hAnsi="Times New Roman" w:cs="Times New Roman"/>
          <w:b/>
          <w:bCs/>
          <w:color w:val="000000"/>
          <w:sz w:val="24"/>
          <w:szCs w:val="26"/>
          <w:lang w:eastAsia="tr-TR"/>
        </w:rPr>
        <w:t>.11.2008-27045</w:t>
      </w:r>
    </w:p>
    <w:p w:rsidR="00AE63FF" w:rsidRP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t>               </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t>İTİRAZ YOLUNA BAŞVURAN: </w:t>
      </w:r>
      <w:r w:rsidRPr="00AE63FF">
        <w:rPr>
          <w:rFonts w:ascii="Times New Roman" w:eastAsia="Times New Roman" w:hAnsi="Times New Roman" w:cs="Times New Roman"/>
          <w:color w:val="000000"/>
          <w:sz w:val="24"/>
          <w:szCs w:val="26"/>
          <w:lang w:eastAsia="tr-TR"/>
        </w:rPr>
        <w:t>Güneysu Asliye Hukuk Mahkemesi (İş Mahkemesi Sıfatıyla)</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t>İTİRAZIN KONUSU: </w:t>
      </w:r>
      <w:r w:rsidRPr="00AE63FF">
        <w:rPr>
          <w:rFonts w:ascii="Times New Roman" w:eastAsia="Times New Roman" w:hAnsi="Times New Roman" w:cs="Times New Roman"/>
          <w:color w:val="000000"/>
          <w:spacing w:val="-2"/>
          <w:sz w:val="24"/>
          <w:szCs w:val="26"/>
          <w:lang w:eastAsia="tr-TR"/>
        </w:rPr>
        <w:t>17.7.1964 günlü, 506 sayılı Sosyal Sigortalar Kanunu'nun 10. ve 26. maddelerinin Anayasanın 2. ve 11. maddelerine aykırılığı savıyla iptali istemidir.</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t>I- OLAY</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3FF">
        <w:rPr>
          <w:rFonts w:ascii="Times New Roman" w:eastAsia="Times New Roman" w:hAnsi="Times New Roman" w:cs="Times New Roman"/>
          <w:color w:val="000000"/>
          <w:sz w:val="24"/>
          <w:szCs w:val="26"/>
          <w:lang w:eastAsia="tr-TR"/>
        </w:rPr>
        <w:t>İş kazası ve meslek hastalığı sigortası kolundan hak sahiplerine bağlanan gelirlerde katsayı değişikliklerine bağlı olarak meydana gelen artışlar nedeniyle ortaya çıkan kurum zararının davalılardan tahsiline karar verilmesi istemiyle Sosyal Sigortalar Kurumu tarafından açılan ek rücu davasında, itiraz konusu kuralların Anayasa'ya aykırılığı itirazının ciddi olduğu kanısına varan Mahkeme, iptalleri için başvurmuştur.</w:t>
      </w:r>
      <w:proofErr w:type="gramEnd"/>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t>III- YASA METİNLERİ</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t>A- İtiraz Konusu Yasa Kuralları</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pacing w:val="-2"/>
          <w:sz w:val="24"/>
          <w:szCs w:val="26"/>
          <w:lang w:eastAsia="tr-TR"/>
        </w:rPr>
        <w:t>17.7.1964 günlü, 506 sayılı Sosyal Sigortalar Kanunu'nun </w:t>
      </w:r>
      <w:r w:rsidRPr="00AE63FF">
        <w:rPr>
          <w:rFonts w:ascii="Times New Roman" w:eastAsia="Times New Roman" w:hAnsi="Times New Roman" w:cs="Times New Roman"/>
          <w:color w:val="000000"/>
          <w:sz w:val="24"/>
          <w:szCs w:val="26"/>
          <w:lang w:eastAsia="tr-TR"/>
        </w:rPr>
        <w:t>itiraz konusu 10. ve 26. maddeleri şöyledir:</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t>"</w:t>
      </w:r>
      <w:proofErr w:type="spellStart"/>
      <w:r w:rsidRPr="00AE63FF">
        <w:rPr>
          <w:rFonts w:ascii="Times New Roman" w:eastAsia="Times New Roman" w:hAnsi="Times New Roman" w:cs="Times New Roman"/>
          <w:b/>
          <w:bCs/>
          <w:color w:val="000000"/>
          <w:sz w:val="24"/>
          <w:szCs w:val="26"/>
          <w:lang w:eastAsia="tr-TR"/>
        </w:rPr>
        <w:t>Bildirilmiyen</w:t>
      </w:r>
      <w:proofErr w:type="spellEnd"/>
      <w:r w:rsidRPr="00AE63FF">
        <w:rPr>
          <w:rFonts w:ascii="Times New Roman" w:eastAsia="Times New Roman" w:hAnsi="Times New Roman" w:cs="Times New Roman"/>
          <w:b/>
          <w:bCs/>
          <w:color w:val="000000"/>
          <w:sz w:val="24"/>
          <w:szCs w:val="26"/>
          <w:lang w:eastAsia="tr-TR"/>
        </w:rPr>
        <w:t xml:space="preserve"> sigortalılar için yapılacak işlem:</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t>Madde 10 - </w:t>
      </w:r>
      <w:r w:rsidRPr="00AE63FF">
        <w:rPr>
          <w:rFonts w:ascii="Times New Roman" w:eastAsia="Times New Roman" w:hAnsi="Times New Roman" w:cs="Times New Roman"/>
          <w:color w:val="000000"/>
          <w:sz w:val="24"/>
          <w:szCs w:val="26"/>
          <w:lang w:eastAsia="tr-TR"/>
        </w:rPr>
        <w:t xml:space="preserve">Sigortalı çalıştırmaya başlandığının süresi içinde Kuruma bildirilmemesi halinde bildirgenin sonradan verildiği veya sigortalı çalıştırıldığının Kurumca </w:t>
      </w:r>
      <w:proofErr w:type="spellStart"/>
      <w:r w:rsidRPr="00AE63FF">
        <w:rPr>
          <w:rFonts w:ascii="Times New Roman" w:eastAsia="Times New Roman" w:hAnsi="Times New Roman" w:cs="Times New Roman"/>
          <w:color w:val="000000"/>
          <w:sz w:val="24"/>
          <w:szCs w:val="26"/>
          <w:lang w:eastAsia="tr-TR"/>
        </w:rPr>
        <w:t>tesbit</w:t>
      </w:r>
      <w:proofErr w:type="spellEnd"/>
      <w:r w:rsidRPr="00AE63FF">
        <w:rPr>
          <w:rFonts w:ascii="Times New Roman" w:eastAsia="Times New Roman" w:hAnsi="Times New Roman" w:cs="Times New Roman"/>
          <w:color w:val="000000"/>
          <w:sz w:val="24"/>
          <w:szCs w:val="26"/>
          <w:lang w:eastAsia="tr-TR"/>
        </w:rPr>
        <w:t xml:space="preserve"> edildiği tarihten önce meydana gelen iş kazası, meslek hastalığı, hastalık ve analık hallerinde ilgililerin sigorta yardımları Kurumca sağlanır.</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 xml:space="preserve">Sigortalı çalıştırmaya başlandığı Kuruma bildirilmiş veya bu husus Kurumca </w:t>
      </w:r>
      <w:proofErr w:type="spellStart"/>
      <w:r w:rsidRPr="00AE63FF">
        <w:rPr>
          <w:rFonts w:ascii="Times New Roman" w:eastAsia="Times New Roman" w:hAnsi="Times New Roman" w:cs="Times New Roman"/>
          <w:color w:val="000000"/>
          <w:sz w:val="24"/>
          <w:szCs w:val="26"/>
          <w:lang w:eastAsia="tr-TR"/>
        </w:rPr>
        <w:t>tesbit</w:t>
      </w:r>
      <w:proofErr w:type="spellEnd"/>
      <w:r w:rsidRPr="00AE63FF">
        <w:rPr>
          <w:rFonts w:ascii="Times New Roman" w:eastAsia="Times New Roman" w:hAnsi="Times New Roman" w:cs="Times New Roman"/>
          <w:color w:val="000000"/>
          <w:sz w:val="24"/>
          <w:szCs w:val="26"/>
          <w:lang w:eastAsia="tr-TR"/>
        </w:rPr>
        <w:t xml:space="preserve"> edilmiş olmakla beraber, yeniden işe alınan sigortalılardan, süresi içinde Kuruma </w:t>
      </w:r>
      <w:proofErr w:type="spellStart"/>
      <w:r w:rsidRPr="00AE63FF">
        <w:rPr>
          <w:rFonts w:ascii="Times New Roman" w:eastAsia="Times New Roman" w:hAnsi="Times New Roman" w:cs="Times New Roman"/>
          <w:color w:val="000000"/>
          <w:sz w:val="24"/>
          <w:szCs w:val="26"/>
          <w:lang w:eastAsia="tr-TR"/>
        </w:rPr>
        <w:t>bildirilmiyenler</w:t>
      </w:r>
      <w:proofErr w:type="spellEnd"/>
      <w:r w:rsidRPr="00AE63FF">
        <w:rPr>
          <w:rFonts w:ascii="Times New Roman" w:eastAsia="Times New Roman" w:hAnsi="Times New Roman" w:cs="Times New Roman"/>
          <w:color w:val="000000"/>
          <w:sz w:val="24"/>
          <w:szCs w:val="26"/>
          <w:lang w:eastAsia="tr-TR"/>
        </w:rPr>
        <w:t xml:space="preserve"> için de, iş kazası, meslek hastalığı, hastalık ve analık hallerinde gerekli sigorta yardımları Kurumca sağlanır.</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 xml:space="preserve">Ancak, </w:t>
      </w:r>
      <w:proofErr w:type="spellStart"/>
      <w:r w:rsidRPr="00AE63FF">
        <w:rPr>
          <w:rFonts w:ascii="Times New Roman" w:eastAsia="Times New Roman" w:hAnsi="Times New Roman" w:cs="Times New Roman"/>
          <w:color w:val="000000"/>
          <w:sz w:val="24"/>
          <w:szCs w:val="26"/>
          <w:lang w:eastAsia="tr-TR"/>
        </w:rPr>
        <w:t>yukarıki</w:t>
      </w:r>
      <w:proofErr w:type="spellEnd"/>
      <w:r w:rsidRPr="00AE63FF">
        <w:rPr>
          <w:rFonts w:ascii="Times New Roman" w:eastAsia="Times New Roman" w:hAnsi="Times New Roman" w:cs="Times New Roman"/>
          <w:color w:val="000000"/>
          <w:sz w:val="24"/>
          <w:szCs w:val="26"/>
          <w:lang w:eastAsia="tr-TR"/>
        </w:rPr>
        <w:t xml:space="preserve"> fıkralarda belirtilen sigorta olayları için Kurumca yapılan ve ilerde yapılması gerekli bulunan her türlü masrafların tutarı </w:t>
      </w:r>
      <w:proofErr w:type="gramStart"/>
      <w:r w:rsidRPr="00AE63FF">
        <w:rPr>
          <w:rFonts w:ascii="Times New Roman" w:eastAsia="Times New Roman" w:hAnsi="Times New Roman" w:cs="Times New Roman"/>
          <w:color w:val="000000"/>
          <w:sz w:val="24"/>
          <w:szCs w:val="26"/>
          <w:lang w:eastAsia="tr-TR"/>
        </w:rPr>
        <w:t>ile,</w:t>
      </w:r>
      <w:proofErr w:type="gramEnd"/>
      <w:r w:rsidRPr="00AE63FF">
        <w:rPr>
          <w:rFonts w:ascii="Times New Roman" w:eastAsia="Times New Roman" w:hAnsi="Times New Roman" w:cs="Times New Roman"/>
          <w:color w:val="000000"/>
          <w:sz w:val="24"/>
          <w:szCs w:val="26"/>
          <w:lang w:eastAsia="tr-TR"/>
        </w:rPr>
        <w:t xml:space="preserve"> gelir bağlanırsa bu gelirlerin 22 </w:t>
      </w:r>
      <w:proofErr w:type="spellStart"/>
      <w:r w:rsidRPr="00AE63FF">
        <w:rPr>
          <w:rFonts w:ascii="Times New Roman" w:eastAsia="Times New Roman" w:hAnsi="Times New Roman" w:cs="Times New Roman"/>
          <w:color w:val="000000"/>
          <w:sz w:val="24"/>
          <w:szCs w:val="26"/>
          <w:lang w:eastAsia="tr-TR"/>
        </w:rPr>
        <w:t>nci</w:t>
      </w:r>
      <w:proofErr w:type="spellEnd"/>
      <w:r w:rsidRPr="00AE63FF">
        <w:rPr>
          <w:rFonts w:ascii="Times New Roman" w:eastAsia="Times New Roman" w:hAnsi="Times New Roman" w:cs="Times New Roman"/>
          <w:color w:val="000000"/>
          <w:sz w:val="24"/>
          <w:szCs w:val="26"/>
          <w:lang w:eastAsia="tr-TR"/>
        </w:rPr>
        <w:t xml:space="preserve"> maddede sözü geçen tarifeye göre </w:t>
      </w:r>
      <w:proofErr w:type="spellStart"/>
      <w:r w:rsidRPr="00AE63FF">
        <w:rPr>
          <w:rFonts w:ascii="Times New Roman" w:eastAsia="Times New Roman" w:hAnsi="Times New Roman" w:cs="Times New Roman"/>
          <w:color w:val="000000"/>
          <w:sz w:val="24"/>
          <w:szCs w:val="26"/>
          <w:lang w:eastAsia="tr-TR"/>
        </w:rPr>
        <w:t>hesabedilecek</w:t>
      </w:r>
      <w:proofErr w:type="spellEnd"/>
      <w:r w:rsidRPr="00AE63FF">
        <w:rPr>
          <w:rFonts w:ascii="Times New Roman" w:eastAsia="Times New Roman" w:hAnsi="Times New Roman" w:cs="Times New Roman"/>
          <w:color w:val="000000"/>
          <w:sz w:val="24"/>
          <w:szCs w:val="26"/>
          <w:lang w:eastAsia="tr-TR"/>
        </w:rPr>
        <w:t xml:space="preserve"> sermaye değerleri tutarı, 26 </w:t>
      </w:r>
      <w:proofErr w:type="spellStart"/>
      <w:r w:rsidRPr="00AE63FF">
        <w:rPr>
          <w:rFonts w:ascii="Times New Roman" w:eastAsia="Times New Roman" w:hAnsi="Times New Roman" w:cs="Times New Roman"/>
          <w:color w:val="000000"/>
          <w:sz w:val="24"/>
          <w:szCs w:val="26"/>
          <w:lang w:eastAsia="tr-TR"/>
        </w:rPr>
        <w:t>ncı</w:t>
      </w:r>
      <w:proofErr w:type="spellEnd"/>
      <w:r w:rsidRPr="00AE63FF">
        <w:rPr>
          <w:rFonts w:ascii="Times New Roman" w:eastAsia="Times New Roman" w:hAnsi="Times New Roman" w:cs="Times New Roman"/>
          <w:color w:val="000000"/>
          <w:sz w:val="24"/>
          <w:szCs w:val="26"/>
          <w:lang w:eastAsia="tr-TR"/>
        </w:rPr>
        <w:t xml:space="preserve"> maddede yazılı sorumluluk halleri aranmaksızın, işverene ayrıca ödettirilir.</w:t>
      </w:r>
      <w:r w:rsidRPr="00AE63FF">
        <w:rPr>
          <w:rFonts w:ascii="Times New Roman" w:eastAsia="Times New Roman" w:hAnsi="Times New Roman" w:cs="Times New Roman"/>
          <w:b/>
          <w:bCs/>
          <w:color w:val="000000"/>
          <w:sz w:val="24"/>
          <w:szCs w:val="26"/>
          <w:lang w:eastAsia="tr-TR"/>
        </w:rPr>
        <w:t>"</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t>"İşverenin sorumluluğu:     </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lastRenderedPageBreak/>
        <w:t>Madde 26</w:t>
      </w:r>
      <w:r w:rsidRPr="00AE63FF">
        <w:rPr>
          <w:rFonts w:ascii="Times New Roman" w:eastAsia="Times New Roman" w:hAnsi="Times New Roman" w:cs="Times New Roman"/>
          <w:color w:val="000000"/>
          <w:sz w:val="24"/>
          <w:szCs w:val="26"/>
          <w:lang w:eastAsia="tr-TR"/>
        </w:rPr>
        <w:t xml:space="preserve"> - (Değişik birinci fıkra: </w:t>
      </w:r>
      <w:proofErr w:type="gramStart"/>
      <w:r w:rsidRPr="00AE63FF">
        <w:rPr>
          <w:rFonts w:ascii="Times New Roman" w:eastAsia="Times New Roman" w:hAnsi="Times New Roman" w:cs="Times New Roman"/>
          <w:color w:val="000000"/>
          <w:sz w:val="24"/>
          <w:szCs w:val="26"/>
          <w:lang w:eastAsia="tr-TR"/>
        </w:rPr>
        <w:t>20/6/1987</w:t>
      </w:r>
      <w:proofErr w:type="gramEnd"/>
      <w:r w:rsidRPr="00AE63FF">
        <w:rPr>
          <w:rFonts w:ascii="Times New Roman" w:eastAsia="Times New Roman" w:hAnsi="Times New Roman" w:cs="Times New Roman"/>
          <w:color w:val="000000"/>
          <w:sz w:val="24"/>
          <w:szCs w:val="26"/>
          <w:lang w:eastAsia="tr-TR"/>
        </w:rPr>
        <w:t xml:space="preserve">-3395/2 </w:t>
      </w:r>
      <w:proofErr w:type="spellStart"/>
      <w:r w:rsidRPr="00AE63FF">
        <w:rPr>
          <w:rFonts w:ascii="Times New Roman" w:eastAsia="Times New Roman" w:hAnsi="Times New Roman" w:cs="Times New Roman"/>
          <w:color w:val="000000"/>
          <w:sz w:val="24"/>
          <w:szCs w:val="26"/>
          <w:lang w:eastAsia="tr-TR"/>
        </w:rPr>
        <w:t>md.</w:t>
      </w:r>
      <w:proofErr w:type="spellEnd"/>
      <w:r w:rsidRPr="00AE63FF">
        <w:rPr>
          <w:rFonts w:ascii="Times New Roman" w:eastAsia="Times New Roman" w:hAnsi="Times New Roman" w:cs="Times New Roman"/>
          <w:color w:val="000000"/>
          <w:sz w:val="24"/>
          <w:szCs w:val="26"/>
          <w:lang w:eastAsia="tr-TR"/>
        </w:rPr>
        <w:t xml:space="preserve">) İş kazası ve meslek hastalığı, işverenin kastı veya işçilerin sağlığını koruma ve iş güvenliği ile ilgili mevzuat hükümlerine aykırı hareketi veyahut suç sayılabilir bir hareketi sonucu olmuşsa, Kurumca sigortalıya veya hak sahibi kimselerine yapılan veya ileride yapılması gerekli bulunan her türlü giderlerin tutarları ile gelir bağlanırsa bu gelirlerinin 22 </w:t>
      </w:r>
      <w:proofErr w:type="spellStart"/>
      <w:r w:rsidRPr="00AE63FF">
        <w:rPr>
          <w:rFonts w:ascii="Times New Roman" w:eastAsia="Times New Roman" w:hAnsi="Times New Roman" w:cs="Times New Roman"/>
          <w:color w:val="000000"/>
          <w:sz w:val="24"/>
          <w:szCs w:val="26"/>
          <w:lang w:eastAsia="tr-TR"/>
        </w:rPr>
        <w:t>nci</w:t>
      </w:r>
      <w:proofErr w:type="spellEnd"/>
      <w:r w:rsidRPr="00AE63FF">
        <w:rPr>
          <w:rFonts w:ascii="Times New Roman" w:eastAsia="Times New Roman" w:hAnsi="Times New Roman" w:cs="Times New Roman"/>
          <w:color w:val="000000"/>
          <w:sz w:val="24"/>
          <w:szCs w:val="26"/>
          <w:lang w:eastAsia="tr-TR"/>
        </w:rPr>
        <w:t xml:space="preserve"> maddede belirtilen tarifeye göre hesaplanacak sermaye değerleri toplamı sigortalı veya hak sahibi kimselerin işverenden isteyebilecekleri miktarlarla sınırlı olmak üzere Kurumca işverene ödettirilir. (Ek cümle: </w:t>
      </w:r>
      <w:proofErr w:type="gramStart"/>
      <w:r w:rsidRPr="00AE63FF">
        <w:rPr>
          <w:rFonts w:ascii="Times New Roman" w:eastAsia="Times New Roman" w:hAnsi="Times New Roman" w:cs="Times New Roman"/>
          <w:color w:val="000000"/>
          <w:sz w:val="24"/>
          <w:szCs w:val="26"/>
          <w:lang w:eastAsia="tr-TR"/>
        </w:rPr>
        <w:t>29/7/2003</w:t>
      </w:r>
      <w:proofErr w:type="gramEnd"/>
      <w:r w:rsidRPr="00AE63FF">
        <w:rPr>
          <w:rFonts w:ascii="Times New Roman" w:eastAsia="Times New Roman" w:hAnsi="Times New Roman" w:cs="Times New Roman"/>
          <w:color w:val="000000"/>
          <w:sz w:val="24"/>
          <w:szCs w:val="26"/>
          <w:lang w:eastAsia="tr-TR"/>
        </w:rPr>
        <w:t xml:space="preserve">-4958/28 </w:t>
      </w:r>
      <w:proofErr w:type="spellStart"/>
      <w:r w:rsidRPr="00AE63FF">
        <w:rPr>
          <w:rFonts w:ascii="Times New Roman" w:eastAsia="Times New Roman" w:hAnsi="Times New Roman" w:cs="Times New Roman"/>
          <w:color w:val="000000"/>
          <w:sz w:val="24"/>
          <w:szCs w:val="26"/>
          <w:lang w:eastAsia="tr-TR"/>
        </w:rPr>
        <w:t>md.</w:t>
      </w:r>
      <w:proofErr w:type="spellEnd"/>
      <w:r w:rsidRPr="00AE63FF">
        <w:rPr>
          <w:rFonts w:ascii="Times New Roman" w:eastAsia="Times New Roman" w:hAnsi="Times New Roman" w:cs="Times New Roman"/>
          <w:color w:val="000000"/>
          <w:sz w:val="24"/>
          <w:szCs w:val="26"/>
          <w:lang w:eastAsia="tr-TR"/>
        </w:rPr>
        <w:t>)İşçi ve işveren sorumluluğunun tespitinde kaçınılmazlık ilkesi dikkate alınır.      </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İş kazası veya meslek hastalığı, 3 üncü bir kişinin kasıt veya kusuru yüzünden olmuşsa, Kurumca bütün sigorta yardımları yapılmakla beraber zarara sebep olan 3 üncü kişilere ve şayet kusuru varsa bunları çalıştıranlara Borçlar Kanunu hükümlerine göre rücu edilir.               </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 xml:space="preserve">(Ek: </w:t>
      </w:r>
      <w:proofErr w:type="gramStart"/>
      <w:r w:rsidRPr="00AE63FF">
        <w:rPr>
          <w:rFonts w:ascii="Times New Roman" w:eastAsia="Times New Roman" w:hAnsi="Times New Roman" w:cs="Times New Roman"/>
          <w:color w:val="000000"/>
          <w:sz w:val="24"/>
          <w:szCs w:val="26"/>
          <w:lang w:eastAsia="tr-TR"/>
        </w:rPr>
        <w:t>24/10/1983</w:t>
      </w:r>
      <w:proofErr w:type="gramEnd"/>
      <w:r w:rsidRPr="00AE63FF">
        <w:rPr>
          <w:rFonts w:ascii="Times New Roman" w:eastAsia="Times New Roman" w:hAnsi="Times New Roman" w:cs="Times New Roman"/>
          <w:color w:val="000000"/>
          <w:sz w:val="24"/>
          <w:szCs w:val="26"/>
          <w:lang w:eastAsia="tr-TR"/>
        </w:rPr>
        <w:t xml:space="preserve">-2934/3 </w:t>
      </w:r>
      <w:proofErr w:type="spellStart"/>
      <w:r w:rsidRPr="00AE63FF">
        <w:rPr>
          <w:rFonts w:ascii="Times New Roman" w:eastAsia="Times New Roman" w:hAnsi="Times New Roman" w:cs="Times New Roman"/>
          <w:color w:val="000000"/>
          <w:sz w:val="24"/>
          <w:szCs w:val="26"/>
          <w:lang w:eastAsia="tr-TR"/>
        </w:rPr>
        <w:t>md.</w:t>
      </w:r>
      <w:proofErr w:type="spellEnd"/>
      <w:r w:rsidRPr="00AE63FF">
        <w:rPr>
          <w:rFonts w:ascii="Times New Roman" w:eastAsia="Times New Roman" w:hAnsi="Times New Roman" w:cs="Times New Roman"/>
          <w:color w:val="000000"/>
          <w:sz w:val="24"/>
          <w:szCs w:val="26"/>
          <w:lang w:eastAsia="tr-TR"/>
        </w:rPr>
        <w:t xml:space="preserve">) Ancak; iş kazası veya meslek hastalıkları sonucu ölümlerde bu Kanun uyarınca hak sahiplerine yapılacak her türlü yardım ve ödemeler için, iş kazası veya meslek hastalığının meydana gelmesinde </w:t>
      </w:r>
      <w:proofErr w:type="spellStart"/>
      <w:r w:rsidRPr="00AE63FF">
        <w:rPr>
          <w:rFonts w:ascii="Times New Roman" w:eastAsia="Times New Roman" w:hAnsi="Times New Roman" w:cs="Times New Roman"/>
          <w:color w:val="000000"/>
          <w:sz w:val="24"/>
          <w:szCs w:val="26"/>
          <w:lang w:eastAsia="tr-TR"/>
        </w:rPr>
        <w:t>kasdı</w:t>
      </w:r>
      <w:proofErr w:type="spellEnd"/>
      <w:r w:rsidRPr="00AE63FF">
        <w:rPr>
          <w:rFonts w:ascii="Times New Roman" w:eastAsia="Times New Roman" w:hAnsi="Times New Roman" w:cs="Times New Roman"/>
          <w:color w:val="000000"/>
          <w:sz w:val="24"/>
          <w:szCs w:val="26"/>
          <w:lang w:eastAsia="tr-TR"/>
        </w:rPr>
        <w:t xml:space="preserve"> veya kusuru bulunup da aynı iş kazası veya meslek hastalığı sonucu ölen sigortalının hak sahiplerine Kurumca rücu edilemez."</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t>B- Dayanılan Anayasa Kuralları</w:t>
      </w:r>
    </w:p>
    <w:p w:rsidR="00AE63FF" w:rsidRP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Başvuru kararında Anayasa'nın </w:t>
      </w:r>
      <w:r w:rsidRPr="00AE63FF">
        <w:rPr>
          <w:rFonts w:ascii="Times New Roman" w:eastAsia="Times New Roman" w:hAnsi="Times New Roman" w:cs="Times New Roman"/>
          <w:color w:val="000000"/>
          <w:spacing w:val="-2"/>
          <w:sz w:val="24"/>
          <w:szCs w:val="26"/>
          <w:lang w:eastAsia="tr-TR"/>
        </w:rPr>
        <w:t>2. ve 11. maddelerine </w:t>
      </w:r>
      <w:r w:rsidRPr="00AE63FF">
        <w:rPr>
          <w:rFonts w:ascii="Times New Roman" w:eastAsia="Times New Roman" w:hAnsi="Times New Roman" w:cs="Times New Roman"/>
          <w:color w:val="000000"/>
          <w:sz w:val="24"/>
          <w:szCs w:val="26"/>
          <w:lang w:eastAsia="tr-TR"/>
        </w:rPr>
        <w:t>dayanılmıştır.</w:t>
      </w:r>
      <w:r w:rsidRPr="00AE63FF">
        <w:rPr>
          <w:rFonts w:ascii="Times New Roman" w:eastAsia="Times New Roman" w:hAnsi="Times New Roman" w:cs="Times New Roman"/>
          <w:b/>
          <w:bCs/>
          <w:color w:val="000000"/>
          <w:sz w:val="24"/>
          <w:szCs w:val="26"/>
          <w:lang w:eastAsia="tr-TR"/>
        </w:rPr>
        <w:t>               </w:t>
      </w:r>
    </w:p>
    <w:p w:rsidR="00AE63FF" w:rsidRP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t>IV- İLK İNCELEME</w:t>
      </w:r>
      <w:r w:rsidRPr="00AE63FF">
        <w:rPr>
          <w:rFonts w:ascii="Times New Roman" w:eastAsia="Times New Roman" w:hAnsi="Times New Roman" w:cs="Times New Roman"/>
          <w:color w:val="000000"/>
          <w:sz w:val="24"/>
          <w:szCs w:val="26"/>
          <w:lang w:eastAsia="tr-TR"/>
        </w:rPr>
        <w:t>               </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 xml:space="preserve">Anayasa Mahkemesi </w:t>
      </w:r>
      <w:proofErr w:type="spellStart"/>
      <w:r w:rsidRPr="00AE63FF">
        <w:rPr>
          <w:rFonts w:ascii="Times New Roman" w:eastAsia="Times New Roman" w:hAnsi="Times New Roman" w:cs="Times New Roman"/>
          <w:color w:val="000000"/>
          <w:sz w:val="24"/>
          <w:szCs w:val="26"/>
          <w:lang w:eastAsia="tr-TR"/>
        </w:rPr>
        <w:t>İçtüzüğü'nün</w:t>
      </w:r>
      <w:proofErr w:type="spellEnd"/>
      <w:r w:rsidRPr="00AE63FF">
        <w:rPr>
          <w:rFonts w:ascii="Times New Roman" w:eastAsia="Times New Roman" w:hAnsi="Times New Roman" w:cs="Times New Roman"/>
          <w:color w:val="000000"/>
          <w:sz w:val="24"/>
          <w:szCs w:val="26"/>
          <w:lang w:eastAsia="tr-TR"/>
        </w:rPr>
        <w:t xml:space="preserve"> 8. maddesi gereğince, Mustafa BUMİN, </w:t>
      </w:r>
      <w:proofErr w:type="spellStart"/>
      <w:r w:rsidRPr="00AE63FF">
        <w:rPr>
          <w:rFonts w:ascii="Times New Roman" w:eastAsia="Times New Roman" w:hAnsi="Times New Roman" w:cs="Times New Roman"/>
          <w:color w:val="000000"/>
          <w:sz w:val="24"/>
          <w:szCs w:val="26"/>
          <w:lang w:eastAsia="tr-TR"/>
        </w:rPr>
        <w:t>Sacit</w:t>
      </w:r>
      <w:proofErr w:type="spellEnd"/>
      <w:r w:rsidRPr="00AE63FF">
        <w:rPr>
          <w:rFonts w:ascii="Times New Roman" w:eastAsia="Times New Roman" w:hAnsi="Times New Roman" w:cs="Times New Roman"/>
          <w:color w:val="000000"/>
          <w:sz w:val="24"/>
          <w:szCs w:val="26"/>
          <w:lang w:eastAsia="tr-TR"/>
        </w:rPr>
        <w:t xml:space="preserve"> ADALI, Ali HÜNER, Fulya KANTARCIOĞLU, Aysel PEKİNER, Ertuğrul ERSOY, Ahmet AKYALÇIN, Mehmet ERTEN, Mustafa YILDIRIM, Fazıl SAĞLAM ve A. Necmi </w:t>
      </w:r>
      <w:proofErr w:type="spellStart"/>
      <w:r w:rsidRPr="00AE63FF">
        <w:rPr>
          <w:rFonts w:ascii="Times New Roman" w:eastAsia="Times New Roman" w:hAnsi="Times New Roman" w:cs="Times New Roman"/>
          <w:color w:val="000000"/>
          <w:sz w:val="24"/>
          <w:szCs w:val="26"/>
          <w:lang w:eastAsia="tr-TR"/>
        </w:rPr>
        <w:t>ÖZLER'in</w:t>
      </w:r>
      <w:proofErr w:type="spellEnd"/>
      <w:r w:rsidRPr="00AE63FF">
        <w:rPr>
          <w:rFonts w:ascii="Times New Roman" w:eastAsia="Times New Roman" w:hAnsi="Times New Roman" w:cs="Times New Roman"/>
          <w:color w:val="000000"/>
          <w:sz w:val="24"/>
          <w:szCs w:val="26"/>
          <w:lang w:eastAsia="tr-TR"/>
        </w:rPr>
        <w:t xml:space="preserve"> katılmalarıyla 18.3.2004 tarihinde yapılan ilk inceleme toplantısında, dosyada eksiklik bulunmadığından işin esasının incelenmesine, OYBİRLİĞİYLE karar verilmiştir. </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t>V- ESASIN İNCELENMESİ</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t>A- Davada Uygulanacak Kural Sorunu</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3FF">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AE63FF">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bakılmakta olan davayı yürütmeye, uyuşmazlığı çözmeye, davayı sona erdirmeye veya kararın dayanağını oluşturmaya yarayacak kurallardır.</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lastRenderedPageBreak/>
        <w:t>İtiraz yoluna başvuran mahkemenin baktığı dava Sosyal Sigortalar Kurumu tarafından açılan ek rücu davasıdır. Davacı Kurum, iş kazası ve meslek hastalığı sigortası kolundan hak sahiplerine bağlamış olduğu gelirlerde kanun, kararname ve katsayı değişiklikleri nedeniyle meydana gelen artışların yol açtığı Kurum zararının davalılardan tahsiline karar verilmesini istemiştir. Somut olayda, sigortalı çalıştırıldığının Kuruma bildirilmemiş olması ve iş kazasının meydana gelmesinde davalıların kusurunun bulunması nedeniyle </w:t>
      </w:r>
      <w:r w:rsidRPr="00AE63FF">
        <w:rPr>
          <w:rFonts w:ascii="Times New Roman" w:eastAsia="Times New Roman" w:hAnsi="Times New Roman" w:cs="Times New Roman"/>
          <w:color w:val="000000"/>
          <w:spacing w:val="-2"/>
          <w:sz w:val="24"/>
          <w:szCs w:val="26"/>
          <w:lang w:eastAsia="tr-TR"/>
        </w:rPr>
        <w:t>10. maddenin birinci ve ikinci fıkraları ile 26. maddenin ikinci ve üçüncü fıkraları davada uygulanacak kural durumunda değildir. Bu nedenle, 10. maddenin birinci ve ikinci fıkraları ile 26. maddenin ikinci ve üçüncü fıkralarına ilişkin başvurunun Mahkemenin yetkisizliği nedeniyle reddine 2.5.2008 gününde oybirliğiyle karar verilmiştir. </w:t>
      </w:r>
    </w:p>
    <w:p w:rsidR="00AE63FF" w:rsidRP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t>B- Sınırlama Sorunu               </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kuralı ile sınırlıdır.</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3FF">
        <w:rPr>
          <w:rFonts w:ascii="Times New Roman" w:eastAsia="Times New Roman" w:hAnsi="Times New Roman" w:cs="Times New Roman"/>
          <w:color w:val="000000"/>
          <w:spacing w:val="-2"/>
          <w:sz w:val="24"/>
          <w:szCs w:val="26"/>
          <w:lang w:eastAsia="tr-TR"/>
        </w:rPr>
        <w:t xml:space="preserve">İtiraz yoluna başvuran Mahkeme, iş kazası ve meslek hastalığına maruz kalan sigortalılara ya da bunların hak sahiplerine, iş kazası ve meslek hastalıkları sigortası kolundan, Sosyal Sigortalar Kurumu'nca bağlanan gelirlerde; kanun, kararname ve katsayı değişikliği nedeniyle yapılacak artışların, itiraz konusu yasa kuralları çevresinde, sorumlulardan geri istenebilmesinin çeşitli yönlerden anayasaya aykırı olduğunu ileri sürmüştür. </w:t>
      </w:r>
      <w:proofErr w:type="gramEnd"/>
      <w:r w:rsidRPr="00AE63FF">
        <w:rPr>
          <w:rFonts w:ascii="Times New Roman" w:eastAsia="Times New Roman" w:hAnsi="Times New Roman" w:cs="Times New Roman"/>
          <w:color w:val="000000"/>
          <w:spacing w:val="-2"/>
          <w:sz w:val="24"/>
          <w:szCs w:val="26"/>
          <w:lang w:eastAsia="tr-TR"/>
        </w:rPr>
        <w:t xml:space="preserve">Bu bağlamda, özellikle kişilerin uzun süre dava tehdidi altında bulunmasının ve kesin hükümle karara bağlanan uyuşmazlıkların yeniden dava konusu yapılmasının hukuk devletinin gerekleri ile bağdaşmadığı yönündeki görüşlere yer vermiştir. Hak sahiplerine bağlanan gelirlerde kanun, kararname ve katsayı değişikliği nedeniyle meydana gelen artışların sorumlulardan </w:t>
      </w:r>
      <w:proofErr w:type="spellStart"/>
      <w:r w:rsidRPr="00AE63FF">
        <w:rPr>
          <w:rFonts w:ascii="Times New Roman" w:eastAsia="Times New Roman" w:hAnsi="Times New Roman" w:cs="Times New Roman"/>
          <w:color w:val="000000"/>
          <w:spacing w:val="-2"/>
          <w:sz w:val="24"/>
          <w:szCs w:val="26"/>
          <w:lang w:eastAsia="tr-TR"/>
        </w:rPr>
        <w:t>rücuen</w:t>
      </w:r>
      <w:proofErr w:type="spellEnd"/>
      <w:r w:rsidRPr="00AE63FF">
        <w:rPr>
          <w:rFonts w:ascii="Times New Roman" w:eastAsia="Times New Roman" w:hAnsi="Times New Roman" w:cs="Times New Roman"/>
          <w:color w:val="000000"/>
          <w:spacing w:val="-2"/>
          <w:sz w:val="24"/>
          <w:szCs w:val="26"/>
          <w:lang w:eastAsia="tr-TR"/>
        </w:rPr>
        <w:t xml:space="preserve"> istenebilmesine olanak veren düzenleme, 506 sayılı Yasanın 26. maddesinin birinci fıkrasında yer alan ve başvurunun yapıldığı sırada yürürlükte bulunan </w:t>
      </w:r>
      <w:r w:rsidRPr="00AE63FF">
        <w:rPr>
          <w:rFonts w:ascii="Times New Roman" w:eastAsia="Times New Roman" w:hAnsi="Times New Roman" w:cs="Times New Roman"/>
          <w:i/>
          <w:iCs/>
          <w:color w:val="000000"/>
          <w:spacing w:val="-2"/>
          <w:sz w:val="24"/>
          <w:szCs w:val="26"/>
          <w:lang w:eastAsia="tr-TR"/>
        </w:rPr>
        <w:t xml:space="preserve">"... </w:t>
      </w:r>
      <w:proofErr w:type="gramStart"/>
      <w:r w:rsidRPr="00AE63FF">
        <w:rPr>
          <w:rFonts w:ascii="Times New Roman" w:eastAsia="Times New Roman" w:hAnsi="Times New Roman" w:cs="Times New Roman"/>
          <w:i/>
          <w:iCs/>
          <w:color w:val="000000"/>
          <w:spacing w:val="-2"/>
          <w:sz w:val="24"/>
          <w:szCs w:val="26"/>
          <w:lang w:eastAsia="tr-TR"/>
        </w:rPr>
        <w:t>sigortalı</w:t>
      </w:r>
      <w:proofErr w:type="gramEnd"/>
      <w:r w:rsidRPr="00AE63FF">
        <w:rPr>
          <w:rFonts w:ascii="Times New Roman" w:eastAsia="Times New Roman" w:hAnsi="Times New Roman" w:cs="Times New Roman"/>
          <w:i/>
          <w:iCs/>
          <w:color w:val="000000"/>
          <w:spacing w:val="-2"/>
          <w:sz w:val="24"/>
          <w:szCs w:val="26"/>
          <w:lang w:eastAsia="tr-TR"/>
        </w:rPr>
        <w:t xml:space="preserve"> veya </w:t>
      </w:r>
      <w:proofErr w:type="spellStart"/>
      <w:r w:rsidRPr="00AE63FF">
        <w:rPr>
          <w:rFonts w:ascii="Times New Roman" w:eastAsia="Times New Roman" w:hAnsi="Times New Roman" w:cs="Times New Roman"/>
          <w:i/>
          <w:iCs/>
          <w:color w:val="000000"/>
          <w:spacing w:val="-2"/>
          <w:sz w:val="24"/>
          <w:szCs w:val="26"/>
          <w:lang w:eastAsia="tr-TR"/>
        </w:rPr>
        <w:t>haksahibi</w:t>
      </w:r>
      <w:proofErr w:type="spellEnd"/>
      <w:r w:rsidRPr="00AE63FF">
        <w:rPr>
          <w:rFonts w:ascii="Times New Roman" w:eastAsia="Times New Roman" w:hAnsi="Times New Roman" w:cs="Times New Roman"/>
          <w:i/>
          <w:iCs/>
          <w:color w:val="000000"/>
          <w:spacing w:val="-2"/>
          <w:sz w:val="24"/>
          <w:szCs w:val="26"/>
          <w:lang w:eastAsia="tr-TR"/>
        </w:rPr>
        <w:t xml:space="preserve"> kimselerin işverenden isteyebilecekleri miktarlarla sınırlı olmak üzere ..."</w:t>
      </w:r>
      <w:r w:rsidRPr="00AE63FF">
        <w:rPr>
          <w:rFonts w:ascii="Times New Roman" w:eastAsia="Times New Roman" w:hAnsi="Times New Roman" w:cs="Times New Roman"/>
          <w:color w:val="000000"/>
          <w:spacing w:val="-2"/>
          <w:sz w:val="24"/>
          <w:szCs w:val="26"/>
          <w:lang w:eastAsia="tr-TR"/>
        </w:rPr>
        <w:t> bölümüdür.</w:t>
      </w:r>
    </w:p>
    <w:p w:rsidR="00AE63FF" w:rsidRP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Bu nedenle, 506 sayılı Yasa'nın 26. maddesinin 20.6.1987 günlü, 3395 sayılı Yasa'nın 2. maddesiyle değiştirilen birinci fıkrasına ilişkin esas incelemenin, Anayasa Mahkemesi'nin 23.11.2006 günlü, E.2003/10, K.2006/106 sayılı kararıyla iptal edilen </w:t>
      </w:r>
      <w:r w:rsidRPr="00AE63FF">
        <w:rPr>
          <w:rFonts w:ascii="Times New Roman" w:eastAsia="Times New Roman" w:hAnsi="Times New Roman" w:cs="Times New Roman"/>
          <w:i/>
          <w:iCs/>
          <w:color w:val="000000"/>
          <w:sz w:val="24"/>
          <w:szCs w:val="26"/>
          <w:lang w:eastAsia="tr-TR"/>
        </w:rPr>
        <w:t xml:space="preserve">"... </w:t>
      </w:r>
      <w:proofErr w:type="gramStart"/>
      <w:r w:rsidRPr="00AE63FF">
        <w:rPr>
          <w:rFonts w:ascii="Times New Roman" w:eastAsia="Times New Roman" w:hAnsi="Times New Roman" w:cs="Times New Roman"/>
          <w:i/>
          <w:iCs/>
          <w:color w:val="000000"/>
          <w:sz w:val="24"/>
          <w:szCs w:val="26"/>
          <w:lang w:eastAsia="tr-TR"/>
        </w:rPr>
        <w:t>sigortalı</w:t>
      </w:r>
      <w:proofErr w:type="gramEnd"/>
      <w:r w:rsidRPr="00AE63FF">
        <w:rPr>
          <w:rFonts w:ascii="Times New Roman" w:eastAsia="Times New Roman" w:hAnsi="Times New Roman" w:cs="Times New Roman"/>
          <w:i/>
          <w:iCs/>
          <w:color w:val="000000"/>
          <w:sz w:val="24"/>
          <w:szCs w:val="26"/>
          <w:lang w:eastAsia="tr-TR"/>
        </w:rPr>
        <w:t xml:space="preserve"> veya </w:t>
      </w:r>
      <w:proofErr w:type="spellStart"/>
      <w:r w:rsidRPr="00AE63FF">
        <w:rPr>
          <w:rFonts w:ascii="Times New Roman" w:eastAsia="Times New Roman" w:hAnsi="Times New Roman" w:cs="Times New Roman"/>
          <w:i/>
          <w:iCs/>
          <w:color w:val="000000"/>
          <w:sz w:val="24"/>
          <w:szCs w:val="26"/>
          <w:lang w:eastAsia="tr-TR"/>
        </w:rPr>
        <w:t>haksahibi</w:t>
      </w:r>
      <w:proofErr w:type="spellEnd"/>
      <w:r w:rsidRPr="00AE63FF">
        <w:rPr>
          <w:rFonts w:ascii="Times New Roman" w:eastAsia="Times New Roman" w:hAnsi="Times New Roman" w:cs="Times New Roman"/>
          <w:i/>
          <w:iCs/>
          <w:color w:val="000000"/>
          <w:sz w:val="24"/>
          <w:szCs w:val="26"/>
          <w:lang w:eastAsia="tr-TR"/>
        </w:rPr>
        <w:t xml:space="preserve"> kimselerin işverenden isteyebilecekleri miktarlarla sınırlı olmak üzere ..."</w:t>
      </w:r>
      <w:r w:rsidRPr="00AE63FF">
        <w:rPr>
          <w:rFonts w:ascii="Times New Roman" w:eastAsia="Times New Roman" w:hAnsi="Times New Roman" w:cs="Times New Roman"/>
          <w:color w:val="000000"/>
          <w:sz w:val="24"/>
          <w:szCs w:val="26"/>
          <w:lang w:eastAsia="tr-TR"/>
        </w:rPr>
        <w:t> bölümü ile sınırlı olarak yapılmasına, 2.5.2008 gününde oybirliğiyle karar verilmiştir. </w:t>
      </w:r>
      <w:r w:rsidRPr="00AE63FF">
        <w:rPr>
          <w:rFonts w:ascii="Times New Roman" w:eastAsia="Times New Roman" w:hAnsi="Times New Roman" w:cs="Times New Roman"/>
          <w:b/>
          <w:bCs/>
          <w:color w:val="000000"/>
          <w:sz w:val="24"/>
          <w:szCs w:val="26"/>
          <w:lang w:eastAsia="tr-TR"/>
        </w:rPr>
        <w:t>               </w:t>
      </w:r>
    </w:p>
    <w:p w:rsidR="00AE63FF" w:rsidRP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t>C- İtiraz Konusu Kuralların Anlam ve Kapsamı</w:t>
      </w:r>
      <w:r w:rsidRPr="00AE63FF">
        <w:rPr>
          <w:rFonts w:ascii="Times New Roman" w:eastAsia="Times New Roman" w:hAnsi="Times New Roman" w:cs="Times New Roman"/>
          <w:color w:val="000000"/>
          <w:sz w:val="24"/>
          <w:szCs w:val="26"/>
          <w:lang w:eastAsia="tr-TR"/>
        </w:rPr>
        <w:t>               </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506 sayılı Sosyal Sigortalar Kanunu'nun 9. maddesinde işverenler, çalıştırdıkları sigortalıları işe başlatmadan önce Kuruma bildirmekle yükümlü kılınmışlardır. Yasanın 10. maddesinde ise, çalıştırdığı işçiyi süresinde Kuruma bildirmeyen işverenin bir iş kazası veya meslek hastalığının meydana gelmesi halinde Kurum karşısındaki sorumluluğu düzenlenmiştir. Yasa'nın itiraz konusu 10. maddesinde, bildirimsiz olarak çalıştırılan işçinin iş kazası sonucu yaralanması veya ölümü halinde Kurumun hak sahiplerine gerekli sigorta yardımlarını yapacağı fakat yapmış olduğu bu harcamalar için Kanun'un 26. maddesinde yazılı sorumluluk halleri aranmaksızın işverene rücu edeceği hükme bağlanmıştır. 506 sayılı Yasa'nın 10. maddesinde, çalıştırdığı işçiyi Kuruma bildirmeyen işverenin iş kazasında kusuru bulunmasa dahi Kurumun zararlarından sorumlu tutulacağı öngörülmüştür. </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3FF">
        <w:rPr>
          <w:rFonts w:ascii="Times New Roman" w:eastAsia="Times New Roman" w:hAnsi="Times New Roman" w:cs="Times New Roman"/>
          <w:color w:val="000000"/>
          <w:sz w:val="24"/>
          <w:szCs w:val="26"/>
          <w:lang w:eastAsia="tr-TR"/>
        </w:rPr>
        <w:lastRenderedPageBreak/>
        <w:t>Yasanın 26. maddesinin birinci fıkrasında ise, </w:t>
      </w:r>
      <w:r w:rsidRPr="00AE63FF">
        <w:rPr>
          <w:rFonts w:ascii="Times New Roman" w:eastAsia="Times New Roman" w:hAnsi="Times New Roman" w:cs="Times New Roman"/>
          <w:i/>
          <w:iCs/>
          <w:color w:val="000000"/>
          <w:sz w:val="24"/>
          <w:szCs w:val="26"/>
          <w:lang w:eastAsia="tr-TR"/>
        </w:rPr>
        <w:t xml:space="preserve">"İş kazası ve meslek hastalığı, işverenin kastı veya işçilerin sağlığını koruma ve </w:t>
      </w:r>
      <w:proofErr w:type="spellStart"/>
      <w:r w:rsidRPr="00AE63FF">
        <w:rPr>
          <w:rFonts w:ascii="Times New Roman" w:eastAsia="Times New Roman" w:hAnsi="Times New Roman" w:cs="Times New Roman"/>
          <w:i/>
          <w:iCs/>
          <w:color w:val="000000"/>
          <w:sz w:val="24"/>
          <w:szCs w:val="26"/>
          <w:lang w:eastAsia="tr-TR"/>
        </w:rPr>
        <w:t>işgüvenliği</w:t>
      </w:r>
      <w:proofErr w:type="spellEnd"/>
      <w:r w:rsidRPr="00AE63FF">
        <w:rPr>
          <w:rFonts w:ascii="Times New Roman" w:eastAsia="Times New Roman" w:hAnsi="Times New Roman" w:cs="Times New Roman"/>
          <w:i/>
          <w:iCs/>
          <w:color w:val="000000"/>
          <w:sz w:val="24"/>
          <w:szCs w:val="26"/>
          <w:lang w:eastAsia="tr-TR"/>
        </w:rPr>
        <w:t xml:space="preserve"> ile ilgili mevzuat hükümlerine aykırı hareketi veyahut suç sayılabilir bir hareketi sonucu olmuşsa, Kurumca sigortalıya veya hak sahibi kimselerine yapılan veya ileride yapılması gerekli bulunan her türlü giderlerin tutarları ile gelir bağlanırsa bu gelirlerin 22 </w:t>
      </w:r>
      <w:proofErr w:type="spellStart"/>
      <w:r w:rsidRPr="00AE63FF">
        <w:rPr>
          <w:rFonts w:ascii="Times New Roman" w:eastAsia="Times New Roman" w:hAnsi="Times New Roman" w:cs="Times New Roman"/>
          <w:i/>
          <w:iCs/>
          <w:color w:val="000000"/>
          <w:sz w:val="24"/>
          <w:szCs w:val="26"/>
          <w:lang w:eastAsia="tr-TR"/>
        </w:rPr>
        <w:t>nci</w:t>
      </w:r>
      <w:proofErr w:type="spellEnd"/>
      <w:r w:rsidRPr="00AE63FF">
        <w:rPr>
          <w:rFonts w:ascii="Times New Roman" w:eastAsia="Times New Roman" w:hAnsi="Times New Roman" w:cs="Times New Roman"/>
          <w:i/>
          <w:iCs/>
          <w:color w:val="000000"/>
          <w:sz w:val="24"/>
          <w:szCs w:val="26"/>
          <w:lang w:eastAsia="tr-TR"/>
        </w:rPr>
        <w:t xml:space="preserve"> maddede belirtilen tarifeye göre hesaplanacak sermaye değerleri toplamı </w:t>
      </w:r>
      <w:r w:rsidRPr="00AE63FF">
        <w:rPr>
          <w:rFonts w:ascii="Times New Roman" w:eastAsia="Times New Roman" w:hAnsi="Times New Roman" w:cs="Times New Roman"/>
          <w:b/>
          <w:bCs/>
          <w:i/>
          <w:iCs/>
          <w:color w:val="000000"/>
          <w:sz w:val="24"/>
          <w:szCs w:val="26"/>
          <w:lang w:eastAsia="tr-TR"/>
        </w:rPr>
        <w:t>sigortalı veya hak sahibi kimselerin işverenden isteyebilecekleri miktarlarla sınırlı olmak üzere</w:t>
      </w:r>
      <w:r w:rsidRPr="00AE63FF">
        <w:rPr>
          <w:rFonts w:ascii="Times New Roman" w:eastAsia="Times New Roman" w:hAnsi="Times New Roman" w:cs="Times New Roman"/>
          <w:i/>
          <w:iCs/>
          <w:color w:val="000000"/>
          <w:sz w:val="24"/>
          <w:szCs w:val="26"/>
          <w:lang w:eastAsia="tr-TR"/>
        </w:rPr>
        <w:t> Kurumca işverene ödettirilir"</w:t>
      </w:r>
      <w:r w:rsidRPr="00AE63FF">
        <w:rPr>
          <w:rFonts w:ascii="Times New Roman" w:eastAsia="Times New Roman" w:hAnsi="Times New Roman" w:cs="Times New Roman"/>
          <w:color w:val="000000"/>
          <w:sz w:val="24"/>
          <w:szCs w:val="26"/>
          <w:lang w:eastAsia="tr-TR"/>
        </w:rPr>
        <w:t> denilmiştir.</w:t>
      </w:r>
      <w:proofErr w:type="gramEnd"/>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3FF">
        <w:rPr>
          <w:rFonts w:ascii="Times New Roman" w:eastAsia="Times New Roman" w:hAnsi="Times New Roman" w:cs="Times New Roman"/>
          <w:color w:val="000000"/>
          <w:sz w:val="24"/>
          <w:szCs w:val="26"/>
          <w:lang w:eastAsia="tr-TR"/>
        </w:rPr>
        <w:t xml:space="preserve">Hizmet akdi ile bir işverene bağlı olarak çalışırken iş kazası geçiren veya meslek hastalığına maruz kalan sigortalı, bu arızalar sebebiyle meslekte kazanma gücünün en az % 10 veya daha fazlasını yitirecek şekilde bedence veya ruhça bir arızaya uğradığı takdirde, 506 sayılı Kanunun 19. maddesi uyarınca kendisine veya hak sahiplerine Kurumca gelir bağlanır. </w:t>
      </w:r>
      <w:proofErr w:type="gramEnd"/>
      <w:r w:rsidRPr="00AE63FF">
        <w:rPr>
          <w:rFonts w:ascii="Times New Roman" w:eastAsia="Times New Roman" w:hAnsi="Times New Roman" w:cs="Times New Roman"/>
          <w:color w:val="000000"/>
          <w:sz w:val="24"/>
          <w:szCs w:val="26"/>
          <w:lang w:eastAsia="tr-TR"/>
        </w:rPr>
        <w:t>Buna karşılık, sorumluların haksız fiili sebebiyle bir zarara uğrayan Kurumun, 26. madde gereğince bu zararı işverenden geri almaya hakkı vardır.</w:t>
      </w:r>
    </w:p>
    <w:p w:rsidR="00AE63FF" w:rsidRP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 xml:space="preserve">İşverenin Yasanın 26. maddesinin birinci fıkrasına göre sorumluluğu, maddede açıkça sayılan kusur halleriyle sınırlıdır. Bunlar işverenin kastı, işçi sağlığı ve iş güvenliği hükümlerine aykırılığı veya suç sayılır nitelikteki hareketidir. İş kazası veya meslek hastalığının maddede sayılan bu hallerin dışında kalan bir sebeple meydana gelmiş olması halinde, kurumun yasal işlevini yerine getirerek, 506 sayılı Kanunun 12. maddesinde yazılı yardımları sigortalıya sağlayacağı kuskusuz ise de, maddenin öngördüğü kusur şartı gerçekleşmediği için, yapılan yardımlar dolayısıyla doğan zararı işverenden </w:t>
      </w:r>
      <w:proofErr w:type="spellStart"/>
      <w:r w:rsidRPr="00AE63FF">
        <w:rPr>
          <w:rFonts w:ascii="Times New Roman" w:eastAsia="Times New Roman" w:hAnsi="Times New Roman" w:cs="Times New Roman"/>
          <w:color w:val="000000"/>
          <w:sz w:val="24"/>
          <w:szCs w:val="26"/>
          <w:lang w:eastAsia="tr-TR"/>
        </w:rPr>
        <w:t>rücuen</w:t>
      </w:r>
      <w:proofErr w:type="spellEnd"/>
      <w:r w:rsidRPr="00AE63FF">
        <w:rPr>
          <w:rFonts w:ascii="Times New Roman" w:eastAsia="Times New Roman" w:hAnsi="Times New Roman" w:cs="Times New Roman"/>
          <w:color w:val="000000"/>
          <w:sz w:val="24"/>
          <w:szCs w:val="26"/>
          <w:lang w:eastAsia="tr-TR"/>
        </w:rPr>
        <w:t xml:space="preserve"> istemesine yasal olarak </w:t>
      </w:r>
      <w:proofErr w:type="gramStart"/>
      <w:r w:rsidRPr="00AE63FF">
        <w:rPr>
          <w:rFonts w:ascii="Times New Roman" w:eastAsia="Times New Roman" w:hAnsi="Times New Roman" w:cs="Times New Roman"/>
          <w:color w:val="000000"/>
          <w:sz w:val="24"/>
          <w:szCs w:val="26"/>
          <w:lang w:eastAsia="tr-TR"/>
        </w:rPr>
        <w:t>imkan</w:t>
      </w:r>
      <w:proofErr w:type="gramEnd"/>
      <w:r w:rsidRPr="00AE63FF">
        <w:rPr>
          <w:rFonts w:ascii="Times New Roman" w:eastAsia="Times New Roman" w:hAnsi="Times New Roman" w:cs="Times New Roman"/>
          <w:color w:val="000000"/>
          <w:sz w:val="24"/>
          <w:szCs w:val="26"/>
          <w:lang w:eastAsia="tr-TR"/>
        </w:rPr>
        <w:t xml:space="preserve"> bulunmamaktadır. 26. maddenin birinci fıkrasında aranan koşulların gerçekleşmesi halinde </w:t>
      </w:r>
      <w:r w:rsidRPr="00AE63FF">
        <w:rPr>
          <w:rFonts w:ascii="Times New Roman" w:eastAsia="Times New Roman" w:hAnsi="Times New Roman" w:cs="Times New Roman"/>
          <w:color w:val="000000"/>
          <w:spacing w:val="-2"/>
          <w:sz w:val="24"/>
          <w:szCs w:val="26"/>
          <w:lang w:eastAsia="tr-TR"/>
        </w:rPr>
        <w:t>Kurum işverenden iki şeyi talep edebilir. Bunlar, kurumca yapılan giderler ile bağlanan gelirdir. Gider kavramı sigortalıya yapılan tedavi ve geçici iş göremezlik ödeneği harcamalarını; gelir kavramı ise Kanunun 19. maddesine göre sigortalı veya hak sahiplerine geçimlerini sağlamak üzere her ay ödenecek belirli bir parayı ifade eder.</w:t>
      </w:r>
      <w:r w:rsidRPr="00AE63FF">
        <w:rPr>
          <w:rFonts w:ascii="Times New Roman" w:eastAsia="Times New Roman" w:hAnsi="Times New Roman" w:cs="Times New Roman"/>
          <w:color w:val="000000"/>
          <w:sz w:val="24"/>
          <w:szCs w:val="26"/>
          <w:lang w:eastAsia="tr-TR"/>
        </w:rPr>
        <w:t>               </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t>D- Anayasaya Aykırılık Sorunu</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t>1- Yasanın 10. maddesinin üçüncü fıkrasının incelenmesi</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3FF">
        <w:rPr>
          <w:rFonts w:ascii="Times New Roman" w:eastAsia="Times New Roman" w:hAnsi="Times New Roman" w:cs="Times New Roman"/>
          <w:color w:val="000000"/>
          <w:sz w:val="24"/>
          <w:szCs w:val="26"/>
          <w:lang w:eastAsia="tr-TR"/>
        </w:rPr>
        <w:t>Başvuru kararında, 506 sayılı Yasa'nın 10. ve 26. maddelerine göre davacı idarenin, daha önce açılıp kesinleşen mahkeme kararlarına ek olarak tazminat talebinde bulunabildiği; oysa mahkemelerin verdikleri ve kesinleşen kararların tekrar yargı mercilerinin önüne getirilmesinin hukukun genel ilkelerine ve Anayasadaki hukuk devleti ilkesine aykırı olduğu; bu nedenle tazminat taleplerinin gelecekte oluşacak durumların da değerlendirilerek bir defada talep edilmesi gerektiği, ileriki yıllarda meydana gelen değişiklikler nedeni ile davalılara tekrar tekrar dava açılmasının hukuk devleti ve sosyal devlet ilkeleri ile bağdaşmadığı; konuyla ilgili kesinleşen mahkeme kararından sonra kişilerin aynı konu hakkında yeniden yargılanmama hakkına sahip olması gerektiği ileri sürülmüştür</w:t>
      </w:r>
      <w:r w:rsidRPr="00AE63FF">
        <w:rPr>
          <w:rFonts w:ascii="Times New Roman" w:eastAsia="Times New Roman" w:hAnsi="Times New Roman" w:cs="Times New Roman"/>
          <w:i/>
          <w:iCs/>
          <w:color w:val="000000"/>
          <w:sz w:val="24"/>
          <w:szCs w:val="26"/>
          <w:lang w:eastAsia="tr-TR"/>
        </w:rPr>
        <w:t>.</w:t>
      </w:r>
      <w:proofErr w:type="gramEnd"/>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pacing w:val="-2"/>
          <w:sz w:val="24"/>
          <w:szCs w:val="26"/>
          <w:lang w:eastAsia="tr-TR"/>
        </w:rPr>
        <w:t xml:space="preserve">506 sayılı Yasanın 10. maddesinde, bağlanan gelirlerde kanun, kararname ve katsayı değişikliklerine bağlı olarak meydana gelen artışlardan kaynaklanan Kurum zararının işverenden </w:t>
      </w:r>
      <w:proofErr w:type="spellStart"/>
      <w:r w:rsidRPr="00AE63FF">
        <w:rPr>
          <w:rFonts w:ascii="Times New Roman" w:eastAsia="Times New Roman" w:hAnsi="Times New Roman" w:cs="Times New Roman"/>
          <w:color w:val="000000"/>
          <w:spacing w:val="-2"/>
          <w:sz w:val="24"/>
          <w:szCs w:val="26"/>
          <w:lang w:eastAsia="tr-TR"/>
        </w:rPr>
        <w:t>rücuen</w:t>
      </w:r>
      <w:proofErr w:type="spellEnd"/>
      <w:r w:rsidRPr="00AE63FF">
        <w:rPr>
          <w:rFonts w:ascii="Times New Roman" w:eastAsia="Times New Roman" w:hAnsi="Times New Roman" w:cs="Times New Roman"/>
          <w:color w:val="000000"/>
          <w:spacing w:val="-2"/>
          <w:sz w:val="24"/>
          <w:szCs w:val="26"/>
          <w:lang w:eastAsia="tr-TR"/>
        </w:rPr>
        <w:t xml:space="preserve"> istenebileceğine dair açık bir düzenleme bulunmamaktadır. 10. madde çerçevesinde gelir artışlarının istenebileceği yönündeki uygulama, 26. maddede yer alan ve gelir artışlarının istenebileceği görüşünün yasal dayanağı olarak kabul edilen </w:t>
      </w:r>
      <w:r w:rsidRPr="00AE63FF">
        <w:rPr>
          <w:rFonts w:ascii="Times New Roman" w:eastAsia="Times New Roman" w:hAnsi="Times New Roman" w:cs="Times New Roman"/>
          <w:i/>
          <w:iCs/>
          <w:color w:val="000000"/>
          <w:spacing w:val="-2"/>
          <w:sz w:val="24"/>
          <w:szCs w:val="26"/>
          <w:lang w:eastAsia="tr-TR"/>
        </w:rPr>
        <w:t>"...sigortalının veya hak sahibi kimselerin işverenden isteyebilecekleri miktarla sınırlı olmak üzere..." </w:t>
      </w:r>
      <w:r w:rsidRPr="00AE63FF">
        <w:rPr>
          <w:rFonts w:ascii="Times New Roman" w:eastAsia="Times New Roman" w:hAnsi="Times New Roman" w:cs="Times New Roman"/>
          <w:color w:val="000000"/>
          <w:spacing w:val="-2"/>
          <w:sz w:val="24"/>
          <w:szCs w:val="26"/>
          <w:lang w:eastAsia="tr-TR"/>
        </w:rPr>
        <w:t>ibaresine dayanmıştır. Söz konusu</w:t>
      </w:r>
      <w:r w:rsidRPr="00AE63FF">
        <w:rPr>
          <w:rFonts w:ascii="Times New Roman" w:eastAsia="Times New Roman" w:hAnsi="Times New Roman" w:cs="Times New Roman"/>
          <w:i/>
          <w:iCs/>
          <w:color w:val="000000"/>
          <w:spacing w:val="-2"/>
          <w:sz w:val="24"/>
          <w:szCs w:val="26"/>
          <w:lang w:eastAsia="tr-TR"/>
        </w:rPr>
        <w:t> </w:t>
      </w:r>
      <w:r w:rsidRPr="00AE63FF">
        <w:rPr>
          <w:rFonts w:ascii="Times New Roman" w:eastAsia="Times New Roman" w:hAnsi="Times New Roman" w:cs="Times New Roman"/>
          <w:color w:val="000000"/>
          <w:spacing w:val="-2"/>
          <w:sz w:val="24"/>
          <w:szCs w:val="26"/>
          <w:lang w:eastAsia="tr-TR"/>
        </w:rPr>
        <w:t>ibarenin Anayasa Mahkemesinin 23.11.2006 günlü, E.2003/10, K.2006/106 sayılı kararıyla iptal edilmiş olması nedeniyle, gerek 26</w:t>
      </w:r>
      <w:proofErr w:type="gramStart"/>
      <w:r w:rsidRPr="00AE63FF">
        <w:rPr>
          <w:rFonts w:ascii="Times New Roman" w:eastAsia="Times New Roman" w:hAnsi="Times New Roman" w:cs="Times New Roman"/>
          <w:color w:val="000000"/>
          <w:spacing w:val="-2"/>
          <w:sz w:val="24"/>
          <w:szCs w:val="26"/>
          <w:lang w:eastAsia="tr-TR"/>
        </w:rPr>
        <w:t>.,</w:t>
      </w:r>
      <w:proofErr w:type="gramEnd"/>
      <w:r w:rsidRPr="00AE63FF">
        <w:rPr>
          <w:rFonts w:ascii="Times New Roman" w:eastAsia="Times New Roman" w:hAnsi="Times New Roman" w:cs="Times New Roman"/>
          <w:color w:val="000000"/>
          <w:spacing w:val="-2"/>
          <w:sz w:val="24"/>
          <w:szCs w:val="26"/>
          <w:lang w:eastAsia="tr-TR"/>
        </w:rPr>
        <w:t xml:space="preserve"> gerekse 10. madde kapsamında artık gelir </w:t>
      </w:r>
      <w:r w:rsidRPr="00AE63FF">
        <w:rPr>
          <w:rFonts w:ascii="Times New Roman" w:eastAsia="Times New Roman" w:hAnsi="Times New Roman" w:cs="Times New Roman"/>
          <w:color w:val="000000"/>
          <w:spacing w:val="-2"/>
          <w:sz w:val="24"/>
          <w:szCs w:val="26"/>
          <w:lang w:eastAsia="tr-TR"/>
        </w:rPr>
        <w:lastRenderedPageBreak/>
        <w:t xml:space="preserve">artışları istenemeyecektir. Diğer bir ifadeyle, itiraz konusu kural, bağlanan gelirlerde kanun, kararname ve katsayı değişikliklerine bağlı olarak meydana gelen artışların </w:t>
      </w:r>
      <w:proofErr w:type="spellStart"/>
      <w:r w:rsidRPr="00AE63FF">
        <w:rPr>
          <w:rFonts w:ascii="Times New Roman" w:eastAsia="Times New Roman" w:hAnsi="Times New Roman" w:cs="Times New Roman"/>
          <w:color w:val="000000"/>
          <w:spacing w:val="-2"/>
          <w:sz w:val="24"/>
          <w:szCs w:val="26"/>
          <w:lang w:eastAsia="tr-TR"/>
        </w:rPr>
        <w:t>rücuen</w:t>
      </w:r>
      <w:proofErr w:type="spellEnd"/>
      <w:r w:rsidRPr="00AE63FF">
        <w:rPr>
          <w:rFonts w:ascii="Times New Roman" w:eastAsia="Times New Roman" w:hAnsi="Times New Roman" w:cs="Times New Roman"/>
          <w:color w:val="000000"/>
          <w:spacing w:val="-2"/>
          <w:sz w:val="24"/>
          <w:szCs w:val="26"/>
          <w:lang w:eastAsia="tr-TR"/>
        </w:rPr>
        <w:t xml:space="preserve"> istenilmesine izin veren bir anlama sahip değildir.</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Açıklanan nedenlerle, itiraz konusu kural Anayasanın 2. ve 11. maddelerine aykırı değildir. İtirazın reddi gerekir.</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t>2- Yasanın 26. maddesinin birinci fıkrasının incelenmesi</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63FF">
        <w:rPr>
          <w:rFonts w:ascii="Times New Roman" w:eastAsia="Times New Roman" w:hAnsi="Times New Roman" w:cs="Times New Roman"/>
          <w:color w:val="000000"/>
          <w:sz w:val="24"/>
          <w:szCs w:val="26"/>
          <w:lang w:eastAsia="tr-TR"/>
        </w:rPr>
        <w:t>Başvuru kararında, 506 sayılı Yasa'nın 10. ve 26. maddesi hükümlerine göre davacı idarenin, kesinleşen mahkeme kararlarına ek olarak tazminat talebinde bulunabildiği; oysa mahkemelerin verdikleri ve kesinleşen kararların tekrar yargı mercilerinin önüne getirilmesinin hukukun genel ilkelerine ve Anayasadaki hukuk devleti ilkesine aykırı olduğu; bu nedenle tazminat taleplerinin gelecekte oluşacak durumların da değerlendirilerek bir defada talep edilmesi gerektiği, ileriki yıllarda meydana gelen değişiklikler nedeni ile davalılara tekrar tekrar dava açılmasının hukuk devleti ve sosyal devlet ilkeleri ile bağdaşmadığı; konuyla ilgili kesinleşen mahkeme kararından sonra kişilerin aynı konu hakkında yeniden yargılanmama hakkına sahip olması gerektiği ileri sürülmüştür</w:t>
      </w:r>
      <w:r w:rsidRPr="00AE63FF">
        <w:rPr>
          <w:rFonts w:ascii="Times New Roman" w:eastAsia="Times New Roman" w:hAnsi="Times New Roman" w:cs="Times New Roman"/>
          <w:i/>
          <w:iCs/>
          <w:color w:val="000000"/>
          <w:sz w:val="24"/>
          <w:szCs w:val="26"/>
          <w:lang w:eastAsia="tr-TR"/>
        </w:rPr>
        <w:t>.</w:t>
      </w:r>
      <w:proofErr w:type="gramEnd"/>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 xml:space="preserve">Sınırlama kararında 26. maddenin birinci fıkrasının tamamının değil, maddenin birinci fıkrasında yer alan, başvurunun yapıldığı tarihte yürürlükte bulunan ve iş kazası meslek hastalıkları sigortası kolundan bağlanan gelirlerde kanun, kararname ve katsayı değişikliklerine bağlı olarak ortaya çıkan artışların tazmin sorumlularından </w:t>
      </w:r>
      <w:proofErr w:type="spellStart"/>
      <w:r w:rsidRPr="00AE63FF">
        <w:rPr>
          <w:rFonts w:ascii="Times New Roman" w:eastAsia="Times New Roman" w:hAnsi="Times New Roman" w:cs="Times New Roman"/>
          <w:color w:val="000000"/>
          <w:sz w:val="24"/>
          <w:szCs w:val="26"/>
          <w:lang w:eastAsia="tr-TR"/>
        </w:rPr>
        <w:t>rücuen</w:t>
      </w:r>
      <w:proofErr w:type="spellEnd"/>
      <w:r w:rsidRPr="00AE63FF">
        <w:rPr>
          <w:rFonts w:ascii="Times New Roman" w:eastAsia="Times New Roman" w:hAnsi="Times New Roman" w:cs="Times New Roman"/>
          <w:color w:val="000000"/>
          <w:sz w:val="24"/>
          <w:szCs w:val="26"/>
          <w:lang w:eastAsia="tr-TR"/>
        </w:rPr>
        <w:t xml:space="preserve"> istenebilmesine olanak verdiği anlaşılan </w:t>
      </w:r>
      <w:r w:rsidRPr="00AE63FF">
        <w:rPr>
          <w:rFonts w:ascii="Times New Roman" w:eastAsia="Times New Roman" w:hAnsi="Times New Roman" w:cs="Times New Roman"/>
          <w:i/>
          <w:iCs/>
          <w:color w:val="000000"/>
          <w:sz w:val="24"/>
          <w:szCs w:val="26"/>
          <w:lang w:eastAsia="tr-TR"/>
        </w:rPr>
        <w:t xml:space="preserve">"... </w:t>
      </w:r>
      <w:proofErr w:type="gramStart"/>
      <w:r w:rsidRPr="00AE63FF">
        <w:rPr>
          <w:rFonts w:ascii="Times New Roman" w:eastAsia="Times New Roman" w:hAnsi="Times New Roman" w:cs="Times New Roman"/>
          <w:i/>
          <w:iCs/>
          <w:color w:val="000000"/>
          <w:sz w:val="24"/>
          <w:szCs w:val="26"/>
          <w:lang w:eastAsia="tr-TR"/>
        </w:rPr>
        <w:t>sigortalı</w:t>
      </w:r>
      <w:proofErr w:type="gramEnd"/>
      <w:r w:rsidRPr="00AE63FF">
        <w:rPr>
          <w:rFonts w:ascii="Times New Roman" w:eastAsia="Times New Roman" w:hAnsi="Times New Roman" w:cs="Times New Roman"/>
          <w:i/>
          <w:iCs/>
          <w:color w:val="000000"/>
          <w:sz w:val="24"/>
          <w:szCs w:val="26"/>
          <w:lang w:eastAsia="tr-TR"/>
        </w:rPr>
        <w:t xml:space="preserve"> veya hak sahibi kimselerin işverenden isteyebileceği miktarla sınırlı olmak üzere..."</w:t>
      </w:r>
      <w:r w:rsidRPr="00AE63FF">
        <w:rPr>
          <w:rFonts w:ascii="Times New Roman" w:eastAsia="Times New Roman" w:hAnsi="Times New Roman" w:cs="Times New Roman"/>
          <w:color w:val="000000"/>
          <w:sz w:val="24"/>
          <w:szCs w:val="26"/>
          <w:lang w:eastAsia="tr-TR"/>
        </w:rPr>
        <w:t> </w:t>
      </w:r>
      <w:r w:rsidRPr="00AE63FF">
        <w:rPr>
          <w:rFonts w:ascii="Times New Roman" w:eastAsia="Times New Roman" w:hAnsi="Times New Roman" w:cs="Times New Roman"/>
          <w:color w:val="000000"/>
          <w:spacing w:val="-2"/>
          <w:sz w:val="24"/>
          <w:szCs w:val="26"/>
          <w:lang w:eastAsia="tr-TR"/>
        </w:rPr>
        <w:t>bölümünün anayasaya uygunluğunun incelenmesine karar verilmiştir. </w:t>
      </w:r>
      <w:r w:rsidRPr="00AE63FF">
        <w:rPr>
          <w:rFonts w:ascii="Times New Roman" w:eastAsia="Times New Roman" w:hAnsi="Times New Roman" w:cs="Times New Roman"/>
          <w:color w:val="000000"/>
          <w:sz w:val="24"/>
          <w:szCs w:val="26"/>
          <w:lang w:eastAsia="tr-TR"/>
        </w:rPr>
        <w:t>İtiraz konusu bu bölüm, Anayasa Mahkemesi'nin 23.11.2006 günlü, E.2003/10, K.2006/106 sayılı kararıyla, Anayasanın 2. maddesine aykırı bulunarak iptal edilmiştir. İptal kararı, 21.3.2007 tarihinde Resmi Gazetede yayımlanarak yürürlüğe girmiştir.</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506 sayılı Yasanın 26. maddesinin itiraz konusu birinci fıkrasının sınırlama kararı uyarınca incelenen </w:t>
      </w:r>
      <w:r w:rsidRPr="00AE63FF">
        <w:rPr>
          <w:rFonts w:ascii="Times New Roman" w:eastAsia="Times New Roman" w:hAnsi="Times New Roman" w:cs="Times New Roman"/>
          <w:i/>
          <w:iCs/>
          <w:color w:val="000000"/>
          <w:spacing w:val="-2"/>
          <w:sz w:val="24"/>
          <w:szCs w:val="26"/>
          <w:lang w:eastAsia="tr-TR"/>
        </w:rPr>
        <w:t xml:space="preserve">"... </w:t>
      </w:r>
      <w:proofErr w:type="gramStart"/>
      <w:r w:rsidRPr="00AE63FF">
        <w:rPr>
          <w:rFonts w:ascii="Times New Roman" w:eastAsia="Times New Roman" w:hAnsi="Times New Roman" w:cs="Times New Roman"/>
          <w:i/>
          <w:iCs/>
          <w:color w:val="000000"/>
          <w:spacing w:val="-2"/>
          <w:sz w:val="24"/>
          <w:szCs w:val="26"/>
          <w:lang w:eastAsia="tr-TR"/>
        </w:rPr>
        <w:t>sigortalı</w:t>
      </w:r>
      <w:proofErr w:type="gramEnd"/>
      <w:r w:rsidRPr="00AE63FF">
        <w:rPr>
          <w:rFonts w:ascii="Times New Roman" w:eastAsia="Times New Roman" w:hAnsi="Times New Roman" w:cs="Times New Roman"/>
          <w:i/>
          <w:iCs/>
          <w:color w:val="000000"/>
          <w:spacing w:val="-2"/>
          <w:sz w:val="24"/>
          <w:szCs w:val="26"/>
          <w:lang w:eastAsia="tr-TR"/>
        </w:rPr>
        <w:t xml:space="preserve"> veya </w:t>
      </w:r>
      <w:proofErr w:type="spellStart"/>
      <w:r w:rsidRPr="00AE63FF">
        <w:rPr>
          <w:rFonts w:ascii="Times New Roman" w:eastAsia="Times New Roman" w:hAnsi="Times New Roman" w:cs="Times New Roman"/>
          <w:i/>
          <w:iCs/>
          <w:color w:val="000000"/>
          <w:spacing w:val="-2"/>
          <w:sz w:val="24"/>
          <w:szCs w:val="26"/>
          <w:lang w:eastAsia="tr-TR"/>
        </w:rPr>
        <w:t>haksahibi</w:t>
      </w:r>
      <w:proofErr w:type="spellEnd"/>
      <w:r w:rsidRPr="00AE63FF">
        <w:rPr>
          <w:rFonts w:ascii="Times New Roman" w:eastAsia="Times New Roman" w:hAnsi="Times New Roman" w:cs="Times New Roman"/>
          <w:i/>
          <w:iCs/>
          <w:color w:val="000000"/>
          <w:spacing w:val="-2"/>
          <w:sz w:val="24"/>
          <w:szCs w:val="26"/>
          <w:lang w:eastAsia="tr-TR"/>
        </w:rPr>
        <w:t xml:space="preserve"> kimselerin işverenden isteyebilecekleri miktarlarla sınırlı olmak üzere ..."</w:t>
      </w:r>
      <w:r w:rsidRPr="00AE63FF">
        <w:rPr>
          <w:rFonts w:ascii="Times New Roman" w:eastAsia="Times New Roman" w:hAnsi="Times New Roman" w:cs="Times New Roman"/>
          <w:color w:val="000000"/>
          <w:spacing w:val="-2"/>
          <w:sz w:val="24"/>
          <w:szCs w:val="26"/>
          <w:lang w:eastAsia="tr-TR"/>
        </w:rPr>
        <w:t> bölümü</w:t>
      </w:r>
      <w:r w:rsidRPr="00AE63FF">
        <w:rPr>
          <w:rFonts w:ascii="Times New Roman" w:eastAsia="Times New Roman" w:hAnsi="Times New Roman" w:cs="Times New Roman"/>
          <w:color w:val="000000"/>
          <w:sz w:val="24"/>
          <w:szCs w:val="26"/>
          <w:lang w:eastAsia="tr-TR"/>
        </w:rPr>
        <w:t> Anayasa Mahkemesi'nin 23.11.2006 günlü, E.2003/10, K.2006/106 sayılı kararıyla iptal edildiğinden, itiraz konusu bu bölüm </w:t>
      </w:r>
      <w:r w:rsidRPr="00AE63FF">
        <w:rPr>
          <w:rFonts w:ascii="Times New Roman" w:eastAsia="Times New Roman" w:hAnsi="Times New Roman" w:cs="Times New Roman"/>
          <w:color w:val="000000"/>
          <w:spacing w:val="-2"/>
          <w:sz w:val="24"/>
          <w:szCs w:val="26"/>
          <w:lang w:eastAsia="tr-TR"/>
        </w:rPr>
        <w:t>hakkında YENİDEN KARAR VERİLMESİNE YER OLMADIĞINA karar verilmesi gerekir.</w:t>
      </w:r>
    </w:p>
    <w:p w:rsidR="00AE63FF" w:rsidRDefault="00AE63FF" w:rsidP="00AE63F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b/>
          <w:bCs/>
          <w:color w:val="000000"/>
          <w:sz w:val="24"/>
          <w:szCs w:val="26"/>
          <w:lang w:eastAsia="tr-TR"/>
        </w:rPr>
        <w:t>VI- SONUÇ</w:t>
      </w:r>
    </w:p>
    <w:p w:rsidR="00AE63FF" w:rsidRDefault="00AE63FF" w:rsidP="00AE63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17.7.1964 günlü, 506 sayılı Sosyal Sigortalar Kanunu'nun;</w:t>
      </w:r>
    </w:p>
    <w:p w:rsidR="00AE63FF" w:rsidRDefault="00AE63FF" w:rsidP="00AE63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1- 10. maddesinin üçüncü fıkrasının Anayasa'ya aykırı olmadığına ve itirazın REDDİNE,</w:t>
      </w:r>
    </w:p>
    <w:p w:rsidR="00AE63FF" w:rsidRDefault="00AE63FF" w:rsidP="00AE63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 xml:space="preserve">2-  Anayasa  Mahkemesi'nin  23.11.2006   günlü,  E. 2003/10, K. 2006/106 sayılı kararıyla iptal edilen 26. maddesinin 20.6.1987 günlü, 3395 sayılı Yasa'nın 2. maddesiyle değiştirilen birinci fıkrasının "... </w:t>
      </w:r>
      <w:proofErr w:type="gramStart"/>
      <w:r w:rsidRPr="00AE63FF">
        <w:rPr>
          <w:rFonts w:ascii="Times New Roman" w:eastAsia="Times New Roman" w:hAnsi="Times New Roman" w:cs="Times New Roman"/>
          <w:color w:val="000000"/>
          <w:sz w:val="24"/>
          <w:szCs w:val="26"/>
          <w:lang w:eastAsia="tr-TR"/>
        </w:rPr>
        <w:t>sigortalı</w:t>
      </w:r>
      <w:proofErr w:type="gramEnd"/>
      <w:r w:rsidRPr="00AE63FF">
        <w:rPr>
          <w:rFonts w:ascii="Times New Roman" w:eastAsia="Times New Roman" w:hAnsi="Times New Roman" w:cs="Times New Roman"/>
          <w:color w:val="000000"/>
          <w:sz w:val="24"/>
          <w:szCs w:val="26"/>
          <w:lang w:eastAsia="tr-TR"/>
        </w:rPr>
        <w:t xml:space="preserve"> veya </w:t>
      </w:r>
      <w:proofErr w:type="spellStart"/>
      <w:r w:rsidRPr="00AE63FF">
        <w:rPr>
          <w:rFonts w:ascii="Times New Roman" w:eastAsia="Times New Roman" w:hAnsi="Times New Roman" w:cs="Times New Roman"/>
          <w:color w:val="000000"/>
          <w:sz w:val="24"/>
          <w:szCs w:val="26"/>
          <w:lang w:eastAsia="tr-TR"/>
        </w:rPr>
        <w:t>haksahibi</w:t>
      </w:r>
      <w:proofErr w:type="spellEnd"/>
      <w:r w:rsidRPr="00AE63FF">
        <w:rPr>
          <w:rFonts w:ascii="Times New Roman" w:eastAsia="Times New Roman" w:hAnsi="Times New Roman" w:cs="Times New Roman"/>
          <w:color w:val="000000"/>
          <w:sz w:val="24"/>
          <w:szCs w:val="26"/>
          <w:lang w:eastAsia="tr-TR"/>
        </w:rPr>
        <w:t xml:space="preserve"> kimselerin işverenden isteyebilecekleri miktarlarla sınırlı olmak üzere ..." bölümü hakkında YENİDEN KARAR VERİLMESİNE YER OLMADIĞINA,</w:t>
      </w:r>
    </w:p>
    <w:p w:rsidR="00AE63FF" w:rsidRPr="00AE63FF" w:rsidRDefault="00AE63FF" w:rsidP="00AE63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2.5.2008 gününde OYBİRLİĞİYLE karar verildi.</w:t>
      </w:r>
    </w:p>
    <w:p w:rsidR="00AE63FF" w:rsidRPr="00AE63FF" w:rsidRDefault="00AE63FF" w:rsidP="00AE63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lastRenderedPageBreak/>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AE63FF" w:rsidRPr="00AE63FF" w:rsidTr="00AE63FF">
        <w:trPr>
          <w:jc w:val="center"/>
        </w:trPr>
        <w:tc>
          <w:tcPr>
            <w:tcW w:w="1667" w:type="pct"/>
            <w:tcMar>
              <w:top w:w="0" w:type="dxa"/>
              <w:left w:w="108" w:type="dxa"/>
              <w:bottom w:w="0" w:type="dxa"/>
              <w:right w:w="108" w:type="dxa"/>
            </w:tcMar>
            <w:hideMark/>
          </w:tcPr>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63FF">
              <w:rPr>
                <w:rFonts w:ascii="Times New Roman" w:eastAsia="Times New Roman" w:hAnsi="Times New Roman" w:cs="Times New Roman"/>
                <w:color w:val="000000"/>
                <w:sz w:val="24"/>
                <w:szCs w:val="26"/>
                <w:lang w:eastAsia="tr-TR"/>
              </w:rPr>
              <w:t>Başkan</w:t>
            </w:r>
          </w:p>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63FF">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63FF">
              <w:rPr>
                <w:rFonts w:ascii="Times New Roman" w:eastAsia="Times New Roman" w:hAnsi="Times New Roman" w:cs="Times New Roman"/>
                <w:color w:val="000000"/>
                <w:sz w:val="24"/>
                <w:szCs w:val="26"/>
                <w:lang w:eastAsia="tr-TR"/>
              </w:rPr>
              <w:t>Başkanvekili</w:t>
            </w:r>
          </w:p>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63FF">
              <w:rPr>
                <w:rFonts w:ascii="Times New Roman" w:eastAsia="Times New Roman" w:hAnsi="Times New Roman" w:cs="Times New Roman"/>
                <w:color w:val="000000"/>
                <w:sz w:val="24"/>
                <w:szCs w:val="26"/>
                <w:lang w:eastAsia="tr-TR"/>
              </w:rPr>
              <w:t xml:space="preserve">Osman </w:t>
            </w:r>
            <w:proofErr w:type="spellStart"/>
            <w:r w:rsidRPr="00AE63FF">
              <w:rPr>
                <w:rFonts w:ascii="Times New Roman" w:eastAsia="Times New Roman" w:hAnsi="Times New Roman" w:cs="Times New Roman"/>
                <w:color w:val="000000"/>
                <w:sz w:val="24"/>
                <w:szCs w:val="26"/>
                <w:lang w:eastAsia="tr-TR"/>
              </w:rPr>
              <w:t>Alifeyyaz</w:t>
            </w:r>
            <w:proofErr w:type="spellEnd"/>
            <w:r w:rsidRPr="00AE63FF">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63FF">
              <w:rPr>
                <w:rFonts w:ascii="Times New Roman" w:eastAsia="Times New Roman" w:hAnsi="Times New Roman" w:cs="Times New Roman"/>
                <w:color w:val="000000"/>
                <w:sz w:val="24"/>
                <w:szCs w:val="26"/>
                <w:lang w:eastAsia="tr-TR"/>
              </w:rPr>
              <w:t>Üye</w:t>
            </w:r>
          </w:p>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E63FF">
              <w:rPr>
                <w:rFonts w:ascii="Times New Roman" w:eastAsia="Times New Roman" w:hAnsi="Times New Roman" w:cs="Times New Roman"/>
                <w:color w:val="000000"/>
                <w:sz w:val="24"/>
                <w:szCs w:val="26"/>
                <w:lang w:eastAsia="tr-TR"/>
              </w:rPr>
              <w:t>Sacit</w:t>
            </w:r>
            <w:proofErr w:type="spellEnd"/>
            <w:r w:rsidRPr="00AE63FF">
              <w:rPr>
                <w:rFonts w:ascii="Times New Roman" w:eastAsia="Times New Roman" w:hAnsi="Times New Roman" w:cs="Times New Roman"/>
                <w:color w:val="000000"/>
                <w:sz w:val="24"/>
                <w:szCs w:val="26"/>
                <w:lang w:eastAsia="tr-TR"/>
              </w:rPr>
              <w:t xml:space="preserve"> ADALI</w:t>
            </w:r>
          </w:p>
        </w:tc>
      </w:tr>
    </w:tbl>
    <w:p w:rsidR="00AE63FF" w:rsidRDefault="00AE63FF" w:rsidP="00AE63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 </w:t>
      </w:r>
    </w:p>
    <w:p w:rsidR="00AE63FF" w:rsidRPr="00AE63FF" w:rsidRDefault="00AE63FF" w:rsidP="00AE63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 </w:t>
      </w:r>
    </w:p>
    <w:p w:rsidR="00AE63FF" w:rsidRPr="00AE63FF" w:rsidRDefault="00AE63FF" w:rsidP="00AE63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AE63FF" w:rsidRPr="00AE63FF" w:rsidTr="00AE63FF">
        <w:trPr>
          <w:jc w:val="center"/>
        </w:trPr>
        <w:tc>
          <w:tcPr>
            <w:tcW w:w="1667" w:type="pct"/>
            <w:tcMar>
              <w:top w:w="0" w:type="dxa"/>
              <w:left w:w="108" w:type="dxa"/>
              <w:bottom w:w="0" w:type="dxa"/>
              <w:right w:w="108" w:type="dxa"/>
            </w:tcMar>
            <w:hideMark/>
          </w:tcPr>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63FF">
              <w:rPr>
                <w:rFonts w:ascii="Times New Roman" w:eastAsia="Times New Roman" w:hAnsi="Times New Roman" w:cs="Times New Roman"/>
                <w:color w:val="000000"/>
                <w:sz w:val="24"/>
                <w:szCs w:val="26"/>
                <w:lang w:eastAsia="tr-TR"/>
              </w:rPr>
              <w:t>Üye</w:t>
            </w:r>
          </w:p>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63FF">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63FF">
              <w:rPr>
                <w:rFonts w:ascii="Times New Roman" w:eastAsia="Times New Roman" w:hAnsi="Times New Roman" w:cs="Times New Roman"/>
                <w:color w:val="000000"/>
                <w:sz w:val="24"/>
                <w:szCs w:val="26"/>
                <w:lang w:eastAsia="tr-TR"/>
              </w:rPr>
              <w:t>Üye</w:t>
            </w:r>
          </w:p>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63FF">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63FF">
              <w:rPr>
                <w:rFonts w:ascii="Times New Roman" w:eastAsia="Times New Roman" w:hAnsi="Times New Roman" w:cs="Times New Roman"/>
                <w:color w:val="000000"/>
                <w:sz w:val="24"/>
                <w:szCs w:val="26"/>
                <w:lang w:eastAsia="tr-TR"/>
              </w:rPr>
              <w:t>Üye</w:t>
            </w:r>
          </w:p>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63FF">
              <w:rPr>
                <w:rFonts w:ascii="Times New Roman" w:eastAsia="Times New Roman" w:hAnsi="Times New Roman" w:cs="Times New Roman"/>
                <w:color w:val="000000"/>
                <w:sz w:val="24"/>
                <w:szCs w:val="26"/>
                <w:lang w:eastAsia="tr-TR"/>
              </w:rPr>
              <w:t>Mustafa YILDIRIM</w:t>
            </w:r>
          </w:p>
        </w:tc>
      </w:tr>
    </w:tbl>
    <w:p w:rsidR="00AE63FF" w:rsidRDefault="00AE63FF" w:rsidP="00AE63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 </w:t>
      </w:r>
    </w:p>
    <w:p w:rsidR="00AE63FF" w:rsidRPr="00AE63FF" w:rsidRDefault="00AE63FF" w:rsidP="00AE63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 </w:t>
      </w:r>
    </w:p>
    <w:p w:rsidR="00AE63FF" w:rsidRPr="00AE63FF" w:rsidRDefault="00AE63FF" w:rsidP="00AE63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AE63FF" w:rsidRPr="00AE63FF" w:rsidTr="00AE63FF">
        <w:trPr>
          <w:jc w:val="center"/>
        </w:trPr>
        <w:tc>
          <w:tcPr>
            <w:tcW w:w="1667" w:type="pct"/>
            <w:tcMar>
              <w:top w:w="0" w:type="dxa"/>
              <w:left w:w="108" w:type="dxa"/>
              <w:bottom w:w="0" w:type="dxa"/>
              <w:right w:w="108" w:type="dxa"/>
            </w:tcMar>
            <w:hideMark/>
          </w:tcPr>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63FF">
              <w:rPr>
                <w:rFonts w:ascii="Times New Roman" w:eastAsia="Times New Roman" w:hAnsi="Times New Roman" w:cs="Times New Roman"/>
                <w:color w:val="000000"/>
                <w:sz w:val="24"/>
                <w:szCs w:val="26"/>
                <w:lang w:eastAsia="tr-TR"/>
              </w:rPr>
              <w:t>Üye</w:t>
            </w:r>
          </w:p>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63FF">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63FF">
              <w:rPr>
                <w:rFonts w:ascii="Times New Roman" w:eastAsia="Times New Roman" w:hAnsi="Times New Roman" w:cs="Times New Roman"/>
                <w:color w:val="000000"/>
                <w:sz w:val="24"/>
                <w:szCs w:val="26"/>
                <w:lang w:eastAsia="tr-TR"/>
              </w:rPr>
              <w:t>Üye</w:t>
            </w:r>
          </w:p>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63FF">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63FF">
              <w:rPr>
                <w:rFonts w:ascii="Times New Roman" w:eastAsia="Times New Roman" w:hAnsi="Times New Roman" w:cs="Times New Roman"/>
                <w:color w:val="000000"/>
                <w:sz w:val="24"/>
                <w:szCs w:val="26"/>
                <w:lang w:eastAsia="tr-TR"/>
              </w:rPr>
              <w:t>Üye</w:t>
            </w:r>
          </w:p>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63FF">
              <w:rPr>
                <w:rFonts w:ascii="Times New Roman" w:eastAsia="Times New Roman" w:hAnsi="Times New Roman" w:cs="Times New Roman"/>
                <w:color w:val="000000"/>
                <w:sz w:val="24"/>
                <w:szCs w:val="26"/>
                <w:lang w:eastAsia="tr-TR"/>
              </w:rPr>
              <w:t>Serdar ÖZGÜLDÜR</w:t>
            </w:r>
          </w:p>
        </w:tc>
      </w:tr>
    </w:tbl>
    <w:p w:rsidR="00AE63FF" w:rsidRDefault="00AE63FF" w:rsidP="00AE63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 </w:t>
      </w:r>
    </w:p>
    <w:p w:rsidR="00AE63FF" w:rsidRPr="00AE63FF" w:rsidRDefault="00AE63FF" w:rsidP="00AE63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 </w:t>
      </w:r>
      <w:bookmarkStart w:id="0" w:name="_GoBack"/>
      <w:bookmarkEnd w:id="0"/>
    </w:p>
    <w:p w:rsidR="00AE63FF" w:rsidRPr="00AE63FF" w:rsidRDefault="00AE63FF" w:rsidP="00AE63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AE63FF" w:rsidRPr="00AE63FF" w:rsidTr="00AE63FF">
        <w:trPr>
          <w:jc w:val="center"/>
        </w:trPr>
        <w:tc>
          <w:tcPr>
            <w:tcW w:w="2500" w:type="pct"/>
            <w:tcMar>
              <w:top w:w="0" w:type="dxa"/>
              <w:left w:w="108" w:type="dxa"/>
              <w:bottom w:w="0" w:type="dxa"/>
              <w:right w:w="108" w:type="dxa"/>
            </w:tcMar>
            <w:hideMark/>
          </w:tcPr>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63FF">
              <w:rPr>
                <w:rFonts w:ascii="Times New Roman" w:eastAsia="Times New Roman" w:hAnsi="Times New Roman" w:cs="Times New Roman"/>
                <w:color w:val="000000"/>
                <w:sz w:val="24"/>
                <w:szCs w:val="26"/>
                <w:lang w:eastAsia="tr-TR"/>
              </w:rPr>
              <w:t>Üye</w:t>
            </w:r>
          </w:p>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63FF">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63FF">
              <w:rPr>
                <w:rFonts w:ascii="Times New Roman" w:eastAsia="Times New Roman" w:hAnsi="Times New Roman" w:cs="Times New Roman"/>
                <w:color w:val="000000"/>
                <w:sz w:val="24"/>
                <w:szCs w:val="26"/>
                <w:lang w:eastAsia="tr-TR"/>
              </w:rPr>
              <w:t>Üye</w:t>
            </w:r>
          </w:p>
          <w:p w:rsidR="00AE63FF" w:rsidRPr="00AE63FF" w:rsidRDefault="00AE63FF" w:rsidP="00AE63F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E63FF">
              <w:rPr>
                <w:rFonts w:ascii="Times New Roman" w:eastAsia="Times New Roman" w:hAnsi="Times New Roman" w:cs="Times New Roman"/>
                <w:color w:val="000000"/>
                <w:sz w:val="24"/>
                <w:szCs w:val="26"/>
                <w:lang w:eastAsia="tr-TR"/>
              </w:rPr>
              <w:t>Serruh</w:t>
            </w:r>
            <w:proofErr w:type="spellEnd"/>
            <w:r w:rsidRPr="00AE63FF">
              <w:rPr>
                <w:rFonts w:ascii="Times New Roman" w:eastAsia="Times New Roman" w:hAnsi="Times New Roman" w:cs="Times New Roman"/>
                <w:color w:val="000000"/>
                <w:sz w:val="24"/>
                <w:szCs w:val="26"/>
                <w:lang w:eastAsia="tr-TR"/>
              </w:rPr>
              <w:t xml:space="preserve"> KALELİ</w:t>
            </w:r>
          </w:p>
        </w:tc>
      </w:tr>
    </w:tbl>
    <w:p w:rsidR="00AE63FF" w:rsidRPr="00AE63FF" w:rsidRDefault="00AE63FF" w:rsidP="00AE63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63FF">
        <w:rPr>
          <w:rFonts w:ascii="Times New Roman" w:eastAsia="Times New Roman" w:hAnsi="Times New Roman" w:cs="Times New Roman"/>
          <w:color w:val="000000"/>
          <w:sz w:val="24"/>
          <w:szCs w:val="26"/>
          <w:lang w:eastAsia="tr-TR"/>
        </w:rPr>
        <w:t> </w:t>
      </w:r>
    </w:p>
    <w:p w:rsidR="00CE1FB9" w:rsidRPr="00AE63FF" w:rsidRDefault="00CE1FB9" w:rsidP="00AE63FF">
      <w:pPr>
        <w:spacing w:before="100" w:beforeAutospacing="1" w:after="100" w:afterAutospacing="1" w:line="240" w:lineRule="auto"/>
        <w:ind w:firstLine="709"/>
        <w:jc w:val="both"/>
        <w:rPr>
          <w:rFonts w:ascii="Times New Roman" w:hAnsi="Times New Roman" w:cs="Times New Roman"/>
          <w:sz w:val="24"/>
        </w:rPr>
      </w:pPr>
    </w:p>
    <w:sectPr w:rsidR="00CE1FB9" w:rsidRPr="00AE63FF" w:rsidSect="00AE63F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E12" w:rsidRDefault="00C51E12" w:rsidP="00AE63FF">
      <w:pPr>
        <w:spacing w:after="0" w:line="240" w:lineRule="auto"/>
      </w:pPr>
      <w:r>
        <w:separator/>
      </w:r>
    </w:p>
  </w:endnote>
  <w:endnote w:type="continuationSeparator" w:id="0">
    <w:p w:rsidR="00C51E12" w:rsidRDefault="00C51E12" w:rsidP="00AE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3FF" w:rsidRDefault="00AE63FF" w:rsidP="00A826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E63FF" w:rsidRDefault="00AE63FF" w:rsidP="00AE63F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3FF" w:rsidRPr="00AE63FF" w:rsidRDefault="00AE63FF" w:rsidP="00A82641">
    <w:pPr>
      <w:pStyle w:val="Altbilgi"/>
      <w:framePr w:wrap="around" w:vAnchor="text" w:hAnchor="margin" w:xAlign="right" w:y="1"/>
      <w:rPr>
        <w:rStyle w:val="SayfaNumaras"/>
        <w:rFonts w:ascii="Times New Roman" w:hAnsi="Times New Roman" w:cs="Times New Roman"/>
      </w:rPr>
    </w:pPr>
    <w:r w:rsidRPr="00AE63FF">
      <w:rPr>
        <w:rStyle w:val="SayfaNumaras"/>
        <w:rFonts w:ascii="Times New Roman" w:hAnsi="Times New Roman" w:cs="Times New Roman"/>
      </w:rPr>
      <w:fldChar w:fldCharType="begin"/>
    </w:r>
    <w:r w:rsidRPr="00AE63FF">
      <w:rPr>
        <w:rStyle w:val="SayfaNumaras"/>
        <w:rFonts w:ascii="Times New Roman" w:hAnsi="Times New Roman" w:cs="Times New Roman"/>
      </w:rPr>
      <w:instrText xml:space="preserve">PAGE  </w:instrText>
    </w:r>
    <w:r w:rsidRPr="00AE63F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AE63FF">
      <w:rPr>
        <w:rStyle w:val="SayfaNumaras"/>
        <w:rFonts w:ascii="Times New Roman" w:hAnsi="Times New Roman" w:cs="Times New Roman"/>
      </w:rPr>
      <w:fldChar w:fldCharType="end"/>
    </w:r>
  </w:p>
  <w:p w:rsidR="00AE63FF" w:rsidRPr="00AE63FF" w:rsidRDefault="00AE63FF" w:rsidP="00AE63F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3FF" w:rsidRDefault="00AE63F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E12" w:rsidRDefault="00C51E12" w:rsidP="00AE63FF">
      <w:pPr>
        <w:spacing w:after="0" w:line="240" w:lineRule="auto"/>
      </w:pPr>
      <w:r>
        <w:separator/>
      </w:r>
    </w:p>
  </w:footnote>
  <w:footnote w:type="continuationSeparator" w:id="0">
    <w:p w:rsidR="00C51E12" w:rsidRDefault="00C51E12" w:rsidP="00AE6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3FF" w:rsidRDefault="00AE63F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3FF" w:rsidRDefault="00AE63F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/15</w:t>
    </w:r>
  </w:p>
  <w:p w:rsidR="00AE63FF" w:rsidRDefault="00AE63F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/98</w:t>
    </w:r>
  </w:p>
  <w:p w:rsidR="00AE63FF" w:rsidRPr="00AE63FF" w:rsidRDefault="00AE63F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3FF" w:rsidRDefault="00AE63F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75"/>
    <w:rsid w:val="00931275"/>
    <w:rsid w:val="00AE63FF"/>
    <w:rsid w:val="00C51E1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F31AE-1A7A-4170-8C46-E4B6AEE5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E63FF"/>
    <w:rPr>
      <w:color w:val="0000FF"/>
      <w:u w:val="single"/>
    </w:rPr>
  </w:style>
  <w:style w:type="paragraph" w:styleId="stbilgi">
    <w:name w:val="header"/>
    <w:basedOn w:val="Normal"/>
    <w:link w:val="stbilgiChar"/>
    <w:uiPriority w:val="99"/>
    <w:unhideWhenUsed/>
    <w:rsid w:val="00AE63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63FF"/>
  </w:style>
  <w:style w:type="paragraph" w:styleId="Altbilgi">
    <w:name w:val="footer"/>
    <w:basedOn w:val="Normal"/>
    <w:link w:val="AltbilgiChar"/>
    <w:uiPriority w:val="99"/>
    <w:unhideWhenUsed/>
    <w:rsid w:val="00AE63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63FF"/>
  </w:style>
  <w:style w:type="character" w:styleId="SayfaNumaras">
    <w:name w:val="page number"/>
    <w:basedOn w:val="VarsaylanParagrafYazTipi"/>
    <w:uiPriority w:val="99"/>
    <w:semiHidden/>
    <w:unhideWhenUsed/>
    <w:rsid w:val="00AE6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6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2334</Words>
  <Characters>13308</Characters>
  <Application>Microsoft Office Word</Application>
  <DocSecurity>0</DocSecurity>
  <Lines>110</Lines>
  <Paragraphs>31</Paragraphs>
  <ScaleCrop>false</ScaleCrop>
  <Company/>
  <LinksUpToDate>false</LinksUpToDate>
  <CharactersWithSpaces>15611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2019-01-29T08:15:00Z</dcterms:created>
  <dcterms:modified xsi:type="dcterms:W3CDTF">2019-01-29T08:16:00Z</dcterms:modified>
</cp:coreProperties>
</file>