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291" w:rsidRPr="00197291" w:rsidRDefault="00197291" w:rsidP="00197291">
      <w:pPr>
        <w:spacing w:before="100" w:after="100" w:line="240" w:lineRule="auto"/>
        <w:jc w:val="center"/>
        <w:rPr>
          <w:rFonts w:ascii="Times New Roman" w:eastAsia="Times New Roman" w:hAnsi="Times New Roman" w:cs="Times New Roman"/>
          <w:color w:val="000000"/>
          <w:sz w:val="24"/>
          <w:szCs w:val="20"/>
          <w:lang w:eastAsia="tr-TR"/>
        </w:rPr>
      </w:pPr>
      <w:r w:rsidRPr="00197291">
        <w:rPr>
          <w:rFonts w:ascii="Times New Roman" w:eastAsia="Times New Roman" w:hAnsi="Times New Roman" w:cs="Times New Roman"/>
          <w:b/>
          <w:bCs/>
          <w:color w:val="000000"/>
          <w:sz w:val="24"/>
          <w:szCs w:val="26"/>
          <w:lang w:eastAsia="tr-TR"/>
        </w:rPr>
        <w:t>ANAYASA MAHKEMESİ KARARI</w:t>
      </w:r>
      <w:r w:rsidRPr="00197291">
        <w:rPr>
          <w:rFonts w:ascii="Times New Roman" w:eastAsia="Times New Roman" w:hAnsi="Times New Roman" w:cs="Times New Roman"/>
          <w:b/>
          <w:bCs/>
          <w:color w:val="000000"/>
          <w:sz w:val="24"/>
          <w:szCs w:val="20"/>
          <w:lang w:eastAsia="tr-TR"/>
        </w:rPr>
        <w:t> </w:t>
      </w:r>
    </w:p>
    <w:p w:rsidR="00197291" w:rsidRP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97291">
        <w:rPr>
          <w:rFonts w:ascii="Times New Roman" w:eastAsia="Times New Roman" w:hAnsi="Times New Roman" w:cs="Times New Roman"/>
          <w:b/>
          <w:bCs/>
          <w:color w:val="000000"/>
          <w:sz w:val="24"/>
          <w:szCs w:val="20"/>
          <w:lang w:eastAsia="tr-TR"/>
        </w:rPr>
        <w:t> </w:t>
      </w:r>
    </w:p>
    <w:p w:rsidR="00197291" w:rsidRPr="00197291" w:rsidRDefault="00197291" w:rsidP="00197291">
      <w:pPr>
        <w:spacing w:after="0" w:line="240" w:lineRule="auto"/>
        <w:jc w:val="both"/>
        <w:rPr>
          <w:rFonts w:ascii="Times New Roman" w:eastAsia="Times New Roman" w:hAnsi="Times New Roman" w:cs="Times New Roman"/>
          <w:b/>
          <w:color w:val="000000"/>
          <w:sz w:val="24"/>
          <w:szCs w:val="20"/>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w:t>
      </w:r>
      <w:r w:rsidRPr="00197291">
        <w:rPr>
          <w:rFonts w:ascii="Times New Roman" w:eastAsia="Times New Roman" w:hAnsi="Times New Roman" w:cs="Times New Roman"/>
          <w:b/>
          <w:bCs/>
          <w:color w:val="000000"/>
          <w:sz w:val="24"/>
          <w:szCs w:val="26"/>
          <w:lang w:eastAsia="tr-TR"/>
        </w:rPr>
        <w:t> : 2006</w:t>
      </w:r>
      <w:proofErr w:type="gramEnd"/>
      <w:r w:rsidRPr="00197291">
        <w:rPr>
          <w:rFonts w:ascii="Times New Roman" w:eastAsia="Times New Roman" w:hAnsi="Times New Roman" w:cs="Times New Roman"/>
          <w:b/>
          <w:bCs/>
          <w:color w:val="000000"/>
          <w:sz w:val="24"/>
          <w:szCs w:val="26"/>
          <w:lang w:eastAsia="tr-TR"/>
        </w:rPr>
        <w:t>/26</w:t>
      </w:r>
    </w:p>
    <w:p w:rsidR="00197291" w:rsidRPr="00197291" w:rsidRDefault="00197291" w:rsidP="00197291">
      <w:pPr>
        <w:spacing w:after="0" w:line="240" w:lineRule="auto"/>
        <w:jc w:val="both"/>
        <w:rPr>
          <w:rFonts w:ascii="Times New Roman" w:eastAsia="Times New Roman" w:hAnsi="Times New Roman" w:cs="Times New Roman"/>
          <w:b/>
          <w:color w:val="000000"/>
          <w:sz w:val="24"/>
          <w:szCs w:val="20"/>
          <w:lang w:eastAsia="tr-TR"/>
        </w:rPr>
      </w:pPr>
      <w:r w:rsidRPr="00197291">
        <w:rPr>
          <w:rFonts w:ascii="Times New Roman" w:eastAsia="Times New Roman" w:hAnsi="Times New Roman" w:cs="Times New Roman"/>
          <w:b/>
          <w:bCs/>
          <w:color w:val="000000"/>
          <w:sz w:val="24"/>
          <w:szCs w:val="26"/>
          <w:lang w:eastAsia="tr-TR"/>
        </w:rPr>
        <w:t xml:space="preserve">Karar </w:t>
      </w:r>
      <w:proofErr w:type="gramStart"/>
      <w:r w:rsidRPr="00197291">
        <w:rPr>
          <w:rFonts w:ascii="Times New Roman" w:eastAsia="Times New Roman" w:hAnsi="Times New Roman" w:cs="Times New Roman"/>
          <w:b/>
          <w:bCs/>
          <w:color w:val="000000"/>
          <w:sz w:val="24"/>
          <w:szCs w:val="26"/>
          <w:lang w:eastAsia="tr-TR"/>
        </w:rPr>
        <w:t>Sayısı : 2008</w:t>
      </w:r>
      <w:proofErr w:type="gramEnd"/>
      <w:r w:rsidRPr="00197291">
        <w:rPr>
          <w:rFonts w:ascii="Times New Roman" w:eastAsia="Times New Roman" w:hAnsi="Times New Roman" w:cs="Times New Roman"/>
          <w:b/>
          <w:bCs/>
          <w:color w:val="000000"/>
          <w:sz w:val="24"/>
          <w:szCs w:val="26"/>
          <w:lang w:eastAsia="tr-TR"/>
        </w:rPr>
        <w:t>/60</w:t>
      </w:r>
    </w:p>
    <w:p w:rsidR="00197291" w:rsidRPr="00197291" w:rsidRDefault="00197291" w:rsidP="00197291">
      <w:pPr>
        <w:spacing w:after="0" w:line="240" w:lineRule="auto"/>
        <w:jc w:val="both"/>
        <w:rPr>
          <w:rFonts w:ascii="Times New Roman" w:eastAsia="Times New Roman" w:hAnsi="Times New Roman" w:cs="Times New Roman"/>
          <w:b/>
          <w:color w:val="000000"/>
          <w:sz w:val="24"/>
          <w:szCs w:val="20"/>
          <w:lang w:eastAsia="tr-TR"/>
        </w:rPr>
      </w:pPr>
      <w:r w:rsidRPr="00197291">
        <w:rPr>
          <w:rFonts w:ascii="Times New Roman" w:eastAsia="Times New Roman" w:hAnsi="Times New Roman" w:cs="Times New Roman"/>
          <w:b/>
          <w:bCs/>
          <w:color w:val="000000"/>
          <w:sz w:val="24"/>
          <w:szCs w:val="26"/>
          <w:lang w:eastAsia="tr-TR"/>
        </w:rPr>
        <w:t xml:space="preserve">Karar </w:t>
      </w:r>
      <w:proofErr w:type="gramStart"/>
      <w:r w:rsidRPr="00197291">
        <w:rPr>
          <w:rFonts w:ascii="Times New Roman" w:eastAsia="Times New Roman" w:hAnsi="Times New Roman" w:cs="Times New Roman"/>
          <w:b/>
          <w:bCs/>
          <w:color w:val="000000"/>
          <w:sz w:val="24"/>
          <w:szCs w:val="26"/>
          <w:lang w:eastAsia="tr-TR"/>
        </w:rPr>
        <w:t>Günü : 21</w:t>
      </w:r>
      <w:proofErr w:type="gramEnd"/>
      <w:r w:rsidRPr="00197291">
        <w:rPr>
          <w:rFonts w:ascii="Times New Roman" w:eastAsia="Times New Roman" w:hAnsi="Times New Roman" w:cs="Times New Roman"/>
          <w:b/>
          <w:bCs/>
          <w:color w:val="000000"/>
          <w:sz w:val="24"/>
          <w:szCs w:val="26"/>
          <w:lang w:eastAsia="tr-TR"/>
        </w:rPr>
        <w:t>.2.2008</w:t>
      </w:r>
    </w:p>
    <w:p w:rsidR="00197291" w:rsidRDefault="00197291" w:rsidP="00197291">
      <w:pPr>
        <w:spacing w:after="0" w:line="240" w:lineRule="auto"/>
        <w:jc w:val="both"/>
        <w:rPr>
          <w:rFonts w:ascii="Times New Roman" w:eastAsia="Times New Roman" w:hAnsi="Times New Roman" w:cs="Times New Roman"/>
          <w:color w:val="000000"/>
          <w:sz w:val="24"/>
          <w:szCs w:val="26"/>
          <w:lang w:eastAsia="tr-TR"/>
        </w:rPr>
      </w:pPr>
      <w:r w:rsidRPr="00197291">
        <w:rPr>
          <w:rFonts w:ascii="Times New Roman" w:eastAsia="Times New Roman" w:hAnsi="Times New Roman" w:cs="Times New Roman"/>
          <w:b/>
          <w:bCs/>
          <w:color w:val="000000"/>
          <w:sz w:val="24"/>
          <w:szCs w:val="26"/>
          <w:lang w:eastAsia="tr-TR"/>
        </w:rPr>
        <w:t>R.G. Tarih-</w:t>
      </w:r>
      <w:proofErr w:type="gramStart"/>
      <w:r w:rsidRPr="00197291">
        <w:rPr>
          <w:rFonts w:ascii="Times New Roman" w:eastAsia="Times New Roman" w:hAnsi="Times New Roman" w:cs="Times New Roman"/>
          <w:b/>
          <w:bCs/>
          <w:color w:val="000000"/>
          <w:sz w:val="24"/>
          <w:szCs w:val="26"/>
          <w:lang w:eastAsia="tr-TR"/>
        </w:rPr>
        <w:t>Sayı :19</w:t>
      </w:r>
      <w:proofErr w:type="gramEnd"/>
      <w:r w:rsidRPr="00197291">
        <w:rPr>
          <w:rFonts w:ascii="Times New Roman" w:eastAsia="Times New Roman" w:hAnsi="Times New Roman" w:cs="Times New Roman"/>
          <w:b/>
          <w:bCs/>
          <w:color w:val="000000"/>
          <w:sz w:val="24"/>
          <w:szCs w:val="26"/>
          <w:lang w:eastAsia="tr-TR"/>
        </w:rPr>
        <w:t>.03.2008'de tebliğ edildi.</w:t>
      </w:r>
    </w:p>
    <w:p w:rsidR="00197291" w:rsidRP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97291">
        <w:rPr>
          <w:rFonts w:ascii="Times New Roman" w:eastAsia="Times New Roman" w:hAnsi="Times New Roman" w:cs="Times New Roman"/>
          <w:color w:val="000000"/>
          <w:sz w:val="24"/>
          <w:szCs w:val="26"/>
          <w:lang w:eastAsia="tr-TR"/>
        </w:rPr>
        <w:t>                  </w:t>
      </w:r>
    </w:p>
    <w:p w:rsid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97291">
        <w:rPr>
          <w:rFonts w:ascii="Times New Roman" w:eastAsia="Times New Roman" w:hAnsi="Times New Roman" w:cs="Times New Roman"/>
          <w:b/>
          <w:bCs/>
          <w:color w:val="000000"/>
          <w:sz w:val="24"/>
          <w:szCs w:val="26"/>
          <w:lang w:eastAsia="tr-TR"/>
        </w:rPr>
        <w:t>İTİRAZ YOLUNA BAŞVURAN MAHKEME: </w:t>
      </w:r>
      <w:r w:rsidRPr="00197291">
        <w:rPr>
          <w:rFonts w:ascii="Times New Roman" w:eastAsia="Times New Roman" w:hAnsi="Times New Roman" w:cs="Times New Roman"/>
          <w:color w:val="000000"/>
          <w:sz w:val="24"/>
          <w:szCs w:val="26"/>
          <w:lang w:eastAsia="tr-TR"/>
        </w:rPr>
        <w:t>Marmaris Kadastro Mahkemesi</w:t>
      </w:r>
    </w:p>
    <w:p w:rsid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97291">
        <w:rPr>
          <w:rFonts w:ascii="Times New Roman" w:eastAsia="Times New Roman" w:hAnsi="Times New Roman" w:cs="Times New Roman"/>
          <w:b/>
          <w:bCs/>
          <w:color w:val="000000"/>
          <w:sz w:val="24"/>
          <w:szCs w:val="26"/>
          <w:lang w:eastAsia="tr-TR"/>
        </w:rPr>
        <w:t>İTİRAZIN KONUSU</w:t>
      </w:r>
      <w:r w:rsidRPr="00197291">
        <w:rPr>
          <w:rFonts w:ascii="Times New Roman" w:eastAsia="Times New Roman" w:hAnsi="Times New Roman" w:cs="Times New Roman"/>
          <w:color w:val="000000"/>
          <w:sz w:val="24"/>
          <w:szCs w:val="26"/>
          <w:lang w:eastAsia="tr-TR"/>
        </w:rPr>
        <w:t>: 21.7.1983 günlü 2863 sayılı Kültür ve Tabiat Varlıklarını Koruma Kanunu'nun 11. maddesinin birinci fıkrasının ikinci cümlesine, 14.7.2004 günlü 5226 sayılı Kanun'un 5. maddesiyle eklenen "...sit alanları..." ibaresinin, Anayasa'nın 2</w:t>
      </w:r>
      <w:proofErr w:type="gramStart"/>
      <w:r w:rsidRPr="00197291">
        <w:rPr>
          <w:rFonts w:ascii="Times New Roman" w:eastAsia="Times New Roman" w:hAnsi="Times New Roman" w:cs="Times New Roman"/>
          <w:color w:val="000000"/>
          <w:sz w:val="24"/>
          <w:szCs w:val="26"/>
          <w:lang w:eastAsia="tr-TR"/>
        </w:rPr>
        <w:t>.,</w:t>
      </w:r>
      <w:proofErr w:type="gramEnd"/>
      <w:r w:rsidRPr="00197291">
        <w:rPr>
          <w:rFonts w:ascii="Times New Roman" w:eastAsia="Times New Roman" w:hAnsi="Times New Roman" w:cs="Times New Roman"/>
          <w:color w:val="000000"/>
          <w:sz w:val="24"/>
          <w:szCs w:val="26"/>
          <w:lang w:eastAsia="tr-TR"/>
        </w:rPr>
        <w:t xml:space="preserve"> 5., 10., 11., 35., 36., 44. ve 90. maddelerine aykırılığı savıyla iptali istemidir.</w:t>
      </w:r>
    </w:p>
    <w:p w:rsid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97291">
        <w:rPr>
          <w:rFonts w:ascii="Times New Roman" w:eastAsia="Times New Roman" w:hAnsi="Times New Roman" w:cs="Times New Roman"/>
          <w:b/>
          <w:bCs/>
          <w:color w:val="000000"/>
          <w:sz w:val="24"/>
          <w:szCs w:val="26"/>
          <w:lang w:eastAsia="tr-TR"/>
        </w:rPr>
        <w:t>I- OLAY</w:t>
      </w:r>
    </w:p>
    <w:p w:rsid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97291">
        <w:rPr>
          <w:rFonts w:ascii="Times New Roman" w:eastAsia="Times New Roman" w:hAnsi="Times New Roman" w:cs="Times New Roman"/>
          <w:color w:val="000000"/>
          <w:sz w:val="24"/>
          <w:szCs w:val="26"/>
          <w:lang w:eastAsia="tr-TR"/>
        </w:rPr>
        <w:t>3402 sayılı Kadastro Kanunu'nun 14. maddesi uyarınca davacı adına tespiti yapılan taşınmazın, tasarruf kontrol memurunca itiraz edilmesi üzerine kadastro komisyonunca incelenmesi sonucunda, sit alanında kaldığı görülerek 2863 sayılı Yasa'nın 11. maddesi gereğince zilyetlik yoluyla iktisabının mümkün olmadığı gerekçesiyle, önceki tespitin iptali ve bu taşınmazın tarla vasfıyla Maliye hazinesi adına tespitine ilişkin kararın iptali istemiyle açılan davada, itiraz konusu kuralın Anayasa'ya aykırı olduğu kanısına varan Mahkeme, iptali için başvurmuştur.</w:t>
      </w:r>
      <w:proofErr w:type="gramEnd"/>
    </w:p>
    <w:p w:rsid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97291">
        <w:rPr>
          <w:rFonts w:ascii="Times New Roman" w:eastAsia="Times New Roman" w:hAnsi="Times New Roman" w:cs="Times New Roman"/>
          <w:b/>
          <w:bCs/>
          <w:color w:val="000000"/>
          <w:sz w:val="24"/>
          <w:szCs w:val="26"/>
          <w:lang w:eastAsia="tr-TR"/>
        </w:rPr>
        <w:t>II- İTİRAZ KONUSU YASA KURALI</w:t>
      </w:r>
    </w:p>
    <w:p w:rsid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97291">
        <w:rPr>
          <w:rFonts w:ascii="Times New Roman" w:eastAsia="Times New Roman" w:hAnsi="Times New Roman" w:cs="Times New Roman"/>
          <w:color w:val="000000"/>
          <w:sz w:val="24"/>
          <w:szCs w:val="26"/>
          <w:lang w:eastAsia="tr-TR"/>
        </w:rPr>
        <w:t>21.7.1983 günlü 2863 sayılı Kültür ve Tabiat Varlıklarını Koruma Kanunu'nun 11. maddesinin, 14.7.2004 günlü 5226 sayılı Kanun ile eklenen itiraz konusu ibareyi de içeren birinci fıkrası şöyledir:</w:t>
      </w:r>
    </w:p>
    <w:p w:rsid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97291">
        <w:rPr>
          <w:rFonts w:ascii="Times New Roman" w:eastAsia="Times New Roman" w:hAnsi="Times New Roman" w:cs="Times New Roman"/>
          <w:color w:val="000000"/>
          <w:sz w:val="24"/>
          <w:szCs w:val="26"/>
          <w:lang w:eastAsia="tr-TR"/>
        </w:rPr>
        <w:t>"</w:t>
      </w:r>
      <w:r w:rsidRPr="00197291">
        <w:rPr>
          <w:rFonts w:ascii="Times New Roman" w:eastAsia="Times New Roman" w:hAnsi="Times New Roman" w:cs="Times New Roman"/>
          <w:i/>
          <w:iCs/>
          <w:color w:val="000000"/>
          <w:sz w:val="24"/>
          <w:szCs w:val="26"/>
          <w:lang w:eastAsia="tr-TR"/>
        </w:rPr>
        <w:t>Taşınmaz kültür ve tabiat varlıklarının malikleri bu varlıkların bakım ve onarımlarını Kültür ve Turizm Bakanlığının bu Kanun uyarınca bakım ve onarım hususunda vereceği emir ve talimata uygun olarak yerine getirdikleri sürece, bu Kanunun bu konuda maliklere tanıdığı hak ve muafiyetlerden yararlanırlar. Ancak, korunması gerekli kültür ve tabiat varlıkları ile bunların korunma alanları, </w:t>
      </w:r>
      <w:r w:rsidRPr="00197291">
        <w:rPr>
          <w:rFonts w:ascii="Times New Roman" w:eastAsia="Times New Roman" w:hAnsi="Times New Roman" w:cs="Times New Roman"/>
          <w:b/>
          <w:bCs/>
          <w:i/>
          <w:iCs/>
          <w:color w:val="000000"/>
          <w:sz w:val="24"/>
          <w:szCs w:val="26"/>
          <w:lang w:eastAsia="tr-TR"/>
        </w:rPr>
        <w:t>sit alanları</w:t>
      </w:r>
      <w:r w:rsidRPr="00197291">
        <w:rPr>
          <w:rFonts w:ascii="Times New Roman" w:eastAsia="Times New Roman" w:hAnsi="Times New Roman" w:cs="Times New Roman"/>
          <w:i/>
          <w:iCs/>
          <w:color w:val="000000"/>
          <w:sz w:val="24"/>
          <w:szCs w:val="26"/>
          <w:lang w:eastAsia="tr-TR"/>
        </w:rPr>
        <w:t xml:space="preserve">, </w:t>
      </w:r>
      <w:proofErr w:type="spellStart"/>
      <w:r w:rsidRPr="00197291">
        <w:rPr>
          <w:rFonts w:ascii="Times New Roman" w:eastAsia="Times New Roman" w:hAnsi="Times New Roman" w:cs="Times New Roman"/>
          <w:i/>
          <w:iCs/>
          <w:color w:val="000000"/>
          <w:sz w:val="24"/>
          <w:szCs w:val="26"/>
          <w:lang w:eastAsia="tr-TR"/>
        </w:rPr>
        <w:t>zilyedlik</w:t>
      </w:r>
      <w:proofErr w:type="spellEnd"/>
      <w:r w:rsidRPr="00197291">
        <w:rPr>
          <w:rFonts w:ascii="Times New Roman" w:eastAsia="Times New Roman" w:hAnsi="Times New Roman" w:cs="Times New Roman"/>
          <w:i/>
          <w:iCs/>
          <w:color w:val="000000"/>
          <w:sz w:val="24"/>
          <w:szCs w:val="26"/>
          <w:lang w:eastAsia="tr-TR"/>
        </w:rPr>
        <w:t xml:space="preserve"> yoluyla iktisap edilemez.</w:t>
      </w:r>
      <w:r w:rsidRPr="00197291">
        <w:rPr>
          <w:rFonts w:ascii="Times New Roman" w:eastAsia="Times New Roman" w:hAnsi="Times New Roman" w:cs="Times New Roman"/>
          <w:color w:val="000000"/>
          <w:sz w:val="24"/>
          <w:szCs w:val="26"/>
          <w:lang w:eastAsia="tr-TR"/>
        </w:rPr>
        <w:t>"</w:t>
      </w:r>
    </w:p>
    <w:p w:rsid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97291">
        <w:rPr>
          <w:rFonts w:ascii="Times New Roman" w:eastAsia="Times New Roman" w:hAnsi="Times New Roman" w:cs="Times New Roman"/>
          <w:b/>
          <w:bCs/>
          <w:color w:val="000000"/>
          <w:sz w:val="24"/>
          <w:szCs w:val="26"/>
          <w:lang w:eastAsia="tr-TR"/>
        </w:rPr>
        <w:t>III- İLK İNCELEME</w:t>
      </w:r>
    </w:p>
    <w:p w:rsidR="00197291" w:rsidRP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97291">
        <w:rPr>
          <w:rFonts w:ascii="Times New Roman" w:eastAsia="Times New Roman" w:hAnsi="Times New Roman" w:cs="Times New Roman"/>
          <w:color w:val="000000"/>
          <w:sz w:val="24"/>
          <w:szCs w:val="26"/>
          <w:lang w:eastAsia="tr-TR"/>
        </w:rPr>
        <w:t xml:space="preserve">Anayasa Mahkemesi </w:t>
      </w:r>
      <w:proofErr w:type="spellStart"/>
      <w:r w:rsidRPr="00197291">
        <w:rPr>
          <w:rFonts w:ascii="Times New Roman" w:eastAsia="Times New Roman" w:hAnsi="Times New Roman" w:cs="Times New Roman"/>
          <w:color w:val="000000"/>
          <w:sz w:val="24"/>
          <w:szCs w:val="26"/>
          <w:lang w:eastAsia="tr-TR"/>
        </w:rPr>
        <w:t>İçtüzüğü'nün</w:t>
      </w:r>
      <w:proofErr w:type="spellEnd"/>
      <w:r w:rsidRPr="00197291">
        <w:rPr>
          <w:rFonts w:ascii="Times New Roman" w:eastAsia="Times New Roman" w:hAnsi="Times New Roman" w:cs="Times New Roman"/>
          <w:color w:val="000000"/>
          <w:sz w:val="24"/>
          <w:szCs w:val="26"/>
          <w:lang w:eastAsia="tr-TR"/>
        </w:rPr>
        <w:t xml:space="preserve"> 8. maddesi gereğince, 27.2.2006 gününde yapılan ilk inceleme toplantısında dosyada eksiklik bulunmadığından işin esasının incelenmesine oybirliğiyle karar verilmiştir.</w:t>
      </w:r>
    </w:p>
    <w:p w:rsidR="00197291" w:rsidRP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97291">
        <w:rPr>
          <w:rFonts w:ascii="Times New Roman" w:eastAsia="Times New Roman" w:hAnsi="Times New Roman" w:cs="Times New Roman"/>
          <w:b/>
          <w:bCs/>
          <w:color w:val="000000"/>
          <w:sz w:val="24"/>
          <w:szCs w:val="26"/>
          <w:lang w:eastAsia="tr-TR"/>
        </w:rPr>
        <w:t>    </w:t>
      </w:r>
    </w:p>
    <w:p w:rsidR="00197291" w:rsidRP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97291">
        <w:rPr>
          <w:rFonts w:ascii="Times New Roman" w:eastAsia="Times New Roman" w:hAnsi="Times New Roman" w:cs="Times New Roman"/>
          <w:b/>
          <w:bCs/>
          <w:color w:val="000000"/>
          <w:sz w:val="24"/>
          <w:szCs w:val="26"/>
          <w:lang w:eastAsia="tr-TR"/>
        </w:rPr>
        <w:t>    </w:t>
      </w:r>
    </w:p>
    <w:p w:rsid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97291">
        <w:rPr>
          <w:rFonts w:ascii="Times New Roman" w:eastAsia="Times New Roman" w:hAnsi="Times New Roman" w:cs="Times New Roman"/>
          <w:b/>
          <w:bCs/>
          <w:color w:val="000000"/>
          <w:sz w:val="24"/>
          <w:szCs w:val="26"/>
          <w:lang w:eastAsia="tr-TR"/>
        </w:rPr>
        <w:lastRenderedPageBreak/>
        <w:t>     IV - ESASIN İNCELENMESİ  </w:t>
      </w:r>
    </w:p>
    <w:p w:rsid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97291">
        <w:rPr>
          <w:rFonts w:ascii="Times New Roman" w:eastAsia="Times New Roman" w:hAnsi="Times New Roman" w:cs="Times New Roman"/>
          <w:color w:val="000000"/>
          <w:sz w:val="24"/>
          <w:szCs w:val="26"/>
          <w:lang w:eastAsia="tr-TR"/>
        </w:rPr>
        <w:t>Başvuru kararı ve ekleri, işin esasına ilişkin rapor, itiraz konusu yasa kuralı ve ilgili yasama belgeleriyle bunların gerekçeleri okunup incelendikten sonra gereği görüşülüp düşünüldü:</w:t>
      </w:r>
    </w:p>
    <w:p w:rsid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97291">
        <w:rPr>
          <w:rFonts w:ascii="Times New Roman" w:eastAsia="Times New Roman" w:hAnsi="Times New Roman" w:cs="Times New Roman"/>
          <w:color w:val="000000"/>
          <w:sz w:val="24"/>
          <w:szCs w:val="26"/>
          <w:lang w:eastAsia="tr-TR"/>
        </w:rPr>
        <w:t xml:space="preserve">21.7.1983 günlü 2863 sayılı Kültür ve Tabiat Varlıklarını Koruma Kanunu'nun 11. maddesinin birinci fıkrasının itiraz konusu "sit alanları" ibaresini içeren ikinci cümlesi, 30.5.2007 günlü 26537 sayılı Resmî </w:t>
      </w:r>
      <w:proofErr w:type="spellStart"/>
      <w:r w:rsidRPr="00197291">
        <w:rPr>
          <w:rFonts w:ascii="Times New Roman" w:eastAsia="Times New Roman" w:hAnsi="Times New Roman" w:cs="Times New Roman"/>
          <w:color w:val="000000"/>
          <w:sz w:val="24"/>
          <w:szCs w:val="26"/>
          <w:lang w:eastAsia="tr-TR"/>
        </w:rPr>
        <w:t>Gazete'de</w:t>
      </w:r>
      <w:proofErr w:type="spellEnd"/>
      <w:r w:rsidRPr="00197291">
        <w:rPr>
          <w:rFonts w:ascii="Times New Roman" w:eastAsia="Times New Roman" w:hAnsi="Times New Roman" w:cs="Times New Roman"/>
          <w:color w:val="000000"/>
          <w:sz w:val="24"/>
          <w:szCs w:val="26"/>
          <w:lang w:eastAsia="tr-TR"/>
        </w:rPr>
        <w:t xml:space="preserve"> yayımlanan 22.5.2007 günlü 5663 sayılı Kültür ve Tabiat Varlıklarını Koruma Kanununda Değişiklik Yapılması Hakkında Kanun'un 1. maddesiyle değiştirilmiş ve bu cümle "</w:t>
      </w:r>
      <w:r w:rsidRPr="00197291">
        <w:rPr>
          <w:rFonts w:ascii="Times New Roman" w:eastAsia="Times New Roman" w:hAnsi="Times New Roman" w:cs="Times New Roman"/>
          <w:i/>
          <w:iCs/>
          <w:color w:val="000000"/>
          <w:sz w:val="24"/>
          <w:szCs w:val="26"/>
          <w:lang w:eastAsia="tr-TR"/>
        </w:rPr>
        <w:t>Ancak, kültür ve tabiat varlıklarını koruma bölge kurullarınca birinci grup olarak tescil ve ilan edilen kültür varlıklarının bulunduğu taşınmazlar ile birinci ve ikinci derece arkeolojik sit alanlarındaki taşınmazlar zilyetlik yoluyla iktisap edilemez</w:t>
      </w:r>
      <w:r w:rsidRPr="00197291">
        <w:rPr>
          <w:rFonts w:ascii="Times New Roman" w:eastAsia="Times New Roman" w:hAnsi="Times New Roman" w:cs="Times New Roman"/>
          <w:color w:val="000000"/>
          <w:sz w:val="24"/>
          <w:szCs w:val="26"/>
          <w:lang w:eastAsia="tr-TR"/>
        </w:rPr>
        <w:t xml:space="preserve">." şeklini almıştır. </w:t>
      </w:r>
      <w:proofErr w:type="gramEnd"/>
      <w:r w:rsidRPr="00197291">
        <w:rPr>
          <w:rFonts w:ascii="Times New Roman" w:eastAsia="Times New Roman" w:hAnsi="Times New Roman" w:cs="Times New Roman"/>
          <w:color w:val="000000"/>
          <w:sz w:val="24"/>
          <w:szCs w:val="26"/>
          <w:lang w:eastAsia="tr-TR"/>
        </w:rPr>
        <w:t>Aynı Yasa'nın 2. maddesiyle de 2863 sayılı Yasa'ya Geçici 7. madde eklenmiş ve bu maddede de "</w:t>
      </w:r>
      <w:r w:rsidRPr="00197291">
        <w:rPr>
          <w:rFonts w:ascii="Times New Roman" w:eastAsia="Times New Roman" w:hAnsi="Times New Roman" w:cs="Times New Roman"/>
          <w:i/>
          <w:iCs/>
          <w:color w:val="000000"/>
          <w:sz w:val="24"/>
          <w:szCs w:val="26"/>
          <w:lang w:eastAsia="tr-TR"/>
        </w:rPr>
        <w:t>Kadastrosu devam eden taşınmazların sınırlandırma ve tespiti işleri ile devam eden davalarda da bu Kanunun 11 inci maddesinin birinci fıkrası hükmü uygulanır</w:t>
      </w:r>
      <w:r w:rsidRPr="00197291">
        <w:rPr>
          <w:rFonts w:ascii="Times New Roman" w:eastAsia="Times New Roman" w:hAnsi="Times New Roman" w:cs="Times New Roman"/>
          <w:color w:val="000000"/>
          <w:sz w:val="24"/>
          <w:szCs w:val="26"/>
          <w:lang w:eastAsia="tr-TR"/>
        </w:rPr>
        <w:t>..." denilmiştir.</w:t>
      </w:r>
    </w:p>
    <w:p w:rsid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7291">
        <w:rPr>
          <w:rFonts w:ascii="Times New Roman" w:eastAsia="Times New Roman" w:hAnsi="Times New Roman" w:cs="Times New Roman"/>
          <w:color w:val="000000"/>
          <w:sz w:val="24"/>
          <w:szCs w:val="26"/>
          <w:lang w:eastAsia="tr-TR"/>
        </w:rPr>
        <w:t>Buna göre, 2863 sayılı Yasa'nın 11. maddesinin birinci fıkrasının ikinci cümlesinde yer alan "...sit alanları..." ibaresi, itiraz yoluna başvuran Mahkeme'nin elindeki davada uygulanacak kural olma niteliğini yitirmiştir.</w:t>
      </w:r>
    </w:p>
    <w:p w:rsid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7291">
        <w:rPr>
          <w:rFonts w:ascii="Times New Roman" w:eastAsia="Times New Roman" w:hAnsi="Times New Roman" w:cs="Times New Roman"/>
          <w:color w:val="000000"/>
          <w:sz w:val="24"/>
          <w:szCs w:val="26"/>
          <w:lang w:eastAsia="tr-TR"/>
        </w:rPr>
        <w:t>Bu nedenle, konusu kalmayan iptal istemi hakkında karar verilmesine yer olmadığına karar verilmesi gerekir.</w:t>
      </w:r>
    </w:p>
    <w:p w:rsidR="00197291" w:rsidRDefault="00197291" w:rsidP="001972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97291">
        <w:rPr>
          <w:rFonts w:ascii="Times New Roman" w:eastAsia="Times New Roman" w:hAnsi="Times New Roman" w:cs="Times New Roman"/>
          <w:b/>
          <w:bCs/>
          <w:color w:val="000000"/>
          <w:sz w:val="24"/>
          <w:szCs w:val="26"/>
          <w:lang w:eastAsia="tr-TR"/>
        </w:rPr>
        <w:t>     V- SONUÇ</w:t>
      </w:r>
    </w:p>
    <w:p w:rsidR="00197291" w:rsidRPr="00197291" w:rsidRDefault="00197291" w:rsidP="001972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7291">
        <w:rPr>
          <w:rFonts w:ascii="Times New Roman" w:eastAsia="Times New Roman" w:hAnsi="Times New Roman" w:cs="Times New Roman"/>
          <w:color w:val="000000"/>
          <w:sz w:val="24"/>
          <w:szCs w:val="26"/>
          <w:lang w:eastAsia="tr-TR"/>
        </w:rPr>
        <w:t>     </w:t>
      </w:r>
      <w:proofErr w:type="gramStart"/>
      <w:r w:rsidRPr="00197291">
        <w:rPr>
          <w:rFonts w:ascii="Times New Roman" w:eastAsia="Times New Roman" w:hAnsi="Times New Roman" w:cs="Times New Roman"/>
          <w:color w:val="000000"/>
          <w:sz w:val="24"/>
          <w:szCs w:val="26"/>
          <w:lang w:eastAsia="tr-TR"/>
        </w:rPr>
        <w:t>21.7.1983 günlü, 2863 sayılı Kültür ve Tabiat Varlıklarını Koruma Kanunu'nun 11.  maddesinin  birinci  fıkrasının  ikinci cümlesi,  22.5.2007 günlü,  5663 sayılı Yasa'nın 1. maddesiyle değiştirildiğinden ve bu Yasa'nın 2. maddesiyle de 2863 Yasa'ya geçici 7. madde eklendiğinden, 2863 sayılı Yasa'nın 11. maddesinin birinci fıkrasının ikinci cümlesine, 14.7.2004 günlü, 5226 sayılı Yasa'nın 5.  maddesiyle eklenen "... sit</w:t>
      </w:r>
      <w:proofErr w:type="gramEnd"/>
      <w:r w:rsidRPr="00197291">
        <w:rPr>
          <w:rFonts w:ascii="Times New Roman" w:eastAsia="Times New Roman" w:hAnsi="Times New Roman" w:cs="Times New Roman"/>
          <w:color w:val="000000"/>
          <w:sz w:val="24"/>
          <w:szCs w:val="26"/>
          <w:lang w:eastAsia="tr-TR"/>
        </w:rPr>
        <w:t xml:space="preserve"> alanları ..." ibaresine ilişkin KONUSU KALMAYAN İSTEM HAKKINDA KARAR VERİLMESİNE YER OLMADIĞINA,  21.2.2008 gününde OYBİRLİĞİYLE karar verildi.</w:t>
      </w:r>
    </w:p>
    <w:p w:rsidR="00197291" w:rsidRPr="00197291" w:rsidRDefault="00197291" w:rsidP="001972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7291">
        <w:rPr>
          <w:rFonts w:ascii="Times New Roman" w:eastAsia="Times New Roman" w:hAnsi="Times New Roman" w:cs="Times New Roman"/>
          <w:color w:val="000000"/>
          <w:sz w:val="24"/>
          <w:szCs w:val="20"/>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97291" w:rsidRPr="00197291" w:rsidTr="00197291">
        <w:tc>
          <w:tcPr>
            <w:tcW w:w="1667" w:type="pct"/>
            <w:tcMar>
              <w:top w:w="0" w:type="dxa"/>
              <w:left w:w="108" w:type="dxa"/>
              <w:bottom w:w="0" w:type="dxa"/>
              <w:right w:w="108" w:type="dxa"/>
            </w:tcMar>
            <w:hideMark/>
          </w:tcPr>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Başkan</w:t>
            </w:r>
          </w:p>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Başkanvekili</w:t>
            </w:r>
          </w:p>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 xml:space="preserve">Osman </w:t>
            </w:r>
            <w:proofErr w:type="spellStart"/>
            <w:r w:rsidRPr="00197291">
              <w:rPr>
                <w:rFonts w:ascii="Times New Roman" w:eastAsia="Times New Roman" w:hAnsi="Times New Roman" w:cs="Times New Roman"/>
                <w:color w:val="000000"/>
                <w:sz w:val="24"/>
                <w:szCs w:val="26"/>
                <w:lang w:eastAsia="tr-TR"/>
              </w:rPr>
              <w:t>Alifeyyaz</w:t>
            </w:r>
            <w:proofErr w:type="spellEnd"/>
            <w:r w:rsidRPr="00197291">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Üye</w:t>
            </w:r>
          </w:p>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97291">
              <w:rPr>
                <w:rFonts w:ascii="Times New Roman" w:eastAsia="Times New Roman" w:hAnsi="Times New Roman" w:cs="Times New Roman"/>
                <w:color w:val="000000"/>
                <w:sz w:val="24"/>
                <w:szCs w:val="26"/>
                <w:lang w:eastAsia="tr-TR"/>
              </w:rPr>
              <w:t>Sacit</w:t>
            </w:r>
            <w:proofErr w:type="spellEnd"/>
            <w:r w:rsidRPr="00197291">
              <w:rPr>
                <w:rFonts w:ascii="Times New Roman" w:eastAsia="Times New Roman" w:hAnsi="Times New Roman" w:cs="Times New Roman"/>
                <w:color w:val="000000"/>
                <w:sz w:val="24"/>
                <w:szCs w:val="26"/>
                <w:lang w:eastAsia="tr-TR"/>
              </w:rPr>
              <w:t xml:space="preserve"> ADALI</w:t>
            </w:r>
          </w:p>
        </w:tc>
      </w:tr>
    </w:tbl>
    <w:p w:rsidR="00197291" w:rsidRDefault="00197291" w:rsidP="001972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97291">
        <w:rPr>
          <w:rFonts w:ascii="Times New Roman" w:eastAsia="Times New Roman" w:hAnsi="Times New Roman" w:cs="Times New Roman"/>
          <w:color w:val="000000"/>
          <w:sz w:val="24"/>
          <w:szCs w:val="26"/>
          <w:lang w:eastAsia="tr-TR"/>
        </w:rPr>
        <w:t> </w:t>
      </w:r>
    </w:p>
    <w:p w:rsidR="00197291" w:rsidRPr="00197291" w:rsidRDefault="00197291" w:rsidP="001972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9729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97291" w:rsidRPr="00197291" w:rsidTr="00197291">
        <w:tc>
          <w:tcPr>
            <w:tcW w:w="1667" w:type="pct"/>
            <w:tcMar>
              <w:top w:w="0" w:type="dxa"/>
              <w:left w:w="108" w:type="dxa"/>
              <w:bottom w:w="0" w:type="dxa"/>
              <w:right w:w="108" w:type="dxa"/>
            </w:tcMar>
            <w:hideMark/>
          </w:tcPr>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Üye</w:t>
            </w:r>
          </w:p>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Üye</w:t>
            </w:r>
          </w:p>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Üye</w:t>
            </w:r>
          </w:p>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Mehmet ERTEN</w:t>
            </w:r>
          </w:p>
        </w:tc>
      </w:tr>
    </w:tbl>
    <w:p w:rsidR="00197291" w:rsidRDefault="00197291" w:rsidP="001972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97291">
        <w:rPr>
          <w:rFonts w:ascii="Times New Roman" w:eastAsia="Times New Roman" w:hAnsi="Times New Roman" w:cs="Times New Roman"/>
          <w:color w:val="000000"/>
          <w:sz w:val="24"/>
          <w:szCs w:val="26"/>
          <w:lang w:eastAsia="tr-TR"/>
        </w:rPr>
        <w:t> </w:t>
      </w:r>
    </w:p>
    <w:p w:rsidR="00197291" w:rsidRPr="00197291" w:rsidRDefault="00197291" w:rsidP="001972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97291">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97291" w:rsidRPr="00197291" w:rsidTr="00197291">
        <w:tc>
          <w:tcPr>
            <w:tcW w:w="1667" w:type="pct"/>
            <w:tcMar>
              <w:top w:w="0" w:type="dxa"/>
              <w:left w:w="108" w:type="dxa"/>
              <w:bottom w:w="0" w:type="dxa"/>
              <w:right w:w="108" w:type="dxa"/>
            </w:tcMar>
            <w:hideMark/>
          </w:tcPr>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Üye</w:t>
            </w:r>
          </w:p>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Üye</w:t>
            </w:r>
          </w:p>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Üye</w:t>
            </w:r>
          </w:p>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Şevket APALAK</w:t>
            </w:r>
          </w:p>
        </w:tc>
      </w:tr>
    </w:tbl>
    <w:p w:rsidR="00197291" w:rsidRDefault="00197291" w:rsidP="001972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97291">
        <w:rPr>
          <w:rFonts w:ascii="Times New Roman" w:eastAsia="Times New Roman" w:hAnsi="Times New Roman" w:cs="Times New Roman"/>
          <w:color w:val="000000"/>
          <w:sz w:val="24"/>
          <w:szCs w:val="26"/>
          <w:lang w:eastAsia="tr-TR"/>
        </w:rPr>
        <w:t> </w:t>
      </w:r>
    </w:p>
    <w:p w:rsidR="00197291" w:rsidRPr="00197291" w:rsidRDefault="00197291" w:rsidP="001972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97291">
        <w:rPr>
          <w:rFonts w:ascii="Times New Roman" w:eastAsia="Times New Roman" w:hAnsi="Times New Roman" w:cs="Times New Roman"/>
          <w:color w:val="000000"/>
          <w:sz w:val="24"/>
          <w:szCs w:val="26"/>
          <w:lang w:eastAsia="tr-TR"/>
        </w:rPr>
        <w:t> </w:t>
      </w:r>
    </w:p>
    <w:p w:rsidR="00197291" w:rsidRPr="00197291" w:rsidRDefault="00197291" w:rsidP="0019729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9729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97291" w:rsidRPr="00197291" w:rsidTr="00197291">
        <w:tc>
          <w:tcPr>
            <w:tcW w:w="2500" w:type="pct"/>
            <w:tcMar>
              <w:top w:w="0" w:type="dxa"/>
              <w:left w:w="108" w:type="dxa"/>
              <w:bottom w:w="0" w:type="dxa"/>
              <w:right w:w="108" w:type="dxa"/>
            </w:tcMar>
            <w:hideMark/>
          </w:tcPr>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Üye</w:t>
            </w:r>
          </w:p>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97291">
              <w:rPr>
                <w:rFonts w:ascii="Times New Roman" w:eastAsia="Times New Roman" w:hAnsi="Times New Roman" w:cs="Times New Roman"/>
                <w:color w:val="000000"/>
                <w:sz w:val="24"/>
                <w:szCs w:val="26"/>
                <w:lang w:eastAsia="tr-TR"/>
              </w:rPr>
              <w:t>Serruh</w:t>
            </w:r>
            <w:proofErr w:type="spellEnd"/>
            <w:r w:rsidRPr="00197291">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Üye</w:t>
            </w:r>
          </w:p>
          <w:p w:rsidR="00197291" w:rsidRPr="00197291" w:rsidRDefault="00197291" w:rsidP="001972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97291">
              <w:rPr>
                <w:rFonts w:ascii="Times New Roman" w:eastAsia="Times New Roman" w:hAnsi="Times New Roman" w:cs="Times New Roman"/>
                <w:color w:val="000000"/>
                <w:sz w:val="24"/>
                <w:szCs w:val="26"/>
                <w:lang w:eastAsia="tr-TR"/>
              </w:rPr>
              <w:t>Zehra Ayla PERKTAŞ</w:t>
            </w:r>
          </w:p>
        </w:tc>
      </w:tr>
    </w:tbl>
    <w:p w:rsidR="00197291" w:rsidRPr="00197291" w:rsidRDefault="00197291" w:rsidP="001972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97291">
        <w:rPr>
          <w:rFonts w:ascii="Times New Roman" w:eastAsia="Times New Roman" w:hAnsi="Times New Roman" w:cs="Times New Roman"/>
          <w:color w:val="000000"/>
          <w:sz w:val="24"/>
          <w:szCs w:val="27"/>
          <w:lang w:eastAsia="tr-TR"/>
        </w:rPr>
        <w:t> </w:t>
      </w:r>
    </w:p>
    <w:p w:rsidR="00CE1FB9" w:rsidRPr="00197291" w:rsidRDefault="00CE1FB9" w:rsidP="0019729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97291" w:rsidSect="0019729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E5A" w:rsidRDefault="000B4E5A" w:rsidP="00197291">
      <w:pPr>
        <w:spacing w:after="0" w:line="240" w:lineRule="auto"/>
      </w:pPr>
      <w:r>
        <w:separator/>
      </w:r>
    </w:p>
  </w:endnote>
  <w:endnote w:type="continuationSeparator" w:id="0">
    <w:p w:rsidR="000B4E5A" w:rsidRDefault="000B4E5A" w:rsidP="00197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291" w:rsidRDefault="00197291" w:rsidP="00490C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7291" w:rsidRDefault="00197291" w:rsidP="001972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291" w:rsidRPr="00197291" w:rsidRDefault="00197291" w:rsidP="00490C39">
    <w:pPr>
      <w:pStyle w:val="Altbilgi"/>
      <w:framePr w:wrap="around" w:vAnchor="text" w:hAnchor="margin" w:xAlign="right" w:y="1"/>
      <w:rPr>
        <w:rStyle w:val="SayfaNumaras"/>
        <w:rFonts w:ascii="Times New Roman" w:hAnsi="Times New Roman" w:cs="Times New Roman"/>
      </w:rPr>
    </w:pPr>
    <w:r w:rsidRPr="00197291">
      <w:rPr>
        <w:rStyle w:val="SayfaNumaras"/>
        <w:rFonts w:ascii="Times New Roman" w:hAnsi="Times New Roman" w:cs="Times New Roman"/>
      </w:rPr>
      <w:fldChar w:fldCharType="begin"/>
    </w:r>
    <w:r w:rsidRPr="00197291">
      <w:rPr>
        <w:rStyle w:val="SayfaNumaras"/>
        <w:rFonts w:ascii="Times New Roman" w:hAnsi="Times New Roman" w:cs="Times New Roman"/>
      </w:rPr>
      <w:instrText xml:space="preserve">PAGE  </w:instrText>
    </w:r>
    <w:r w:rsidRPr="0019729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97291">
      <w:rPr>
        <w:rStyle w:val="SayfaNumaras"/>
        <w:rFonts w:ascii="Times New Roman" w:hAnsi="Times New Roman" w:cs="Times New Roman"/>
      </w:rPr>
      <w:fldChar w:fldCharType="end"/>
    </w:r>
  </w:p>
  <w:p w:rsidR="00197291" w:rsidRPr="00197291" w:rsidRDefault="00197291" w:rsidP="0019729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291" w:rsidRDefault="001972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E5A" w:rsidRDefault="000B4E5A" w:rsidP="00197291">
      <w:pPr>
        <w:spacing w:after="0" w:line="240" w:lineRule="auto"/>
      </w:pPr>
      <w:r>
        <w:separator/>
      </w:r>
    </w:p>
  </w:footnote>
  <w:footnote w:type="continuationSeparator" w:id="0">
    <w:p w:rsidR="000B4E5A" w:rsidRDefault="000B4E5A" w:rsidP="00197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291" w:rsidRDefault="0019729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291" w:rsidRDefault="0019729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/26</w:t>
    </w:r>
  </w:p>
  <w:p w:rsidR="00197291" w:rsidRPr="00197291" w:rsidRDefault="0019729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/60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291" w:rsidRDefault="001972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78"/>
    <w:rsid w:val="000B4E5A"/>
    <w:rsid w:val="00197291"/>
    <w:rsid w:val="00B3607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EF8D7-ACF0-4FC9-A96B-D3BF2683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1972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972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7291"/>
  </w:style>
  <w:style w:type="paragraph" w:styleId="Altbilgi">
    <w:name w:val="footer"/>
    <w:basedOn w:val="Normal"/>
    <w:link w:val="AltbilgiChar"/>
    <w:uiPriority w:val="99"/>
    <w:unhideWhenUsed/>
    <w:rsid w:val="001972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7291"/>
  </w:style>
  <w:style w:type="character" w:styleId="SayfaNumaras">
    <w:name w:val="page number"/>
    <w:basedOn w:val="VarsaylanParagrafYazTipi"/>
    <w:uiPriority w:val="99"/>
    <w:semiHidden/>
    <w:unhideWhenUsed/>
    <w:rsid w:val="00197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58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2019-01-28T12:18:00Z</dcterms:created>
  <dcterms:modified xsi:type="dcterms:W3CDTF">2019-01-28T12:19:00Z</dcterms:modified>
</cp:coreProperties>
</file>