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12" w:rsidRDefault="00C11712" w:rsidP="00C11712">
      <w:pPr>
        <w:spacing w:before="100" w:after="100" w:line="240" w:lineRule="auto"/>
        <w:jc w:val="center"/>
        <w:rPr>
          <w:rFonts w:ascii="Times New Roman" w:eastAsia="Times New Roman" w:hAnsi="Times New Roman" w:cs="Times New Roman"/>
          <w:b/>
          <w:bCs/>
          <w:color w:val="000000"/>
          <w:sz w:val="24"/>
          <w:szCs w:val="26"/>
          <w:lang w:eastAsia="tr-TR"/>
        </w:rPr>
      </w:pPr>
      <w:r w:rsidRPr="00C11712">
        <w:rPr>
          <w:rFonts w:ascii="Times New Roman" w:eastAsia="Times New Roman" w:hAnsi="Times New Roman" w:cs="Times New Roman"/>
          <w:b/>
          <w:bCs/>
          <w:color w:val="000000"/>
          <w:sz w:val="24"/>
          <w:szCs w:val="26"/>
          <w:lang w:eastAsia="tr-TR"/>
        </w:rPr>
        <w:t>ANAYASA MAHKEMESİ KARARI</w:t>
      </w:r>
    </w:p>
    <w:p w:rsidR="00C11712" w:rsidRDefault="00C11712" w:rsidP="00C11712">
      <w:pPr>
        <w:spacing w:before="100" w:after="100" w:line="240" w:lineRule="auto"/>
        <w:jc w:val="center"/>
        <w:rPr>
          <w:rFonts w:ascii="Times New Roman" w:eastAsia="Times New Roman" w:hAnsi="Times New Roman" w:cs="Times New Roman"/>
          <w:b/>
          <w:bCs/>
          <w:color w:val="000000"/>
          <w:sz w:val="24"/>
          <w:szCs w:val="26"/>
          <w:lang w:eastAsia="tr-TR"/>
        </w:rPr>
      </w:pPr>
    </w:p>
    <w:p w:rsidR="00C11712" w:rsidRDefault="00C11712" w:rsidP="00C11712">
      <w:pPr>
        <w:spacing w:before="100" w:after="100" w:line="240" w:lineRule="auto"/>
        <w:jc w:val="center"/>
        <w:rPr>
          <w:rFonts w:ascii="Times New Roman" w:eastAsia="Times New Roman" w:hAnsi="Times New Roman" w:cs="Times New Roman"/>
          <w:color w:val="000000"/>
          <w:sz w:val="24"/>
          <w:szCs w:val="20"/>
          <w:lang w:eastAsia="tr-TR"/>
        </w:rPr>
      </w:pPr>
    </w:p>
    <w:p w:rsidR="00C11712" w:rsidRPr="00C11712" w:rsidRDefault="00C11712" w:rsidP="00C11712">
      <w:pPr>
        <w:spacing w:after="0" w:line="240" w:lineRule="auto"/>
        <w:jc w:val="both"/>
        <w:rPr>
          <w:rFonts w:ascii="Times New Roman" w:eastAsia="Times New Roman" w:hAnsi="Times New Roman" w:cs="Times New Roman"/>
          <w:b/>
          <w:color w:val="000000"/>
          <w:sz w:val="24"/>
          <w:szCs w:val="27"/>
          <w:lang w:eastAsia="tr-TR"/>
        </w:rPr>
      </w:pPr>
      <w:r w:rsidRPr="00C11712">
        <w:rPr>
          <w:rFonts w:ascii="Times New Roman" w:eastAsia="Times New Roman" w:hAnsi="Times New Roman" w:cs="Times New Roman"/>
          <w:b/>
          <w:bCs/>
          <w:color w:val="000000"/>
          <w:sz w:val="24"/>
          <w:szCs w:val="26"/>
          <w:lang w:eastAsia="tr-TR"/>
        </w:rPr>
        <w:t xml:space="preserve">Esas </w:t>
      </w:r>
      <w:proofErr w:type="gramStart"/>
      <w:r w:rsidRPr="00C11712">
        <w:rPr>
          <w:rFonts w:ascii="Times New Roman" w:eastAsia="Times New Roman" w:hAnsi="Times New Roman" w:cs="Times New Roman"/>
          <w:b/>
          <w:bCs/>
          <w:color w:val="000000"/>
          <w:sz w:val="24"/>
          <w:szCs w:val="26"/>
          <w:lang w:eastAsia="tr-TR"/>
        </w:rPr>
        <w:t>Sayısı : 2003</w:t>
      </w:r>
      <w:proofErr w:type="gramEnd"/>
      <w:r w:rsidRPr="00C11712">
        <w:rPr>
          <w:rFonts w:ascii="Times New Roman" w:eastAsia="Times New Roman" w:hAnsi="Times New Roman" w:cs="Times New Roman"/>
          <w:b/>
          <w:bCs/>
          <w:color w:val="000000"/>
          <w:sz w:val="24"/>
          <w:szCs w:val="26"/>
          <w:lang w:eastAsia="tr-TR"/>
        </w:rPr>
        <w:t>/3</w:t>
      </w:r>
    </w:p>
    <w:p w:rsidR="00C11712" w:rsidRPr="00C11712" w:rsidRDefault="00C11712" w:rsidP="00C11712">
      <w:pPr>
        <w:spacing w:after="0" w:line="240" w:lineRule="auto"/>
        <w:jc w:val="both"/>
        <w:rPr>
          <w:rFonts w:ascii="Times New Roman" w:eastAsia="Times New Roman" w:hAnsi="Times New Roman" w:cs="Times New Roman"/>
          <w:b/>
          <w:color w:val="000000"/>
          <w:sz w:val="24"/>
          <w:szCs w:val="27"/>
          <w:lang w:eastAsia="tr-TR"/>
        </w:rPr>
      </w:pPr>
      <w:r w:rsidRPr="00C11712">
        <w:rPr>
          <w:rFonts w:ascii="Times New Roman" w:eastAsia="Times New Roman" w:hAnsi="Times New Roman" w:cs="Times New Roman"/>
          <w:b/>
          <w:bCs/>
          <w:color w:val="000000"/>
          <w:sz w:val="24"/>
          <w:szCs w:val="26"/>
          <w:lang w:eastAsia="tr-TR"/>
        </w:rPr>
        <w:t xml:space="preserve">Karar </w:t>
      </w:r>
      <w:proofErr w:type="gramStart"/>
      <w:r w:rsidRPr="00C11712">
        <w:rPr>
          <w:rFonts w:ascii="Times New Roman" w:eastAsia="Times New Roman" w:hAnsi="Times New Roman" w:cs="Times New Roman"/>
          <w:b/>
          <w:bCs/>
          <w:color w:val="000000"/>
          <w:sz w:val="24"/>
          <w:szCs w:val="26"/>
          <w:lang w:eastAsia="tr-TR"/>
        </w:rPr>
        <w:t>Sayısı : 2005</w:t>
      </w:r>
      <w:proofErr w:type="gramEnd"/>
      <w:r w:rsidRPr="00C11712">
        <w:rPr>
          <w:rFonts w:ascii="Times New Roman" w:eastAsia="Times New Roman" w:hAnsi="Times New Roman" w:cs="Times New Roman"/>
          <w:b/>
          <w:bCs/>
          <w:color w:val="000000"/>
          <w:sz w:val="24"/>
          <w:szCs w:val="26"/>
          <w:lang w:eastAsia="tr-TR"/>
        </w:rPr>
        <w:t>/87</w:t>
      </w:r>
    </w:p>
    <w:p w:rsidR="00C11712" w:rsidRPr="00C11712" w:rsidRDefault="00C11712" w:rsidP="00C11712">
      <w:pPr>
        <w:spacing w:after="0" w:line="240" w:lineRule="auto"/>
        <w:jc w:val="both"/>
        <w:rPr>
          <w:rFonts w:ascii="Times New Roman" w:eastAsia="Times New Roman" w:hAnsi="Times New Roman" w:cs="Times New Roman"/>
          <w:b/>
          <w:color w:val="000000"/>
          <w:sz w:val="24"/>
          <w:szCs w:val="27"/>
          <w:lang w:eastAsia="tr-TR"/>
        </w:rPr>
      </w:pPr>
      <w:r w:rsidRPr="00C11712">
        <w:rPr>
          <w:rFonts w:ascii="Times New Roman" w:eastAsia="Times New Roman" w:hAnsi="Times New Roman" w:cs="Times New Roman"/>
          <w:b/>
          <w:bCs/>
          <w:color w:val="000000"/>
          <w:sz w:val="24"/>
          <w:szCs w:val="26"/>
          <w:lang w:eastAsia="tr-TR"/>
        </w:rPr>
        <w:t xml:space="preserve">Karar </w:t>
      </w:r>
      <w:proofErr w:type="gramStart"/>
      <w:r w:rsidRPr="00C11712">
        <w:rPr>
          <w:rFonts w:ascii="Times New Roman" w:eastAsia="Times New Roman" w:hAnsi="Times New Roman" w:cs="Times New Roman"/>
          <w:b/>
          <w:bCs/>
          <w:color w:val="000000"/>
          <w:sz w:val="24"/>
          <w:szCs w:val="26"/>
          <w:lang w:eastAsia="tr-TR"/>
        </w:rPr>
        <w:t>Günü : 23</w:t>
      </w:r>
      <w:proofErr w:type="gramEnd"/>
      <w:r w:rsidRPr="00C11712">
        <w:rPr>
          <w:rFonts w:ascii="Times New Roman" w:eastAsia="Times New Roman" w:hAnsi="Times New Roman" w:cs="Times New Roman"/>
          <w:b/>
          <w:bCs/>
          <w:color w:val="000000"/>
          <w:sz w:val="24"/>
          <w:szCs w:val="26"/>
          <w:lang w:eastAsia="tr-TR"/>
        </w:rPr>
        <w:t>.11.2005</w:t>
      </w:r>
    </w:p>
    <w:p w:rsidR="00C11712" w:rsidRDefault="00C11712" w:rsidP="00C11712">
      <w:pPr>
        <w:spacing w:after="0" w:line="240" w:lineRule="auto"/>
        <w:jc w:val="both"/>
        <w:rPr>
          <w:rFonts w:ascii="Times New Roman" w:eastAsia="Times New Roman" w:hAnsi="Times New Roman" w:cs="Times New Roman"/>
          <w:b/>
          <w:bCs/>
          <w:color w:val="000000"/>
          <w:sz w:val="24"/>
          <w:szCs w:val="26"/>
          <w:lang w:eastAsia="tr-TR"/>
        </w:rPr>
      </w:pPr>
      <w:r w:rsidRPr="00C11712">
        <w:rPr>
          <w:rFonts w:ascii="Times New Roman" w:eastAsia="Times New Roman" w:hAnsi="Times New Roman" w:cs="Times New Roman"/>
          <w:b/>
          <w:bCs/>
          <w:color w:val="000000"/>
          <w:sz w:val="24"/>
          <w:szCs w:val="26"/>
          <w:lang w:eastAsia="tr-TR"/>
        </w:rPr>
        <w:t>R.G. Tarih-</w:t>
      </w:r>
      <w:proofErr w:type="gramStart"/>
      <w:r w:rsidRPr="00C11712">
        <w:rPr>
          <w:rFonts w:ascii="Times New Roman" w:eastAsia="Times New Roman" w:hAnsi="Times New Roman" w:cs="Times New Roman"/>
          <w:b/>
          <w:bCs/>
          <w:color w:val="000000"/>
          <w:sz w:val="24"/>
          <w:szCs w:val="26"/>
          <w:lang w:eastAsia="tr-TR"/>
        </w:rPr>
        <w:t>Sayı :23</w:t>
      </w:r>
      <w:proofErr w:type="gramEnd"/>
      <w:r w:rsidRPr="00C11712">
        <w:rPr>
          <w:rFonts w:ascii="Times New Roman" w:eastAsia="Times New Roman" w:hAnsi="Times New Roman" w:cs="Times New Roman"/>
          <w:b/>
          <w:bCs/>
          <w:color w:val="000000"/>
          <w:sz w:val="24"/>
          <w:szCs w:val="26"/>
          <w:lang w:eastAsia="tr-TR"/>
        </w:rPr>
        <w:t>.02.2006'da tebliğ edildi.</w:t>
      </w:r>
    </w:p>
    <w:p w:rsidR="00C11712" w:rsidRDefault="00C11712" w:rsidP="00C11712">
      <w:pPr>
        <w:spacing w:after="0" w:line="240" w:lineRule="auto"/>
        <w:jc w:val="both"/>
        <w:rPr>
          <w:rFonts w:ascii="Times New Roman" w:eastAsia="Times New Roman" w:hAnsi="Times New Roman" w:cs="Times New Roman"/>
          <w:b/>
          <w:color w:val="000000"/>
          <w:sz w:val="24"/>
          <w:szCs w:val="27"/>
          <w:lang w:eastAsia="tr-TR"/>
        </w:rPr>
      </w:pPr>
    </w:p>
    <w:p w:rsidR="00C11712" w:rsidRP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b/>
          <w:bCs/>
          <w:color w:val="000000"/>
          <w:sz w:val="24"/>
          <w:szCs w:val="26"/>
          <w:lang w:eastAsia="tr-TR"/>
        </w:rPr>
        <w:t>İTİRAZ YOLUNA BAŞVURAN:</w:t>
      </w:r>
      <w:r w:rsidRPr="00C11712">
        <w:rPr>
          <w:rFonts w:ascii="Times New Roman" w:eastAsia="Times New Roman" w:hAnsi="Times New Roman" w:cs="Times New Roman"/>
          <w:color w:val="000000"/>
          <w:sz w:val="24"/>
          <w:szCs w:val="26"/>
          <w:lang w:eastAsia="tr-TR"/>
        </w:rPr>
        <w:t> Ankara 12. Sulh Ceza Mahkemesi</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C11712">
        <w:rPr>
          <w:rFonts w:ascii="Times New Roman" w:eastAsia="Times New Roman" w:hAnsi="Times New Roman" w:cs="Times New Roman"/>
          <w:b/>
          <w:bCs/>
          <w:color w:val="000000"/>
          <w:sz w:val="24"/>
          <w:szCs w:val="26"/>
          <w:lang w:eastAsia="tr-TR"/>
        </w:rPr>
        <w:t>İTİRAZIN KONUSU:</w:t>
      </w:r>
      <w:r w:rsidRPr="00C11712">
        <w:rPr>
          <w:rFonts w:ascii="Times New Roman" w:eastAsia="Times New Roman" w:hAnsi="Times New Roman" w:cs="Times New Roman"/>
          <w:color w:val="000000"/>
          <w:sz w:val="24"/>
          <w:szCs w:val="26"/>
          <w:lang w:eastAsia="tr-TR"/>
        </w:rPr>
        <w:t> 1.3.1926 günlü, 765 sayılı Türk Ceza Kanunu'nun, 12.6.1979 günlü, 2248 sayılı Yasa ile değiştirilen 536. maddesinin beşinci fıkrasının </w:t>
      </w:r>
      <w:r w:rsidRPr="00C11712">
        <w:rPr>
          <w:rFonts w:ascii="Times New Roman" w:eastAsia="Times New Roman" w:hAnsi="Times New Roman" w:cs="Times New Roman"/>
          <w:i/>
          <w:iCs/>
          <w:color w:val="000000"/>
          <w:sz w:val="24"/>
          <w:szCs w:val="26"/>
          <w:lang w:eastAsia="tr-TR"/>
        </w:rPr>
        <w:t xml:space="preserve">“… </w:t>
      </w:r>
      <w:proofErr w:type="gramStart"/>
      <w:r w:rsidRPr="00C11712">
        <w:rPr>
          <w:rFonts w:ascii="Times New Roman" w:eastAsia="Times New Roman" w:hAnsi="Times New Roman" w:cs="Times New Roman"/>
          <w:i/>
          <w:iCs/>
          <w:color w:val="000000"/>
          <w:sz w:val="24"/>
          <w:szCs w:val="26"/>
          <w:lang w:eastAsia="tr-TR"/>
        </w:rPr>
        <w:t>siyasal</w:t>
      </w:r>
      <w:proofErr w:type="gramEnd"/>
      <w:r w:rsidRPr="00C11712">
        <w:rPr>
          <w:rFonts w:ascii="Times New Roman" w:eastAsia="Times New Roman" w:hAnsi="Times New Roman" w:cs="Times New Roman"/>
          <w:i/>
          <w:iCs/>
          <w:color w:val="000000"/>
          <w:sz w:val="24"/>
          <w:szCs w:val="26"/>
          <w:lang w:eastAsia="tr-TR"/>
        </w:rPr>
        <w:t>... amaçlarla işlenir”</w:t>
      </w:r>
      <w:r w:rsidRPr="00C11712">
        <w:rPr>
          <w:rFonts w:ascii="Times New Roman" w:eastAsia="Times New Roman" w:hAnsi="Times New Roman" w:cs="Times New Roman"/>
          <w:color w:val="000000"/>
          <w:sz w:val="24"/>
          <w:szCs w:val="26"/>
          <w:lang w:eastAsia="tr-TR"/>
        </w:rPr>
        <w:t> sözcüklerinin, Anayasa'nın 2</w:t>
      </w:r>
      <w:proofErr w:type="gramStart"/>
      <w:r w:rsidRPr="00C11712">
        <w:rPr>
          <w:rFonts w:ascii="Times New Roman" w:eastAsia="Times New Roman" w:hAnsi="Times New Roman" w:cs="Times New Roman"/>
          <w:color w:val="000000"/>
          <w:sz w:val="24"/>
          <w:szCs w:val="26"/>
          <w:lang w:eastAsia="tr-TR"/>
        </w:rPr>
        <w:t>.,</w:t>
      </w:r>
      <w:proofErr w:type="gramEnd"/>
      <w:r w:rsidRPr="00C11712">
        <w:rPr>
          <w:rFonts w:ascii="Times New Roman" w:eastAsia="Times New Roman" w:hAnsi="Times New Roman" w:cs="Times New Roman"/>
          <w:color w:val="000000"/>
          <w:sz w:val="24"/>
          <w:szCs w:val="26"/>
          <w:lang w:eastAsia="tr-TR"/>
        </w:rPr>
        <w:t xml:space="preserve"> 67. ve 68. maddelerine aykırılığı savıyla iptali istemidir.</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b/>
          <w:bCs/>
          <w:color w:val="000000"/>
          <w:sz w:val="24"/>
          <w:szCs w:val="26"/>
          <w:lang w:eastAsia="tr-TR"/>
        </w:rPr>
        <w:t>I- OLAY</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Sanıkların siyasi parti adı kullanarak izinsiz afiş asmak suçu nedeniyle yapılan yargılamaları sırasında Mahkeme, 765 sayılı Türk Ceza Kanunu'nun 536. maddesinin beşinci fıkrasında yer alan itiraz konusu sözcüklerin Anayasa'ya aykırı olduğunu ileri sürerek iptalini istemiştir.</w:t>
      </w:r>
    </w:p>
    <w:p w:rsidR="00C11712" w:rsidRP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b/>
          <w:bCs/>
          <w:color w:val="000000"/>
          <w:sz w:val="24"/>
          <w:szCs w:val="26"/>
          <w:lang w:eastAsia="tr-TR"/>
        </w:rPr>
        <w:t>II- YASA METNİ</w:t>
      </w:r>
    </w:p>
    <w:p w:rsidR="00C11712" w:rsidRP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1.3.1926 günlü, 765 sayılı Türk Ceza Kanunu'nun 2248 sayılı Yasa'yla değiştirilen ve 536. maddesinin iptali istenilen sözcükleri de içeren beşinci fıkrası şöyledir:</w:t>
      </w:r>
    </w:p>
    <w:p w:rsidR="00C11712" w:rsidRP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C11712">
        <w:rPr>
          <w:rFonts w:ascii="Times New Roman" w:eastAsia="Times New Roman" w:hAnsi="Times New Roman" w:cs="Times New Roman"/>
          <w:color w:val="000000"/>
          <w:sz w:val="24"/>
          <w:szCs w:val="26"/>
          <w:lang w:eastAsia="tr-TR"/>
        </w:rPr>
        <w:t>“Yukarıdaki fıkralardaki eylemler, </w:t>
      </w:r>
      <w:r w:rsidRPr="00C11712">
        <w:rPr>
          <w:rFonts w:ascii="Times New Roman" w:eastAsia="Times New Roman" w:hAnsi="Times New Roman" w:cs="Times New Roman"/>
          <w:b/>
          <w:bCs/>
          <w:color w:val="000000"/>
          <w:sz w:val="24"/>
          <w:szCs w:val="26"/>
          <w:lang w:eastAsia="tr-TR"/>
        </w:rPr>
        <w:t>siyasal</w:t>
      </w:r>
      <w:r w:rsidRPr="00C11712">
        <w:rPr>
          <w:rFonts w:ascii="Times New Roman" w:eastAsia="Times New Roman" w:hAnsi="Times New Roman" w:cs="Times New Roman"/>
          <w:color w:val="000000"/>
          <w:sz w:val="24"/>
          <w:szCs w:val="26"/>
          <w:lang w:eastAsia="tr-TR"/>
        </w:rPr>
        <w:t> veya ideolojik olmayan </w:t>
      </w:r>
      <w:r w:rsidRPr="00C11712">
        <w:rPr>
          <w:rFonts w:ascii="Times New Roman" w:eastAsia="Times New Roman" w:hAnsi="Times New Roman" w:cs="Times New Roman"/>
          <w:b/>
          <w:bCs/>
          <w:color w:val="000000"/>
          <w:sz w:val="24"/>
          <w:szCs w:val="26"/>
          <w:lang w:eastAsia="tr-TR"/>
        </w:rPr>
        <w:t>amaçlarla işlenir </w:t>
      </w:r>
      <w:r w:rsidRPr="00C11712">
        <w:rPr>
          <w:rFonts w:ascii="Times New Roman" w:eastAsia="Times New Roman" w:hAnsi="Times New Roman" w:cs="Times New Roman"/>
          <w:color w:val="000000"/>
          <w:sz w:val="24"/>
          <w:szCs w:val="26"/>
          <w:lang w:eastAsia="tr-TR"/>
        </w:rPr>
        <w:t xml:space="preserve">ve </w:t>
      </w:r>
      <w:proofErr w:type="gramStart"/>
      <w:r w:rsidRPr="00C11712">
        <w:rPr>
          <w:rFonts w:ascii="Times New Roman" w:eastAsia="Times New Roman" w:hAnsi="Times New Roman" w:cs="Times New Roman"/>
          <w:color w:val="000000"/>
          <w:sz w:val="24"/>
          <w:szCs w:val="26"/>
          <w:lang w:eastAsia="tr-TR"/>
        </w:rPr>
        <w:t>içeriği</w:t>
      </w:r>
      <w:proofErr w:type="gramEnd"/>
      <w:r w:rsidRPr="00C11712">
        <w:rPr>
          <w:rFonts w:ascii="Times New Roman" w:eastAsia="Times New Roman" w:hAnsi="Times New Roman" w:cs="Times New Roman"/>
          <w:color w:val="000000"/>
          <w:sz w:val="24"/>
          <w:szCs w:val="26"/>
          <w:lang w:eastAsia="tr-TR"/>
        </w:rPr>
        <w:t xml:space="preserve"> bakımından bir suçu oluşturmazsa yukarıdaki fıkralarda yazılı cezalar onda birine kadar indirilebilir.”</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b/>
          <w:bCs/>
          <w:color w:val="000000"/>
          <w:sz w:val="24"/>
          <w:szCs w:val="26"/>
          <w:lang w:eastAsia="tr-TR"/>
        </w:rPr>
        <w:t>III- İLK İNCELEME</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color w:val="000000"/>
          <w:sz w:val="24"/>
          <w:szCs w:val="26"/>
          <w:lang w:eastAsia="tr-TR"/>
        </w:rPr>
        <w:t xml:space="preserve">Anayasa Mahkemesi </w:t>
      </w:r>
      <w:proofErr w:type="spellStart"/>
      <w:r w:rsidRPr="00C11712">
        <w:rPr>
          <w:rFonts w:ascii="Times New Roman" w:eastAsia="Times New Roman" w:hAnsi="Times New Roman" w:cs="Times New Roman"/>
          <w:color w:val="000000"/>
          <w:sz w:val="24"/>
          <w:szCs w:val="26"/>
          <w:lang w:eastAsia="tr-TR"/>
        </w:rPr>
        <w:t>İçtüzüğü'nün</w:t>
      </w:r>
      <w:proofErr w:type="spellEnd"/>
      <w:r w:rsidRPr="00C11712">
        <w:rPr>
          <w:rFonts w:ascii="Times New Roman" w:eastAsia="Times New Roman" w:hAnsi="Times New Roman" w:cs="Times New Roman"/>
          <w:color w:val="000000"/>
          <w:sz w:val="24"/>
          <w:szCs w:val="26"/>
          <w:lang w:eastAsia="tr-TR"/>
        </w:rPr>
        <w:t xml:space="preserve"> 8.maddesi uyarınca Mustafa BUMİN, Haşim KILIÇ, Yalçın ACARGÜN, </w:t>
      </w:r>
      <w:proofErr w:type="spellStart"/>
      <w:r w:rsidRPr="00C11712">
        <w:rPr>
          <w:rFonts w:ascii="Times New Roman" w:eastAsia="Times New Roman" w:hAnsi="Times New Roman" w:cs="Times New Roman"/>
          <w:color w:val="000000"/>
          <w:sz w:val="24"/>
          <w:szCs w:val="26"/>
          <w:lang w:eastAsia="tr-TR"/>
        </w:rPr>
        <w:t>Sacit</w:t>
      </w:r>
      <w:proofErr w:type="spellEnd"/>
      <w:r w:rsidRPr="00C11712">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C11712">
        <w:rPr>
          <w:rFonts w:ascii="Times New Roman" w:eastAsia="Times New Roman" w:hAnsi="Times New Roman" w:cs="Times New Roman"/>
          <w:color w:val="000000"/>
          <w:sz w:val="24"/>
          <w:szCs w:val="26"/>
          <w:lang w:eastAsia="tr-TR"/>
        </w:rPr>
        <w:t>ERTEN'in</w:t>
      </w:r>
      <w:proofErr w:type="spellEnd"/>
      <w:r w:rsidRPr="00C11712">
        <w:rPr>
          <w:rFonts w:ascii="Times New Roman" w:eastAsia="Times New Roman" w:hAnsi="Times New Roman" w:cs="Times New Roman"/>
          <w:color w:val="000000"/>
          <w:sz w:val="24"/>
          <w:szCs w:val="26"/>
          <w:lang w:eastAsia="tr-TR"/>
        </w:rPr>
        <w:t xml:space="preserve"> katılmalarıyla 14.1.2003 günü yapılan ilk inceleme toplantısında dosyada eksiklik bulunmadığından işin esasının incelenmesine oybirliğiyle karar verilmiştir.</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b/>
          <w:bCs/>
          <w:color w:val="000000"/>
          <w:sz w:val="24"/>
          <w:szCs w:val="26"/>
          <w:lang w:eastAsia="tr-TR"/>
        </w:rPr>
        <w:t>IV- ESASIN İNCELENMESİ</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color w:val="000000"/>
          <w:sz w:val="24"/>
          <w:szCs w:val="26"/>
          <w:lang w:eastAsia="tr-TR"/>
        </w:rPr>
        <w:t>Başvuru kararı ve ekleri, işin esasına ilişkin rapor, iptali istenilen Yasa kuralı ve bunların gerekçeleri ile diğer yasama belgeleri okunup incelendikten sonra gereği görüşülüp düşünüldü:</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color w:val="000000"/>
          <w:sz w:val="24"/>
          <w:szCs w:val="26"/>
          <w:lang w:eastAsia="tr-TR"/>
        </w:rPr>
        <w:t>Mahkeme, 765 sayılı Türk Ceza Kanunu'nun 536. maddesinin beşinci fıkrasında yer alan </w:t>
      </w:r>
      <w:r w:rsidRPr="00C11712">
        <w:rPr>
          <w:rFonts w:ascii="Times New Roman" w:eastAsia="Times New Roman" w:hAnsi="Times New Roman" w:cs="Times New Roman"/>
          <w:i/>
          <w:iCs/>
          <w:color w:val="000000"/>
          <w:sz w:val="24"/>
          <w:szCs w:val="26"/>
          <w:lang w:eastAsia="tr-TR"/>
        </w:rPr>
        <w:t xml:space="preserve">“... </w:t>
      </w:r>
      <w:proofErr w:type="gramStart"/>
      <w:r w:rsidRPr="00C11712">
        <w:rPr>
          <w:rFonts w:ascii="Times New Roman" w:eastAsia="Times New Roman" w:hAnsi="Times New Roman" w:cs="Times New Roman"/>
          <w:i/>
          <w:iCs/>
          <w:color w:val="000000"/>
          <w:sz w:val="24"/>
          <w:szCs w:val="26"/>
          <w:lang w:eastAsia="tr-TR"/>
        </w:rPr>
        <w:t>siyasal</w:t>
      </w:r>
      <w:proofErr w:type="gramEnd"/>
      <w:r w:rsidRPr="00C11712">
        <w:rPr>
          <w:rFonts w:ascii="Times New Roman" w:eastAsia="Times New Roman" w:hAnsi="Times New Roman" w:cs="Times New Roman"/>
          <w:i/>
          <w:iCs/>
          <w:color w:val="000000"/>
          <w:sz w:val="24"/>
          <w:szCs w:val="26"/>
          <w:lang w:eastAsia="tr-TR"/>
        </w:rPr>
        <w:t xml:space="preserve">… </w:t>
      </w:r>
      <w:proofErr w:type="gramStart"/>
      <w:r w:rsidRPr="00C11712">
        <w:rPr>
          <w:rFonts w:ascii="Times New Roman" w:eastAsia="Times New Roman" w:hAnsi="Times New Roman" w:cs="Times New Roman"/>
          <w:i/>
          <w:iCs/>
          <w:color w:val="000000"/>
          <w:sz w:val="24"/>
          <w:szCs w:val="26"/>
          <w:lang w:eastAsia="tr-TR"/>
        </w:rPr>
        <w:t>amaçlarla</w:t>
      </w:r>
      <w:proofErr w:type="gramEnd"/>
      <w:r w:rsidRPr="00C11712">
        <w:rPr>
          <w:rFonts w:ascii="Times New Roman" w:eastAsia="Times New Roman" w:hAnsi="Times New Roman" w:cs="Times New Roman"/>
          <w:i/>
          <w:iCs/>
          <w:color w:val="000000"/>
          <w:sz w:val="24"/>
          <w:szCs w:val="26"/>
          <w:lang w:eastAsia="tr-TR"/>
        </w:rPr>
        <w:t xml:space="preserve"> işlenir...”</w:t>
      </w:r>
      <w:r w:rsidRPr="00C11712">
        <w:rPr>
          <w:rFonts w:ascii="Times New Roman" w:eastAsia="Times New Roman" w:hAnsi="Times New Roman" w:cs="Times New Roman"/>
          <w:color w:val="000000"/>
          <w:sz w:val="24"/>
          <w:szCs w:val="26"/>
          <w:lang w:eastAsia="tr-TR"/>
        </w:rPr>
        <w:t xml:space="preserve"> sözcüklerinin Anayasa'nın 2. maddesi ile 67. maddesinin birinci ve 68. maddesinin ikinci fıkralarına aykırı olduğunu ileri sürmüştür. Ancak, 1.6.2005 tarihinde yürürlüğe giren 26.9.2004 günlü, 5237 sayılı Türk Ceza Kanunu'nda, </w:t>
      </w:r>
      <w:r w:rsidRPr="00C11712">
        <w:rPr>
          <w:rFonts w:ascii="Times New Roman" w:eastAsia="Times New Roman" w:hAnsi="Times New Roman" w:cs="Times New Roman"/>
          <w:color w:val="000000"/>
          <w:sz w:val="24"/>
          <w:szCs w:val="26"/>
          <w:lang w:eastAsia="tr-TR"/>
        </w:rPr>
        <w:lastRenderedPageBreak/>
        <w:t>yürürlükten kaldırılan 765 sayılı Kanun'un 536. maddesi hükümlerine yer verilmemiştir. Bu maddede düzenlenen izinsiz afiş asma eylemi 1.6.2005 tarihinde yürürlüğe giren 5326 sayılı Kabahatler Kanunu'nun 42. maddesinde kabahat olarak tanımlanmış ve haksız eylemin karşılığında da idari para cezası öngörülmüştür.</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1712">
        <w:rPr>
          <w:rFonts w:ascii="Times New Roman" w:eastAsia="Times New Roman" w:hAnsi="Times New Roman" w:cs="Times New Roman"/>
          <w:color w:val="000000"/>
          <w:sz w:val="24"/>
          <w:szCs w:val="26"/>
          <w:lang w:eastAsia="tr-TR"/>
        </w:rPr>
        <w:t>5237 sayılı Türk Ceza Kanunu'nun 7. maddesinin ikinci fıkrası ile 4.11.2004 günlü, 5252 sayılı Türk Ceza Kanununun Yürürlük ve Uygulama Şekli Hakkında Kanun'un 9. maddesi hükümlerine göre sanıklar lehine olan 5326 sayılı Kabahatler Kanunu hükümleri uygulanacak olup, iptali istenilen sözcükleri içeren 765 sayılı Yasa'nın 536. maddesinin beşinci fıkrası görülmekte olan davada uygulanacak kural niteliğini kaybettiğinden başvurunun konusu kalmamıştır.</w:t>
      </w:r>
      <w:proofErr w:type="gramEnd"/>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color w:val="000000"/>
          <w:sz w:val="24"/>
          <w:szCs w:val="26"/>
          <w:lang w:eastAsia="tr-TR"/>
        </w:rPr>
        <w:t>Açıklanan nedenlerle konusu kalmayan itiraz başvurusu hakkında karar verilmesine yer bulunmamaktadır.</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b/>
          <w:bCs/>
          <w:color w:val="000000"/>
          <w:sz w:val="24"/>
          <w:szCs w:val="26"/>
          <w:lang w:eastAsia="tr-TR"/>
        </w:rPr>
        <w:t>V- SONUÇ</w:t>
      </w:r>
    </w:p>
    <w:p w:rsid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1712">
        <w:rPr>
          <w:rFonts w:ascii="Times New Roman" w:eastAsia="Times New Roman" w:hAnsi="Times New Roman" w:cs="Times New Roman"/>
          <w:color w:val="000000"/>
          <w:sz w:val="24"/>
          <w:szCs w:val="26"/>
          <w:lang w:eastAsia="tr-TR"/>
        </w:rPr>
        <w:t xml:space="preserve">1.3.1926 günlü, 765 sayılı “Türk Ceza </w:t>
      </w:r>
      <w:proofErr w:type="spellStart"/>
      <w:r w:rsidRPr="00C11712">
        <w:rPr>
          <w:rFonts w:ascii="Times New Roman" w:eastAsia="Times New Roman" w:hAnsi="Times New Roman" w:cs="Times New Roman"/>
          <w:color w:val="000000"/>
          <w:sz w:val="24"/>
          <w:szCs w:val="26"/>
          <w:lang w:eastAsia="tr-TR"/>
        </w:rPr>
        <w:t>Kanunu”nun</w:t>
      </w:r>
      <w:proofErr w:type="spellEnd"/>
      <w:r w:rsidRPr="00C11712">
        <w:rPr>
          <w:rFonts w:ascii="Times New Roman" w:eastAsia="Times New Roman" w:hAnsi="Times New Roman" w:cs="Times New Roman"/>
          <w:color w:val="000000"/>
          <w:sz w:val="24"/>
          <w:szCs w:val="26"/>
          <w:lang w:eastAsia="tr-TR"/>
        </w:rPr>
        <w:t xml:space="preserve"> 2248 sayılı Yasa ile değiştirilen 536. maddesinin son fıkrasında yer alan “... </w:t>
      </w:r>
      <w:proofErr w:type="gramStart"/>
      <w:r w:rsidRPr="00C11712">
        <w:rPr>
          <w:rFonts w:ascii="Times New Roman" w:eastAsia="Times New Roman" w:hAnsi="Times New Roman" w:cs="Times New Roman"/>
          <w:color w:val="000000"/>
          <w:sz w:val="24"/>
          <w:szCs w:val="26"/>
          <w:lang w:eastAsia="tr-TR"/>
        </w:rPr>
        <w:t>siyasal ...</w:t>
      </w:r>
      <w:proofErr w:type="gramEnd"/>
      <w:r w:rsidRPr="00C11712">
        <w:rPr>
          <w:rFonts w:ascii="Times New Roman" w:eastAsia="Times New Roman" w:hAnsi="Times New Roman" w:cs="Times New Roman"/>
          <w:color w:val="000000"/>
          <w:sz w:val="24"/>
          <w:szCs w:val="26"/>
          <w:lang w:eastAsia="tr-TR"/>
        </w:rPr>
        <w:t xml:space="preserve"> </w:t>
      </w:r>
      <w:proofErr w:type="gramStart"/>
      <w:r w:rsidRPr="00C11712">
        <w:rPr>
          <w:rFonts w:ascii="Times New Roman" w:eastAsia="Times New Roman" w:hAnsi="Times New Roman" w:cs="Times New Roman"/>
          <w:color w:val="000000"/>
          <w:sz w:val="24"/>
          <w:szCs w:val="26"/>
          <w:lang w:eastAsia="tr-TR"/>
        </w:rPr>
        <w:t>amaçlarla</w:t>
      </w:r>
      <w:proofErr w:type="gramEnd"/>
      <w:r w:rsidRPr="00C11712">
        <w:rPr>
          <w:rFonts w:ascii="Times New Roman" w:eastAsia="Times New Roman" w:hAnsi="Times New Roman" w:cs="Times New Roman"/>
          <w:color w:val="000000"/>
          <w:sz w:val="24"/>
          <w:szCs w:val="26"/>
          <w:lang w:eastAsia="tr-TR"/>
        </w:rPr>
        <w:t xml:space="preserve"> işlenir...” sözcüklerine ilişkin KONUSU KALMAYAN İSTEM HAKKINDA KARAR VERİLMESİNE YER OLMADIĞINA, 23.11.2005 gününde OYBİRLİĞİYLE karar verildi.</w:t>
      </w:r>
    </w:p>
    <w:p w:rsidR="00C11712" w:rsidRPr="00C11712" w:rsidRDefault="00C11712" w:rsidP="00C117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11712" w:rsidRPr="00C11712" w:rsidTr="00C11712">
        <w:trPr>
          <w:tblCellSpacing w:w="0" w:type="dxa"/>
          <w:jc w:val="center"/>
        </w:trPr>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Başkan</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Tülay TUĞCU</w:t>
            </w:r>
          </w:p>
        </w:tc>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Başkanvekili</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Haşim KILIÇ</w:t>
            </w:r>
          </w:p>
        </w:tc>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11712">
              <w:rPr>
                <w:rFonts w:ascii="Times New Roman" w:eastAsia="Times New Roman" w:hAnsi="Times New Roman" w:cs="Times New Roman"/>
                <w:color w:val="000000"/>
                <w:sz w:val="24"/>
                <w:szCs w:val="26"/>
                <w:lang w:eastAsia="tr-TR"/>
              </w:rPr>
              <w:t>Sacit</w:t>
            </w:r>
            <w:proofErr w:type="spellEnd"/>
            <w:r w:rsidRPr="00C11712">
              <w:rPr>
                <w:rFonts w:ascii="Times New Roman" w:eastAsia="Times New Roman" w:hAnsi="Times New Roman" w:cs="Times New Roman"/>
                <w:color w:val="000000"/>
                <w:sz w:val="24"/>
                <w:szCs w:val="26"/>
                <w:lang w:eastAsia="tr-TR"/>
              </w:rPr>
              <w:t xml:space="preserve"> ADALI</w:t>
            </w:r>
          </w:p>
        </w:tc>
      </w:tr>
    </w:tbl>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11712" w:rsidRPr="00C11712" w:rsidTr="00C11712">
        <w:trPr>
          <w:tblCellSpacing w:w="0" w:type="dxa"/>
          <w:jc w:val="center"/>
        </w:trPr>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Fulya KANTARCIOĞLU</w:t>
            </w:r>
          </w:p>
        </w:tc>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Ahmet AKYALÇIN</w:t>
            </w:r>
          </w:p>
        </w:tc>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Mehmet ERTEN</w:t>
            </w:r>
          </w:p>
        </w:tc>
      </w:tr>
    </w:tbl>
    <w:p w:rsid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11712" w:rsidRPr="00C11712" w:rsidTr="00C11712">
        <w:trPr>
          <w:tblCellSpacing w:w="0" w:type="dxa"/>
          <w:jc w:val="center"/>
        </w:trPr>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A. Necmi ÖZLER</w:t>
            </w:r>
          </w:p>
        </w:tc>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Serdar ÖZGÜLDÜR</w:t>
            </w:r>
          </w:p>
        </w:tc>
        <w:tc>
          <w:tcPr>
            <w:tcW w:w="1667"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Şevket APALAK</w:t>
            </w:r>
          </w:p>
        </w:tc>
      </w:tr>
    </w:tbl>
    <w:p w:rsid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11712" w:rsidRPr="00C11712" w:rsidTr="00C11712">
        <w:trPr>
          <w:tblCellSpacing w:w="0" w:type="dxa"/>
          <w:jc w:val="center"/>
        </w:trPr>
        <w:tc>
          <w:tcPr>
            <w:tcW w:w="2500"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C11712">
              <w:rPr>
                <w:rFonts w:ascii="Times New Roman" w:eastAsia="Times New Roman" w:hAnsi="Times New Roman" w:cs="Times New Roman"/>
                <w:color w:val="000000"/>
                <w:sz w:val="24"/>
                <w:szCs w:val="26"/>
                <w:lang w:eastAsia="tr-TR"/>
              </w:rPr>
              <w:lastRenderedPageBreak/>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11712">
              <w:rPr>
                <w:rFonts w:ascii="Times New Roman" w:eastAsia="Times New Roman" w:hAnsi="Times New Roman" w:cs="Times New Roman"/>
                <w:color w:val="000000"/>
                <w:sz w:val="24"/>
                <w:szCs w:val="26"/>
                <w:lang w:eastAsia="tr-TR"/>
              </w:rPr>
              <w:t>Serruh</w:t>
            </w:r>
            <w:proofErr w:type="spellEnd"/>
            <w:r w:rsidRPr="00C11712">
              <w:rPr>
                <w:rFonts w:ascii="Times New Roman" w:eastAsia="Times New Roman" w:hAnsi="Times New Roman" w:cs="Times New Roman"/>
                <w:color w:val="000000"/>
                <w:sz w:val="24"/>
                <w:szCs w:val="26"/>
                <w:lang w:eastAsia="tr-TR"/>
              </w:rPr>
              <w:t xml:space="preserve"> KALELİ</w:t>
            </w:r>
          </w:p>
        </w:tc>
        <w:tc>
          <w:tcPr>
            <w:tcW w:w="2500" w:type="pct"/>
            <w:hideMark/>
          </w:tcPr>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Üye</w:t>
            </w:r>
          </w:p>
          <w:p w:rsidR="00C11712" w:rsidRPr="00C11712" w:rsidRDefault="00C11712" w:rsidP="00C1171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1712">
              <w:rPr>
                <w:rFonts w:ascii="Times New Roman" w:eastAsia="Times New Roman" w:hAnsi="Times New Roman" w:cs="Times New Roman"/>
                <w:color w:val="000000"/>
                <w:sz w:val="24"/>
                <w:szCs w:val="26"/>
                <w:lang w:eastAsia="tr-TR"/>
              </w:rPr>
              <w:t xml:space="preserve">Osman </w:t>
            </w:r>
            <w:proofErr w:type="spellStart"/>
            <w:r w:rsidRPr="00C11712">
              <w:rPr>
                <w:rFonts w:ascii="Times New Roman" w:eastAsia="Times New Roman" w:hAnsi="Times New Roman" w:cs="Times New Roman"/>
                <w:color w:val="000000"/>
                <w:sz w:val="24"/>
                <w:szCs w:val="26"/>
                <w:lang w:eastAsia="tr-TR"/>
              </w:rPr>
              <w:t>Alifeyyaz</w:t>
            </w:r>
            <w:proofErr w:type="spellEnd"/>
            <w:r w:rsidRPr="00C11712">
              <w:rPr>
                <w:rFonts w:ascii="Times New Roman" w:eastAsia="Times New Roman" w:hAnsi="Times New Roman" w:cs="Times New Roman"/>
                <w:color w:val="000000"/>
                <w:sz w:val="24"/>
                <w:szCs w:val="26"/>
                <w:lang w:eastAsia="tr-TR"/>
              </w:rPr>
              <w:t xml:space="preserve"> PAKSÜT</w:t>
            </w:r>
          </w:p>
        </w:tc>
      </w:tr>
      <w:bookmarkEnd w:id="0"/>
    </w:tbl>
    <w:p w:rsidR="00CE1FB9" w:rsidRPr="00C11712" w:rsidRDefault="00CE1FB9" w:rsidP="00C11712">
      <w:pPr>
        <w:spacing w:before="100" w:beforeAutospacing="1" w:after="100" w:afterAutospacing="1" w:line="240" w:lineRule="auto"/>
        <w:ind w:firstLine="709"/>
        <w:jc w:val="both"/>
        <w:rPr>
          <w:rFonts w:ascii="Times New Roman" w:hAnsi="Times New Roman" w:cs="Times New Roman"/>
          <w:sz w:val="24"/>
        </w:rPr>
      </w:pPr>
    </w:p>
    <w:sectPr w:rsidR="00CE1FB9" w:rsidRPr="00C11712" w:rsidSect="00C117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9F" w:rsidRDefault="0070249F" w:rsidP="00C11712">
      <w:pPr>
        <w:spacing w:after="0" w:line="240" w:lineRule="auto"/>
      </w:pPr>
      <w:r>
        <w:separator/>
      </w:r>
    </w:p>
  </w:endnote>
  <w:endnote w:type="continuationSeparator" w:id="0">
    <w:p w:rsidR="0070249F" w:rsidRDefault="0070249F" w:rsidP="00C1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12" w:rsidRDefault="00C11712" w:rsidP="00D652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1712" w:rsidRDefault="00C11712" w:rsidP="00C117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12" w:rsidRDefault="00C11712" w:rsidP="00D652DF">
    <w:pPr>
      <w:pStyle w:val="Altbilgi"/>
      <w:framePr w:wrap="around" w:vAnchor="text" w:hAnchor="margin" w:xAlign="right" w:y="1"/>
      <w:rPr>
        <w:rStyle w:val="SayfaNumaras"/>
        <w:rFonts w:ascii="Times New Roman" w:hAnsi="Times New Roman" w:cs="Times New Roman"/>
      </w:rPr>
    </w:pPr>
    <w:r w:rsidRPr="00C11712">
      <w:rPr>
        <w:rStyle w:val="SayfaNumaras"/>
        <w:rFonts w:ascii="Times New Roman" w:hAnsi="Times New Roman" w:cs="Times New Roman"/>
      </w:rPr>
      <w:fldChar w:fldCharType="begin"/>
    </w:r>
    <w:r w:rsidRPr="00C11712">
      <w:rPr>
        <w:rStyle w:val="SayfaNumaras"/>
        <w:rFonts w:ascii="Times New Roman" w:hAnsi="Times New Roman" w:cs="Times New Roman"/>
      </w:rPr>
      <w:instrText xml:space="preserve">PAGE  </w:instrText>
    </w:r>
    <w:r w:rsidRPr="00C1171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11712">
      <w:rPr>
        <w:rStyle w:val="SayfaNumaras"/>
        <w:rFonts w:ascii="Times New Roman" w:hAnsi="Times New Roman" w:cs="Times New Roman"/>
      </w:rPr>
      <w:fldChar w:fldCharType="end"/>
    </w:r>
  </w:p>
  <w:p w:rsidR="00C11712" w:rsidRPr="00C11712" w:rsidRDefault="00C11712" w:rsidP="00C117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12" w:rsidRDefault="00C117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9F" w:rsidRDefault="0070249F" w:rsidP="00C11712">
      <w:pPr>
        <w:spacing w:after="0" w:line="240" w:lineRule="auto"/>
      </w:pPr>
      <w:r>
        <w:separator/>
      </w:r>
    </w:p>
  </w:footnote>
  <w:footnote w:type="continuationSeparator" w:id="0">
    <w:p w:rsidR="0070249F" w:rsidRDefault="0070249F" w:rsidP="00C11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12" w:rsidRDefault="00C117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12" w:rsidRDefault="00C117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/3</w:t>
    </w:r>
  </w:p>
  <w:p w:rsidR="00C11712" w:rsidRDefault="00C117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/87</w:t>
    </w:r>
  </w:p>
  <w:p w:rsidR="00C11712" w:rsidRPr="00C11712" w:rsidRDefault="00C117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12" w:rsidRDefault="00C117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10"/>
    <w:rsid w:val="005B3010"/>
    <w:rsid w:val="0070249F"/>
    <w:rsid w:val="00C1171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A9A57-99FF-4009-B619-2472D36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117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117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17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1712"/>
  </w:style>
  <w:style w:type="paragraph" w:styleId="Altbilgi">
    <w:name w:val="footer"/>
    <w:basedOn w:val="Normal"/>
    <w:link w:val="AltbilgiChar"/>
    <w:uiPriority w:val="99"/>
    <w:unhideWhenUsed/>
    <w:rsid w:val="00C117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1712"/>
  </w:style>
  <w:style w:type="character" w:styleId="SayfaNumaras">
    <w:name w:val="page number"/>
    <w:basedOn w:val="VarsaylanParagrafYazTipi"/>
    <w:uiPriority w:val="99"/>
    <w:semiHidden/>
    <w:unhideWhenUsed/>
    <w:rsid w:val="00C1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2019-01-18T11:56:00Z</dcterms:created>
  <dcterms:modified xsi:type="dcterms:W3CDTF">2019-01-18T11:56:00Z</dcterms:modified>
</cp:coreProperties>
</file>