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1B" w:rsidRDefault="00B67A1B" w:rsidP="00B67A1B">
      <w:pPr>
        <w:spacing w:before="100" w:after="100" w:line="240" w:lineRule="auto"/>
        <w:jc w:val="center"/>
        <w:rPr>
          <w:rFonts w:ascii="Times New Roman" w:eastAsia="Times New Roman" w:hAnsi="Times New Roman" w:cs="Times New Roman"/>
          <w:b/>
          <w:color w:val="000000"/>
          <w:sz w:val="24"/>
          <w:szCs w:val="24"/>
          <w:lang w:eastAsia="tr-TR"/>
        </w:rPr>
      </w:pPr>
      <w:r w:rsidRPr="00B67A1B">
        <w:rPr>
          <w:rFonts w:ascii="Times New Roman" w:eastAsia="Times New Roman" w:hAnsi="Times New Roman" w:cs="Times New Roman"/>
          <w:b/>
          <w:color w:val="000000"/>
          <w:sz w:val="24"/>
          <w:szCs w:val="24"/>
          <w:lang w:eastAsia="tr-TR"/>
        </w:rPr>
        <w:t>ANAYASA MAHKEMESİ KARARI</w:t>
      </w:r>
    </w:p>
    <w:p w:rsidR="00B67A1B" w:rsidRDefault="00B67A1B" w:rsidP="00B67A1B">
      <w:pPr>
        <w:spacing w:before="100" w:after="100" w:line="240" w:lineRule="auto"/>
        <w:jc w:val="center"/>
        <w:rPr>
          <w:rFonts w:ascii="Times New Roman" w:eastAsia="Times New Roman" w:hAnsi="Times New Roman" w:cs="Times New Roman"/>
          <w:b/>
          <w:color w:val="000000"/>
          <w:sz w:val="24"/>
          <w:szCs w:val="24"/>
          <w:lang w:eastAsia="tr-TR"/>
        </w:rPr>
      </w:pPr>
    </w:p>
    <w:p w:rsidR="00B67A1B" w:rsidRPr="00B67A1B" w:rsidRDefault="00B67A1B" w:rsidP="00B67A1B">
      <w:pPr>
        <w:spacing w:before="100" w:after="100" w:line="240" w:lineRule="auto"/>
        <w:jc w:val="center"/>
        <w:rPr>
          <w:rFonts w:ascii="Times New Roman" w:eastAsia="Times New Roman" w:hAnsi="Times New Roman" w:cs="Times New Roman"/>
          <w:b/>
          <w:color w:val="000000"/>
          <w:sz w:val="24"/>
          <w:szCs w:val="24"/>
          <w:lang w:eastAsia="tr-TR"/>
        </w:rPr>
      </w:pPr>
    </w:p>
    <w:p w:rsidR="00B67A1B" w:rsidRPr="00B67A1B" w:rsidRDefault="00B67A1B" w:rsidP="00B67A1B">
      <w:pPr>
        <w:spacing w:after="0" w:line="240" w:lineRule="auto"/>
        <w:rPr>
          <w:rFonts w:ascii="Times New Roman" w:eastAsia="Times New Roman" w:hAnsi="Times New Roman" w:cs="Times New Roman"/>
          <w:b/>
          <w:color w:val="000000"/>
          <w:sz w:val="24"/>
          <w:szCs w:val="20"/>
          <w:lang w:eastAsia="tr-TR"/>
        </w:rPr>
      </w:pPr>
      <w:r w:rsidRPr="00B67A1B">
        <w:rPr>
          <w:rFonts w:ascii="Times New Roman" w:eastAsia="Times New Roman" w:hAnsi="Times New Roman" w:cs="Times New Roman"/>
          <w:b/>
          <w:color w:val="000000"/>
          <w:sz w:val="24"/>
          <w:szCs w:val="24"/>
          <w:lang w:eastAsia="tr-TR"/>
        </w:rPr>
        <w:t xml:space="preserve">Esas </w:t>
      </w:r>
      <w:proofErr w:type="gramStart"/>
      <w:r w:rsidRPr="00B67A1B">
        <w:rPr>
          <w:rFonts w:ascii="Times New Roman" w:eastAsia="Times New Roman" w:hAnsi="Times New Roman" w:cs="Times New Roman"/>
          <w:b/>
          <w:color w:val="000000"/>
          <w:sz w:val="24"/>
          <w:szCs w:val="24"/>
          <w:lang w:eastAsia="tr-TR"/>
        </w:rPr>
        <w:t>Sayısı : 2005</w:t>
      </w:r>
      <w:proofErr w:type="gramEnd"/>
      <w:r w:rsidRPr="00B67A1B">
        <w:rPr>
          <w:rFonts w:ascii="Times New Roman" w:eastAsia="Times New Roman" w:hAnsi="Times New Roman" w:cs="Times New Roman"/>
          <w:b/>
          <w:color w:val="000000"/>
          <w:sz w:val="24"/>
          <w:szCs w:val="24"/>
          <w:lang w:eastAsia="tr-TR"/>
        </w:rPr>
        <w:t>/113</w:t>
      </w:r>
    </w:p>
    <w:p w:rsidR="00B67A1B" w:rsidRPr="00B67A1B" w:rsidRDefault="00B67A1B" w:rsidP="00B67A1B">
      <w:pPr>
        <w:spacing w:after="0" w:line="240" w:lineRule="auto"/>
        <w:jc w:val="both"/>
        <w:rPr>
          <w:rFonts w:ascii="Times New Roman" w:eastAsia="Times New Roman" w:hAnsi="Times New Roman" w:cs="Times New Roman"/>
          <w:b/>
          <w:color w:val="000000"/>
          <w:sz w:val="24"/>
          <w:szCs w:val="20"/>
          <w:lang w:eastAsia="tr-TR"/>
        </w:rPr>
      </w:pPr>
      <w:r w:rsidRPr="00B67A1B">
        <w:rPr>
          <w:rFonts w:ascii="Times New Roman" w:eastAsia="Times New Roman" w:hAnsi="Times New Roman" w:cs="Times New Roman"/>
          <w:b/>
          <w:color w:val="000000"/>
          <w:sz w:val="24"/>
          <w:szCs w:val="24"/>
          <w:lang w:eastAsia="tr-TR"/>
        </w:rPr>
        <w:t xml:space="preserve">Karar </w:t>
      </w:r>
      <w:proofErr w:type="gramStart"/>
      <w:r w:rsidRPr="00B67A1B">
        <w:rPr>
          <w:rFonts w:ascii="Times New Roman" w:eastAsia="Times New Roman" w:hAnsi="Times New Roman" w:cs="Times New Roman"/>
          <w:b/>
          <w:color w:val="000000"/>
          <w:sz w:val="24"/>
          <w:szCs w:val="24"/>
          <w:lang w:eastAsia="tr-TR"/>
        </w:rPr>
        <w:t>Sayısı : 2005</w:t>
      </w:r>
      <w:proofErr w:type="gramEnd"/>
      <w:r w:rsidRPr="00B67A1B">
        <w:rPr>
          <w:rFonts w:ascii="Times New Roman" w:eastAsia="Times New Roman" w:hAnsi="Times New Roman" w:cs="Times New Roman"/>
          <w:b/>
          <w:color w:val="000000"/>
          <w:sz w:val="24"/>
          <w:szCs w:val="24"/>
          <w:lang w:eastAsia="tr-TR"/>
        </w:rPr>
        <w:t>/57</w:t>
      </w:r>
    </w:p>
    <w:p w:rsidR="00B67A1B" w:rsidRPr="00B67A1B" w:rsidRDefault="00B67A1B" w:rsidP="00B67A1B">
      <w:pPr>
        <w:spacing w:after="0" w:line="240" w:lineRule="auto"/>
        <w:jc w:val="both"/>
        <w:rPr>
          <w:rFonts w:ascii="Times New Roman" w:eastAsia="Times New Roman" w:hAnsi="Times New Roman" w:cs="Times New Roman"/>
          <w:b/>
          <w:color w:val="000000"/>
          <w:sz w:val="24"/>
          <w:szCs w:val="20"/>
          <w:lang w:eastAsia="tr-TR"/>
        </w:rPr>
      </w:pPr>
      <w:r w:rsidRPr="00B67A1B">
        <w:rPr>
          <w:rFonts w:ascii="Times New Roman" w:eastAsia="Times New Roman" w:hAnsi="Times New Roman" w:cs="Times New Roman"/>
          <w:b/>
          <w:color w:val="000000"/>
          <w:sz w:val="24"/>
          <w:szCs w:val="24"/>
          <w:lang w:eastAsia="tr-TR"/>
        </w:rPr>
        <w:t xml:space="preserve">Karar </w:t>
      </w:r>
      <w:proofErr w:type="gramStart"/>
      <w:r w:rsidRPr="00B67A1B">
        <w:rPr>
          <w:rFonts w:ascii="Times New Roman" w:eastAsia="Times New Roman" w:hAnsi="Times New Roman" w:cs="Times New Roman"/>
          <w:b/>
          <w:color w:val="000000"/>
          <w:sz w:val="24"/>
          <w:szCs w:val="24"/>
          <w:lang w:eastAsia="tr-TR"/>
        </w:rPr>
        <w:t>Günü : 29</w:t>
      </w:r>
      <w:proofErr w:type="gramEnd"/>
      <w:r w:rsidRPr="00B67A1B">
        <w:rPr>
          <w:rFonts w:ascii="Times New Roman" w:eastAsia="Times New Roman" w:hAnsi="Times New Roman" w:cs="Times New Roman"/>
          <w:b/>
          <w:color w:val="000000"/>
          <w:sz w:val="24"/>
          <w:szCs w:val="24"/>
          <w:lang w:eastAsia="tr-TR"/>
        </w:rPr>
        <w:t>.9.2005</w:t>
      </w:r>
    </w:p>
    <w:p w:rsidR="00B67A1B" w:rsidRDefault="00B67A1B" w:rsidP="00B67A1B">
      <w:pPr>
        <w:spacing w:after="0" w:line="240" w:lineRule="auto"/>
        <w:jc w:val="both"/>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b/>
          <w:color w:val="000000"/>
          <w:sz w:val="24"/>
          <w:szCs w:val="24"/>
          <w:lang w:eastAsia="tr-TR"/>
        </w:rPr>
        <w:t>Resmi Gazete Tarih-</w:t>
      </w:r>
      <w:proofErr w:type="gramStart"/>
      <w:r w:rsidRPr="00B67A1B">
        <w:rPr>
          <w:rFonts w:ascii="Times New Roman" w:eastAsia="Times New Roman" w:hAnsi="Times New Roman" w:cs="Times New Roman"/>
          <w:b/>
          <w:color w:val="000000"/>
          <w:sz w:val="24"/>
          <w:szCs w:val="24"/>
          <w:lang w:eastAsia="tr-TR"/>
        </w:rPr>
        <w:t>Sayısı : Geri</w:t>
      </w:r>
      <w:proofErr w:type="gramEnd"/>
      <w:r w:rsidRPr="00B67A1B">
        <w:rPr>
          <w:rFonts w:ascii="Times New Roman" w:eastAsia="Times New Roman" w:hAnsi="Times New Roman" w:cs="Times New Roman"/>
          <w:b/>
          <w:color w:val="000000"/>
          <w:sz w:val="24"/>
          <w:szCs w:val="24"/>
          <w:lang w:eastAsia="tr-TR"/>
        </w:rPr>
        <w:t xml:space="preserve"> çevirme</w:t>
      </w:r>
    </w:p>
    <w:p w:rsidR="00B67A1B" w:rsidRPr="00B67A1B" w:rsidRDefault="00B67A1B" w:rsidP="00B67A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B67A1B" w:rsidRDefault="00B67A1B" w:rsidP="00B67A1B">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tr-TR"/>
        </w:rPr>
      </w:pPr>
      <w:r w:rsidRPr="00B67A1B">
        <w:rPr>
          <w:rFonts w:ascii="Times New Roman" w:eastAsia="Times New Roman" w:hAnsi="Times New Roman" w:cs="Times New Roman"/>
          <w:b/>
          <w:bCs/>
          <w:color w:val="000000"/>
          <w:sz w:val="24"/>
          <w:szCs w:val="24"/>
          <w:lang w:eastAsia="tr-TR"/>
        </w:rPr>
        <w:t>İLK İNCELEME KARARI</w:t>
      </w:r>
    </w:p>
    <w:p w:rsidR="00B67A1B" w:rsidRPr="00B67A1B" w:rsidRDefault="00B67A1B" w:rsidP="00B67A1B">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A1B">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67A1B" w:rsidRPr="00B67A1B" w:rsidRDefault="00B67A1B" w:rsidP="00B67A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 xml:space="preserve">1.8.2005 günlü başvuru kararında, itiraz konusu kurallardan 2.7.1941 günlü, 4081 sayılı “Çiftçi Mallarının Korunması Hakkında </w:t>
      </w:r>
      <w:proofErr w:type="spellStart"/>
      <w:r w:rsidRPr="00B67A1B">
        <w:rPr>
          <w:rFonts w:ascii="Times New Roman" w:eastAsia="Times New Roman" w:hAnsi="Times New Roman" w:cs="Times New Roman"/>
          <w:color w:val="000000"/>
          <w:sz w:val="24"/>
          <w:szCs w:val="24"/>
          <w:lang w:eastAsia="tr-TR"/>
        </w:rPr>
        <w:t>Kanun”un</w:t>
      </w:r>
      <w:proofErr w:type="spellEnd"/>
      <w:r w:rsidRPr="00B67A1B">
        <w:rPr>
          <w:rFonts w:ascii="Times New Roman" w:eastAsia="Times New Roman" w:hAnsi="Times New Roman" w:cs="Times New Roman"/>
          <w:color w:val="000000"/>
          <w:sz w:val="24"/>
          <w:szCs w:val="24"/>
          <w:lang w:eastAsia="tr-TR"/>
        </w:rPr>
        <w:t xml:space="preserve"> 26. maddesinin, hangi nedenlerle Anayasa'nın belirtilen maddelerine aykırı olduğunun açık biçimde ortaya konmadığı saptanmıştır.</w:t>
      </w:r>
    </w:p>
    <w:p w:rsidR="00B67A1B" w:rsidRPr="00B67A1B" w:rsidRDefault="00B67A1B" w:rsidP="00B67A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67A1B">
        <w:rPr>
          <w:rFonts w:ascii="Times New Roman" w:eastAsia="Times New Roman" w:hAnsi="Times New Roman" w:cs="Times New Roman"/>
          <w:color w:val="000000"/>
          <w:sz w:val="24"/>
          <w:szCs w:val="24"/>
          <w:lang w:eastAsia="tr-TR"/>
        </w:rPr>
        <w:t>Başvuru kararındaki gerekçe eksikliğinin giderilmesi için </w:t>
      </w:r>
      <w:r w:rsidRPr="00B67A1B">
        <w:rPr>
          <w:rFonts w:ascii="Times New Roman" w:eastAsia="Times New Roman" w:hAnsi="Times New Roman" w:cs="Times New Roman"/>
          <w:b/>
          <w:bCs/>
          <w:color w:val="000000"/>
          <w:sz w:val="24"/>
          <w:szCs w:val="24"/>
          <w:lang w:eastAsia="tr-TR"/>
        </w:rPr>
        <w:t>İŞİN GERİ ÇEVRİLMESİNE, </w:t>
      </w:r>
      <w:r w:rsidRPr="00B67A1B">
        <w:rPr>
          <w:rFonts w:ascii="Times New Roman" w:eastAsia="Times New Roman" w:hAnsi="Times New Roman" w:cs="Times New Roman"/>
          <w:color w:val="000000"/>
          <w:sz w:val="24"/>
          <w:szCs w:val="24"/>
          <w:lang w:eastAsia="tr-TR"/>
        </w:rPr>
        <w:t>29.9.2004 gününde OYBİRLİĞİYLE karar verildi.</w:t>
      </w:r>
    </w:p>
    <w:p w:rsidR="00B67A1B" w:rsidRPr="00B67A1B" w:rsidRDefault="00B67A1B" w:rsidP="00B67A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67A1B" w:rsidRPr="00B67A1B" w:rsidTr="00B67A1B">
        <w:trPr>
          <w:tblCellSpacing w:w="0" w:type="dxa"/>
          <w:jc w:val="center"/>
        </w:trPr>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Başkan</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Tülay TUĞCU</w:t>
            </w:r>
          </w:p>
        </w:tc>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Başkanvekili</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Haşim KILIÇ</w:t>
            </w:r>
          </w:p>
        </w:tc>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67A1B">
              <w:rPr>
                <w:rFonts w:ascii="Times New Roman" w:eastAsia="Times New Roman" w:hAnsi="Times New Roman" w:cs="Times New Roman"/>
                <w:color w:val="000000"/>
                <w:sz w:val="24"/>
                <w:szCs w:val="24"/>
                <w:lang w:eastAsia="tr-TR"/>
              </w:rPr>
              <w:t>Sacit</w:t>
            </w:r>
            <w:proofErr w:type="spellEnd"/>
            <w:r w:rsidRPr="00B67A1B">
              <w:rPr>
                <w:rFonts w:ascii="Times New Roman" w:eastAsia="Times New Roman" w:hAnsi="Times New Roman" w:cs="Times New Roman"/>
                <w:color w:val="000000"/>
                <w:sz w:val="24"/>
                <w:szCs w:val="24"/>
                <w:lang w:eastAsia="tr-TR"/>
              </w:rPr>
              <w:t xml:space="preserve"> ADALI</w:t>
            </w:r>
          </w:p>
        </w:tc>
      </w:tr>
    </w:tbl>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67A1B" w:rsidRPr="00B67A1B" w:rsidTr="00B67A1B">
        <w:trPr>
          <w:tblCellSpacing w:w="0" w:type="dxa"/>
          <w:jc w:val="center"/>
        </w:trPr>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Fulya KANTARCIOĞLU</w:t>
            </w:r>
          </w:p>
        </w:tc>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Ahmet AKYALÇIN</w:t>
            </w:r>
          </w:p>
        </w:tc>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Mehmet ERTEN</w:t>
            </w:r>
          </w:p>
        </w:tc>
      </w:tr>
    </w:tbl>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67A1B" w:rsidRPr="00B67A1B" w:rsidTr="00B67A1B">
        <w:trPr>
          <w:tblCellSpacing w:w="0" w:type="dxa"/>
          <w:jc w:val="center"/>
        </w:trPr>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A. Necmi ÖZLER</w:t>
            </w:r>
          </w:p>
        </w:tc>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Serdar ÖZGÜLDÜR</w:t>
            </w:r>
          </w:p>
        </w:tc>
        <w:tc>
          <w:tcPr>
            <w:tcW w:w="1667"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Şevket APALAK</w:t>
            </w:r>
          </w:p>
        </w:tc>
      </w:tr>
    </w:tbl>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67A1B" w:rsidRPr="00B67A1B" w:rsidTr="00B67A1B">
        <w:trPr>
          <w:tblCellSpacing w:w="0" w:type="dxa"/>
          <w:jc w:val="center"/>
        </w:trPr>
        <w:tc>
          <w:tcPr>
            <w:tcW w:w="2500"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67A1B">
              <w:rPr>
                <w:rFonts w:ascii="Times New Roman" w:eastAsia="Times New Roman" w:hAnsi="Times New Roman" w:cs="Times New Roman"/>
                <w:color w:val="000000"/>
                <w:sz w:val="24"/>
                <w:szCs w:val="24"/>
                <w:lang w:eastAsia="tr-TR"/>
              </w:rPr>
              <w:t>Serruh</w:t>
            </w:r>
            <w:proofErr w:type="spellEnd"/>
            <w:r w:rsidRPr="00B67A1B">
              <w:rPr>
                <w:rFonts w:ascii="Times New Roman" w:eastAsia="Times New Roman" w:hAnsi="Times New Roman" w:cs="Times New Roman"/>
                <w:color w:val="000000"/>
                <w:sz w:val="24"/>
                <w:szCs w:val="24"/>
                <w:lang w:eastAsia="tr-TR"/>
              </w:rPr>
              <w:t xml:space="preserve"> KALELİ</w:t>
            </w:r>
          </w:p>
        </w:tc>
        <w:tc>
          <w:tcPr>
            <w:tcW w:w="2500" w:type="pct"/>
            <w:hideMark/>
          </w:tcPr>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Üye</w:t>
            </w:r>
          </w:p>
          <w:p w:rsidR="00B67A1B" w:rsidRPr="00B67A1B" w:rsidRDefault="00B67A1B" w:rsidP="00B67A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67A1B">
              <w:rPr>
                <w:rFonts w:ascii="Times New Roman" w:eastAsia="Times New Roman" w:hAnsi="Times New Roman" w:cs="Times New Roman"/>
                <w:color w:val="000000"/>
                <w:sz w:val="24"/>
                <w:szCs w:val="24"/>
                <w:lang w:eastAsia="tr-TR"/>
              </w:rPr>
              <w:t xml:space="preserve">Osman </w:t>
            </w:r>
            <w:proofErr w:type="spellStart"/>
            <w:r w:rsidRPr="00B67A1B">
              <w:rPr>
                <w:rFonts w:ascii="Times New Roman" w:eastAsia="Times New Roman" w:hAnsi="Times New Roman" w:cs="Times New Roman"/>
                <w:color w:val="000000"/>
                <w:sz w:val="24"/>
                <w:szCs w:val="24"/>
                <w:lang w:eastAsia="tr-TR"/>
              </w:rPr>
              <w:t>Alifeyyaz</w:t>
            </w:r>
            <w:proofErr w:type="spellEnd"/>
            <w:r w:rsidRPr="00B67A1B">
              <w:rPr>
                <w:rFonts w:ascii="Times New Roman" w:eastAsia="Times New Roman" w:hAnsi="Times New Roman" w:cs="Times New Roman"/>
                <w:color w:val="000000"/>
                <w:sz w:val="24"/>
                <w:szCs w:val="24"/>
                <w:lang w:eastAsia="tr-TR"/>
              </w:rPr>
              <w:t xml:space="preserve"> PAKSÜT</w:t>
            </w:r>
          </w:p>
        </w:tc>
      </w:tr>
    </w:tbl>
    <w:p w:rsidR="00CE1FB9" w:rsidRPr="00B67A1B" w:rsidRDefault="00CE1FB9" w:rsidP="00B67A1B">
      <w:pPr>
        <w:spacing w:before="100" w:beforeAutospacing="1" w:after="100" w:afterAutospacing="1" w:line="240" w:lineRule="auto"/>
        <w:ind w:firstLine="709"/>
        <w:jc w:val="both"/>
        <w:rPr>
          <w:rFonts w:ascii="Times New Roman" w:hAnsi="Times New Roman" w:cs="Times New Roman"/>
          <w:sz w:val="24"/>
        </w:rPr>
      </w:pPr>
    </w:p>
    <w:sectPr w:rsidR="00CE1FB9" w:rsidRPr="00B67A1B" w:rsidSect="00B67A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FB" w:rsidRDefault="00C932FB" w:rsidP="00B67A1B">
      <w:pPr>
        <w:spacing w:after="0" w:line="240" w:lineRule="auto"/>
      </w:pPr>
      <w:r>
        <w:separator/>
      </w:r>
    </w:p>
  </w:endnote>
  <w:endnote w:type="continuationSeparator" w:id="0">
    <w:p w:rsidR="00C932FB" w:rsidRDefault="00C932FB" w:rsidP="00B6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B" w:rsidRDefault="00B67A1B" w:rsidP="00E865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7A1B" w:rsidRDefault="00B67A1B" w:rsidP="00B67A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B" w:rsidRPr="00B67A1B" w:rsidRDefault="00B67A1B" w:rsidP="00E86574">
    <w:pPr>
      <w:pStyle w:val="Altbilgi"/>
      <w:framePr w:wrap="around" w:vAnchor="text" w:hAnchor="margin" w:xAlign="right" w:y="1"/>
      <w:rPr>
        <w:rStyle w:val="SayfaNumaras"/>
        <w:rFonts w:ascii="Times New Roman" w:hAnsi="Times New Roman" w:cs="Times New Roman"/>
      </w:rPr>
    </w:pPr>
    <w:r w:rsidRPr="00B67A1B">
      <w:rPr>
        <w:rStyle w:val="SayfaNumaras"/>
        <w:rFonts w:ascii="Times New Roman" w:hAnsi="Times New Roman" w:cs="Times New Roman"/>
      </w:rPr>
      <w:fldChar w:fldCharType="begin"/>
    </w:r>
    <w:r w:rsidRPr="00B67A1B">
      <w:rPr>
        <w:rStyle w:val="SayfaNumaras"/>
        <w:rFonts w:ascii="Times New Roman" w:hAnsi="Times New Roman" w:cs="Times New Roman"/>
      </w:rPr>
      <w:instrText xml:space="preserve">PAGE  </w:instrText>
    </w:r>
    <w:r w:rsidRPr="00B67A1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67A1B">
      <w:rPr>
        <w:rStyle w:val="SayfaNumaras"/>
        <w:rFonts w:ascii="Times New Roman" w:hAnsi="Times New Roman" w:cs="Times New Roman"/>
      </w:rPr>
      <w:fldChar w:fldCharType="end"/>
    </w:r>
  </w:p>
  <w:p w:rsidR="00B67A1B" w:rsidRPr="00B67A1B" w:rsidRDefault="00B67A1B" w:rsidP="00B67A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B" w:rsidRDefault="00B67A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FB" w:rsidRDefault="00C932FB" w:rsidP="00B67A1B">
      <w:pPr>
        <w:spacing w:after="0" w:line="240" w:lineRule="auto"/>
      </w:pPr>
      <w:r>
        <w:separator/>
      </w:r>
    </w:p>
  </w:footnote>
  <w:footnote w:type="continuationSeparator" w:id="0">
    <w:p w:rsidR="00C932FB" w:rsidRDefault="00C932FB" w:rsidP="00B67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B" w:rsidRDefault="00B67A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B" w:rsidRDefault="00B67A1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/113</w:t>
    </w:r>
  </w:p>
  <w:p w:rsidR="00B67A1B" w:rsidRDefault="00B67A1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/57</w:t>
    </w:r>
  </w:p>
  <w:p w:rsidR="00B67A1B" w:rsidRPr="00B67A1B" w:rsidRDefault="00B67A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1B" w:rsidRDefault="00B67A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D2"/>
    <w:rsid w:val="005050D2"/>
    <w:rsid w:val="00B67A1B"/>
    <w:rsid w:val="00C932F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E12DC-7BB9-4E0F-863D-AF760166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67A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67A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7A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7A1B"/>
  </w:style>
  <w:style w:type="paragraph" w:styleId="Altbilgi">
    <w:name w:val="footer"/>
    <w:basedOn w:val="Normal"/>
    <w:link w:val="AltbilgiChar"/>
    <w:uiPriority w:val="99"/>
    <w:unhideWhenUsed/>
    <w:rsid w:val="00B67A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7A1B"/>
  </w:style>
  <w:style w:type="character" w:styleId="SayfaNumaras">
    <w:name w:val="page number"/>
    <w:basedOn w:val="VarsaylanParagrafYazTipi"/>
    <w:uiPriority w:val="99"/>
    <w:semiHidden/>
    <w:unhideWhenUsed/>
    <w:rsid w:val="00B6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2019-01-18T07:12:00Z</dcterms:created>
  <dcterms:modified xsi:type="dcterms:W3CDTF">2019-01-18T07:13:00Z</dcterms:modified>
</cp:coreProperties>
</file>