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F5" w:rsidRPr="008D70F5" w:rsidRDefault="008D70F5" w:rsidP="008D70F5">
      <w:pPr>
        <w:spacing w:before="100" w:after="100" w:line="240" w:lineRule="auto"/>
        <w:jc w:val="center"/>
        <w:rPr>
          <w:rFonts w:ascii="Times New Roman" w:eastAsia="Times New Roman" w:hAnsi="Times New Roman" w:cs="Times New Roman"/>
          <w:b/>
          <w:bCs/>
          <w:color w:val="000000"/>
          <w:sz w:val="24"/>
          <w:szCs w:val="27"/>
          <w:lang w:eastAsia="tr-TR"/>
        </w:rPr>
      </w:pPr>
      <w:r w:rsidRPr="008D70F5">
        <w:rPr>
          <w:rFonts w:ascii="Times New Roman" w:eastAsia="Times New Roman" w:hAnsi="Times New Roman" w:cs="Times New Roman"/>
          <w:b/>
          <w:bCs/>
          <w:color w:val="000000"/>
          <w:sz w:val="24"/>
          <w:szCs w:val="27"/>
          <w:lang w:eastAsia="tr-TR"/>
        </w:rPr>
        <w:t>ANAYASA MAHKEMESİ KARARI</w:t>
      </w:r>
    </w:p>
    <w:p w:rsidR="008D70F5" w:rsidRPr="008D70F5" w:rsidRDefault="008D70F5" w:rsidP="008D70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70F5">
        <w:rPr>
          <w:rFonts w:ascii="Times New Roman" w:eastAsia="Times New Roman" w:hAnsi="Times New Roman" w:cs="Times New Roman"/>
          <w:color w:val="000000"/>
          <w:sz w:val="24"/>
          <w:szCs w:val="27"/>
          <w:lang w:eastAsia="tr-TR"/>
        </w:rPr>
        <w:t> </w:t>
      </w:r>
    </w:p>
    <w:p w:rsidR="008D70F5" w:rsidRPr="008D70F5" w:rsidRDefault="008D70F5" w:rsidP="008D70F5">
      <w:pPr>
        <w:spacing w:after="0" w:line="240" w:lineRule="auto"/>
        <w:jc w:val="both"/>
        <w:rPr>
          <w:rFonts w:ascii="Times New Roman" w:eastAsia="Times New Roman" w:hAnsi="Times New Roman" w:cs="Times New Roman"/>
          <w:b/>
          <w:color w:val="000000"/>
          <w:sz w:val="24"/>
          <w:szCs w:val="20"/>
          <w:lang w:eastAsia="tr-TR"/>
        </w:rPr>
      </w:pPr>
      <w:r w:rsidRPr="008D70F5">
        <w:rPr>
          <w:rFonts w:ascii="Times New Roman" w:eastAsia="Times New Roman" w:hAnsi="Times New Roman" w:cs="Times New Roman"/>
          <w:b/>
          <w:color w:val="000000"/>
          <w:sz w:val="24"/>
          <w:szCs w:val="24"/>
          <w:lang w:eastAsia="tr-TR"/>
        </w:rPr>
        <w:t xml:space="preserve">Esas </w:t>
      </w:r>
      <w:proofErr w:type="gramStart"/>
      <w:r w:rsidRPr="008D70F5">
        <w:rPr>
          <w:rFonts w:ascii="Times New Roman" w:eastAsia="Times New Roman" w:hAnsi="Times New Roman" w:cs="Times New Roman"/>
          <w:b/>
          <w:color w:val="000000"/>
          <w:sz w:val="24"/>
          <w:szCs w:val="24"/>
          <w:lang w:eastAsia="tr-TR"/>
        </w:rPr>
        <w:t>Sayısı   : 2004</w:t>
      </w:r>
      <w:proofErr w:type="gramEnd"/>
      <w:r w:rsidRPr="008D70F5">
        <w:rPr>
          <w:rFonts w:ascii="Times New Roman" w:eastAsia="Times New Roman" w:hAnsi="Times New Roman" w:cs="Times New Roman"/>
          <w:b/>
          <w:color w:val="000000"/>
          <w:sz w:val="24"/>
          <w:szCs w:val="24"/>
          <w:lang w:eastAsia="tr-TR"/>
        </w:rPr>
        <w:t>/21</w:t>
      </w:r>
    </w:p>
    <w:p w:rsidR="008D70F5" w:rsidRPr="008D70F5" w:rsidRDefault="008D70F5" w:rsidP="008D70F5">
      <w:pPr>
        <w:spacing w:after="0" w:line="240" w:lineRule="auto"/>
        <w:jc w:val="both"/>
        <w:rPr>
          <w:rFonts w:ascii="Times New Roman" w:eastAsia="Times New Roman" w:hAnsi="Times New Roman" w:cs="Times New Roman"/>
          <w:b/>
          <w:color w:val="000000"/>
          <w:sz w:val="24"/>
          <w:szCs w:val="20"/>
          <w:lang w:eastAsia="tr-TR"/>
        </w:rPr>
      </w:pPr>
      <w:r w:rsidRPr="008D70F5">
        <w:rPr>
          <w:rFonts w:ascii="Times New Roman" w:eastAsia="Times New Roman" w:hAnsi="Times New Roman" w:cs="Times New Roman"/>
          <w:b/>
          <w:color w:val="000000"/>
          <w:sz w:val="24"/>
          <w:szCs w:val="24"/>
          <w:lang w:eastAsia="tr-TR"/>
        </w:rPr>
        <w:t xml:space="preserve">Karar </w:t>
      </w:r>
      <w:proofErr w:type="gramStart"/>
      <w:r w:rsidRPr="008D70F5">
        <w:rPr>
          <w:rFonts w:ascii="Times New Roman" w:eastAsia="Times New Roman" w:hAnsi="Times New Roman" w:cs="Times New Roman"/>
          <w:b/>
          <w:color w:val="000000"/>
          <w:sz w:val="24"/>
          <w:szCs w:val="24"/>
          <w:lang w:eastAsia="tr-TR"/>
        </w:rPr>
        <w:t>Sayısı   : 2004</w:t>
      </w:r>
      <w:proofErr w:type="gramEnd"/>
      <w:r w:rsidRPr="008D70F5">
        <w:rPr>
          <w:rFonts w:ascii="Times New Roman" w:eastAsia="Times New Roman" w:hAnsi="Times New Roman" w:cs="Times New Roman"/>
          <w:b/>
          <w:color w:val="000000"/>
          <w:sz w:val="24"/>
          <w:szCs w:val="24"/>
          <w:lang w:eastAsia="tr-TR"/>
        </w:rPr>
        <w:t>/48</w:t>
      </w:r>
    </w:p>
    <w:p w:rsidR="008D70F5" w:rsidRPr="008D70F5" w:rsidRDefault="008D70F5" w:rsidP="008D70F5">
      <w:pPr>
        <w:spacing w:after="0" w:line="240" w:lineRule="auto"/>
        <w:jc w:val="both"/>
        <w:rPr>
          <w:rFonts w:ascii="Times New Roman" w:eastAsia="Times New Roman" w:hAnsi="Times New Roman" w:cs="Times New Roman"/>
          <w:b/>
          <w:color w:val="000000"/>
          <w:sz w:val="24"/>
          <w:szCs w:val="20"/>
          <w:lang w:eastAsia="tr-TR"/>
        </w:rPr>
      </w:pPr>
      <w:r w:rsidRPr="008D70F5">
        <w:rPr>
          <w:rFonts w:ascii="Times New Roman" w:eastAsia="Times New Roman" w:hAnsi="Times New Roman" w:cs="Times New Roman"/>
          <w:b/>
          <w:color w:val="000000"/>
          <w:sz w:val="24"/>
          <w:szCs w:val="24"/>
          <w:lang w:eastAsia="tr-TR"/>
        </w:rPr>
        <w:t xml:space="preserve">Karar </w:t>
      </w:r>
      <w:proofErr w:type="gramStart"/>
      <w:r w:rsidRPr="008D70F5">
        <w:rPr>
          <w:rFonts w:ascii="Times New Roman" w:eastAsia="Times New Roman" w:hAnsi="Times New Roman" w:cs="Times New Roman"/>
          <w:b/>
          <w:color w:val="000000"/>
          <w:sz w:val="24"/>
          <w:szCs w:val="24"/>
          <w:lang w:eastAsia="tr-TR"/>
        </w:rPr>
        <w:t>Günü    : 7</w:t>
      </w:r>
      <w:proofErr w:type="gramEnd"/>
      <w:r w:rsidRPr="008D70F5">
        <w:rPr>
          <w:rFonts w:ascii="Times New Roman" w:eastAsia="Times New Roman" w:hAnsi="Times New Roman" w:cs="Times New Roman"/>
          <w:b/>
          <w:color w:val="000000"/>
          <w:sz w:val="24"/>
          <w:szCs w:val="24"/>
          <w:lang w:eastAsia="tr-TR"/>
        </w:rPr>
        <w:t>.4.2004</w:t>
      </w:r>
    </w:p>
    <w:p w:rsidR="008D70F5" w:rsidRPr="008D70F5" w:rsidRDefault="008D70F5" w:rsidP="008D70F5">
      <w:pPr>
        <w:spacing w:after="0" w:line="240" w:lineRule="auto"/>
        <w:jc w:val="both"/>
        <w:rPr>
          <w:rFonts w:ascii="Times New Roman" w:eastAsia="Times New Roman" w:hAnsi="Times New Roman" w:cs="Times New Roman"/>
          <w:b/>
          <w:color w:val="000000"/>
          <w:sz w:val="24"/>
          <w:szCs w:val="20"/>
          <w:lang w:eastAsia="tr-TR"/>
        </w:rPr>
      </w:pPr>
      <w:r w:rsidRPr="008D70F5">
        <w:rPr>
          <w:rFonts w:ascii="Times New Roman" w:eastAsia="Times New Roman" w:hAnsi="Times New Roman" w:cs="Times New Roman"/>
          <w:b/>
          <w:bCs/>
          <w:color w:val="000000"/>
          <w:sz w:val="24"/>
          <w:szCs w:val="26"/>
          <w:lang w:eastAsia="tr-TR"/>
        </w:rPr>
        <w:t>R.G. Tarih-</w:t>
      </w:r>
      <w:proofErr w:type="gramStart"/>
      <w:r w:rsidRPr="008D70F5">
        <w:rPr>
          <w:rFonts w:ascii="Times New Roman" w:eastAsia="Times New Roman" w:hAnsi="Times New Roman" w:cs="Times New Roman"/>
          <w:b/>
          <w:bCs/>
          <w:color w:val="000000"/>
          <w:sz w:val="24"/>
          <w:szCs w:val="26"/>
          <w:lang w:eastAsia="tr-TR"/>
        </w:rPr>
        <w:t>Sayı :</w:t>
      </w:r>
      <w:proofErr w:type="spellStart"/>
      <w:r w:rsidRPr="008D70F5">
        <w:rPr>
          <w:rFonts w:ascii="Times New Roman" w:eastAsia="Times New Roman" w:hAnsi="Times New Roman" w:cs="Times New Roman"/>
          <w:b/>
          <w:bCs/>
          <w:color w:val="000000"/>
          <w:sz w:val="24"/>
          <w:szCs w:val="26"/>
          <w:lang w:eastAsia="tr-TR"/>
        </w:rPr>
        <w:t>R</w:t>
      </w:r>
      <w:proofErr w:type="gramEnd"/>
      <w:r w:rsidRPr="008D70F5">
        <w:rPr>
          <w:rFonts w:ascii="Times New Roman" w:eastAsia="Times New Roman" w:hAnsi="Times New Roman" w:cs="Times New Roman"/>
          <w:b/>
          <w:bCs/>
          <w:color w:val="000000"/>
          <w:sz w:val="24"/>
          <w:szCs w:val="26"/>
          <w:lang w:eastAsia="tr-TR"/>
        </w:rPr>
        <w:t>.G.'de</w:t>
      </w:r>
      <w:proofErr w:type="spellEnd"/>
      <w:r w:rsidRPr="008D70F5">
        <w:rPr>
          <w:rFonts w:ascii="Times New Roman" w:eastAsia="Times New Roman" w:hAnsi="Times New Roman" w:cs="Times New Roman"/>
          <w:b/>
          <w:bCs/>
          <w:color w:val="000000"/>
          <w:sz w:val="24"/>
          <w:szCs w:val="26"/>
          <w:lang w:eastAsia="tr-TR"/>
        </w:rPr>
        <w:t xml:space="preserve"> yayımlanmamıştır. (İade)</w:t>
      </w:r>
    </w:p>
    <w:p w:rsidR="008D70F5" w:rsidRPr="008D70F5" w:rsidRDefault="008D70F5" w:rsidP="008D70F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D70F5">
        <w:rPr>
          <w:rFonts w:ascii="Times New Roman" w:eastAsia="Times New Roman" w:hAnsi="Times New Roman" w:cs="Times New Roman"/>
          <w:b/>
          <w:bCs/>
          <w:color w:val="000000"/>
          <w:sz w:val="24"/>
          <w:szCs w:val="24"/>
          <w:lang w:eastAsia="tr-TR"/>
        </w:rPr>
        <w:t> </w:t>
      </w:r>
    </w:p>
    <w:p w:rsidR="008D70F5" w:rsidRPr="008D70F5" w:rsidRDefault="008D70F5" w:rsidP="00DC35A7">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8D70F5">
        <w:rPr>
          <w:rFonts w:ascii="Times New Roman" w:eastAsia="Times New Roman" w:hAnsi="Times New Roman" w:cs="Times New Roman"/>
          <w:b/>
          <w:bCs/>
          <w:color w:val="000000"/>
          <w:sz w:val="24"/>
          <w:szCs w:val="24"/>
          <w:lang w:eastAsia="tr-TR"/>
        </w:rPr>
        <w:t>İLK İNCELEME KARARI</w:t>
      </w:r>
    </w:p>
    <w:p w:rsidR="008D70F5" w:rsidRPr="008D70F5" w:rsidRDefault="008D70F5" w:rsidP="008D70F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D70F5">
        <w:rPr>
          <w:rFonts w:ascii="Times New Roman" w:eastAsia="Times New Roman" w:hAnsi="Times New Roman" w:cs="Times New Roman"/>
          <w:color w:val="000000"/>
          <w:sz w:val="24"/>
          <w:szCs w:val="24"/>
          <w:lang w:eastAsia="tr-TR"/>
        </w:rPr>
        <w:t> </w:t>
      </w:r>
    </w:p>
    <w:p w:rsidR="008D70F5" w:rsidRPr="008D70F5" w:rsidRDefault="008D70F5" w:rsidP="008D70F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70F5">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D70F5" w:rsidRPr="008D70F5" w:rsidRDefault="008D70F5" w:rsidP="008D70F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D70F5">
        <w:rPr>
          <w:rFonts w:ascii="Times New Roman" w:eastAsia="Times New Roman" w:hAnsi="Times New Roman" w:cs="Times New Roman"/>
          <w:color w:val="000000"/>
          <w:sz w:val="24"/>
          <w:szCs w:val="24"/>
          <w:lang w:eastAsia="tr-TR"/>
        </w:rPr>
        <w:t xml:space="preserve">Başvuru kararının, hüküm bölümünde itiraz konusu Yasa maddesinin tümünün iptalinin istenilmesine karşın, gerekçe bölümünde yalnızca "... </w:t>
      </w:r>
      <w:proofErr w:type="gramStart"/>
      <w:r w:rsidRPr="008D70F5">
        <w:rPr>
          <w:rFonts w:ascii="Times New Roman" w:eastAsia="Times New Roman" w:hAnsi="Times New Roman" w:cs="Times New Roman"/>
          <w:color w:val="000000"/>
          <w:sz w:val="24"/>
          <w:szCs w:val="24"/>
          <w:lang w:eastAsia="tr-TR"/>
        </w:rPr>
        <w:t>veya</w:t>
      </w:r>
      <w:proofErr w:type="gramEnd"/>
      <w:r w:rsidRPr="008D70F5">
        <w:rPr>
          <w:rFonts w:ascii="Times New Roman" w:eastAsia="Times New Roman" w:hAnsi="Times New Roman" w:cs="Times New Roman"/>
          <w:color w:val="000000"/>
          <w:sz w:val="24"/>
          <w:szCs w:val="24"/>
          <w:lang w:eastAsia="tr-TR"/>
        </w:rPr>
        <w:t xml:space="preserve"> gizleyenler ..." sözcükleri için gerekçe gösterildiğinden aradaki çelişkinin giderilmesi, başvuru kararına ilgili belgelerin onaysız fotokopileri yerine onaylı fotokopilerinin eklenmesi ve sanığın yargılama sırasındaki ifade ve savunmasını içeren belgelerin onaylı örneklerinin gönderilmesi için </w:t>
      </w:r>
      <w:r w:rsidRPr="008D70F5">
        <w:rPr>
          <w:rFonts w:ascii="Times New Roman" w:eastAsia="Times New Roman" w:hAnsi="Times New Roman" w:cs="Times New Roman"/>
          <w:b/>
          <w:bCs/>
          <w:color w:val="000000"/>
          <w:sz w:val="24"/>
          <w:szCs w:val="24"/>
          <w:lang w:eastAsia="tr-TR"/>
        </w:rPr>
        <w:t>İŞİN GERİ ÇEVRİLMESİNE,</w:t>
      </w:r>
      <w:r w:rsidRPr="008D70F5">
        <w:rPr>
          <w:rFonts w:ascii="Times New Roman" w:eastAsia="Times New Roman" w:hAnsi="Times New Roman" w:cs="Times New Roman"/>
          <w:color w:val="000000"/>
          <w:sz w:val="24"/>
          <w:szCs w:val="24"/>
          <w:lang w:eastAsia="tr-TR"/>
        </w:rPr>
        <w:t> 7.4.2004 gününde OYBİRLİĞİYLE karar verildi.</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Başkan</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Başkanvekili</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D70F5">
              <w:rPr>
                <w:rFonts w:ascii="Times New Roman" w:eastAsia="Times New Roman" w:hAnsi="Times New Roman" w:cs="Times New Roman"/>
                <w:sz w:val="24"/>
                <w:szCs w:val="24"/>
                <w:lang w:eastAsia="tr-TR"/>
              </w:rPr>
              <w:t>Sacit</w:t>
            </w:r>
            <w:proofErr w:type="spellEnd"/>
            <w:r w:rsidRPr="008D70F5">
              <w:rPr>
                <w:rFonts w:ascii="Times New Roman" w:eastAsia="Times New Roman" w:hAnsi="Times New Roman" w:cs="Times New Roman"/>
                <w:sz w:val="24"/>
                <w:szCs w:val="24"/>
                <w:lang w:eastAsia="tr-TR"/>
              </w:rPr>
              <w:t> ADALI</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Aysel PEKİNER</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Tülay TUĞCU</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Ahmet AKYALÇIN</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Mehmet ERTEN</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Mustafa YILDIRIM</w:t>
            </w:r>
          </w:p>
        </w:tc>
      </w:tr>
      <w:tr w:rsidR="008D70F5" w:rsidRPr="008D70F5" w:rsidTr="00DC35A7">
        <w:trPr>
          <w:jc w:val="center"/>
        </w:trPr>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 </w:t>
            </w:r>
          </w:p>
        </w:tc>
      </w:tr>
      <w:tr w:rsidR="008D70F5" w:rsidRPr="008D70F5" w:rsidTr="00DC35A7">
        <w:trPr>
          <w:jc w:val="center"/>
        </w:trPr>
        <w:tc>
          <w:tcPr>
            <w:tcW w:w="2500" w:type="pct"/>
            <w:gridSpan w:val="3"/>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Fazıl SAĞLAM</w:t>
            </w:r>
          </w:p>
        </w:tc>
        <w:tc>
          <w:tcPr>
            <w:tcW w:w="2500" w:type="pct"/>
            <w:gridSpan w:val="3"/>
            <w:tcMar>
              <w:top w:w="0" w:type="dxa"/>
              <w:left w:w="70" w:type="dxa"/>
              <w:bottom w:w="0" w:type="dxa"/>
              <w:right w:w="70" w:type="dxa"/>
            </w:tcMa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Üye</w:t>
            </w:r>
          </w:p>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D70F5">
              <w:rPr>
                <w:rFonts w:ascii="Times New Roman" w:eastAsia="Times New Roman" w:hAnsi="Times New Roman" w:cs="Times New Roman"/>
                <w:sz w:val="24"/>
                <w:szCs w:val="24"/>
                <w:lang w:eastAsia="tr-TR"/>
              </w:rPr>
              <w:t>A. Necmi ÖZLER</w:t>
            </w:r>
          </w:p>
        </w:tc>
      </w:tr>
      <w:tr w:rsidR="008D70F5" w:rsidRPr="008D70F5" w:rsidTr="00DC35A7">
        <w:trPr>
          <w:jc w:val="center"/>
        </w:trPr>
        <w:tc>
          <w:tcPr>
            <w:tcW w:w="1250" w:type="pct"/>
            <w:tcBorders>
              <w:top w:val="nil"/>
              <w:left w:val="nil"/>
              <w:bottom w:val="nil"/>
              <w:right w:val="nil"/>
            </w:tcBorders>
            <w:vAlign w:val="cente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8D70F5" w:rsidRPr="008D70F5" w:rsidRDefault="008D70F5" w:rsidP="00DC35A7">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CE1FB9" w:rsidRPr="00DC35A7" w:rsidRDefault="00CE1FB9" w:rsidP="00DC35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sectPr w:rsidR="00CE1FB9" w:rsidRPr="00DC35A7" w:rsidSect="008D70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6E" w:rsidRDefault="00D7306E" w:rsidP="008D70F5">
      <w:pPr>
        <w:spacing w:after="0" w:line="240" w:lineRule="auto"/>
      </w:pPr>
      <w:r>
        <w:separator/>
      </w:r>
    </w:p>
  </w:endnote>
  <w:endnote w:type="continuationSeparator" w:id="0">
    <w:p w:rsidR="00D7306E" w:rsidRDefault="00D7306E" w:rsidP="008D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Default="008D70F5" w:rsidP="00CE42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70F5" w:rsidRDefault="008D70F5" w:rsidP="008D70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Pr="008D70F5" w:rsidRDefault="008D70F5" w:rsidP="00CE425F">
    <w:pPr>
      <w:pStyle w:val="Altbilgi"/>
      <w:framePr w:wrap="around" w:vAnchor="text" w:hAnchor="margin" w:xAlign="right" w:y="1"/>
      <w:rPr>
        <w:rStyle w:val="SayfaNumaras"/>
        <w:rFonts w:ascii="Times New Roman" w:hAnsi="Times New Roman" w:cs="Times New Roman"/>
      </w:rPr>
    </w:pPr>
    <w:r w:rsidRPr="008D70F5">
      <w:rPr>
        <w:rStyle w:val="SayfaNumaras"/>
        <w:rFonts w:ascii="Times New Roman" w:hAnsi="Times New Roman" w:cs="Times New Roman"/>
      </w:rPr>
      <w:fldChar w:fldCharType="begin"/>
    </w:r>
    <w:r w:rsidRPr="008D70F5">
      <w:rPr>
        <w:rStyle w:val="SayfaNumaras"/>
        <w:rFonts w:ascii="Times New Roman" w:hAnsi="Times New Roman" w:cs="Times New Roman"/>
      </w:rPr>
      <w:instrText xml:space="preserve">PAGE  </w:instrText>
    </w:r>
    <w:r w:rsidRPr="008D70F5">
      <w:rPr>
        <w:rStyle w:val="SayfaNumaras"/>
        <w:rFonts w:ascii="Times New Roman" w:hAnsi="Times New Roman" w:cs="Times New Roman"/>
      </w:rPr>
      <w:fldChar w:fldCharType="separate"/>
    </w:r>
    <w:r w:rsidR="00DC35A7">
      <w:rPr>
        <w:rStyle w:val="SayfaNumaras"/>
        <w:rFonts w:ascii="Times New Roman" w:hAnsi="Times New Roman" w:cs="Times New Roman"/>
        <w:noProof/>
      </w:rPr>
      <w:t>2</w:t>
    </w:r>
    <w:r w:rsidRPr="008D70F5">
      <w:rPr>
        <w:rStyle w:val="SayfaNumaras"/>
        <w:rFonts w:ascii="Times New Roman" w:hAnsi="Times New Roman" w:cs="Times New Roman"/>
      </w:rPr>
      <w:fldChar w:fldCharType="end"/>
    </w:r>
  </w:p>
  <w:p w:rsidR="008D70F5" w:rsidRPr="008D70F5" w:rsidRDefault="008D70F5" w:rsidP="008D70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Default="008D70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6E" w:rsidRDefault="00D7306E" w:rsidP="008D70F5">
      <w:pPr>
        <w:spacing w:after="0" w:line="240" w:lineRule="auto"/>
      </w:pPr>
      <w:r>
        <w:separator/>
      </w:r>
    </w:p>
  </w:footnote>
  <w:footnote w:type="continuationSeparator" w:id="0">
    <w:p w:rsidR="00D7306E" w:rsidRDefault="00D7306E" w:rsidP="008D7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Default="008D70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Default="008D70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/21</w:t>
    </w:r>
  </w:p>
  <w:p w:rsidR="008D70F5" w:rsidRDefault="008D70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/48</w:t>
    </w:r>
  </w:p>
  <w:p w:rsidR="008D70F5" w:rsidRPr="008D70F5" w:rsidRDefault="008D70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5" w:rsidRDefault="008D70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D3"/>
    <w:rsid w:val="008D70F5"/>
    <w:rsid w:val="00CE1FB9"/>
    <w:rsid w:val="00D649D3"/>
    <w:rsid w:val="00D7306E"/>
    <w:rsid w:val="00DC3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E1C73-05AB-4553-A48F-D5F64443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D70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8D70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D70F5"/>
  </w:style>
  <w:style w:type="paragraph" w:styleId="stbilgi">
    <w:name w:val="header"/>
    <w:basedOn w:val="Normal"/>
    <w:link w:val="stbilgiChar"/>
    <w:uiPriority w:val="99"/>
    <w:unhideWhenUsed/>
    <w:rsid w:val="008D70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70F5"/>
  </w:style>
  <w:style w:type="paragraph" w:styleId="Altbilgi">
    <w:name w:val="footer"/>
    <w:basedOn w:val="Normal"/>
    <w:link w:val="AltbilgiChar"/>
    <w:uiPriority w:val="99"/>
    <w:unhideWhenUsed/>
    <w:rsid w:val="008D70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0F5"/>
  </w:style>
  <w:style w:type="character" w:styleId="SayfaNumaras">
    <w:name w:val="page number"/>
    <w:basedOn w:val="VarsaylanParagrafYazTipi"/>
    <w:uiPriority w:val="99"/>
    <w:semiHidden/>
    <w:unhideWhenUsed/>
    <w:rsid w:val="008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2019-01-17T06:38:00Z</dcterms:created>
  <dcterms:modified xsi:type="dcterms:W3CDTF">2019-01-17T06:38:00Z</dcterms:modified>
</cp:coreProperties>
</file>