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3D" w:rsidRDefault="005D213D" w:rsidP="00DC1F6D">
      <w:pPr>
        <w:spacing w:before="100" w:after="100" w:line="240" w:lineRule="auto"/>
        <w:jc w:val="center"/>
        <w:rPr>
          <w:rFonts w:ascii="Times New Roman" w:eastAsia="Times New Roman" w:hAnsi="Times New Roman" w:cs="Times New Roman"/>
          <w:b/>
          <w:color w:val="000000"/>
          <w:sz w:val="24"/>
          <w:szCs w:val="27"/>
          <w:lang w:eastAsia="tr-TR"/>
        </w:rPr>
      </w:pPr>
      <w:r w:rsidRPr="005D213D">
        <w:rPr>
          <w:rFonts w:ascii="Times New Roman" w:eastAsia="Times New Roman" w:hAnsi="Times New Roman" w:cs="Times New Roman"/>
          <w:b/>
          <w:color w:val="000000"/>
          <w:sz w:val="24"/>
          <w:szCs w:val="27"/>
          <w:lang w:eastAsia="tr-TR"/>
        </w:rPr>
        <w:t>ANAYASA MAHKEMESİ KARARI</w:t>
      </w:r>
    </w:p>
    <w:p w:rsidR="00DC1F6D" w:rsidRDefault="00DC1F6D" w:rsidP="00DC1F6D">
      <w:pPr>
        <w:spacing w:before="100" w:after="100" w:line="240" w:lineRule="auto"/>
        <w:jc w:val="center"/>
        <w:rPr>
          <w:rFonts w:ascii="Times New Roman" w:eastAsia="Times New Roman" w:hAnsi="Times New Roman" w:cs="Times New Roman"/>
          <w:b/>
          <w:color w:val="000000"/>
          <w:sz w:val="24"/>
          <w:szCs w:val="27"/>
          <w:lang w:eastAsia="tr-TR"/>
        </w:rPr>
      </w:pPr>
    </w:p>
    <w:p w:rsidR="00DC1F6D" w:rsidRPr="005D213D" w:rsidRDefault="00DC1F6D" w:rsidP="00DC1F6D">
      <w:pPr>
        <w:spacing w:before="100" w:after="100" w:line="240" w:lineRule="auto"/>
        <w:jc w:val="center"/>
        <w:rPr>
          <w:rFonts w:ascii="Times New Roman" w:eastAsia="Times New Roman" w:hAnsi="Times New Roman" w:cs="Times New Roman"/>
          <w:b/>
          <w:color w:val="000000"/>
          <w:sz w:val="24"/>
          <w:szCs w:val="27"/>
          <w:lang w:eastAsia="tr-TR"/>
        </w:rPr>
      </w:pPr>
    </w:p>
    <w:p w:rsidR="005D213D" w:rsidRPr="005D213D" w:rsidRDefault="005D213D" w:rsidP="00DC1F6D">
      <w:pPr>
        <w:spacing w:after="0" w:line="240" w:lineRule="auto"/>
        <w:jc w:val="both"/>
        <w:rPr>
          <w:rFonts w:ascii="Times New Roman" w:eastAsia="Times New Roman" w:hAnsi="Times New Roman" w:cs="Times New Roman"/>
          <w:b/>
          <w:color w:val="000000"/>
          <w:sz w:val="24"/>
          <w:szCs w:val="27"/>
          <w:lang w:eastAsia="tr-TR"/>
        </w:rPr>
      </w:pPr>
      <w:r w:rsidRPr="005D213D">
        <w:rPr>
          <w:rFonts w:ascii="Times New Roman" w:eastAsia="Times New Roman" w:hAnsi="Times New Roman" w:cs="Times New Roman"/>
          <w:b/>
          <w:bCs/>
          <w:color w:val="000000"/>
          <w:sz w:val="24"/>
          <w:szCs w:val="27"/>
          <w:lang w:eastAsia="tr-TR"/>
        </w:rPr>
        <w:t xml:space="preserve">Esas </w:t>
      </w:r>
      <w:proofErr w:type="gramStart"/>
      <w:r w:rsidRPr="005D213D">
        <w:rPr>
          <w:rFonts w:ascii="Times New Roman" w:eastAsia="Times New Roman" w:hAnsi="Times New Roman" w:cs="Times New Roman"/>
          <w:b/>
          <w:bCs/>
          <w:color w:val="000000"/>
          <w:sz w:val="24"/>
          <w:szCs w:val="27"/>
          <w:lang w:eastAsia="tr-TR"/>
        </w:rPr>
        <w:t>Sayısı : 2003</w:t>
      </w:r>
      <w:proofErr w:type="gramEnd"/>
      <w:r w:rsidRPr="005D213D">
        <w:rPr>
          <w:rFonts w:ascii="Times New Roman" w:eastAsia="Times New Roman" w:hAnsi="Times New Roman" w:cs="Times New Roman"/>
          <w:b/>
          <w:bCs/>
          <w:color w:val="000000"/>
          <w:sz w:val="24"/>
          <w:szCs w:val="27"/>
          <w:lang w:eastAsia="tr-TR"/>
        </w:rPr>
        <w:t>/39</w:t>
      </w:r>
    </w:p>
    <w:p w:rsidR="005D213D" w:rsidRPr="005D213D" w:rsidRDefault="005D213D" w:rsidP="00DC1F6D">
      <w:pPr>
        <w:spacing w:after="0" w:line="240" w:lineRule="auto"/>
        <w:jc w:val="both"/>
        <w:rPr>
          <w:rFonts w:ascii="Times New Roman" w:eastAsia="Times New Roman" w:hAnsi="Times New Roman" w:cs="Times New Roman"/>
          <w:b/>
          <w:color w:val="000000"/>
          <w:sz w:val="24"/>
          <w:szCs w:val="27"/>
          <w:lang w:eastAsia="tr-TR"/>
        </w:rPr>
      </w:pPr>
      <w:r w:rsidRPr="005D213D">
        <w:rPr>
          <w:rFonts w:ascii="Times New Roman" w:eastAsia="Times New Roman" w:hAnsi="Times New Roman" w:cs="Times New Roman"/>
          <w:b/>
          <w:bCs/>
          <w:color w:val="000000"/>
          <w:sz w:val="24"/>
          <w:szCs w:val="27"/>
          <w:lang w:eastAsia="tr-TR"/>
        </w:rPr>
        <w:t xml:space="preserve">Karar </w:t>
      </w:r>
      <w:proofErr w:type="gramStart"/>
      <w:r w:rsidRPr="005D213D">
        <w:rPr>
          <w:rFonts w:ascii="Times New Roman" w:eastAsia="Times New Roman" w:hAnsi="Times New Roman" w:cs="Times New Roman"/>
          <w:b/>
          <w:bCs/>
          <w:color w:val="000000"/>
          <w:sz w:val="24"/>
          <w:szCs w:val="27"/>
          <w:lang w:eastAsia="tr-TR"/>
        </w:rPr>
        <w:t>Sayısı : 2003</w:t>
      </w:r>
      <w:proofErr w:type="gramEnd"/>
      <w:r w:rsidRPr="005D213D">
        <w:rPr>
          <w:rFonts w:ascii="Times New Roman" w:eastAsia="Times New Roman" w:hAnsi="Times New Roman" w:cs="Times New Roman"/>
          <w:b/>
          <w:bCs/>
          <w:color w:val="000000"/>
          <w:sz w:val="24"/>
          <w:szCs w:val="27"/>
          <w:lang w:eastAsia="tr-TR"/>
        </w:rPr>
        <w:t>/40</w:t>
      </w:r>
    </w:p>
    <w:p w:rsidR="005D213D" w:rsidRPr="00DC1F6D" w:rsidRDefault="005D213D" w:rsidP="00DC1F6D">
      <w:pPr>
        <w:spacing w:after="0" w:line="240" w:lineRule="auto"/>
        <w:jc w:val="both"/>
        <w:rPr>
          <w:rFonts w:ascii="Times New Roman" w:eastAsia="Times New Roman" w:hAnsi="Times New Roman" w:cs="Times New Roman"/>
          <w:b/>
          <w:bCs/>
          <w:color w:val="000000"/>
          <w:sz w:val="24"/>
          <w:szCs w:val="27"/>
          <w:lang w:eastAsia="tr-TR"/>
        </w:rPr>
      </w:pPr>
      <w:r w:rsidRPr="005D213D">
        <w:rPr>
          <w:rFonts w:ascii="Times New Roman" w:eastAsia="Times New Roman" w:hAnsi="Times New Roman" w:cs="Times New Roman"/>
          <w:b/>
          <w:bCs/>
          <w:color w:val="000000"/>
          <w:sz w:val="24"/>
          <w:szCs w:val="27"/>
          <w:lang w:eastAsia="tr-TR"/>
        </w:rPr>
        <w:t xml:space="preserve">Karar </w:t>
      </w:r>
      <w:proofErr w:type="gramStart"/>
      <w:r w:rsidRPr="005D213D">
        <w:rPr>
          <w:rFonts w:ascii="Times New Roman" w:eastAsia="Times New Roman" w:hAnsi="Times New Roman" w:cs="Times New Roman"/>
          <w:b/>
          <w:bCs/>
          <w:color w:val="000000"/>
          <w:sz w:val="24"/>
          <w:szCs w:val="27"/>
          <w:lang w:eastAsia="tr-TR"/>
        </w:rPr>
        <w:t>Günü : 21</w:t>
      </w:r>
      <w:proofErr w:type="gramEnd"/>
      <w:r w:rsidRPr="005D213D">
        <w:rPr>
          <w:rFonts w:ascii="Times New Roman" w:eastAsia="Times New Roman" w:hAnsi="Times New Roman" w:cs="Times New Roman"/>
          <w:b/>
          <w:bCs/>
          <w:color w:val="000000"/>
          <w:sz w:val="24"/>
          <w:szCs w:val="27"/>
          <w:lang w:eastAsia="tr-TR"/>
        </w:rPr>
        <w:t>.5.2003</w:t>
      </w:r>
    </w:p>
    <w:p w:rsidR="00DC1F6D" w:rsidRPr="005D213D" w:rsidRDefault="00DC1F6D" w:rsidP="00DC1F6D">
      <w:pPr>
        <w:spacing w:after="0" w:line="240" w:lineRule="auto"/>
        <w:jc w:val="both"/>
        <w:rPr>
          <w:rFonts w:ascii="Times New Roman" w:eastAsia="Times New Roman" w:hAnsi="Times New Roman" w:cs="Times New Roman"/>
          <w:b/>
          <w:color w:val="000000"/>
          <w:sz w:val="24"/>
          <w:szCs w:val="27"/>
          <w:lang w:eastAsia="tr-TR"/>
        </w:rPr>
      </w:pPr>
      <w:r w:rsidRPr="005D213D">
        <w:rPr>
          <w:rFonts w:ascii="Times New Roman" w:eastAsia="Times New Roman" w:hAnsi="Times New Roman" w:cs="Times New Roman"/>
          <w:b/>
          <w:bCs/>
          <w:color w:val="000000"/>
          <w:sz w:val="24"/>
          <w:szCs w:val="27"/>
          <w:lang w:eastAsia="tr-TR"/>
        </w:rPr>
        <w:t>Resmi Gazete tarih/sayı:30.05.2003/25123</w:t>
      </w:r>
    </w:p>
    <w:p w:rsidR="00DC1F6D" w:rsidRDefault="00DC1F6D" w:rsidP="00DC1F6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 xml:space="preserve">İTİRAZ YOLUNA </w:t>
      </w:r>
      <w:proofErr w:type="gramStart"/>
      <w:r w:rsidRPr="005D213D">
        <w:rPr>
          <w:rFonts w:ascii="Times New Roman" w:eastAsia="Times New Roman" w:hAnsi="Times New Roman" w:cs="Times New Roman"/>
          <w:b/>
          <w:bCs/>
          <w:color w:val="000000"/>
          <w:sz w:val="24"/>
          <w:szCs w:val="27"/>
          <w:lang w:eastAsia="tr-TR"/>
        </w:rPr>
        <w:t>BAŞVURAN </w:t>
      </w:r>
      <w:r w:rsidRPr="005D213D">
        <w:rPr>
          <w:rFonts w:ascii="Times New Roman" w:eastAsia="Times New Roman" w:hAnsi="Times New Roman" w:cs="Times New Roman"/>
          <w:color w:val="000000"/>
          <w:sz w:val="24"/>
          <w:szCs w:val="27"/>
          <w:lang w:eastAsia="tr-TR"/>
        </w:rPr>
        <w:t>: Bolvadin</w:t>
      </w:r>
      <w:proofErr w:type="gramEnd"/>
      <w:r w:rsidRPr="005D213D">
        <w:rPr>
          <w:rFonts w:ascii="Times New Roman" w:eastAsia="Times New Roman" w:hAnsi="Times New Roman" w:cs="Times New Roman"/>
          <w:color w:val="000000"/>
          <w:sz w:val="24"/>
          <w:szCs w:val="27"/>
          <w:lang w:eastAsia="tr-TR"/>
        </w:rPr>
        <w:t xml:space="preserve"> Asliye Hukuk Mahkemesi</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İTİRAZIN KONUSU : </w:t>
      </w:r>
      <w:r w:rsidRPr="005D213D">
        <w:rPr>
          <w:rFonts w:ascii="Times New Roman" w:eastAsia="Times New Roman" w:hAnsi="Times New Roman" w:cs="Times New Roman"/>
          <w:color w:val="000000"/>
          <w:sz w:val="24"/>
          <w:szCs w:val="27"/>
          <w:lang w:eastAsia="tr-TR"/>
        </w:rPr>
        <w:t xml:space="preserve">27.7.1967 günlü, 926 sayılı "Türk Silahlı Kuvvetleri Personel </w:t>
      </w:r>
      <w:proofErr w:type="spellStart"/>
      <w:r w:rsidRPr="005D213D">
        <w:rPr>
          <w:rFonts w:ascii="Times New Roman" w:eastAsia="Times New Roman" w:hAnsi="Times New Roman" w:cs="Times New Roman"/>
          <w:color w:val="000000"/>
          <w:sz w:val="24"/>
          <w:szCs w:val="27"/>
          <w:lang w:eastAsia="tr-TR"/>
        </w:rPr>
        <w:t>Kanunu"nun</w:t>
      </w:r>
      <w:proofErr w:type="spellEnd"/>
      <w:r w:rsidRPr="005D213D">
        <w:rPr>
          <w:rFonts w:ascii="Times New Roman" w:eastAsia="Times New Roman" w:hAnsi="Times New Roman" w:cs="Times New Roman"/>
          <w:color w:val="000000"/>
          <w:sz w:val="24"/>
          <w:szCs w:val="27"/>
          <w:lang w:eastAsia="tr-TR"/>
        </w:rPr>
        <w:t xml:space="preserve"> 112. maddesinin 21.7.2000 günlü, 607 sayılı Türk Silahlı Kuvvetleri Personel Kanununda Değişiklik Yapılmasına Dair Kanun Hükmünde Kararname'nin 13. maddesi ile değiştirilen beşinci fıkrasının, Anayasa'nın Başlangıç'ı ile 2</w:t>
      </w:r>
      <w:proofErr w:type="gramStart"/>
      <w:r w:rsidRPr="005D213D">
        <w:rPr>
          <w:rFonts w:ascii="Times New Roman" w:eastAsia="Times New Roman" w:hAnsi="Times New Roman" w:cs="Times New Roman"/>
          <w:color w:val="000000"/>
          <w:sz w:val="24"/>
          <w:szCs w:val="27"/>
          <w:lang w:eastAsia="tr-TR"/>
        </w:rPr>
        <w:t>.,</w:t>
      </w:r>
      <w:proofErr w:type="gramEnd"/>
      <w:r w:rsidRPr="005D213D">
        <w:rPr>
          <w:rFonts w:ascii="Times New Roman" w:eastAsia="Times New Roman" w:hAnsi="Times New Roman" w:cs="Times New Roman"/>
          <w:color w:val="000000"/>
          <w:sz w:val="24"/>
          <w:szCs w:val="27"/>
          <w:lang w:eastAsia="tr-TR"/>
        </w:rPr>
        <w:t xml:space="preserve"> 6. ve 91. maddelerine aykırılığı savıyla iptali istemidir.</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I- OLAY</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D213D">
        <w:rPr>
          <w:rFonts w:ascii="Times New Roman" w:eastAsia="Times New Roman" w:hAnsi="Times New Roman" w:cs="Times New Roman"/>
          <w:color w:val="000000"/>
          <w:sz w:val="24"/>
          <w:szCs w:val="27"/>
          <w:lang w:eastAsia="tr-TR"/>
        </w:rPr>
        <w:t xml:space="preserve">Askerî okulda öğrenim gördükten sonra Türk Silahlı Kuvvetlerinde subay olarak görev yapmakta iken mecburî hizmet yükümlülüğünü tamamlamadan </w:t>
      </w:r>
      <w:proofErr w:type="spellStart"/>
      <w:r w:rsidRPr="005D213D">
        <w:rPr>
          <w:rFonts w:ascii="Times New Roman" w:eastAsia="Times New Roman" w:hAnsi="Times New Roman" w:cs="Times New Roman"/>
          <w:color w:val="000000"/>
          <w:sz w:val="24"/>
          <w:szCs w:val="27"/>
          <w:lang w:eastAsia="tr-TR"/>
        </w:rPr>
        <w:t>re'sen</w:t>
      </w:r>
      <w:proofErr w:type="spellEnd"/>
      <w:r w:rsidRPr="005D213D">
        <w:rPr>
          <w:rFonts w:ascii="Times New Roman" w:eastAsia="Times New Roman" w:hAnsi="Times New Roman" w:cs="Times New Roman"/>
          <w:color w:val="000000"/>
          <w:sz w:val="24"/>
          <w:szCs w:val="27"/>
          <w:lang w:eastAsia="tr-TR"/>
        </w:rPr>
        <w:t xml:space="preserve"> görevden ayırma işlemi yapılan davalı hakkında açılan tazminat davasında, 926 sayılı Türk Silahlı Kuvvetleri Personel Kanunu'nun 112. maddesinin 607 sayılı KHK'nin 13. maddesiyle değiştirilen beşinci fıkrasının, Anayasa'ya aykırılık savını ciddî bulan Mahkeme iptali için başvurmuştur.</w:t>
      </w:r>
      <w:proofErr w:type="gramEnd"/>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III- YASA METİNLERİ</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A- İtiraz Konusu Yasa Kuralı</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 xml:space="preserve">926 sayılı "Türk Silahlı Kuvvetleri Personel </w:t>
      </w:r>
      <w:proofErr w:type="spellStart"/>
      <w:r w:rsidRPr="005D213D">
        <w:rPr>
          <w:rFonts w:ascii="Times New Roman" w:eastAsia="Times New Roman" w:hAnsi="Times New Roman" w:cs="Times New Roman"/>
          <w:color w:val="000000"/>
          <w:sz w:val="24"/>
          <w:szCs w:val="27"/>
          <w:lang w:eastAsia="tr-TR"/>
        </w:rPr>
        <w:t>Kanunu"nun</w:t>
      </w:r>
      <w:proofErr w:type="spellEnd"/>
      <w:r w:rsidRPr="005D213D">
        <w:rPr>
          <w:rFonts w:ascii="Times New Roman" w:eastAsia="Times New Roman" w:hAnsi="Times New Roman" w:cs="Times New Roman"/>
          <w:color w:val="000000"/>
          <w:sz w:val="24"/>
          <w:szCs w:val="27"/>
          <w:lang w:eastAsia="tr-TR"/>
        </w:rPr>
        <w:t xml:space="preserve"> 112. maddesinin, 607 sayılı Türk Silahlı Kuvvetleri Personel Kanununda Değişiklik Yapılmasına Dair Kanun Hükmünde Kararname'nin 13. maddesi ile değiştirilen beşinci fıkrası şöyledir:</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 xml:space="preserve">"Durumları yukarıdaki bentlere uyanlar ile Türk Silahlı Kuvvetlerinden her ne şekilde olursa olsun mecburi hizmet yükümlülüğünü tamamlamadan ayrılan veya ilişiği kesilen subay ve astsubaylar (Türk Silahlı Kuvvetlerinde görev yapamaz şeklinde sağlık raporu alanlar hariç), her yıl Kuvvet Komutanlıkları ve Jandarma Genel Komutanlığınca belirlenen; askeri öğrenci, </w:t>
      </w:r>
      <w:proofErr w:type="gramStart"/>
      <w:r w:rsidRPr="005D213D">
        <w:rPr>
          <w:rFonts w:ascii="Times New Roman" w:eastAsia="Times New Roman" w:hAnsi="Times New Roman" w:cs="Times New Roman"/>
          <w:color w:val="000000"/>
          <w:sz w:val="24"/>
          <w:szCs w:val="27"/>
          <w:lang w:eastAsia="tr-TR"/>
        </w:rPr>
        <w:t>subay</w:t>
      </w:r>
      <w:proofErr w:type="gramEnd"/>
      <w:r w:rsidRPr="005D213D">
        <w:rPr>
          <w:rFonts w:ascii="Times New Roman" w:eastAsia="Times New Roman" w:hAnsi="Times New Roman" w:cs="Times New Roman"/>
          <w:color w:val="000000"/>
          <w:sz w:val="24"/>
          <w:szCs w:val="27"/>
          <w:lang w:eastAsia="tr-TR"/>
        </w:rPr>
        <w:t xml:space="preserve"> ve astsubay </w:t>
      </w:r>
      <w:proofErr w:type="spellStart"/>
      <w:r w:rsidRPr="005D213D">
        <w:rPr>
          <w:rFonts w:ascii="Times New Roman" w:eastAsia="Times New Roman" w:hAnsi="Times New Roman" w:cs="Times New Roman"/>
          <w:color w:val="000000"/>
          <w:sz w:val="24"/>
          <w:szCs w:val="27"/>
          <w:lang w:eastAsia="tr-TR"/>
        </w:rPr>
        <w:t>nasbedildikten</w:t>
      </w:r>
      <w:proofErr w:type="spellEnd"/>
      <w:r w:rsidRPr="005D213D">
        <w:rPr>
          <w:rFonts w:ascii="Times New Roman" w:eastAsia="Times New Roman" w:hAnsi="Times New Roman" w:cs="Times New Roman"/>
          <w:color w:val="000000"/>
          <w:sz w:val="24"/>
          <w:szCs w:val="27"/>
          <w:lang w:eastAsia="tr-TR"/>
        </w:rPr>
        <w:t xml:space="preserve"> sonra kendilerine yapılan öğrenim, eğitim ve yetiştirme masraflarını, yükümlülük sürelerinin eksik kalan kısmı ile orantılı olarak, ayrıldığı veya ilişiğinin kesildiği yıldaki masraf değerleri üzerinden tazminat olarak öderler."</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B- Dayanılan Anayasa Kuralları</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İtiraz</w:t>
      </w:r>
      <w:r w:rsidRPr="005D213D">
        <w:rPr>
          <w:rFonts w:ascii="Times New Roman" w:eastAsia="Times New Roman" w:hAnsi="Times New Roman" w:cs="Times New Roman"/>
          <w:b/>
          <w:bCs/>
          <w:color w:val="000000"/>
          <w:sz w:val="24"/>
          <w:szCs w:val="27"/>
          <w:lang w:eastAsia="tr-TR"/>
        </w:rPr>
        <w:t> </w:t>
      </w:r>
      <w:r w:rsidRPr="005D213D">
        <w:rPr>
          <w:rFonts w:ascii="Times New Roman" w:eastAsia="Times New Roman" w:hAnsi="Times New Roman" w:cs="Times New Roman"/>
          <w:color w:val="000000"/>
          <w:sz w:val="24"/>
          <w:szCs w:val="27"/>
          <w:lang w:eastAsia="tr-TR"/>
        </w:rPr>
        <w:t>konusu kuralın, Anayasa'nın Başlangıç'ı ile 2</w:t>
      </w:r>
      <w:proofErr w:type="gramStart"/>
      <w:r w:rsidRPr="005D213D">
        <w:rPr>
          <w:rFonts w:ascii="Times New Roman" w:eastAsia="Times New Roman" w:hAnsi="Times New Roman" w:cs="Times New Roman"/>
          <w:color w:val="000000"/>
          <w:sz w:val="24"/>
          <w:szCs w:val="27"/>
          <w:lang w:eastAsia="tr-TR"/>
        </w:rPr>
        <w:t>.,</w:t>
      </w:r>
      <w:proofErr w:type="gramEnd"/>
      <w:r w:rsidRPr="005D213D">
        <w:rPr>
          <w:rFonts w:ascii="Times New Roman" w:eastAsia="Times New Roman" w:hAnsi="Times New Roman" w:cs="Times New Roman"/>
          <w:color w:val="000000"/>
          <w:sz w:val="24"/>
          <w:szCs w:val="27"/>
          <w:lang w:eastAsia="tr-TR"/>
        </w:rPr>
        <w:t xml:space="preserve"> 6. ve 91. maddelerine aykırılığı ileri sürülmüştür.</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IV- İLK İNCELEME</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lastRenderedPageBreak/>
        <w:t xml:space="preserve">Anayasa Mahkemesi </w:t>
      </w:r>
      <w:proofErr w:type="spellStart"/>
      <w:r w:rsidRPr="005D213D">
        <w:rPr>
          <w:rFonts w:ascii="Times New Roman" w:eastAsia="Times New Roman" w:hAnsi="Times New Roman" w:cs="Times New Roman"/>
          <w:color w:val="000000"/>
          <w:sz w:val="24"/>
          <w:szCs w:val="27"/>
          <w:lang w:eastAsia="tr-TR"/>
        </w:rPr>
        <w:t>İçtüzüğü'nün</w:t>
      </w:r>
      <w:proofErr w:type="spellEnd"/>
      <w:r w:rsidRPr="005D213D">
        <w:rPr>
          <w:rFonts w:ascii="Times New Roman" w:eastAsia="Times New Roman" w:hAnsi="Times New Roman" w:cs="Times New Roman"/>
          <w:color w:val="000000"/>
          <w:sz w:val="24"/>
          <w:szCs w:val="27"/>
          <w:lang w:eastAsia="tr-TR"/>
        </w:rPr>
        <w:t xml:space="preserve"> 8. maddesi uyarınca Haşim KILIÇ, </w:t>
      </w:r>
      <w:proofErr w:type="spellStart"/>
      <w:r w:rsidRPr="005D213D">
        <w:rPr>
          <w:rFonts w:ascii="Times New Roman" w:eastAsia="Times New Roman" w:hAnsi="Times New Roman" w:cs="Times New Roman"/>
          <w:color w:val="000000"/>
          <w:sz w:val="24"/>
          <w:szCs w:val="27"/>
          <w:lang w:eastAsia="tr-TR"/>
        </w:rPr>
        <w:t>Samia</w:t>
      </w:r>
      <w:proofErr w:type="spellEnd"/>
      <w:r w:rsidRPr="005D213D">
        <w:rPr>
          <w:rFonts w:ascii="Times New Roman" w:eastAsia="Times New Roman" w:hAnsi="Times New Roman" w:cs="Times New Roman"/>
          <w:color w:val="000000"/>
          <w:sz w:val="24"/>
          <w:szCs w:val="27"/>
          <w:lang w:eastAsia="tr-TR"/>
        </w:rPr>
        <w:t xml:space="preserve"> AKBULUT, Yalçın ACARGÜN, </w:t>
      </w:r>
      <w:proofErr w:type="spellStart"/>
      <w:r w:rsidRPr="005D213D">
        <w:rPr>
          <w:rFonts w:ascii="Times New Roman" w:eastAsia="Times New Roman" w:hAnsi="Times New Roman" w:cs="Times New Roman"/>
          <w:color w:val="000000"/>
          <w:sz w:val="24"/>
          <w:szCs w:val="27"/>
          <w:lang w:eastAsia="tr-TR"/>
        </w:rPr>
        <w:t>Sacit</w:t>
      </w:r>
      <w:proofErr w:type="spellEnd"/>
      <w:r w:rsidRPr="005D213D">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5D213D">
        <w:rPr>
          <w:rFonts w:ascii="Times New Roman" w:eastAsia="Times New Roman" w:hAnsi="Times New Roman" w:cs="Times New Roman"/>
          <w:color w:val="000000"/>
          <w:sz w:val="24"/>
          <w:szCs w:val="27"/>
          <w:lang w:eastAsia="tr-TR"/>
        </w:rPr>
        <w:t>ERTEN'in</w:t>
      </w:r>
      <w:proofErr w:type="spellEnd"/>
      <w:r w:rsidRPr="005D213D">
        <w:rPr>
          <w:rFonts w:ascii="Times New Roman" w:eastAsia="Times New Roman" w:hAnsi="Times New Roman" w:cs="Times New Roman"/>
          <w:color w:val="000000"/>
          <w:sz w:val="24"/>
          <w:szCs w:val="27"/>
          <w:lang w:eastAsia="tr-TR"/>
        </w:rPr>
        <w:t xml:space="preserve"> katılmalarıyla 21.5.2003 günü yapılan ilk inceleme toplantısında dosyada eksiklik bulunmadığından işin esasının incelenmesine oybirliğiyle karar verilmiştir.</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V- ESASIN İNCELENMESİ</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Başvuru kararı ve ekleri, işin esasına ilişkin rapor, itiraz konusu kural, dayanılan Anayasa kuralları ile bunların gerekçeleri ve öteki yasama belgeleri okunup incelendikten sonra gereği görüşülüp düşünüldü:</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A- Anayasa'ya Aykırılık Sorunu</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1- KHK'nin Yargısal Denetimi Hakkında Genel Açıklama</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5D213D">
        <w:rPr>
          <w:rFonts w:ascii="Times New Roman" w:eastAsia="Times New Roman" w:hAnsi="Times New Roman" w:cs="Times New Roman"/>
          <w:color w:val="000000"/>
          <w:sz w:val="24"/>
          <w:szCs w:val="27"/>
          <w:lang w:eastAsia="tr-TR"/>
        </w:rPr>
        <w:t>Çünkü,</w:t>
      </w:r>
      <w:proofErr w:type="gramEnd"/>
      <w:r w:rsidRPr="005D213D">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Olağanüstü Hal KHK'leri dayanaklarını doğrudan Anayasa'dan (madde 121) alırlar. Bu tür KHK'lerin bir yetki yasasına dayanması gerekli değildir. Buna karşılık olağan dönemlerdeki KHK'lerin bir yetki yasasına dayanması zorunludur. Bu nedenle, KHK'ler ile dayandıkları yetki yasası arasında çok sıkı bir bağ vardır.</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Bir yetki yasasına dayanmadan çıkartılan veya dayandığı yetki yasası iptal edilen bir KHK'nin kuralları, içerikleri yönünden Anayasa'ya aykırılık oluşturmasalar bile Anayasa'ya uygunluğundan söz edilemez.</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D213D">
        <w:rPr>
          <w:rFonts w:ascii="Times New Roman" w:eastAsia="Times New Roman" w:hAnsi="Times New Roman" w:cs="Times New Roman"/>
          <w:color w:val="000000"/>
          <w:sz w:val="24"/>
          <w:szCs w:val="27"/>
          <w:lang w:eastAsia="tr-TR"/>
        </w:rPr>
        <w:lastRenderedPageBreak/>
        <w:t>Bu nedenlerle, iptaline karar verilen bir yetki yasasına dayanılarak çıkarılan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2- İtiraz Konusu Yapılan Kuralın Anayasa'ya Aykırılığı Sorunu</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Başvuru kararında itiraz konusu kuralın, Anayasa'nın Başlangıç'ı ile 2</w:t>
      </w:r>
      <w:proofErr w:type="gramStart"/>
      <w:r w:rsidRPr="005D213D">
        <w:rPr>
          <w:rFonts w:ascii="Times New Roman" w:eastAsia="Times New Roman" w:hAnsi="Times New Roman" w:cs="Times New Roman"/>
          <w:color w:val="000000"/>
          <w:sz w:val="24"/>
          <w:szCs w:val="27"/>
          <w:lang w:eastAsia="tr-TR"/>
        </w:rPr>
        <w:t>.,</w:t>
      </w:r>
      <w:proofErr w:type="gramEnd"/>
      <w:r w:rsidRPr="005D213D">
        <w:rPr>
          <w:rFonts w:ascii="Times New Roman" w:eastAsia="Times New Roman" w:hAnsi="Times New Roman" w:cs="Times New Roman"/>
          <w:color w:val="000000"/>
          <w:sz w:val="24"/>
          <w:szCs w:val="27"/>
          <w:lang w:eastAsia="tr-TR"/>
        </w:rPr>
        <w:t xml:space="preserve"> 6. ve 91. maddelerine aykırı olması nedeniyle iptaline karar verilmesi istenilmiştir.</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İtiraz konusu kuralı içeren 607 sayılı Kanun Hükmünde Kararname, 29.6.2000 günlü, 4588 sayılı Yetki Yasası'na dayanılarak çıkartılmıştır. KHK'nin dayandığı 4588 sayılı Yetki Yasası, Anayasa Mahkemesi'nin 5.10.2000 günlü, Esas 2000/45, Karar 2000/27 sayılı kararı ile iptal edilmiştir. Böylece, 607 sayılı KHK Anayasal dayanaktan yoksun kalmıştır.</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Bu nedenle, Anayasa'ya aykırı görülerek iptal edilen 4588 sayılı Yetki Yasası'na dayanılarak çıkarılmış bulunan 607 sayılı KHK'nin 13. maddesiyle değiştirilen 926 sayılı Türk Silahlı Kuvvetleri Personel Kanunu'nun 112. maddesinin beşinci fıkrası, Anayasa'nın Başlangıç'ı ile 2</w:t>
      </w:r>
      <w:proofErr w:type="gramStart"/>
      <w:r w:rsidRPr="005D213D">
        <w:rPr>
          <w:rFonts w:ascii="Times New Roman" w:eastAsia="Times New Roman" w:hAnsi="Times New Roman" w:cs="Times New Roman"/>
          <w:color w:val="000000"/>
          <w:sz w:val="24"/>
          <w:szCs w:val="27"/>
          <w:lang w:eastAsia="tr-TR"/>
        </w:rPr>
        <w:t>.,</w:t>
      </w:r>
      <w:proofErr w:type="gramEnd"/>
      <w:r w:rsidRPr="005D213D">
        <w:rPr>
          <w:rFonts w:ascii="Times New Roman" w:eastAsia="Times New Roman" w:hAnsi="Times New Roman" w:cs="Times New Roman"/>
          <w:color w:val="000000"/>
          <w:sz w:val="24"/>
          <w:szCs w:val="27"/>
          <w:lang w:eastAsia="tr-TR"/>
        </w:rPr>
        <w:t xml:space="preserve"> 6. ve 91. maddelerine aykırıdır. İptali gerekir.</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B- İptal Kararının Yürürlüğe Gireceği Gün Sorunu</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w:t>
      </w:r>
      <w:proofErr w:type="gramStart"/>
      <w:r w:rsidRPr="005D213D">
        <w:rPr>
          <w:rFonts w:ascii="Times New Roman" w:eastAsia="Times New Roman" w:hAnsi="Times New Roman" w:cs="Times New Roman"/>
          <w:color w:val="000000"/>
          <w:sz w:val="24"/>
          <w:szCs w:val="27"/>
          <w:lang w:eastAsia="tr-TR"/>
        </w:rPr>
        <w:t>Bu tarih, kararın Resmî Gazetede yayımlandığı günden başlayarak bir yılı geçemez" denilmekte, Anayasa Mahkemesinin Kuruluşu ve Yargılama Usulleri Hakkında Yasa'nın 53. maddesinin dördüncü fıkrasında da bu kural tekrarlanarak, beşinci fıkrasında Anayasa Mahkemesi'nin, iptal halinde meydana gelecek hukuksal boşluğu kamu düzenini tehdit veya kamu yararını ihlâl edici mahiyette görürse yukarıdaki fıkra hükmünü uygulayacağı belirtilmektedir.</w:t>
      </w:r>
      <w:proofErr w:type="gramEnd"/>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 xml:space="preserve">926 sayılı Türk Silahlı Kuvvetleri Personel Kanunu'nun 112. maddesinin 607 sayılı KHK'nin 13. maddesiyle değiştirilen beşinci fıkrasının iptaline karar verilmesinin doğuracağı hukuksal boşluk, kamu düzeni ve kamu yararını bozucu nitelikte olduğundan gerekli düzenlemelerin yapılması amacıyla iptal kararının Resmî </w:t>
      </w:r>
      <w:proofErr w:type="spellStart"/>
      <w:r w:rsidRPr="005D213D">
        <w:rPr>
          <w:rFonts w:ascii="Times New Roman" w:eastAsia="Times New Roman" w:hAnsi="Times New Roman" w:cs="Times New Roman"/>
          <w:color w:val="000000"/>
          <w:sz w:val="24"/>
          <w:szCs w:val="27"/>
          <w:lang w:eastAsia="tr-TR"/>
        </w:rPr>
        <w:t>Gazete'de</w:t>
      </w:r>
      <w:proofErr w:type="spellEnd"/>
      <w:r w:rsidRPr="005D213D">
        <w:rPr>
          <w:rFonts w:ascii="Times New Roman" w:eastAsia="Times New Roman" w:hAnsi="Times New Roman" w:cs="Times New Roman"/>
          <w:color w:val="000000"/>
          <w:sz w:val="24"/>
          <w:szCs w:val="27"/>
          <w:lang w:eastAsia="tr-TR"/>
        </w:rPr>
        <w:t xml:space="preserve"> yayımlanmasından başlayarak altı ay sonra yürürlüğe girmesi uygun görülmüştür.</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VI- SONUÇ</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A- </w:t>
      </w:r>
      <w:r w:rsidRPr="005D213D">
        <w:rPr>
          <w:rFonts w:ascii="Times New Roman" w:eastAsia="Times New Roman" w:hAnsi="Times New Roman" w:cs="Times New Roman"/>
          <w:color w:val="000000"/>
          <w:sz w:val="24"/>
          <w:szCs w:val="27"/>
          <w:lang w:eastAsia="tr-TR"/>
        </w:rPr>
        <w:t xml:space="preserve">27.7.1967 günlü, 926 sayılı "Türk </w:t>
      </w:r>
      <w:proofErr w:type="spellStart"/>
      <w:r w:rsidRPr="005D213D">
        <w:rPr>
          <w:rFonts w:ascii="Times New Roman" w:eastAsia="Times New Roman" w:hAnsi="Times New Roman" w:cs="Times New Roman"/>
          <w:color w:val="000000"/>
          <w:sz w:val="24"/>
          <w:szCs w:val="27"/>
          <w:lang w:eastAsia="tr-TR"/>
        </w:rPr>
        <w:t>Silâhlı</w:t>
      </w:r>
      <w:proofErr w:type="spellEnd"/>
      <w:r w:rsidRPr="005D213D">
        <w:rPr>
          <w:rFonts w:ascii="Times New Roman" w:eastAsia="Times New Roman" w:hAnsi="Times New Roman" w:cs="Times New Roman"/>
          <w:color w:val="000000"/>
          <w:sz w:val="24"/>
          <w:szCs w:val="27"/>
          <w:lang w:eastAsia="tr-TR"/>
        </w:rPr>
        <w:t xml:space="preserve"> Kuvvetleri Personel </w:t>
      </w:r>
      <w:proofErr w:type="spellStart"/>
      <w:r w:rsidRPr="005D213D">
        <w:rPr>
          <w:rFonts w:ascii="Times New Roman" w:eastAsia="Times New Roman" w:hAnsi="Times New Roman" w:cs="Times New Roman"/>
          <w:color w:val="000000"/>
          <w:sz w:val="24"/>
          <w:szCs w:val="27"/>
          <w:lang w:eastAsia="tr-TR"/>
        </w:rPr>
        <w:t>Kanunu"nun</w:t>
      </w:r>
      <w:proofErr w:type="spellEnd"/>
      <w:r w:rsidRPr="005D213D">
        <w:rPr>
          <w:rFonts w:ascii="Times New Roman" w:eastAsia="Times New Roman" w:hAnsi="Times New Roman" w:cs="Times New Roman"/>
          <w:color w:val="000000"/>
          <w:sz w:val="24"/>
          <w:szCs w:val="27"/>
          <w:lang w:eastAsia="tr-TR"/>
        </w:rPr>
        <w:t xml:space="preserve"> 112. maddesinin, 607 sayılı Kanun Hükmünde Kararname ile değiştirilen beşinci fıkrasının, Anayasa'ya aykırı olduğuna ve İPTALİNE,</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b/>
          <w:bCs/>
          <w:color w:val="000000"/>
          <w:sz w:val="24"/>
          <w:szCs w:val="27"/>
          <w:lang w:eastAsia="tr-TR"/>
        </w:rPr>
        <w:t>B- </w:t>
      </w:r>
      <w:r w:rsidRPr="005D213D">
        <w:rPr>
          <w:rFonts w:ascii="Times New Roman" w:eastAsia="Times New Roman" w:hAnsi="Times New Roman" w:cs="Times New Roman"/>
          <w:color w:val="000000"/>
          <w:sz w:val="24"/>
          <w:szCs w:val="27"/>
          <w:lang w:eastAsia="tr-TR"/>
        </w:rPr>
        <w:t xml:space="preserve">İptal edilen fıkranın doğuracağı hukuksal boşluk kamu yararını ihlal edici nitelikte görüldüğünden, Anayasa'nın 153. maddesinin üçüncü fıkrasıyla 2949 sayılı Yasa'nın 53. maddesinin dördüncü ve beşinci fıkraları gereğince İPTAL HÜKMÜNÜN, KARARIN RESMİ </w:t>
      </w:r>
      <w:r w:rsidRPr="005D213D">
        <w:rPr>
          <w:rFonts w:ascii="Times New Roman" w:eastAsia="Times New Roman" w:hAnsi="Times New Roman" w:cs="Times New Roman"/>
          <w:color w:val="000000"/>
          <w:sz w:val="24"/>
          <w:szCs w:val="27"/>
          <w:lang w:eastAsia="tr-TR"/>
        </w:rPr>
        <w:lastRenderedPageBreak/>
        <w:t>GAZETE'DE YAYIMLANMASINDAN BAŞLAYARAK ALTI AY SONRA YÜRÜRLÜĞE GİRMESİNE,</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21.5.2003 gününde OYBİRLİĞİYLE karar verildi.</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D213D" w:rsidRPr="005D213D" w:rsidTr="00DC1F6D">
        <w:trPr>
          <w:tblCellSpacing w:w="0" w:type="dxa"/>
          <w:jc w:val="center"/>
        </w:trPr>
        <w:tc>
          <w:tcPr>
            <w:tcW w:w="1667" w:type="pct"/>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 </w:t>
            </w:r>
          </w:p>
        </w:tc>
        <w:tc>
          <w:tcPr>
            <w:tcW w:w="1667" w:type="pct"/>
            <w:gridSpan w:val="2"/>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 </w:t>
            </w:r>
          </w:p>
        </w:tc>
        <w:tc>
          <w:tcPr>
            <w:tcW w:w="1667" w:type="pct"/>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 </w:t>
            </w:r>
          </w:p>
        </w:tc>
      </w:tr>
      <w:tr w:rsidR="005D213D" w:rsidRPr="005D213D" w:rsidTr="00DC1F6D">
        <w:trPr>
          <w:tblCellSpacing w:w="0" w:type="dxa"/>
          <w:jc w:val="center"/>
        </w:trPr>
        <w:tc>
          <w:tcPr>
            <w:tcW w:w="1667" w:type="pct"/>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Başkanvekili</w:t>
            </w:r>
          </w:p>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Haşim KILIÇ</w:t>
            </w:r>
          </w:p>
        </w:tc>
        <w:tc>
          <w:tcPr>
            <w:tcW w:w="1667" w:type="pct"/>
            <w:gridSpan w:val="2"/>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Üye</w:t>
            </w:r>
          </w:p>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D213D">
              <w:rPr>
                <w:rFonts w:ascii="Times New Roman" w:eastAsia="Times New Roman" w:hAnsi="Times New Roman" w:cs="Times New Roman"/>
                <w:sz w:val="24"/>
                <w:szCs w:val="24"/>
                <w:lang w:eastAsia="tr-TR"/>
              </w:rPr>
              <w:t>Samia</w:t>
            </w:r>
            <w:proofErr w:type="spellEnd"/>
            <w:r w:rsidRPr="005D213D">
              <w:rPr>
                <w:rFonts w:ascii="Times New Roman" w:eastAsia="Times New Roman" w:hAnsi="Times New Roman" w:cs="Times New Roman"/>
                <w:sz w:val="24"/>
                <w:szCs w:val="24"/>
                <w:lang w:eastAsia="tr-TR"/>
              </w:rPr>
              <w:t xml:space="preserve"> AKBULUT</w:t>
            </w:r>
          </w:p>
        </w:tc>
        <w:tc>
          <w:tcPr>
            <w:tcW w:w="1667" w:type="pct"/>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Üye</w:t>
            </w:r>
          </w:p>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Yalçın ACARGÜN</w:t>
            </w:r>
          </w:p>
        </w:tc>
      </w:tr>
      <w:tr w:rsidR="005D213D" w:rsidRPr="005D213D" w:rsidTr="00DC1F6D">
        <w:trPr>
          <w:tblCellSpacing w:w="0" w:type="dxa"/>
          <w:jc w:val="center"/>
        </w:trPr>
        <w:tc>
          <w:tcPr>
            <w:tcW w:w="1667" w:type="pct"/>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 </w:t>
            </w:r>
          </w:p>
        </w:tc>
        <w:tc>
          <w:tcPr>
            <w:tcW w:w="1667" w:type="pct"/>
            <w:gridSpan w:val="2"/>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 </w:t>
            </w:r>
          </w:p>
        </w:tc>
        <w:tc>
          <w:tcPr>
            <w:tcW w:w="1667" w:type="pct"/>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 </w:t>
            </w:r>
          </w:p>
        </w:tc>
      </w:tr>
      <w:tr w:rsidR="005D213D" w:rsidRPr="005D213D" w:rsidTr="00DC1F6D">
        <w:trPr>
          <w:tblCellSpacing w:w="0" w:type="dxa"/>
          <w:jc w:val="center"/>
        </w:trPr>
        <w:tc>
          <w:tcPr>
            <w:tcW w:w="1667" w:type="pct"/>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Üye</w:t>
            </w:r>
          </w:p>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D213D">
              <w:rPr>
                <w:rFonts w:ascii="Times New Roman" w:eastAsia="Times New Roman" w:hAnsi="Times New Roman" w:cs="Times New Roman"/>
                <w:sz w:val="24"/>
                <w:szCs w:val="24"/>
                <w:lang w:eastAsia="tr-TR"/>
              </w:rPr>
              <w:t>Sacit</w:t>
            </w:r>
            <w:proofErr w:type="spellEnd"/>
            <w:r w:rsidRPr="005D213D">
              <w:rPr>
                <w:rFonts w:ascii="Times New Roman" w:eastAsia="Times New Roman" w:hAnsi="Times New Roman" w:cs="Times New Roman"/>
                <w:sz w:val="24"/>
                <w:szCs w:val="24"/>
                <w:lang w:eastAsia="tr-TR"/>
              </w:rPr>
              <w:t xml:space="preserve"> ADALI</w:t>
            </w:r>
          </w:p>
        </w:tc>
        <w:tc>
          <w:tcPr>
            <w:tcW w:w="1667" w:type="pct"/>
            <w:gridSpan w:val="2"/>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Üye</w:t>
            </w:r>
          </w:p>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Ali HÜNER</w:t>
            </w:r>
          </w:p>
        </w:tc>
        <w:tc>
          <w:tcPr>
            <w:tcW w:w="1667" w:type="pct"/>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Üye</w:t>
            </w:r>
          </w:p>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Fulya KANTARCIOĞLU</w:t>
            </w:r>
          </w:p>
        </w:tc>
      </w:tr>
      <w:tr w:rsidR="005D213D" w:rsidRPr="005D213D" w:rsidTr="00DC1F6D">
        <w:trPr>
          <w:tblCellSpacing w:w="0" w:type="dxa"/>
          <w:jc w:val="center"/>
        </w:trPr>
        <w:tc>
          <w:tcPr>
            <w:tcW w:w="1667" w:type="pct"/>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 </w:t>
            </w:r>
          </w:p>
        </w:tc>
        <w:tc>
          <w:tcPr>
            <w:tcW w:w="1667" w:type="pct"/>
            <w:gridSpan w:val="2"/>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 </w:t>
            </w:r>
          </w:p>
        </w:tc>
        <w:tc>
          <w:tcPr>
            <w:tcW w:w="1667" w:type="pct"/>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 </w:t>
            </w:r>
          </w:p>
        </w:tc>
      </w:tr>
      <w:tr w:rsidR="005D213D" w:rsidRPr="005D213D" w:rsidTr="00DC1F6D">
        <w:trPr>
          <w:tblCellSpacing w:w="0" w:type="dxa"/>
          <w:jc w:val="center"/>
        </w:trPr>
        <w:tc>
          <w:tcPr>
            <w:tcW w:w="1667" w:type="pct"/>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Üye</w:t>
            </w:r>
          </w:p>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Ertuğrul ERSOY</w:t>
            </w:r>
          </w:p>
        </w:tc>
        <w:tc>
          <w:tcPr>
            <w:tcW w:w="1667" w:type="pct"/>
            <w:gridSpan w:val="2"/>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Üye</w:t>
            </w:r>
          </w:p>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Tülay TUĞCU</w:t>
            </w:r>
          </w:p>
        </w:tc>
        <w:tc>
          <w:tcPr>
            <w:tcW w:w="1667" w:type="pct"/>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Üye</w:t>
            </w:r>
          </w:p>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Ahmet AKYALÇIN</w:t>
            </w:r>
          </w:p>
        </w:tc>
      </w:tr>
      <w:tr w:rsidR="005D213D" w:rsidRPr="005D213D" w:rsidTr="00DC1F6D">
        <w:trPr>
          <w:tblCellSpacing w:w="0" w:type="dxa"/>
          <w:jc w:val="center"/>
        </w:trPr>
        <w:tc>
          <w:tcPr>
            <w:tcW w:w="2500" w:type="pct"/>
            <w:gridSpan w:val="2"/>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 </w:t>
            </w:r>
          </w:p>
        </w:tc>
        <w:tc>
          <w:tcPr>
            <w:tcW w:w="2500" w:type="pct"/>
            <w:gridSpan w:val="2"/>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 </w:t>
            </w:r>
          </w:p>
        </w:tc>
      </w:tr>
      <w:tr w:rsidR="005D213D" w:rsidRPr="005D213D" w:rsidTr="00DC1F6D">
        <w:trPr>
          <w:tblCellSpacing w:w="0" w:type="dxa"/>
          <w:jc w:val="center"/>
        </w:trPr>
        <w:tc>
          <w:tcPr>
            <w:tcW w:w="2500" w:type="pct"/>
            <w:gridSpan w:val="2"/>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Üye</w:t>
            </w:r>
          </w:p>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Enis TUNGA</w:t>
            </w:r>
          </w:p>
        </w:tc>
        <w:tc>
          <w:tcPr>
            <w:tcW w:w="2500" w:type="pct"/>
            <w:gridSpan w:val="2"/>
            <w:hideMark/>
          </w:tcPr>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Üye</w:t>
            </w:r>
          </w:p>
          <w:p w:rsidR="005D213D" w:rsidRPr="005D213D" w:rsidRDefault="005D213D" w:rsidP="00DC1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213D">
              <w:rPr>
                <w:rFonts w:ascii="Times New Roman" w:eastAsia="Times New Roman" w:hAnsi="Times New Roman" w:cs="Times New Roman"/>
                <w:sz w:val="24"/>
                <w:szCs w:val="24"/>
                <w:lang w:eastAsia="tr-TR"/>
              </w:rPr>
              <w:t>Mehmet ERTEN</w:t>
            </w:r>
          </w:p>
        </w:tc>
      </w:tr>
    </w:tbl>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 </w:t>
      </w:r>
    </w:p>
    <w:p w:rsidR="005D213D" w:rsidRPr="005D213D" w:rsidRDefault="005D213D" w:rsidP="00DC1F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213D">
        <w:rPr>
          <w:rFonts w:ascii="Times New Roman" w:eastAsia="Times New Roman" w:hAnsi="Times New Roman" w:cs="Times New Roman"/>
          <w:color w:val="000000"/>
          <w:sz w:val="24"/>
          <w:szCs w:val="27"/>
          <w:lang w:eastAsia="tr-TR"/>
        </w:rPr>
        <w:t> </w:t>
      </w:r>
      <w:bookmarkStart w:id="0" w:name="_GoBack"/>
      <w:bookmarkEnd w:id="0"/>
    </w:p>
    <w:p w:rsidR="00CE1FB9" w:rsidRPr="00DC1F6D" w:rsidRDefault="00CE1FB9" w:rsidP="00DC1F6D">
      <w:pPr>
        <w:spacing w:before="100" w:beforeAutospacing="1" w:after="100" w:afterAutospacing="1" w:line="240" w:lineRule="auto"/>
        <w:ind w:firstLine="709"/>
        <w:jc w:val="both"/>
        <w:rPr>
          <w:rFonts w:ascii="Times New Roman" w:hAnsi="Times New Roman" w:cs="Times New Roman"/>
          <w:sz w:val="24"/>
        </w:rPr>
      </w:pPr>
    </w:p>
    <w:sectPr w:rsidR="00CE1FB9" w:rsidRPr="00DC1F6D" w:rsidSect="00DC1F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C92" w:rsidRDefault="007D0C92" w:rsidP="005D213D">
      <w:pPr>
        <w:spacing w:after="0" w:line="240" w:lineRule="auto"/>
      </w:pPr>
      <w:r>
        <w:separator/>
      </w:r>
    </w:p>
  </w:endnote>
  <w:endnote w:type="continuationSeparator" w:id="0">
    <w:p w:rsidR="007D0C92" w:rsidRDefault="007D0C92" w:rsidP="005D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6D" w:rsidRDefault="00DC1F6D" w:rsidP="00281A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213D" w:rsidRDefault="005D213D" w:rsidP="00DC1F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6D" w:rsidRPr="00DC1F6D" w:rsidRDefault="00DC1F6D" w:rsidP="00281A60">
    <w:pPr>
      <w:pStyle w:val="Altbilgi"/>
      <w:framePr w:wrap="around" w:vAnchor="text" w:hAnchor="margin" w:xAlign="right" w:y="1"/>
      <w:rPr>
        <w:rStyle w:val="SayfaNumaras"/>
        <w:rFonts w:ascii="Times New Roman" w:hAnsi="Times New Roman" w:cs="Times New Roman"/>
      </w:rPr>
    </w:pPr>
    <w:r w:rsidRPr="00DC1F6D">
      <w:rPr>
        <w:rStyle w:val="SayfaNumaras"/>
        <w:rFonts w:ascii="Times New Roman" w:hAnsi="Times New Roman" w:cs="Times New Roman"/>
      </w:rPr>
      <w:fldChar w:fldCharType="begin"/>
    </w:r>
    <w:r w:rsidRPr="00DC1F6D">
      <w:rPr>
        <w:rStyle w:val="SayfaNumaras"/>
        <w:rFonts w:ascii="Times New Roman" w:hAnsi="Times New Roman" w:cs="Times New Roman"/>
      </w:rPr>
      <w:instrText xml:space="preserve">PAGE  </w:instrText>
    </w:r>
    <w:r w:rsidRPr="00DC1F6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C1F6D">
      <w:rPr>
        <w:rStyle w:val="SayfaNumaras"/>
        <w:rFonts w:ascii="Times New Roman" w:hAnsi="Times New Roman" w:cs="Times New Roman"/>
      </w:rPr>
      <w:fldChar w:fldCharType="end"/>
    </w:r>
  </w:p>
  <w:p w:rsidR="005D213D" w:rsidRPr="00DC1F6D" w:rsidRDefault="005D213D" w:rsidP="00DC1F6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3D" w:rsidRDefault="005D21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C92" w:rsidRDefault="007D0C92" w:rsidP="005D213D">
      <w:pPr>
        <w:spacing w:after="0" w:line="240" w:lineRule="auto"/>
      </w:pPr>
      <w:r>
        <w:separator/>
      </w:r>
    </w:p>
  </w:footnote>
  <w:footnote w:type="continuationSeparator" w:id="0">
    <w:p w:rsidR="007D0C92" w:rsidRDefault="007D0C92" w:rsidP="005D2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3D" w:rsidRDefault="005D21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6D" w:rsidRDefault="00DC1F6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/39</w:t>
    </w:r>
  </w:p>
  <w:p w:rsidR="00DC1F6D" w:rsidRDefault="00DC1F6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/40</w:t>
    </w:r>
  </w:p>
  <w:p w:rsidR="005D213D" w:rsidRPr="00DC1F6D" w:rsidRDefault="005D213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3D" w:rsidRDefault="005D21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8D"/>
    <w:rsid w:val="005D213D"/>
    <w:rsid w:val="007D0C92"/>
    <w:rsid w:val="00CE1FB9"/>
    <w:rsid w:val="00D5108D"/>
    <w:rsid w:val="00DC1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20DD-CB16-4D4F-A3B0-9D0F537C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D213D"/>
    <w:rPr>
      <w:color w:val="0000FF"/>
      <w:u w:val="single"/>
    </w:rPr>
  </w:style>
  <w:style w:type="paragraph" w:styleId="NormalWeb">
    <w:name w:val="Normal (Web)"/>
    <w:basedOn w:val="Normal"/>
    <w:uiPriority w:val="99"/>
    <w:semiHidden/>
    <w:unhideWhenUsed/>
    <w:rsid w:val="005D21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D21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213D"/>
  </w:style>
  <w:style w:type="paragraph" w:styleId="Altbilgi">
    <w:name w:val="footer"/>
    <w:basedOn w:val="Normal"/>
    <w:link w:val="AltbilgiChar"/>
    <w:uiPriority w:val="99"/>
    <w:unhideWhenUsed/>
    <w:rsid w:val="005D21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213D"/>
  </w:style>
  <w:style w:type="character" w:styleId="SayfaNumaras">
    <w:name w:val="page number"/>
    <w:basedOn w:val="VarsaylanParagrafYazTipi"/>
    <w:uiPriority w:val="99"/>
    <w:semiHidden/>
    <w:unhideWhenUsed/>
    <w:rsid w:val="005D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1283</Words>
  <Characters>7315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2019-01-15T10:34:00Z</dcterms:created>
  <dcterms:modified xsi:type="dcterms:W3CDTF">2019-01-15T10:49:00Z</dcterms:modified>
</cp:coreProperties>
</file>