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97" w:rsidRDefault="00401397" w:rsidP="00401397">
      <w:pPr>
        <w:spacing w:before="100" w:after="100" w:line="240" w:lineRule="auto"/>
        <w:jc w:val="center"/>
        <w:rPr>
          <w:rFonts w:ascii="Times New Roman" w:eastAsia="Times New Roman" w:hAnsi="Times New Roman" w:cs="Times New Roman"/>
          <w:b/>
          <w:color w:val="000000"/>
          <w:sz w:val="24"/>
          <w:szCs w:val="27"/>
          <w:lang w:eastAsia="tr-TR"/>
        </w:rPr>
      </w:pPr>
      <w:r w:rsidRPr="00401397">
        <w:rPr>
          <w:rFonts w:ascii="Times New Roman" w:eastAsia="Times New Roman" w:hAnsi="Times New Roman" w:cs="Times New Roman"/>
          <w:b/>
          <w:color w:val="000000"/>
          <w:sz w:val="24"/>
          <w:szCs w:val="27"/>
          <w:lang w:eastAsia="tr-TR"/>
        </w:rPr>
        <w:t>ANAYASA MAHKEMESİ KARARI</w:t>
      </w:r>
    </w:p>
    <w:p w:rsidR="00401397" w:rsidRDefault="00401397" w:rsidP="00401397">
      <w:pPr>
        <w:spacing w:before="100" w:after="100" w:line="240" w:lineRule="auto"/>
        <w:jc w:val="center"/>
        <w:rPr>
          <w:rFonts w:ascii="Times New Roman" w:eastAsia="Times New Roman" w:hAnsi="Times New Roman" w:cs="Times New Roman"/>
          <w:b/>
          <w:color w:val="000000"/>
          <w:sz w:val="24"/>
          <w:szCs w:val="27"/>
          <w:lang w:eastAsia="tr-TR"/>
        </w:rPr>
      </w:pPr>
    </w:p>
    <w:p w:rsidR="00401397" w:rsidRPr="00401397" w:rsidRDefault="00401397" w:rsidP="00401397">
      <w:pPr>
        <w:spacing w:before="100" w:after="100" w:line="240" w:lineRule="auto"/>
        <w:jc w:val="center"/>
        <w:rPr>
          <w:rFonts w:ascii="Times New Roman" w:eastAsia="Times New Roman" w:hAnsi="Times New Roman" w:cs="Times New Roman"/>
          <w:b/>
          <w:color w:val="000000"/>
          <w:sz w:val="24"/>
          <w:szCs w:val="27"/>
          <w:lang w:eastAsia="tr-TR"/>
        </w:rPr>
      </w:pPr>
    </w:p>
    <w:p w:rsidR="00401397" w:rsidRPr="00401397" w:rsidRDefault="00401397" w:rsidP="00401397">
      <w:pPr>
        <w:spacing w:after="0" w:line="240" w:lineRule="auto"/>
        <w:jc w:val="both"/>
        <w:rPr>
          <w:rFonts w:ascii="Times New Roman" w:eastAsia="Times New Roman" w:hAnsi="Times New Roman" w:cs="Times New Roman"/>
          <w:b/>
          <w:bCs/>
          <w:color w:val="000000"/>
          <w:sz w:val="24"/>
          <w:szCs w:val="27"/>
          <w:lang w:eastAsia="tr-TR"/>
        </w:rPr>
      </w:pPr>
      <w:r w:rsidRPr="00401397">
        <w:rPr>
          <w:rFonts w:ascii="Times New Roman" w:eastAsia="Times New Roman" w:hAnsi="Times New Roman" w:cs="Times New Roman"/>
          <w:b/>
          <w:bCs/>
          <w:color w:val="000000"/>
          <w:sz w:val="24"/>
          <w:szCs w:val="27"/>
          <w:lang w:eastAsia="tr-TR"/>
        </w:rPr>
        <w:t xml:space="preserve">Esas </w:t>
      </w:r>
      <w:proofErr w:type="gramStart"/>
      <w:r w:rsidRPr="00401397">
        <w:rPr>
          <w:rFonts w:ascii="Times New Roman" w:eastAsia="Times New Roman" w:hAnsi="Times New Roman" w:cs="Times New Roman"/>
          <w:b/>
          <w:bCs/>
          <w:color w:val="000000"/>
          <w:sz w:val="24"/>
          <w:szCs w:val="27"/>
          <w:lang w:eastAsia="tr-TR"/>
        </w:rPr>
        <w:t>Sayısı : 2003</w:t>
      </w:r>
      <w:proofErr w:type="gramEnd"/>
      <w:r w:rsidRPr="00401397">
        <w:rPr>
          <w:rFonts w:ascii="Times New Roman" w:eastAsia="Times New Roman" w:hAnsi="Times New Roman" w:cs="Times New Roman"/>
          <w:b/>
          <w:bCs/>
          <w:color w:val="000000"/>
          <w:sz w:val="24"/>
          <w:szCs w:val="27"/>
          <w:lang w:eastAsia="tr-TR"/>
        </w:rPr>
        <w:t>/5</w:t>
      </w:r>
    </w:p>
    <w:p w:rsidR="00401397" w:rsidRPr="00401397" w:rsidRDefault="00401397" w:rsidP="00401397">
      <w:pPr>
        <w:spacing w:after="0" w:line="240" w:lineRule="auto"/>
        <w:jc w:val="both"/>
        <w:rPr>
          <w:rFonts w:ascii="Times New Roman" w:eastAsia="Times New Roman" w:hAnsi="Times New Roman" w:cs="Times New Roman"/>
          <w:b/>
          <w:bCs/>
          <w:color w:val="000000"/>
          <w:sz w:val="24"/>
          <w:szCs w:val="27"/>
          <w:lang w:eastAsia="tr-TR"/>
        </w:rPr>
      </w:pPr>
      <w:r w:rsidRPr="00401397">
        <w:rPr>
          <w:rFonts w:ascii="Times New Roman" w:eastAsia="Times New Roman" w:hAnsi="Times New Roman" w:cs="Times New Roman"/>
          <w:b/>
          <w:bCs/>
          <w:color w:val="000000"/>
          <w:sz w:val="24"/>
          <w:szCs w:val="27"/>
          <w:lang w:eastAsia="tr-TR"/>
        </w:rPr>
        <w:t xml:space="preserve">Karar </w:t>
      </w:r>
      <w:proofErr w:type="gramStart"/>
      <w:r w:rsidRPr="00401397">
        <w:rPr>
          <w:rFonts w:ascii="Times New Roman" w:eastAsia="Times New Roman" w:hAnsi="Times New Roman" w:cs="Times New Roman"/>
          <w:b/>
          <w:bCs/>
          <w:color w:val="000000"/>
          <w:sz w:val="24"/>
          <w:szCs w:val="27"/>
          <w:lang w:eastAsia="tr-TR"/>
        </w:rPr>
        <w:t>Sayısı : 2003</w:t>
      </w:r>
      <w:proofErr w:type="gramEnd"/>
      <w:r w:rsidRPr="00401397">
        <w:rPr>
          <w:rFonts w:ascii="Times New Roman" w:eastAsia="Times New Roman" w:hAnsi="Times New Roman" w:cs="Times New Roman"/>
          <w:b/>
          <w:bCs/>
          <w:color w:val="000000"/>
          <w:sz w:val="24"/>
          <w:szCs w:val="27"/>
          <w:lang w:eastAsia="tr-TR"/>
        </w:rPr>
        <w:t>/4</w:t>
      </w:r>
    </w:p>
    <w:p w:rsidR="00401397" w:rsidRPr="00401397" w:rsidRDefault="00401397" w:rsidP="00401397">
      <w:pPr>
        <w:spacing w:after="0" w:line="240" w:lineRule="auto"/>
        <w:jc w:val="both"/>
        <w:rPr>
          <w:rFonts w:ascii="Times New Roman" w:eastAsia="Times New Roman" w:hAnsi="Times New Roman" w:cs="Times New Roman"/>
          <w:b/>
          <w:bCs/>
          <w:color w:val="000000"/>
          <w:sz w:val="24"/>
          <w:szCs w:val="27"/>
          <w:lang w:eastAsia="tr-TR"/>
        </w:rPr>
      </w:pPr>
      <w:r w:rsidRPr="00401397">
        <w:rPr>
          <w:rFonts w:ascii="Times New Roman" w:eastAsia="Times New Roman" w:hAnsi="Times New Roman" w:cs="Times New Roman"/>
          <w:b/>
          <w:bCs/>
          <w:color w:val="000000"/>
          <w:sz w:val="24"/>
          <w:szCs w:val="27"/>
          <w:lang w:eastAsia="tr-TR"/>
        </w:rPr>
        <w:t xml:space="preserve">Karar </w:t>
      </w:r>
      <w:proofErr w:type="gramStart"/>
      <w:r w:rsidRPr="00401397">
        <w:rPr>
          <w:rFonts w:ascii="Times New Roman" w:eastAsia="Times New Roman" w:hAnsi="Times New Roman" w:cs="Times New Roman"/>
          <w:b/>
          <w:bCs/>
          <w:color w:val="000000"/>
          <w:sz w:val="24"/>
          <w:szCs w:val="27"/>
          <w:lang w:eastAsia="tr-TR"/>
        </w:rPr>
        <w:t>Günü : 22</w:t>
      </w:r>
      <w:proofErr w:type="gramEnd"/>
      <w:r w:rsidRPr="00401397">
        <w:rPr>
          <w:rFonts w:ascii="Times New Roman" w:eastAsia="Times New Roman" w:hAnsi="Times New Roman" w:cs="Times New Roman"/>
          <w:b/>
          <w:bCs/>
          <w:color w:val="000000"/>
          <w:sz w:val="24"/>
          <w:szCs w:val="27"/>
          <w:lang w:eastAsia="tr-TR"/>
        </w:rPr>
        <w:t>.1.2003</w:t>
      </w:r>
    </w:p>
    <w:p w:rsidR="00401397" w:rsidRDefault="00401397" w:rsidP="00401397">
      <w:pPr>
        <w:spacing w:after="0" w:line="240" w:lineRule="auto"/>
        <w:jc w:val="both"/>
        <w:rPr>
          <w:rFonts w:ascii="Times New Roman" w:eastAsia="Times New Roman" w:hAnsi="Times New Roman" w:cs="Times New Roman"/>
          <w:b/>
          <w:bCs/>
          <w:color w:val="000000"/>
          <w:sz w:val="24"/>
          <w:szCs w:val="27"/>
          <w:lang w:eastAsia="tr-TR"/>
        </w:rPr>
      </w:pPr>
      <w:r w:rsidRPr="00401397">
        <w:rPr>
          <w:rFonts w:ascii="Times New Roman" w:eastAsia="Times New Roman" w:hAnsi="Times New Roman" w:cs="Times New Roman"/>
          <w:b/>
          <w:bCs/>
          <w:color w:val="000000"/>
          <w:sz w:val="24"/>
          <w:szCs w:val="27"/>
          <w:lang w:eastAsia="tr-TR"/>
        </w:rPr>
        <w:t>Resmi Gazete tarih/sayı:</w:t>
      </w:r>
      <w:r>
        <w:rPr>
          <w:rFonts w:ascii="Times New Roman" w:eastAsia="Times New Roman" w:hAnsi="Times New Roman" w:cs="Times New Roman"/>
          <w:b/>
          <w:bCs/>
          <w:color w:val="000000"/>
          <w:sz w:val="24"/>
          <w:szCs w:val="27"/>
          <w:lang w:eastAsia="tr-TR"/>
        </w:rPr>
        <w:t xml:space="preserve"> </w:t>
      </w:r>
      <w:r w:rsidRPr="00401397">
        <w:rPr>
          <w:rFonts w:ascii="Times New Roman" w:eastAsia="Times New Roman" w:hAnsi="Times New Roman" w:cs="Times New Roman"/>
          <w:b/>
          <w:bCs/>
          <w:color w:val="000000"/>
          <w:sz w:val="24"/>
          <w:szCs w:val="27"/>
          <w:lang w:eastAsia="tr-TR"/>
        </w:rPr>
        <w:t>26.02.2003'de tebliğ edildi.</w:t>
      </w:r>
    </w:p>
    <w:p w:rsidR="00401397" w:rsidRDefault="00401397" w:rsidP="00401397">
      <w:pPr>
        <w:spacing w:after="0" w:line="240" w:lineRule="auto"/>
        <w:jc w:val="both"/>
        <w:rPr>
          <w:rFonts w:ascii="Times New Roman" w:eastAsia="Times New Roman" w:hAnsi="Times New Roman" w:cs="Times New Roman"/>
          <w:b/>
          <w:bCs/>
          <w:color w:val="000000"/>
          <w:sz w:val="24"/>
          <w:szCs w:val="27"/>
          <w:lang w:eastAsia="tr-TR"/>
        </w:rPr>
      </w:pPr>
    </w:p>
    <w:p w:rsidR="00401397" w:rsidRDefault="00401397" w:rsidP="00401397">
      <w:pPr>
        <w:spacing w:after="0" w:line="240" w:lineRule="auto"/>
        <w:jc w:val="both"/>
        <w:rPr>
          <w:rFonts w:ascii="Times New Roman" w:eastAsia="Times New Roman" w:hAnsi="Times New Roman" w:cs="Times New Roman"/>
          <w:b/>
          <w:bCs/>
          <w:color w:val="000000"/>
          <w:sz w:val="24"/>
          <w:szCs w:val="27"/>
          <w:lang w:eastAsia="tr-TR"/>
        </w:rPr>
      </w:pP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1397">
        <w:rPr>
          <w:rFonts w:ascii="Times New Roman" w:eastAsia="Times New Roman" w:hAnsi="Times New Roman" w:cs="Times New Roman"/>
          <w:b/>
          <w:bCs/>
          <w:color w:val="000000"/>
          <w:sz w:val="24"/>
          <w:szCs w:val="27"/>
          <w:lang w:eastAsia="tr-TR"/>
        </w:rPr>
        <w:t>İTİRAZ YOLUNA BAŞVURAN:</w:t>
      </w:r>
      <w:r w:rsidRPr="00401397">
        <w:rPr>
          <w:rFonts w:ascii="Times New Roman" w:eastAsia="Times New Roman" w:hAnsi="Times New Roman" w:cs="Times New Roman"/>
          <w:color w:val="000000"/>
          <w:sz w:val="24"/>
          <w:szCs w:val="27"/>
          <w:lang w:eastAsia="tr-TR"/>
        </w:rPr>
        <w:t> Danıştay 10. Dairesi</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1397">
        <w:rPr>
          <w:rFonts w:ascii="Times New Roman" w:eastAsia="Times New Roman" w:hAnsi="Times New Roman" w:cs="Times New Roman"/>
          <w:b/>
          <w:bCs/>
          <w:color w:val="000000"/>
          <w:sz w:val="24"/>
          <w:szCs w:val="27"/>
          <w:lang w:eastAsia="tr-TR"/>
        </w:rPr>
        <w:t>İTİRAZIN KONUSU:</w:t>
      </w:r>
      <w:r w:rsidRPr="00401397">
        <w:rPr>
          <w:rFonts w:ascii="Times New Roman" w:eastAsia="Times New Roman" w:hAnsi="Times New Roman" w:cs="Times New Roman"/>
          <w:color w:val="000000"/>
          <w:sz w:val="24"/>
          <w:szCs w:val="27"/>
          <w:lang w:eastAsia="tr-TR"/>
        </w:rPr>
        <w:t> 8.6.1984 günlü, 219 sayılı Devlet İstatistik Enstitüsü Başkanlığının Kuruluş ve Görevleri Hakkında Kanun Hükmünde Kararname'nin 32. maddesinin birinci fıkrasının ilk tümcesinin, Anayasa'nın 13. ve 91. maddelerine aykırılığı savıyla iptali istemidir.</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01397">
        <w:rPr>
          <w:rFonts w:ascii="Times New Roman" w:eastAsia="Times New Roman" w:hAnsi="Times New Roman" w:cs="Times New Roman"/>
          <w:b/>
          <w:bCs/>
          <w:color w:val="000000"/>
          <w:sz w:val="24"/>
          <w:szCs w:val="27"/>
          <w:lang w:eastAsia="tr-TR"/>
        </w:rPr>
        <w:t>I- OLAY</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1397">
        <w:rPr>
          <w:rFonts w:ascii="Times New Roman" w:eastAsia="Times New Roman" w:hAnsi="Times New Roman" w:cs="Times New Roman"/>
          <w:color w:val="000000"/>
          <w:sz w:val="24"/>
          <w:szCs w:val="27"/>
          <w:lang w:eastAsia="tr-TR"/>
        </w:rPr>
        <w:t>Devlet İstatistik Enstitüsü Başkanlığı'nın 10.10.2000 tarih ve 945 sayılı Genelgesi'nin iptali istemiyle açılan davada, anılan Genelge'nin dayanağını oluşturan 219 sayılı Kanun Hükmünde Kararname'nin 32. maddesinin birinci fıkrasının ilk tümcesinin Anayasa'ya aykırı olduğu kanısına varan Danıştay 10. Dairesi iptali için başvurmuştur.</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01397">
        <w:rPr>
          <w:rFonts w:ascii="Times New Roman" w:eastAsia="Times New Roman" w:hAnsi="Times New Roman" w:cs="Times New Roman"/>
          <w:b/>
          <w:bCs/>
          <w:color w:val="000000"/>
          <w:sz w:val="24"/>
          <w:szCs w:val="27"/>
          <w:lang w:eastAsia="tr-TR"/>
        </w:rPr>
        <w:t>II- İLK İNCELEME</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1397">
        <w:rPr>
          <w:rFonts w:ascii="Times New Roman" w:eastAsia="Times New Roman" w:hAnsi="Times New Roman" w:cs="Times New Roman"/>
          <w:color w:val="000000"/>
          <w:sz w:val="24"/>
          <w:szCs w:val="27"/>
          <w:lang w:eastAsia="tr-TR"/>
        </w:rPr>
        <w:t xml:space="preserve">Anayasa Mahkemesi </w:t>
      </w:r>
      <w:proofErr w:type="spellStart"/>
      <w:r w:rsidRPr="00401397">
        <w:rPr>
          <w:rFonts w:ascii="Times New Roman" w:eastAsia="Times New Roman" w:hAnsi="Times New Roman" w:cs="Times New Roman"/>
          <w:color w:val="000000"/>
          <w:sz w:val="24"/>
          <w:szCs w:val="27"/>
          <w:lang w:eastAsia="tr-TR"/>
        </w:rPr>
        <w:t>İçtüzüğü'nün</w:t>
      </w:r>
      <w:proofErr w:type="spellEnd"/>
      <w:r w:rsidRPr="00401397">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401397">
        <w:rPr>
          <w:rFonts w:ascii="Times New Roman" w:eastAsia="Times New Roman" w:hAnsi="Times New Roman" w:cs="Times New Roman"/>
          <w:color w:val="000000"/>
          <w:sz w:val="24"/>
          <w:szCs w:val="27"/>
          <w:lang w:eastAsia="tr-TR"/>
        </w:rPr>
        <w:t>Sacit</w:t>
      </w:r>
      <w:proofErr w:type="spellEnd"/>
      <w:r w:rsidRPr="00401397">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401397">
        <w:rPr>
          <w:rFonts w:ascii="Times New Roman" w:eastAsia="Times New Roman" w:hAnsi="Times New Roman" w:cs="Times New Roman"/>
          <w:color w:val="000000"/>
          <w:sz w:val="24"/>
          <w:szCs w:val="27"/>
          <w:lang w:eastAsia="tr-TR"/>
        </w:rPr>
        <w:t>ERTEN'in</w:t>
      </w:r>
      <w:proofErr w:type="spellEnd"/>
      <w:r w:rsidRPr="00401397">
        <w:rPr>
          <w:rFonts w:ascii="Times New Roman" w:eastAsia="Times New Roman" w:hAnsi="Times New Roman" w:cs="Times New Roman"/>
          <w:color w:val="000000"/>
          <w:sz w:val="24"/>
          <w:szCs w:val="27"/>
          <w:lang w:eastAsia="tr-TR"/>
        </w:rPr>
        <w:t xml:space="preserve"> katılmalarıyla 22.1.2003 günü yapılan ilk inceleme toplantısında, dosyada eksiklik bulunmadığından işin esasının incelenmesine oybirliği ile karar verilmiştir.</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01397">
        <w:rPr>
          <w:rFonts w:ascii="Times New Roman" w:eastAsia="Times New Roman" w:hAnsi="Times New Roman" w:cs="Times New Roman"/>
          <w:b/>
          <w:bCs/>
          <w:color w:val="000000"/>
          <w:sz w:val="24"/>
          <w:szCs w:val="27"/>
          <w:lang w:eastAsia="tr-TR"/>
        </w:rPr>
        <w:t>III- ESASIN İNCELENMESİ</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1397">
        <w:rPr>
          <w:rFonts w:ascii="Times New Roman" w:eastAsia="Times New Roman" w:hAnsi="Times New Roman" w:cs="Times New Roman"/>
          <w:color w:val="000000"/>
          <w:sz w:val="24"/>
          <w:szCs w:val="27"/>
          <w:lang w:eastAsia="tr-TR"/>
        </w:rPr>
        <w:t>İşin esasına ilişkin rapor, başvuru kararı ve ekleri, itiraz konusu Yasa kuralı ile aykırılık savına dayanak yapılan Anayasa kuralları, bunların gerekçeleri ve diğer yasama belgeleri okunup incelendikten sonra gereği görüşülüp düşünüldü:</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1397">
        <w:rPr>
          <w:rFonts w:ascii="Times New Roman" w:eastAsia="Times New Roman" w:hAnsi="Times New Roman" w:cs="Times New Roman"/>
          <w:color w:val="000000"/>
          <w:sz w:val="24"/>
          <w:szCs w:val="27"/>
          <w:lang w:eastAsia="tr-TR"/>
        </w:rPr>
        <w:t xml:space="preserve">Danıştay 10. Dairesi, 219 sayılı "Devlet İstatistik Enstitüsü Başkanlığının Kuruluş ve Görevleri Hakkında Kanun Hükmünde </w:t>
      </w:r>
      <w:proofErr w:type="spellStart"/>
      <w:r w:rsidRPr="00401397">
        <w:rPr>
          <w:rFonts w:ascii="Times New Roman" w:eastAsia="Times New Roman" w:hAnsi="Times New Roman" w:cs="Times New Roman"/>
          <w:color w:val="000000"/>
          <w:sz w:val="24"/>
          <w:szCs w:val="27"/>
          <w:lang w:eastAsia="tr-TR"/>
        </w:rPr>
        <w:t>Kararname"nin</w:t>
      </w:r>
      <w:proofErr w:type="spellEnd"/>
      <w:r w:rsidRPr="00401397">
        <w:rPr>
          <w:rFonts w:ascii="Times New Roman" w:eastAsia="Times New Roman" w:hAnsi="Times New Roman" w:cs="Times New Roman"/>
          <w:color w:val="000000"/>
          <w:sz w:val="24"/>
          <w:szCs w:val="27"/>
          <w:lang w:eastAsia="tr-TR"/>
        </w:rPr>
        <w:t xml:space="preserve"> 32. maddesinin birinci fıkrasının ilk tümcesinin Anayasa'ya aykırı olduğunu ileri sürerek iptalini istemiştir. Ancak, bu kural, Anayasa Mahkemesi'nin 26.11.2002 günlü, Esas: 2000/82, Karar: 2002/193 sayılı kararı ile iptal edildiğinden, bu konuda yeniden karar verilmesine yer olmadığı yolunda karar verilmesi gerekir.</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01397">
        <w:rPr>
          <w:rFonts w:ascii="Times New Roman" w:eastAsia="Times New Roman" w:hAnsi="Times New Roman" w:cs="Times New Roman"/>
          <w:b/>
          <w:bCs/>
          <w:color w:val="000000"/>
          <w:sz w:val="24"/>
          <w:szCs w:val="27"/>
          <w:lang w:eastAsia="tr-TR"/>
        </w:rPr>
        <w:t>IV- SONUÇ</w:t>
      </w:r>
    </w:p>
    <w:p w:rsidR="00401397" w:rsidRPr="00401397" w:rsidRDefault="00401397" w:rsidP="00401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1397">
        <w:rPr>
          <w:rFonts w:ascii="Times New Roman" w:eastAsia="Times New Roman" w:hAnsi="Times New Roman" w:cs="Times New Roman"/>
          <w:color w:val="000000"/>
          <w:sz w:val="24"/>
          <w:szCs w:val="27"/>
          <w:lang w:eastAsia="tr-TR"/>
        </w:rPr>
        <w:t xml:space="preserve">8.6.1984 günlü, 219 sayılı "Devlet İstatistik Enstitüsü Başkanlığının Kuruluş ve Görevleri Hakkında Kanun Hükmünde </w:t>
      </w:r>
      <w:proofErr w:type="spellStart"/>
      <w:r w:rsidRPr="00401397">
        <w:rPr>
          <w:rFonts w:ascii="Times New Roman" w:eastAsia="Times New Roman" w:hAnsi="Times New Roman" w:cs="Times New Roman"/>
          <w:color w:val="000000"/>
          <w:sz w:val="24"/>
          <w:szCs w:val="27"/>
          <w:lang w:eastAsia="tr-TR"/>
        </w:rPr>
        <w:t>Kararname"nin</w:t>
      </w:r>
      <w:proofErr w:type="spellEnd"/>
      <w:r w:rsidRPr="00401397">
        <w:rPr>
          <w:rFonts w:ascii="Times New Roman" w:eastAsia="Times New Roman" w:hAnsi="Times New Roman" w:cs="Times New Roman"/>
          <w:color w:val="000000"/>
          <w:sz w:val="24"/>
          <w:szCs w:val="27"/>
          <w:lang w:eastAsia="tr-TR"/>
        </w:rPr>
        <w:t xml:space="preserve"> 32. maddesinin birinci fıkrasının ilk </w:t>
      </w:r>
      <w:r w:rsidRPr="00401397">
        <w:rPr>
          <w:rFonts w:ascii="Times New Roman" w:eastAsia="Times New Roman" w:hAnsi="Times New Roman" w:cs="Times New Roman"/>
          <w:color w:val="000000"/>
          <w:sz w:val="24"/>
          <w:szCs w:val="27"/>
          <w:lang w:eastAsia="tr-TR"/>
        </w:rPr>
        <w:lastRenderedPageBreak/>
        <w:t>tümcesi, 26.11.2002 günlü, E. 2000/82, K. 2002/193 sayılı kararla iptal edildiğinden, İTİRAZ KONUSU TÜMCE HAKKINDA YENİDEN KARAR VERİLMESİNE YER OLMADIĞINA, 22.1.2003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01397" w:rsidRPr="00401397" w:rsidTr="00401397">
        <w:trPr>
          <w:tblCellSpacing w:w="0" w:type="dxa"/>
          <w:jc w:val="center"/>
        </w:trPr>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c>
          <w:tcPr>
            <w:tcW w:w="1667"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r>
      <w:tr w:rsidR="00401397" w:rsidRPr="00401397" w:rsidTr="00401397">
        <w:trPr>
          <w:tblCellSpacing w:w="0" w:type="dxa"/>
          <w:jc w:val="center"/>
        </w:trPr>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Başkan</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Mustafa BUMİN</w:t>
            </w:r>
          </w:p>
        </w:tc>
        <w:tc>
          <w:tcPr>
            <w:tcW w:w="1667"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Başkanvekili</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Haşim KILIÇ</w:t>
            </w:r>
          </w:p>
        </w:tc>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Üye</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Yalçın ACARGÜN</w:t>
            </w:r>
          </w:p>
        </w:tc>
      </w:tr>
      <w:tr w:rsidR="00401397" w:rsidRPr="00401397" w:rsidTr="00401397">
        <w:trPr>
          <w:tblCellSpacing w:w="0" w:type="dxa"/>
          <w:jc w:val="center"/>
        </w:trPr>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c>
          <w:tcPr>
            <w:tcW w:w="1667"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r>
      <w:tr w:rsidR="00401397" w:rsidRPr="00401397" w:rsidTr="00401397">
        <w:trPr>
          <w:tblCellSpacing w:w="0" w:type="dxa"/>
          <w:jc w:val="center"/>
        </w:trPr>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Üye</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1397">
              <w:rPr>
                <w:rFonts w:ascii="Times New Roman" w:eastAsia="Times New Roman" w:hAnsi="Times New Roman" w:cs="Times New Roman"/>
                <w:sz w:val="24"/>
                <w:szCs w:val="24"/>
                <w:lang w:eastAsia="tr-TR"/>
              </w:rPr>
              <w:t>Sacit</w:t>
            </w:r>
            <w:proofErr w:type="spellEnd"/>
            <w:r w:rsidRPr="00401397">
              <w:rPr>
                <w:rFonts w:ascii="Times New Roman" w:eastAsia="Times New Roman" w:hAnsi="Times New Roman" w:cs="Times New Roman"/>
                <w:sz w:val="24"/>
                <w:szCs w:val="24"/>
                <w:lang w:eastAsia="tr-TR"/>
              </w:rPr>
              <w:t xml:space="preserve"> ADALI</w:t>
            </w:r>
          </w:p>
        </w:tc>
        <w:tc>
          <w:tcPr>
            <w:tcW w:w="1667"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Üye</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Ali HÜNER</w:t>
            </w:r>
          </w:p>
        </w:tc>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Üye</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Fulya KANTARCIOĞLU</w:t>
            </w:r>
          </w:p>
        </w:tc>
      </w:tr>
      <w:tr w:rsidR="00401397" w:rsidRPr="00401397" w:rsidTr="00401397">
        <w:trPr>
          <w:tblCellSpacing w:w="0" w:type="dxa"/>
          <w:jc w:val="center"/>
        </w:trPr>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c>
          <w:tcPr>
            <w:tcW w:w="1667"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r>
      <w:tr w:rsidR="00401397" w:rsidRPr="00401397" w:rsidTr="00401397">
        <w:trPr>
          <w:tblCellSpacing w:w="0" w:type="dxa"/>
          <w:jc w:val="center"/>
        </w:trPr>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Üye</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Ertuğrul ERSOY</w:t>
            </w:r>
          </w:p>
        </w:tc>
        <w:tc>
          <w:tcPr>
            <w:tcW w:w="1667"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Üye</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Tülay TUĞCU</w:t>
            </w:r>
          </w:p>
        </w:tc>
        <w:tc>
          <w:tcPr>
            <w:tcW w:w="1667" w:type="pct"/>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Üye</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Ahmet AKYALÇIN</w:t>
            </w:r>
          </w:p>
        </w:tc>
      </w:tr>
      <w:tr w:rsidR="00401397" w:rsidRPr="00401397" w:rsidTr="00401397">
        <w:trPr>
          <w:tblCellSpacing w:w="0" w:type="dxa"/>
          <w:jc w:val="center"/>
        </w:trPr>
        <w:tc>
          <w:tcPr>
            <w:tcW w:w="2500"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c>
          <w:tcPr>
            <w:tcW w:w="2500"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 </w:t>
            </w:r>
          </w:p>
        </w:tc>
      </w:tr>
      <w:tr w:rsidR="00401397" w:rsidRPr="00401397" w:rsidTr="00401397">
        <w:trPr>
          <w:tblCellSpacing w:w="0" w:type="dxa"/>
          <w:jc w:val="center"/>
        </w:trPr>
        <w:tc>
          <w:tcPr>
            <w:tcW w:w="2500"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Üye</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Enis TUNGA</w:t>
            </w:r>
          </w:p>
        </w:tc>
        <w:tc>
          <w:tcPr>
            <w:tcW w:w="2500" w:type="pct"/>
            <w:gridSpan w:val="2"/>
            <w:hideMark/>
          </w:tcPr>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Üye</w:t>
            </w:r>
          </w:p>
          <w:p w:rsidR="00401397" w:rsidRPr="00401397" w:rsidRDefault="00401397" w:rsidP="004013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1397">
              <w:rPr>
                <w:rFonts w:ascii="Times New Roman" w:eastAsia="Times New Roman" w:hAnsi="Times New Roman" w:cs="Times New Roman"/>
                <w:sz w:val="24"/>
                <w:szCs w:val="24"/>
                <w:lang w:eastAsia="tr-TR"/>
              </w:rPr>
              <w:t>Mehmet ERTEN</w:t>
            </w:r>
          </w:p>
        </w:tc>
      </w:tr>
    </w:tbl>
    <w:p w:rsidR="00CE1FB9" w:rsidRPr="00401397" w:rsidRDefault="00CE1FB9" w:rsidP="0040139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01397" w:rsidSect="004013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FD" w:rsidRDefault="00A26DFD" w:rsidP="00401397">
      <w:pPr>
        <w:spacing w:after="0" w:line="240" w:lineRule="auto"/>
      </w:pPr>
      <w:r>
        <w:separator/>
      </w:r>
    </w:p>
  </w:endnote>
  <w:endnote w:type="continuationSeparator" w:id="0">
    <w:p w:rsidR="00A26DFD" w:rsidRDefault="00A26DFD" w:rsidP="0040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97" w:rsidRDefault="00401397" w:rsidP="00A23BE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1397" w:rsidRDefault="00401397" w:rsidP="004013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97" w:rsidRPr="00401397" w:rsidRDefault="00401397" w:rsidP="00A23BE2">
    <w:pPr>
      <w:pStyle w:val="Altbilgi"/>
      <w:framePr w:wrap="around" w:vAnchor="text" w:hAnchor="margin" w:xAlign="right" w:y="1"/>
      <w:rPr>
        <w:rStyle w:val="SayfaNumaras"/>
        <w:rFonts w:ascii="Times New Roman" w:hAnsi="Times New Roman" w:cs="Times New Roman"/>
      </w:rPr>
    </w:pPr>
    <w:r w:rsidRPr="00401397">
      <w:rPr>
        <w:rStyle w:val="SayfaNumaras"/>
        <w:rFonts w:ascii="Times New Roman" w:hAnsi="Times New Roman" w:cs="Times New Roman"/>
      </w:rPr>
      <w:fldChar w:fldCharType="begin"/>
    </w:r>
    <w:r w:rsidRPr="00401397">
      <w:rPr>
        <w:rStyle w:val="SayfaNumaras"/>
        <w:rFonts w:ascii="Times New Roman" w:hAnsi="Times New Roman" w:cs="Times New Roman"/>
      </w:rPr>
      <w:instrText xml:space="preserve">PAGE  </w:instrText>
    </w:r>
    <w:r w:rsidRPr="0040139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01397">
      <w:rPr>
        <w:rStyle w:val="SayfaNumaras"/>
        <w:rFonts w:ascii="Times New Roman" w:hAnsi="Times New Roman" w:cs="Times New Roman"/>
      </w:rPr>
      <w:fldChar w:fldCharType="end"/>
    </w:r>
  </w:p>
  <w:p w:rsidR="00401397" w:rsidRPr="00401397" w:rsidRDefault="00401397" w:rsidP="004013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97" w:rsidRDefault="004013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FD" w:rsidRDefault="00A26DFD" w:rsidP="00401397">
      <w:pPr>
        <w:spacing w:after="0" w:line="240" w:lineRule="auto"/>
      </w:pPr>
      <w:r>
        <w:separator/>
      </w:r>
    </w:p>
  </w:footnote>
  <w:footnote w:type="continuationSeparator" w:id="0">
    <w:p w:rsidR="00A26DFD" w:rsidRDefault="00A26DFD" w:rsidP="00401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97" w:rsidRDefault="004013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97" w:rsidRDefault="004013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/5</w:t>
    </w:r>
  </w:p>
  <w:p w:rsidR="00401397" w:rsidRDefault="004013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/4</w:t>
    </w:r>
  </w:p>
  <w:p w:rsidR="00401397" w:rsidRPr="00401397" w:rsidRDefault="004013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97" w:rsidRDefault="004013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1A"/>
    <w:rsid w:val="00401397"/>
    <w:rsid w:val="009B671A"/>
    <w:rsid w:val="00A26D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A81F9-E4C9-4484-BF31-D8C057FC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13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13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1397"/>
  </w:style>
  <w:style w:type="paragraph" w:styleId="Altbilgi">
    <w:name w:val="footer"/>
    <w:basedOn w:val="Normal"/>
    <w:link w:val="AltbilgiChar"/>
    <w:uiPriority w:val="99"/>
    <w:unhideWhenUsed/>
    <w:rsid w:val="004013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1397"/>
  </w:style>
  <w:style w:type="character" w:styleId="SayfaNumaras">
    <w:name w:val="page number"/>
    <w:basedOn w:val="VarsaylanParagrafYazTipi"/>
    <w:uiPriority w:val="99"/>
    <w:semiHidden/>
    <w:unhideWhenUsed/>
    <w:rsid w:val="0040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2019-01-15T10:32:00Z</dcterms:created>
  <dcterms:modified xsi:type="dcterms:W3CDTF">2019-01-15T10:34:00Z</dcterms:modified>
</cp:coreProperties>
</file>