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F1" w:rsidRDefault="004241F1" w:rsidP="004241F1">
      <w:pPr>
        <w:spacing w:before="100" w:after="100" w:line="240" w:lineRule="auto"/>
        <w:jc w:val="center"/>
        <w:rPr>
          <w:rFonts w:ascii="Times New Roman" w:eastAsia="Times New Roman" w:hAnsi="Times New Roman" w:cs="Times New Roman"/>
          <w:b/>
          <w:color w:val="000000"/>
          <w:sz w:val="24"/>
          <w:szCs w:val="27"/>
          <w:lang w:eastAsia="tr-TR"/>
        </w:rPr>
      </w:pPr>
      <w:r w:rsidRPr="004241F1">
        <w:rPr>
          <w:rFonts w:ascii="Times New Roman" w:eastAsia="Times New Roman" w:hAnsi="Times New Roman" w:cs="Times New Roman"/>
          <w:b/>
          <w:color w:val="000000"/>
          <w:sz w:val="24"/>
          <w:szCs w:val="27"/>
          <w:lang w:eastAsia="tr-TR"/>
        </w:rPr>
        <w:t>ANAYASA MAHKEMESİ KARARI</w:t>
      </w:r>
    </w:p>
    <w:p w:rsidR="004241F1" w:rsidRDefault="004241F1" w:rsidP="004241F1">
      <w:pPr>
        <w:spacing w:before="100" w:after="100" w:line="240" w:lineRule="auto"/>
        <w:jc w:val="center"/>
        <w:rPr>
          <w:rFonts w:ascii="Times New Roman" w:eastAsia="Times New Roman" w:hAnsi="Times New Roman" w:cs="Times New Roman"/>
          <w:b/>
          <w:color w:val="000000"/>
          <w:sz w:val="24"/>
          <w:szCs w:val="27"/>
          <w:lang w:eastAsia="tr-TR"/>
        </w:rPr>
      </w:pPr>
    </w:p>
    <w:p w:rsidR="004241F1" w:rsidRPr="004241F1" w:rsidRDefault="004241F1" w:rsidP="004241F1">
      <w:pPr>
        <w:spacing w:before="100" w:after="100" w:line="240" w:lineRule="auto"/>
        <w:jc w:val="center"/>
        <w:rPr>
          <w:rFonts w:ascii="Times New Roman" w:eastAsia="Times New Roman" w:hAnsi="Times New Roman" w:cs="Times New Roman"/>
          <w:b/>
          <w:color w:val="000000"/>
          <w:sz w:val="24"/>
          <w:szCs w:val="27"/>
          <w:lang w:eastAsia="tr-TR"/>
        </w:rPr>
      </w:pPr>
    </w:p>
    <w:p w:rsidR="004241F1" w:rsidRPr="004241F1" w:rsidRDefault="004241F1" w:rsidP="004241F1">
      <w:pPr>
        <w:spacing w:after="0" w:line="240" w:lineRule="auto"/>
        <w:jc w:val="both"/>
        <w:rPr>
          <w:rFonts w:ascii="Times New Roman" w:eastAsia="Times New Roman" w:hAnsi="Times New Roman" w:cs="Times New Roman"/>
          <w:b/>
          <w:bCs/>
          <w:color w:val="000000"/>
          <w:sz w:val="24"/>
          <w:szCs w:val="27"/>
          <w:lang w:eastAsia="tr-TR"/>
        </w:rPr>
      </w:pPr>
      <w:r w:rsidRPr="004241F1">
        <w:rPr>
          <w:rFonts w:ascii="Times New Roman" w:eastAsia="Times New Roman" w:hAnsi="Times New Roman" w:cs="Times New Roman"/>
          <w:b/>
          <w:bCs/>
          <w:color w:val="000000"/>
          <w:sz w:val="24"/>
          <w:szCs w:val="27"/>
          <w:lang w:eastAsia="tr-TR"/>
        </w:rPr>
        <w:t xml:space="preserve">Esas </w:t>
      </w:r>
      <w:proofErr w:type="gramStart"/>
      <w:r w:rsidRPr="004241F1">
        <w:rPr>
          <w:rFonts w:ascii="Times New Roman" w:eastAsia="Times New Roman" w:hAnsi="Times New Roman" w:cs="Times New Roman"/>
          <w:b/>
          <w:bCs/>
          <w:color w:val="000000"/>
          <w:sz w:val="24"/>
          <w:szCs w:val="27"/>
          <w:lang w:eastAsia="tr-TR"/>
        </w:rPr>
        <w:t>Sayısı : 2002</w:t>
      </w:r>
      <w:proofErr w:type="gramEnd"/>
      <w:r w:rsidRPr="004241F1">
        <w:rPr>
          <w:rFonts w:ascii="Times New Roman" w:eastAsia="Times New Roman" w:hAnsi="Times New Roman" w:cs="Times New Roman"/>
          <w:b/>
          <w:bCs/>
          <w:color w:val="000000"/>
          <w:sz w:val="24"/>
          <w:szCs w:val="27"/>
          <w:lang w:eastAsia="tr-TR"/>
        </w:rPr>
        <w:t>/151</w:t>
      </w:r>
    </w:p>
    <w:p w:rsidR="004241F1" w:rsidRPr="004241F1" w:rsidRDefault="004241F1" w:rsidP="004241F1">
      <w:pPr>
        <w:spacing w:after="0" w:line="240" w:lineRule="auto"/>
        <w:jc w:val="both"/>
        <w:rPr>
          <w:rFonts w:ascii="Times New Roman" w:eastAsia="Times New Roman" w:hAnsi="Times New Roman" w:cs="Times New Roman"/>
          <w:b/>
          <w:bCs/>
          <w:color w:val="000000"/>
          <w:sz w:val="24"/>
          <w:szCs w:val="27"/>
          <w:lang w:eastAsia="tr-TR"/>
        </w:rPr>
      </w:pPr>
      <w:r w:rsidRPr="004241F1">
        <w:rPr>
          <w:rFonts w:ascii="Times New Roman" w:eastAsia="Times New Roman" w:hAnsi="Times New Roman" w:cs="Times New Roman"/>
          <w:b/>
          <w:bCs/>
          <w:color w:val="000000"/>
          <w:sz w:val="24"/>
          <w:szCs w:val="27"/>
          <w:lang w:eastAsia="tr-TR"/>
        </w:rPr>
        <w:t xml:space="preserve">Karar </w:t>
      </w:r>
      <w:proofErr w:type="gramStart"/>
      <w:r w:rsidRPr="004241F1">
        <w:rPr>
          <w:rFonts w:ascii="Times New Roman" w:eastAsia="Times New Roman" w:hAnsi="Times New Roman" w:cs="Times New Roman"/>
          <w:b/>
          <w:bCs/>
          <w:color w:val="000000"/>
          <w:sz w:val="24"/>
          <w:szCs w:val="27"/>
          <w:lang w:eastAsia="tr-TR"/>
        </w:rPr>
        <w:t>Sayısı : 2002</w:t>
      </w:r>
      <w:proofErr w:type="gramEnd"/>
      <w:r w:rsidRPr="004241F1">
        <w:rPr>
          <w:rFonts w:ascii="Times New Roman" w:eastAsia="Times New Roman" w:hAnsi="Times New Roman" w:cs="Times New Roman"/>
          <w:b/>
          <w:bCs/>
          <w:color w:val="000000"/>
          <w:sz w:val="24"/>
          <w:szCs w:val="27"/>
          <w:lang w:eastAsia="tr-TR"/>
        </w:rPr>
        <w:t>/93</w:t>
      </w:r>
    </w:p>
    <w:p w:rsidR="004241F1" w:rsidRPr="004241F1" w:rsidRDefault="004241F1" w:rsidP="004241F1">
      <w:pPr>
        <w:spacing w:after="0" w:line="240" w:lineRule="auto"/>
        <w:jc w:val="both"/>
        <w:rPr>
          <w:rFonts w:ascii="Times New Roman" w:eastAsia="Times New Roman" w:hAnsi="Times New Roman" w:cs="Times New Roman"/>
          <w:b/>
          <w:bCs/>
          <w:color w:val="000000"/>
          <w:sz w:val="24"/>
          <w:szCs w:val="27"/>
          <w:lang w:eastAsia="tr-TR"/>
        </w:rPr>
      </w:pPr>
      <w:r w:rsidRPr="004241F1">
        <w:rPr>
          <w:rFonts w:ascii="Times New Roman" w:eastAsia="Times New Roman" w:hAnsi="Times New Roman" w:cs="Times New Roman"/>
          <w:b/>
          <w:bCs/>
          <w:color w:val="000000"/>
          <w:sz w:val="24"/>
          <w:szCs w:val="27"/>
          <w:lang w:eastAsia="tr-TR"/>
        </w:rPr>
        <w:t xml:space="preserve">Karar </w:t>
      </w:r>
      <w:proofErr w:type="gramStart"/>
      <w:r w:rsidRPr="004241F1">
        <w:rPr>
          <w:rFonts w:ascii="Times New Roman" w:eastAsia="Times New Roman" w:hAnsi="Times New Roman" w:cs="Times New Roman"/>
          <w:b/>
          <w:bCs/>
          <w:color w:val="000000"/>
          <w:sz w:val="24"/>
          <w:szCs w:val="27"/>
          <w:lang w:eastAsia="tr-TR"/>
        </w:rPr>
        <w:t>Günü : 21</w:t>
      </w:r>
      <w:proofErr w:type="gramEnd"/>
      <w:r w:rsidRPr="004241F1">
        <w:rPr>
          <w:rFonts w:ascii="Times New Roman" w:eastAsia="Times New Roman" w:hAnsi="Times New Roman" w:cs="Times New Roman"/>
          <w:b/>
          <w:bCs/>
          <w:color w:val="000000"/>
          <w:sz w:val="24"/>
          <w:szCs w:val="27"/>
          <w:lang w:eastAsia="tr-TR"/>
        </w:rPr>
        <w:t>.10.2002</w:t>
      </w:r>
    </w:p>
    <w:p w:rsidR="004241F1" w:rsidRPr="004241F1" w:rsidRDefault="004241F1" w:rsidP="004241F1">
      <w:pPr>
        <w:spacing w:after="0" w:line="240" w:lineRule="auto"/>
        <w:jc w:val="both"/>
        <w:rPr>
          <w:rFonts w:ascii="Times New Roman" w:eastAsia="Times New Roman" w:hAnsi="Times New Roman" w:cs="Times New Roman"/>
          <w:b/>
          <w:bCs/>
          <w:color w:val="000000"/>
          <w:sz w:val="24"/>
          <w:szCs w:val="27"/>
          <w:lang w:eastAsia="tr-TR"/>
        </w:rPr>
      </w:pPr>
      <w:r w:rsidRPr="004241F1">
        <w:rPr>
          <w:rFonts w:ascii="Times New Roman" w:eastAsia="Times New Roman" w:hAnsi="Times New Roman" w:cs="Times New Roman"/>
          <w:b/>
          <w:bCs/>
          <w:color w:val="000000"/>
          <w:sz w:val="24"/>
          <w:szCs w:val="27"/>
          <w:lang w:eastAsia="tr-TR"/>
        </w:rPr>
        <w:t>Resmi Gazete tarih/</w:t>
      </w:r>
      <w:proofErr w:type="spellStart"/>
      <w:r w:rsidRPr="004241F1">
        <w:rPr>
          <w:rFonts w:ascii="Times New Roman" w:eastAsia="Times New Roman" w:hAnsi="Times New Roman" w:cs="Times New Roman"/>
          <w:b/>
          <w:bCs/>
          <w:color w:val="000000"/>
          <w:sz w:val="24"/>
          <w:szCs w:val="27"/>
          <w:lang w:eastAsia="tr-TR"/>
        </w:rPr>
        <w:t>sayı:Geri</w:t>
      </w:r>
      <w:proofErr w:type="spellEnd"/>
      <w:r w:rsidRPr="004241F1">
        <w:rPr>
          <w:rFonts w:ascii="Times New Roman" w:eastAsia="Times New Roman" w:hAnsi="Times New Roman" w:cs="Times New Roman"/>
          <w:b/>
          <w:bCs/>
          <w:color w:val="000000"/>
          <w:sz w:val="24"/>
          <w:szCs w:val="27"/>
          <w:lang w:eastAsia="tr-TR"/>
        </w:rPr>
        <w:t xml:space="preserve"> çevirme</w:t>
      </w:r>
      <w:r w:rsidR="006C27A3">
        <w:rPr>
          <w:rFonts w:ascii="Times New Roman" w:eastAsia="Times New Roman" w:hAnsi="Times New Roman" w:cs="Times New Roman"/>
          <w:b/>
          <w:bCs/>
          <w:color w:val="000000"/>
          <w:sz w:val="24"/>
          <w:szCs w:val="27"/>
          <w:lang w:eastAsia="tr-TR"/>
        </w:rPr>
        <w:t xml:space="preserve"> </w:t>
      </w:r>
      <w:bookmarkStart w:id="0" w:name="_GoBack"/>
      <w:bookmarkEnd w:id="0"/>
    </w:p>
    <w:p w:rsidR="004241F1" w:rsidRPr="004241F1" w:rsidRDefault="004241F1" w:rsidP="004241F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4241F1" w:rsidRPr="004241F1" w:rsidRDefault="004241F1" w:rsidP="004241F1">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4241F1">
        <w:rPr>
          <w:rFonts w:ascii="Times New Roman" w:eastAsia="Times New Roman" w:hAnsi="Times New Roman" w:cs="Times New Roman"/>
          <w:color w:val="000000"/>
          <w:sz w:val="24"/>
          <w:szCs w:val="27"/>
          <w:lang w:eastAsia="tr-TR"/>
        </w:rPr>
        <w:t>İLK İNCELEME KARARI</w:t>
      </w:r>
    </w:p>
    <w:p w:rsidR="004241F1" w:rsidRPr="004241F1" w:rsidRDefault="004241F1" w:rsidP="00424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241F1">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241F1" w:rsidRPr="004241F1" w:rsidRDefault="004241F1" w:rsidP="00424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41F1">
        <w:rPr>
          <w:rFonts w:ascii="Times New Roman" w:eastAsia="Times New Roman" w:hAnsi="Times New Roman" w:cs="Times New Roman"/>
          <w:color w:val="000000"/>
          <w:sz w:val="24"/>
          <w:szCs w:val="27"/>
          <w:lang w:eastAsia="tr-TR"/>
        </w:rPr>
        <w:t>Yapılan incelemede;</w:t>
      </w:r>
    </w:p>
    <w:p w:rsidR="004241F1" w:rsidRPr="004241F1" w:rsidRDefault="004241F1" w:rsidP="00424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41F1">
        <w:rPr>
          <w:rFonts w:ascii="Times New Roman" w:eastAsia="Times New Roman" w:hAnsi="Times New Roman" w:cs="Times New Roman"/>
          <w:color w:val="000000"/>
          <w:sz w:val="24"/>
          <w:szCs w:val="27"/>
          <w:lang w:eastAsia="tr-TR"/>
        </w:rPr>
        <w:t>1- Mahkeme heyeti tarafından imzalanmış ayrı bir başvuru kararı yerine, mahkeme üyelerinden yalnızca biri tarafından imzalanmış 1.10.2002 günlü, 2002/194 M.D. sayılı yazının gönderildiği,</w:t>
      </w:r>
    </w:p>
    <w:p w:rsidR="004241F1" w:rsidRPr="004241F1" w:rsidRDefault="004241F1" w:rsidP="00424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41F1">
        <w:rPr>
          <w:rFonts w:ascii="Times New Roman" w:eastAsia="Times New Roman" w:hAnsi="Times New Roman" w:cs="Times New Roman"/>
          <w:color w:val="000000"/>
          <w:sz w:val="24"/>
          <w:szCs w:val="27"/>
          <w:lang w:eastAsia="tr-TR"/>
        </w:rPr>
        <w:t>2- Kısa kararı içeren duruşma tutanağının onaylı örneğinin bulunmadığı,</w:t>
      </w:r>
    </w:p>
    <w:p w:rsidR="004241F1" w:rsidRPr="004241F1" w:rsidRDefault="004241F1" w:rsidP="00424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241F1">
        <w:rPr>
          <w:rFonts w:ascii="Times New Roman" w:eastAsia="Times New Roman" w:hAnsi="Times New Roman" w:cs="Times New Roman"/>
          <w:color w:val="000000"/>
          <w:sz w:val="24"/>
          <w:szCs w:val="27"/>
          <w:lang w:eastAsia="tr-TR"/>
        </w:rPr>
        <w:t>saptanmıştır</w:t>
      </w:r>
      <w:proofErr w:type="gramEnd"/>
      <w:r w:rsidRPr="004241F1">
        <w:rPr>
          <w:rFonts w:ascii="Times New Roman" w:eastAsia="Times New Roman" w:hAnsi="Times New Roman" w:cs="Times New Roman"/>
          <w:color w:val="000000"/>
          <w:sz w:val="24"/>
          <w:szCs w:val="27"/>
          <w:lang w:eastAsia="tr-TR"/>
        </w:rPr>
        <w:t>.</w:t>
      </w:r>
    </w:p>
    <w:p w:rsidR="004241F1" w:rsidRPr="004241F1" w:rsidRDefault="004241F1" w:rsidP="00424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41F1">
        <w:rPr>
          <w:rFonts w:ascii="Times New Roman" w:eastAsia="Times New Roman" w:hAnsi="Times New Roman" w:cs="Times New Roman"/>
          <w:color w:val="000000"/>
          <w:sz w:val="24"/>
          <w:szCs w:val="27"/>
          <w:lang w:eastAsia="tr-TR"/>
        </w:rPr>
        <w:t>Eksikliklerin giderilmesi için İŞİN GERİ ÇEVRİLMESİNE, 21.10.2002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241F1" w:rsidRPr="004241F1" w:rsidTr="004241F1">
        <w:trPr>
          <w:tblCellSpacing w:w="0" w:type="dxa"/>
          <w:jc w:val="center"/>
        </w:trPr>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c>
          <w:tcPr>
            <w:tcW w:w="1667"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r>
      <w:tr w:rsidR="004241F1" w:rsidRPr="004241F1" w:rsidTr="004241F1">
        <w:trPr>
          <w:tblCellSpacing w:w="0" w:type="dxa"/>
          <w:jc w:val="center"/>
        </w:trPr>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Başkan</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Mustafa BUMİN</w:t>
            </w:r>
          </w:p>
        </w:tc>
        <w:tc>
          <w:tcPr>
            <w:tcW w:w="1667"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Başkanvekili</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Haşim KILIÇ</w:t>
            </w:r>
          </w:p>
        </w:tc>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Üye</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Yalçın ACARGÜN</w:t>
            </w:r>
          </w:p>
        </w:tc>
      </w:tr>
      <w:tr w:rsidR="004241F1" w:rsidRPr="004241F1" w:rsidTr="004241F1">
        <w:trPr>
          <w:tblCellSpacing w:w="0" w:type="dxa"/>
          <w:jc w:val="center"/>
        </w:trPr>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c>
          <w:tcPr>
            <w:tcW w:w="1667"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r>
      <w:tr w:rsidR="004241F1" w:rsidRPr="004241F1" w:rsidTr="004241F1">
        <w:trPr>
          <w:tblCellSpacing w:w="0" w:type="dxa"/>
          <w:jc w:val="center"/>
        </w:trPr>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Üye</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241F1">
              <w:rPr>
                <w:rFonts w:ascii="Times New Roman" w:eastAsia="Times New Roman" w:hAnsi="Times New Roman" w:cs="Times New Roman"/>
                <w:sz w:val="24"/>
                <w:szCs w:val="24"/>
                <w:lang w:eastAsia="tr-TR"/>
              </w:rPr>
              <w:t>Sacit</w:t>
            </w:r>
            <w:proofErr w:type="spellEnd"/>
            <w:r w:rsidRPr="004241F1">
              <w:rPr>
                <w:rFonts w:ascii="Times New Roman" w:eastAsia="Times New Roman" w:hAnsi="Times New Roman" w:cs="Times New Roman"/>
                <w:sz w:val="24"/>
                <w:szCs w:val="24"/>
                <w:lang w:eastAsia="tr-TR"/>
              </w:rPr>
              <w:t xml:space="preserve"> ADALI</w:t>
            </w:r>
          </w:p>
        </w:tc>
        <w:tc>
          <w:tcPr>
            <w:tcW w:w="1667"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Üye</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Ali HÜNER</w:t>
            </w:r>
          </w:p>
        </w:tc>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Üye</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Fulya KANTARCIOĞLU</w:t>
            </w:r>
          </w:p>
        </w:tc>
      </w:tr>
      <w:tr w:rsidR="004241F1" w:rsidRPr="004241F1" w:rsidTr="004241F1">
        <w:trPr>
          <w:tblCellSpacing w:w="0" w:type="dxa"/>
          <w:jc w:val="center"/>
        </w:trPr>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c>
          <w:tcPr>
            <w:tcW w:w="1667"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r>
      <w:tr w:rsidR="004241F1" w:rsidRPr="004241F1" w:rsidTr="004241F1">
        <w:trPr>
          <w:tblCellSpacing w:w="0" w:type="dxa"/>
          <w:jc w:val="center"/>
        </w:trPr>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Üye</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Ertuğrul ERSOY</w:t>
            </w:r>
          </w:p>
        </w:tc>
        <w:tc>
          <w:tcPr>
            <w:tcW w:w="1667"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Üye</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Tülay TUĞCU</w:t>
            </w:r>
          </w:p>
        </w:tc>
        <w:tc>
          <w:tcPr>
            <w:tcW w:w="1667" w:type="pct"/>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Üye</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Ahmet AKYALÇIN</w:t>
            </w:r>
          </w:p>
        </w:tc>
      </w:tr>
      <w:tr w:rsidR="004241F1" w:rsidRPr="004241F1" w:rsidTr="004241F1">
        <w:trPr>
          <w:tblCellSpacing w:w="0" w:type="dxa"/>
          <w:jc w:val="center"/>
        </w:trPr>
        <w:tc>
          <w:tcPr>
            <w:tcW w:w="2500"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c>
          <w:tcPr>
            <w:tcW w:w="2500"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 </w:t>
            </w:r>
          </w:p>
        </w:tc>
      </w:tr>
      <w:tr w:rsidR="004241F1" w:rsidRPr="004241F1" w:rsidTr="004241F1">
        <w:trPr>
          <w:tblCellSpacing w:w="0" w:type="dxa"/>
          <w:jc w:val="center"/>
        </w:trPr>
        <w:tc>
          <w:tcPr>
            <w:tcW w:w="2500"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lastRenderedPageBreak/>
              <w:t>Üye</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Enis TUNGA</w:t>
            </w:r>
          </w:p>
        </w:tc>
        <w:tc>
          <w:tcPr>
            <w:tcW w:w="2500" w:type="pct"/>
            <w:gridSpan w:val="2"/>
            <w:hideMark/>
          </w:tcPr>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Üye</w:t>
            </w:r>
          </w:p>
          <w:p w:rsidR="004241F1" w:rsidRPr="004241F1" w:rsidRDefault="004241F1" w:rsidP="004241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41F1">
              <w:rPr>
                <w:rFonts w:ascii="Times New Roman" w:eastAsia="Times New Roman" w:hAnsi="Times New Roman" w:cs="Times New Roman"/>
                <w:sz w:val="24"/>
                <w:szCs w:val="24"/>
                <w:lang w:eastAsia="tr-TR"/>
              </w:rPr>
              <w:t>Mehmet ERTEN</w:t>
            </w:r>
          </w:p>
        </w:tc>
      </w:tr>
    </w:tbl>
    <w:p w:rsidR="00CE1FB9" w:rsidRPr="004241F1" w:rsidRDefault="00CE1FB9" w:rsidP="004241F1">
      <w:pPr>
        <w:spacing w:before="100" w:beforeAutospacing="1" w:after="100" w:afterAutospacing="1" w:line="240" w:lineRule="auto"/>
        <w:ind w:firstLine="709"/>
        <w:jc w:val="both"/>
        <w:rPr>
          <w:rFonts w:ascii="Times New Roman" w:hAnsi="Times New Roman" w:cs="Times New Roman"/>
          <w:sz w:val="24"/>
        </w:rPr>
      </w:pPr>
    </w:p>
    <w:sectPr w:rsidR="00CE1FB9" w:rsidRPr="004241F1" w:rsidSect="004241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80" w:rsidRDefault="00D21780" w:rsidP="004241F1">
      <w:pPr>
        <w:spacing w:after="0" w:line="240" w:lineRule="auto"/>
      </w:pPr>
      <w:r>
        <w:separator/>
      </w:r>
    </w:p>
  </w:endnote>
  <w:endnote w:type="continuationSeparator" w:id="0">
    <w:p w:rsidR="00D21780" w:rsidRDefault="00D21780" w:rsidP="0042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F1" w:rsidRDefault="004241F1" w:rsidP="00A33D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41F1" w:rsidRDefault="004241F1" w:rsidP="004241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F1" w:rsidRPr="004241F1" w:rsidRDefault="004241F1" w:rsidP="00A33D49">
    <w:pPr>
      <w:pStyle w:val="Altbilgi"/>
      <w:framePr w:wrap="around" w:vAnchor="text" w:hAnchor="margin" w:xAlign="right" w:y="1"/>
      <w:rPr>
        <w:rStyle w:val="SayfaNumaras"/>
        <w:rFonts w:ascii="Times New Roman" w:hAnsi="Times New Roman" w:cs="Times New Roman"/>
      </w:rPr>
    </w:pPr>
    <w:r w:rsidRPr="004241F1">
      <w:rPr>
        <w:rStyle w:val="SayfaNumaras"/>
        <w:rFonts w:ascii="Times New Roman" w:hAnsi="Times New Roman" w:cs="Times New Roman"/>
      </w:rPr>
      <w:fldChar w:fldCharType="begin"/>
    </w:r>
    <w:r w:rsidRPr="004241F1">
      <w:rPr>
        <w:rStyle w:val="SayfaNumaras"/>
        <w:rFonts w:ascii="Times New Roman" w:hAnsi="Times New Roman" w:cs="Times New Roman"/>
      </w:rPr>
      <w:instrText xml:space="preserve">PAGE  </w:instrText>
    </w:r>
    <w:r w:rsidRPr="004241F1">
      <w:rPr>
        <w:rStyle w:val="SayfaNumaras"/>
        <w:rFonts w:ascii="Times New Roman" w:hAnsi="Times New Roman" w:cs="Times New Roman"/>
      </w:rPr>
      <w:fldChar w:fldCharType="separate"/>
    </w:r>
    <w:r w:rsidR="006C27A3">
      <w:rPr>
        <w:rStyle w:val="SayfaNumaras"/>
        <w:rFonts w:ascii="Times New Roman" w:hAnsi="Times New Roman" w:cs="Times New Roman"/>
        <w:noProof/>
      </w:rPr>
      <w:t>2</w:t>
    </w:r>
    <w:r w:rsidRPr="004241F1">
      <w:rPr>
        <w:rStyle w:val="SayfaNumaras"/>
        <w:rFonts w:ascii="Times New Roman" w:hAnsi="Times New Roman" w:cs="Times New Roman"/>
      </w:rPr>
      <w:fldChar w:fldCharType="end"/>
    </w:r>
  </w:p>
  <w:p w:rsidR="004241F1" w:rsidRPr="004241F1" w:rsidRDefault="004241F1" w:rsidP="004241F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F1" w:rsidRDefault="004241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80" w:rsidRDefault="00D21780" w:rsidP="004241F1">
      <w:pPr>
        <w:spacing w:after="0" w:line="240" w:lineRule="auto"/>
      </w:pPr>
      <w:r>
        <w:separator/>
      </w:r>
    </w:p>
  </w:footnote>
  <w:footnote w:type="continuationSeparator" w:id="0">
    <w:p w:rsidR="00D21780" w:rsidRDefault="00D21780" w:rsidP="00424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F1" w:rsidRDefault="004241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F1" w:rsidRDefault="004241F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/151</w:t>
    </w:r>
  </w:p>
  <w:p w:rsidR="004241F1" w:rsidRDefault="004241F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/93</w:t>
    </w:r>
  </w:p>
  <w:p w:rsidR="004241F1" w:rsidRPr="004241F1" w:rsidRDefault="004241F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F1" w:rsidRDefault="004241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7"/>
    <w:rsid w:val="00153EE6"/>
    <w:rsid w:val="004241F1"/>
    <w:rsid w:val="006777F7"/>
    <w:rsid w:val="006C27A3"/>
    <w:rsid w:val="00CE1FB9"/>
    <w:rsid w:val="00D217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26F66-0045-421E-9731-F9673B87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4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241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41F1"/>
  </w:style>
  <w:style w:type="paragraph" w:styleId="Altbilgi">
    <w:name w:val="footer"/>
    <w:basedOn w:val="Normal"/>
    <w:link w:val="AltbilgiChar"/>
    <w:uiPriority w:val="99"/>
    <w:unhideWhenUsed/>
    <w:rsid w:val="004241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41F1"/>
  </w:style>
  <w:style w:type="character" w:styleId="SayfaNumaras">
    <w:name w:val="page number"/>
    <w:basedOn w:val="VarsaylanParagrafYazTipi"/>
    <w:uiPriority w:val="99"/>
    <w:semiHidden/>
    <w:unhideWhenUsed/>
    <w:rsid w:val="0042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2019-01-15T06:38:00Z</dcterms:created>
  <dcterms:modified xsi:type="dcterms:W3CDTF">2019-01-15T06:51:00Z</dcterms:modified>
</cp:coreProperties>
</file>