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2312" w:rsidRDefault="00842312" w:rsidP="00842312">
      <w:pPr>
        <w:spacing w:before="100" w:after="100" w:line="240" w:lineRule="auto"/>
        <w:jc w:val="center"/>
        <w:rPr>
          <w:rFonts w:ascii="Times New Roman" w:eastAsia="Times New Roman" w:hAnsi="Times New Roman" w:cs="Times New Roman"/>
          <w:b/>
          <w:color w:val="000000"/>
          <w:sz w:val="24"/>
          <w:szCs w:val="27"/>
          <w:lang w:eastAsia="tr-TR"/>
        </w:rPr>
      </w:pPr>
      <w:r w:rsidRPr="00842312">
        <w:rPr>
          <w:rFonts w:ascii="Times New Roman" w:eastAsia="Times New Roman" w:hAnsi="Times New Roman" w:cs="Times New Roman"/>
          <w:b/>
          <w:color w:val="000000"/>
          <w:sz w:val="24"/>
          <w:szCs w:val="27"/>
          <w:lang w:eastAsia="tr-TR"/>
        </w:rPr>
        <w:t>ANAYASA MAHKEMESİ KARARI</w:t>
      </w:r>
    </w:p>
    <w:p w:rsidR="00842312" w:rsidRDefault="00842312" w:rsidP="00842312">
      <w:pPr>
        <w:spacing w:before="100" w:after="100" w:line="240" w:lineRule="auto"/>
        <w:jc w:val="center"/>
        <w:rPr>
          <w:rFonts w:ascii="Times New Roman" w:eastAsia="Times New Roman" w:hAnsi="Times New Roman" w:cs="Times New Roman"/>
          <w:b/>
          <w:color w:val="000000"/>
          <w:sz w:val="24"/>
          <w:szCs w:val="27"/>
          <w:lang w:eastAsia="tr-TR"/>
        </w:rPr>
      </w:pPr>
    </w:p>
    <w:p w:rsidR="00842312" w:rsidRPr="00842312" w:rsidRDefault="00842312" w:rsidP="00842312">
      <w:pPr>
        <w:spacing w:before="100" w:after="100" w:line="240" w:lineRule="auto"/>
        <w:jc w:val="center"/>
        <w:rPr>
          <w:rFonts w:ascii="Times New Roman" w:eastAsia="Times New Roman" w:hAnsi="Times New Roman" w:cs="Times New Roman"/>
          <w:b/>
          <w:color w:val="000000"/>
          <w:sz w:val="24"/>
          <w:szCs w:val="27"/>
          <w:lang w:eastAsia="tr-TR"/>
        </w:rPr>
      </w:pPr>
    </w:p>
    <w:p w:rsidR="00842312" w:rsidRPr="00842312" w:rsidRDefault="00842312" w:rsidP="00842312">
      <w:pPr>
        <w:spacing w:after="0" w:line="240" w:lineRule="auto"/>
        <w:jc w:val="both"/>
        <w:rPr>
          <w:rFonts w:ascii="Times New Roman" w:eastAsia="Times New Roman" w:hAnsi="Times New Roman" w:cs="Times New Roman"/>
          <w:b/>
          <w:color w:val="000000"/>
          <w:sz w:val="24"/>
          <w:szCs w:val="27"/>
          <w:lang w:eastAsia="tr-TR"/>
        </w:rPr>
      </w:pPr>
      <w:r w:rsidRPr="00842312">
        <w:rPr>
          <w:rFonts w:ascii="Times New Roman" w:eastAsia="Times New Roman" w:hAnsi="Times New Roman" w:cs="Times New Roman"/>
          <w:b/>
          <w:color w:val="000000"/>
          <w:sz w:val="24"/>
          <w:szCs w:val="27"/>
          <w:lang w:eastAsia="tr-TR"/>
        </w:rPr>
        <w:t xml:space="preserve">Esas </w:t>
      </w:r>
      <w:proofErr w:type="gramStart"/>
      <w:r w:rsidRPr="00842312">
        <w:rPr>
          <w:rFonts w:ascii="Times New Roman" w:eastAsia="Times New Roman" w:hAnsi="Times New Roman" w:cs="Times New Roman"/>
          <w:b/>
          <w:color w:val="000000"/>
          <w:sz w:val="24"/>
          <w:szCs w:val="27"/>
          <w:lang w:eastAsia="tr-TR"/>
        </w:rPr>
        <w:t>Sayısı : 2002</w:t>
      </w:r>
      <w:proofErr w:type="gramEnd"/>
      <w:r w:rsidRPr="00842312">
        <w:rPr>
          <w:rFonts w:ascii="Times New Roman" w:eastAsia="Times New Roman" w:hAnsi="Times New Roman" w:cs="Times New Roman"/>
          <w:b/>
          <w:color w:val="000000"/>
          <w:sz w:val="24"/>
          <w:szCs w:val="27"/>
          <w:lang w:eastAsia="tr-TR"/>
        </w:rPr>
        <w:t>/127</w:t>
      </w:r>
    </w:p>
    <w:p w:rsidR="00842312" w:rsidRPr="00842312" w:rsidRDefault="00842312" w:rsidP="00842312">
      <w:pPr>
        <w:spacing w:after="0" w:line="240" w:lineRule="auto"/>
        <w:jc w:val="both"/>
        <w:rPr>
          <w:rFonts w:ascii="Times New Roman" w:eastAsia="Times New Roman" w:hAnsi="Times New Roman" w:cs="Times New Roman"/>
          <w:b/>
          <w:color w:val="000000"/>
          <w:sz w:val="24"/>
          <w:szCs w:val="27"/>
          <w:lang w:eastAsia="tr-TR"/>
        </w:rPr>
      </w:pPr>
      <w:r w:rsidRPr="00842312">
        <w:rPr>
          <w:rFonts w:ascii="Times New Roman" w:eastAsia="Times New Roman" w:hAnsi="Times New Roman" w:cs="Times New Roman"/>
          <w:b/>
          <w:color w:val="000000"/>
          <w:sz w:val="24"/>
          <w:szCs w:val="27"/>
          <w:lang w:eastAsia="tr-TR"/>
        </w:rPr>
        <w:t xml:space="preserve">Karar </w:t>
      </w:r>
      <w:proofErr w:type="gramStart"/>
      <w:r w:rsidRPr="00842312">
        <w:rPr>
          <w:rFonts w:ascii="Times New Roman" w:eastAsia="Times New Roman" w:hAnsi="Times New Roman" w:cs="Times New Roman"/>
          <w:b/>
          <w:color w:val="000000"/>
          <w:sz w:val="24"/>
          <w:szCs w:val="27"/>
          <w:lang w:eastAsia="tr-TR"/>
        </w:rPr>
        <w:t>Sayısı : 2002</w:t>
      </w:r>
      <w:proofErr w:type="gramEnd"/>
      <w:r w:rsidRPr="00842312">
        <w:rPr>
          <w:rFonts w:ascii="Times New Roman" w:eastAsia="Times New Roman" w:hAnsi="Times New Roman" w:cs="Times New Roman"/>
          <w:b/>
          <w:color w:val="000000"/>
          <w:sz w:val="24"/>
          <w:szCs w:val="27"/>
          <w:lang w:eastAsia="tr-TR"/>
        </w:rPr>
        <w:t>/72</w:t>
      </w:r>
    </w:p>
    <w:p w:rsidR="00842312" w:rsidRPr="00842312" w:rsidRDefault="00842312" w:rsidP="00842312">
      <w:pPr>
        <w:spacing w:after="0" w:line="240" w:lineRule="auto"/>
        <w:jc w:val="both"/>
        <w:rPr>
          <w:rFonts w:ascii="Times New Roman" w:eastAsia="Times New Roman" w:hAnsi="Times New Roman" w:cs="Times New Roman"/>
          <w:b/>
          <w:color w:val="000000"/>
          <w:sz w:val="24"/>
          <w:szCs w:val="27"/>
          <w:lang w:eastAsia="tr-TR"/>
        </w:rPr>
      </w:pPr>
      <w:r w:rsidRPr="00842312">
        <w:rPr>
          <w:rFonts w:ascii="Times New Roman" w:eastAsia="Times New Roman" w:hAnsi="Times New Roman" w:cs="Times New Roman"/>
          <w:b/>
          <w:color w:val="000000"/>
          <w:sz w:val="24"/>
          <w:szCs w:val="27"/>
          <w:lang w:eastAsia="tr-TR"/>
        </w:rPr>
        <w:t xml:space="preserve">Karar </w:t>
      </w:r>
      <w:proofErr w:type="gramStart"/>
      <w:r w:rsidRPr="00842312">
        <w:rPr>
          <w:rFonts w:ascii="Times New Roman" w:eastAsia="Times New Roman" w:hAnsi="Times New Roman" w:cs="Times New Roman"/>
          <w:b/>
          <w:color w:val="000000"/>
          <w:sz w:val="24"/>
          <w:szCs w:val="27"/>
          <w:lang w:eastAsia="tr-TR"/>
        </w:rPr>
        <w:t>Günü : 17</w:t>
      </w:r>
      <w:proofErr w:type="gramEnd"/>
      <w:r w:rsidRPr="00842312">
        <w:rPr>
          <w:rFonts w:ascii="Times New Roman" w:eastAsia="Times New Roman" w:hAnsi="Times New Roman" w:cs="Times New Roman"/>
          <w:b/>
          <w:color w:val="000000"/>
          <w:sz w:val="24"/>
          <w:szCs w:val="27"/>
          <w:lang w:eastAsia="tr-TR"/>
        </w:rPr>
        <w:t>.9.2002</w:t>
      </w:r>
    </w:p>
    <w:p w:rsidR="00842312" w:rsidRPr="00842312" w:rsidRDefault="00842312" w:rsidP="00842312">
      <w:pPr>
        <w:spacing w:after="0" w:line="240" w:lineRule="auto"/>
        <w:jc w:val="both"/>
        <w:rPr>
          <w:rFonts w:ascii="Times New Roman" w:eastAsia="Times New Roman" w:hAnsi="Times New Roman" w:cs="Times New Roman"/>
          <w:b/>
          <w:bCs/>
          <w:color w:val="000000"/>
          <w:sz w:val="24"/>
          <w:szCs w:val="27"/>
          <w:lang w:eastAsia="tr-TR"/>
        </w:rPr>
      </w:pPr>
      <w:r w:rsidRPr="00842312">
        <w:rPr>
          <w:rFonts w:ascii="Times New Roman" w:eastAsia="Times New Roman" w:hAnsi="Times New Roman" w:cs="Times New Roman"/>
          <w:b/>
          <w:bCs/>
          <w:color w:val="000000"/>
          <w:sz w:val="24"/>
          <w:szCs w:val="27"/>
          <w:lang w:eastAsia="tr-TR"/>
        </w:rPr>
        <w:t>Resmi Gazete tarih/sayı: 6.11.2002'de Tebliğ edildi.</w:t>
      </w:r>
    </w:p>
    <w:p w:rsidR="00842312" w:rsidRDefault="00842312" w:rsidP="0084231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842312" w:rsidRPr="00842312" w:rsidRDefault="00842312" w:rsidP="0084231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42312">
        <w:rPr>
          <w:rFonts w:ascii="Times New Roman" w:eastAsia="Times New Roman" w:hAnsi="Times New Roman" w:cs="Times New Roman"/>
          <w:color w:val="000000"/>
          <w:sz w:val="24"/>
          <w:szCs w:val="27"/>
          <w:lang w:eastAsia="tr-TR"/>
        </w:rPr>
        <w:t xml:space="preserve">İTİRAZ YOLUNA </w:t>
      </w:r>
      <w:proofErr w:type="gramStart"/>
      <w:r w:rsidRPr="00842312">
        <w:rPr>
          <w:rFonts w:ascii="Times New Roman" w:eastAsia="Times New Roman" w:hAnsi="Times New Roman" w:cs="Times New Roman"/>
          <w:color w:val="000000"/>
          <w:sz w:val="24"/>
          <w:szCs w:val="27"/>
          <w:lang w:eastAsia="tr-TR"/>
        </w:rPr>
        <w:t>BAŞVURAN : Askerî</w:t>
      </w:r>
      <w:proofErr w:type="gramEnd"/>
      <w:r w:rsidRPr="00842312">
        <w:rPr>
          <w:rFonts w:ascii="Times New Roman" w:eastAsia="Times New Roman" w:hAnsi="Times New Roman" w:cs="Times New Roman"/>
          <w:color w:val="000000"/>
          <w:sz w:val="24"/>
          <w:szCs w:val="27"/>
          <w:lang w:eastAsia="tr-TR"/>
        </w:rPr>
        <w:t xml:space="preserve"> Yüksek İdare Mahkemesi Daireler Kurulu</w:t>
      </w:r>
    </w:p>
    <w:p w:rsidR="00842312" w:rsidRPr="00842312" w:rsidRDefault="00842312" w:rsidP="0084231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42312">
        <w:rPr>
          <w:rFonts w:ascii="Times New Roman" w:eastAsia="Times New Roman" w:hAnsi="Times New Roman" w:cs="Times New Roman"/>
          <w:color w:val="000000"/>
          <w:sz w:val="24"/>
          <w:szCs w:val="27"/>
          <w:lang w:eastAsia="tr-TR"/>
        </w:rPr>
        <w:t xml:space="preserve">İTİRAZIN </w:t>
      </w:r>
      <w:proofErr w:type="gramStart"/>
      <w:r w:rsidRPr="00842312">
        <w:rPr>
          <w:rFonts w:ascii="Times New Roman" w:eastAsia="Times New Roman" w:hAnsi="Times New Roman" w:cs="Times New Roman"/>
          <w:color w:val="000000"/>
          <w:sz w:val="24"/>
          <w:szCs w:val="27"/>
          <w:lang w:eastAsia="tr-TR"/>
        </w:rPr>
        <w:t>KONUSU : 26</w:t>
      </w:r>
      <w:proofErr w:type="gramEnd"/>
      <w:r w:rsidRPr="00842312">
        <w:rPr>
          <w:rFonts w:ascii="Times New Roman" w:eastAsia="Times New Roman" w:hAnsi="Times New Roman" w:cs="Times New Roman"/>
          <w:color w:val="000000"/>
          <w:sz w:val="24"/>
          <w:szCs w:val="27"/>
          <w:lang w:eastAsia="tr-TR"/>
        </w:rPr>
        <w:t>.10.1963 günlü, 357 sayılı Askerî Hâkimler Kanunu'nun 23-29. maddelerinin, Anayasa'nın 138. maddesi ile "yargı bağımsızlığı" ve "yargıç güvencesi" ilkelerine aykırılığı savıyla iptali istemidir.</w:t>
      </w:r>
    </w:p>
    <w:p w:rsidR="00842312" w:rsidRPr="00842312" w:rsidRDefault="00842312" w:rsidP="0084231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42312">
        <w:rPr>
          <w:rFonts w:ascii="Times New Roman" w:eastAsia="Times New Roman" w:hAnsi="Times New Roman" w:cs="Times New Roman"/>
          <w:color w:val="000000"/>
          <w:sz w:val="24"/>
          <w:szCs w:val="27"/>
          <w:lang w:eastAsia="tr-TR"/>
        </w:rPr>
        <w:t>I- OLAY</w:t>
      </w:r>
    </w:p>
    <w:p w:rsidR="00842312" w:rsidRPr="00842312" w:rsidRDefault="00842312" w:rsidP="0084231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42312">
        <w:rPr>
          <w:rFonts w:ascii="Times New Roman" w:eastAsia="Times New Roman" w:hAnsi="Times New Roman" w:cs="Times New Roman"/>
          <w:color w:val="000000"/>
          <w:sz w:val="24"/>
          <w:szCs w:val="27"/>
          <w:lang w:eastAsia="tr-TR"/>
        </w:rPr>
        <w:t>Davacının, aldığı iki kınama cezasının yok hükmünde olduğu gerekçesiyle açtığı davanın, karar düzeltme aşamasında 357 sayılı Yasa'nın 23-29. maddelerinin Anayasa'ya aykırılığı savını ciddî bulan Askerî Yüksek İdare Mahkemesi Daireler Kurulu iptali için başvurmuştur.</w:t>
      </w:r>
    </w:p>
    <w:p w:rsidR="00842312" w:rsidRPr="00842312" w:rsidRDefault="00842312" w:rsidP="0084231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42312">
        <w:rPr>
          <w:rFonts w:ascii="Times New Roman" w:eastAsia="Times New Roman" w:hAnsi="Times New Roman" w:cs="Times New Roman"/>
          <w:color w:val="000000"/>
          <w:sz w:val="24"/>
          <w:szCs w:val="27"/>
          <w:lang w:eastAsia="tr-TR"/>
        </w:rPr>
        <w:t>II- İTİRAZ KONUSU YASA KURALLARI</w:t>
      </w:r>
    </w:p>
    <w:p w:rsidR="00842312" w:rsidRPr="00842312" w:rsidRDefault="00842312" w:rsidP="0084231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42312">
        <w:rPr>
          <w:rFonts w:ascii="Times New Roman" w:eastAsia="Times New Roman" w:hAnsi="Times New Roman" w:cs="Times New Roman"/>
          <w:color w:val="000000"/>
          <w:sz w:val="24"/>
          <w:szCs w:val="27"/>
          <w:lang w:eastAsia="tr-TR"/>
        </w:rPr>
        <w:t>26.10.1963 günlü, 357 sayılı Askerî Hâkimler Kanunu'nun itiraz konusu maddeleri şöyledir:</w:t>
      </w:r>
    </w:p>
    <w:p w:rsidR="00842312" w:rsidRPr="00842312" w:rsidRDefault="00842312" w:rsidP="0084231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842312">
        <w:rPr>
          <w:rFonts w:ascii="Times New Roman" w:eastAsia="Times New Roman" w:hAnsi="Times New Roman" w:cs="Times New Roman"/>
          <w:color w:val="000000"/>
          <w:sz w:val="24"/>
          <w:szCs w:val="27"/>
          <w:lang w:eastAsia="tr-TR"/>
        </w:rPr>
        <w:t xml:space="preserve">1- "Madde 23 - Askerî hâkimler ve askerî savcılar ile yardımcılarının, adlî müşavirlerin, Askerî Adalet İşleri Başkanlığı ile Askerî Adalet Teftiş Kurulu Başkanlığı kadrolarında bulunan askerî hakîmlerin görevlerinden dolayı veya görevleri sırasında işledikleri suçlar veya sıfat ve görevlerinin gereklerine uymayan hal veya eylemleri yahut askerî yargıya tabi şahsi suçları şikâyet ve ihbar edilir veya cereyan eden işlemlerden öğrenilirse soruşturma izni verilmesine lüzum olup olmadığının </w:t>
      </w:r>
      <w:proofErr w:type="spellStart"/>
      <w:r w:rsidRPr="00842312">
        <w:rPr>
          <w:rFonts w:ascii="Times New Roman" w:eastAsia="Times New Roman" w:hAnsi="Times New Roman" w:cs="Times New Roman"/>
          <w:color w:val="000000"/>
          <w:sz w:val="24"/>
          <w:szCs w:val="27"/>
          <w:lang w:eastAsia="tr-TR"/>
        </w:rPr>
        <w:t>tesbiti</w:t>
      </w:r>
      <w:proofErr w:type="spellEnd"/>
      <w:r w:rsidRPr="00842312">
        <w:rPr>
          <w:rFonts w:ascii="Times New Roman" w:eastAsia="Times New Roman" w:hAnsi="Times New Roman" w:cs="Times New Roman"/>
          <w:color w:val="000000"/>
          <w:sz w:val="24"/>
          <w:szCs w:val="27"/>
          <w:lang w:eastAsia="tr-TR"/>
        </w:rPr>
        <w:t xml:space="preserve"> için Milli Savunma Bakanı tarafından ilgili şahıstan kıdemli bir askerî adalet müfettişi görevlendirilir. </w:t>
      </w:r>
      <w:proofErr w:type="gramEnd"/>
      <w:r w:rsidRPr="00842312">
        <w:rPr>
          <w:rFonts w:ascii="Times New Roman" w:eastAsia="Times New Roman" w:hAnsi="Times New Roman" w:cs="Times New Roman"/>
          <w:color w:val="000000"/>
          <w:sz w:val="24"/>
          <w:szCs w:val="27"/>
          <w:lang w:eastAsia="tr-TR"/>
        </w:rPr>
        <w:t>Zorunlu hallerde bu görev en kıdemli askerî adalet müfettişi tarafından yerine getirilir.</w:t>
      </w:r>
    </w:p>
    <w:p w:rsidR="00842312" w:rsidRPr="00842312" w:rsidRDefault="00842312" w:rsidP="0084231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42312">
        <w:rPr>
          <w:rFonts w:ascii="Times New Roman" w:eastAsia="Times New Roman" w:hAnsi="Times New Roman" w:cs="Times New Roman"/>
          <w:color w:val="000000"/>
          <w:sz w:val="24"/>
          <w:szCs w:val="27"/>
          <w:lang w:eastAsia="tr-TR"/>
        </w:rPr>
        <w:t xml:space="preserve">Şikâyet veya ihbar incelemeyi gerektiren belli bir sebebi kapsamaz veya gerçek kimlik </w:t>
      </w:r>
      <w:proofErr w:type="gramStart"/>
      <w:r w:rsidRPr="00842312">
        <w:rPr>
          <w:rFonts w:ascii="Times New Roman" w:eastAsia="Times New Roman" w:hAnsi="Times New Roman" w:cs="Times New Roman"/>
          <w:color w:val="000000"/>
          <w:sz w:val="24"/>
          <w:szCs w:val="27"/>
          <w:lang w:eastAsia="tr-TR"/>
        </w:rPr>
        <w:t>ve</w:t>
      </w:r>
      <w:proofErr w:type="gramEnd"/>
      <w:r w:rsidRPr="00842312">
        <w:rPr>
          <w:rFonts w:ascii="Times New Roman" w:eastAsia="Times New Roman" w:hAnsi="Times New Roman" w:cs="Times New Roman"/>
          <w:color w:val="000000"/>
          <w:sz w:val="24"/>
          <w:szCs w:val="27"/>
          <w:lang w:eastAsia="tr-TR"/>
        </w:rPr>
        <w:t xml:space="preserve"> doğru adres gösterilerek yapılmazsa evrak işlemden kaldırılır."</w:t>
      </w:r>
    </w:p>
    <w:p w:rsidR="00842312" w:rsidRPr="00842312" w:rsidRDefault="00842312" w:rsidP="0084231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42312">
        <w:rPr>
          <w:rFonts w:ascii="Times New Roman" w:eastAsia="Times New Roman" w:hAnsi="Times New Roman" w:cs="Times New Roman"/>
          <w:color w:val="000000"/>
          <w:sz w:val="24"/>
          <w:szCs w:val="27"/>
          <w:lang w:eastAsia="tr-TR"/>
        </w:rPr>
        <w:t>2- "Madde 24 - Millî Savunma Bakanı tarafından görevlendirilen askerî adalet müfettişi lüzumlu gördüğü kimseleri yeminle dinleyebilir. Sübut delillerini, gereken bilgileri bütün daire ve kurumlardan doğrudan doğruya toplayabilir. Askerî adalet müfettişince yapılacak bu işlemlerde Devlet organları ve kurumları ile diğer gerçek ve tüzel kişiler, yönetilen sorulara hemen karşılık vermek ve istekleri derhal yerine getirmek zorundadırlar.</w:t>
      </w:r>
    </w:p>
    <w:p w:rsidR="00842312" w:rsidRPr="00842312" w:rsidRDefault="00842312" w:rsidP="0084231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42312">
        <w:rPr>
          <w:rFonts w:ascii="Times New Roman" w:eastAsia="Times New Roman" w:hAnsi="Times New Roman" w:cs="Times New Roman"/>
          <w:color w:val="000000"/>
          <w:sz w:val="24"/>
          <w:szCs w:val="27"/>
          <w:lang w:eastAsia="tr-TR"/>
        </w:rPr>
        <w:t>Askerî adalet müfettişi bu soruşturma sırasında arama, tutuklama ve diğer tedbirler hakkında karar verilmesi için en yakın askerî mahkeme ve diğer yargı organlarından istemde bulunabilir.</w:t>
      </w:r>
    </w:p>
    <w:p w:rsidR="00842312" w:rsidRPr="00842312" w:rsidRDefault="00842312" w:rsidP="0084231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42312">
        <w:rPr>
          <w:rFonts w:ascii="Times New Roman" w:eastAsia="Times New Roman" w:hAnsi="Times New Roman" w:cs="Times New Roman"/>
          <w:color w:val="000000"/>
          <w:sz w:val="24"/>
          <w:szCs w:val="27"/>
          <w:lang w:eastAsia="tr-TR"/>
        </w:rPr>
        <w:lastRenderedPageBreak/>
        <w:t>Hakkında işlem yapılan kişinin görevine devamının, soruşturmanın selâmetine yahut yargı erkinin nüfuz ve itibarına zarar vereceğine kanaat getirilirse geçici bir tedbir olarak işten el çektirilmesi hususunda askerî adalet müfettişince Millî Savunma Bakanından istemde bulunulur. Millî Savunma Bakanı tarafından yerine getirilen işten el çektirme işlemi, mahiyet ve sonuçları itibariyle Askerî Mahkemelerin Kuruluşu ve Yargılama Usulü Kanunundaki hükümlere tabidir."</w:t>
      </w:r>
    </w:p>
    <w:p w:rsidR="00842312" w:rsidRPr="00842312" w:rsidRDefault="00842312" w:rsidP="0084231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42312">
        <w:rPr>
          <w:rFonts w:ascii="Times New Roman" w:eastAsia="Times New Roman" w:hAnsi="Times New Roman" w:cs="Times New Roman"/>
          <w:color w:val="000000"/>
          <w:sz w:val="24"/>
          <w:szCs w:val="27"/>
          <w:lang w:eastAsia="tr-TR"/>
        </w:rPr>
        <w:t xml:space="preserve">3- "Madde 25 - Millî Savunma Bakanı, soruşturma yapmaya memur edilen askerî adalet müfettişince düzenlenen ve düşüncesini de </w:t>
      </w:r>
      <w:proofErr w:type="spellStart"/>
      <w:r w:rsidRPr="00842312">
        <w:rPr>
          <w:rFonts w:ascii="Times New Roman" w:eastAsia="Times New Roman" w:hAnsi="Times New Roman" w:cs="Times New Roman"/>
          <w:color w:val="000000"/>
          <w:sz w:val="24"/>
          <w:szCs w:val="27"/>
          <w:lang w:eastAsia="tr-TR"/>
        </w:rPr>
        <w:t>kapsıyan</w:t>
      </w:r>
      <w:proofErr w:type="spellEnd"/>
      <w:r w:rsidRPr="00842312">
        <w:rPr>
          <w:rFonts w:ascii="Times New Roman" w:eastAsia="Times New Roman" w:hAnsi="Times New Roman" w:cs="Times New Roman"/>
          <w:color w:val="000000"/>
          <w:sz w:val="24"/>
          <w:szCs w:val="27"/>
          <w:lang w:eastAsia="tr-TR"/>
        </w:rPr>
        <w:t xml:space="preserve"> evrakı inceler, elde edilen sonuca göre hazırlık soruşturması yapılması için izin verilmesine veya disiplin cezası </w:t>
      </w:r>
      <w:proofErr w:type="spellStart"/>
      <w:proofErr w:type="gramStart"/>
      <w:r w:rsidRPr="00842312">
        <w:rPr>
          <w:rFonts w:ascii="Times New Roman" w:eastAsia="Times New Roman" w:hAnsi="Times New Roman" w:cs="Times New Roman"/>
          <w:color w:val="000000"/>
          <w:sz w:val="24"/>
          <w:szCs w:val="27"/>
          <w:lang w:eastAsia="tr-TR"/>
        </w:rPr>
        <w:t>tâyinine</w:t>
      </w:r>
      <w:proofErr w:type="spellEnd"/>
      <w:r w:rsidRPr="00842312">
        <w:rPr>
          <w:rFonts w:ascii="Times New Roman" w:eastAsia="Times New Roman" w:hAnsi="Times New Roman" w:cs="Times New Roman"/>
          <w:color w:val="000000"/>
          <w:sz w:val="24"/>
          <w:szCs w:val="27"/>
          <w:lang w:eastAsia="tr-TR"/>
        </w:rPr>
        <w:t>,</w:t>
      </w:r>
      <w:proofErr w:type="gramEnd"/>
      <w:r w:rsidRPr="00842312">
        <w:rPr>
          <w:rFonts w:ascii="Times New Roman" w:eastAsia="Times New Roman" w:hAnsi="Times New Roman" w:cs="Times New Roman"/>
          <w:color w:val="000000"/>
          <w:sz w:val="24"/>
          <w:szCs w:val="27"/>
          <w:lang w:eastAsia="tr-TR"/>
        </w:rPr>
        <w:t xml:space="preserve"> yahut kovuşturma yapılmasına lüzum görmezse evrakın işlemden kaldırılmasına karar verir.</w:t>
      </w:r>
    </w:p>
    <w:p w:rsidR="00842312" w:rsidRPr="00842312" w:rsidRDefault="00842312" w:rsidP="0084231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42312">
        <w:rPr>
          <w:rFonts w:ascii="Times New Roman" w:eastAsia="Times New Roman" w:hAnsi="Times New Roman" w:cs="Times New Roman"/>
          <w:color w:val="000000"/>
          <w:sz w:val="24"/>
          <w:szCs w:val="27"/>
          <w:lang w:eastAsia="tr-TR"/>
        </w:rPr>
        <w:t>Millî Savunma Bakanınca hazırlık soruşturması açılmasına izin verildiği takdirde düzenlenmiş olan evrak gereği yapılmak üzere ilgilinin görevli bulunduğu yere en yakın askerî mahkemenin savcısına gönderilir.</w:t>
      </w:r>
    </w:p>
    <w:p w:rsidR="00842312" w:rsidRPr="00842312" w:rsidRDefault="00842312" w:rsidP="0084231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42312">
        <w:rPr>
          <w:rFonts w:ascii="Times New Roman" w:eastAsia="Times New Roman" w:hAnsi="Times New Roman" w:cs="Times New Roman"/>
          <w:color w:val="000000"/>
          <w:sz w:val="24"/>
          <w:szCs w:val="27"/>
          <w:lang w:eastAsia="tr-TR"/>
        </w:rPr>
        <w:t>Bir suçtan dolayı yapılacak ceza soruşturması disiplin cezası uygulanmasına engel olmaz."</w:t>
      </w:r>
    </w:p>
    <w:p w:rsidR="00842312" w:rsidRPr="00842312" w:rsidRDefault="00842312" w:rsidP="0084231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42312">
        <w:rPr>
          <w:rFonts w:ascii="Times New Roman" w:eastAsia="Times New Roman" w:hAnsi="Times New Roman" w:cs="Times New Roman"/>
          <w:color w:val="000000"/>
          <w:sz w:val="24"/>
          <w:szCs w:val="27"/>
          <w:lang w:eastAsia="tr-TR"/>
        </w:rPr>
        <w:t xml:space="preserve">4- "Madde 26 - Askerî adalet müfettişince düzenlenen evrak kendisine gönderilen askerî savcı, suç, Disiplin Mahkemeleri Kuruluşu, Yargılama Usulü ve Disiplin Suç ve Cezaları Hakkındaki Kanunda yazılı olsa bile, Askerî Mahkemeler Kuruluşu ve Yargılama Usulü Kanunu hükümlerine göre gerekli işlemi yapar. Disiplin Mahkemeleri Kuruluşu, Yargılama Usulü ve Disiplin Suç ve Cezaları hakkındaki Kanunun 2 </w:t>
      </w:r>
      <w:proofErr w:type="spellStart"/>
      <w:r w:rsidRPr="00842312">
        <w:rPr>
          <w:rFonts w:ascii="Times New Roman" w:eastAsia="Times New Roman" w:hAnsi="Times New Roman" w:cs="Times New Roman"/>
          <w:color w:val="000000"/>
          <w:sz w:val="24"/>
          <w:szCs w:val="27"/>
          <w:lang w:eastAsia="tr-TR"/>
        </w:rPr>
        <w:t>nci</w:t>
      </w:r>
      <w:proofErr w:type="spellEnd"/>
      <w:r w:rsidRPr="00842312">
        <w:rPr>
          <w:rFonts w:ascii="Times New Roman" w:eastAsia="Times New Roman" w:hAnsi="Times New Roman" w:cs="Times New Roman"/>
          <w:color w:val="000000"/>
          <w:sz w:val="24"/>
          <w:szCs w:val="27"/>
          <w:lang w:eastAsia="tr-TR"/>
        </w:rPr>
        <w:t xml:space="preserve"> kısmında yer alan disiplin suç ve cezalarına ait hükümler askerî mahkemeler tarafından da uygulanır.</w:t>
      </w:r>
    </w:p>
    <w:p w:rsidR="00842312" w:rsidRPr="00842312" w:rsidRDefault="00842312" w:rsidP="0084231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42312">
        <w:rPr>
          <w:rFonts w:ascii="Times New Roman" w:eastAsia="Times New Roman" w:hAnsi="Times New Roman" w:cs="Times New Roman"/>
          <w:color w:val="000000"/>
          <w:sz w:val="24"/>
          <w:szCs w:val="27"/>
          <w:lang w:eastAsia="tr-TR"/>
        </w:rPr>
        <w:t>Askerî adalet müfettişince yapılan soruşturma hazırlık soruşturması olarak kabul edilebilir."</w:t>
      </w:r>
    </w:p>
    <w:p w:rsidR="00842312" w:rsidRPr="00842312" w:rsidRDefault="00842312" w:rsidP="0084231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42312">
        <w:rPr>
          <w:rFonts w:ascii="Times New Roman" w:eastAsia="Times New Roman" w:hAnsi="Times New Roman" w:cs="Times New Roman"/>
          <w:color w:val="000000"/>
          <w:sz w:val="24"/>
          <w:szCs w:val="27"/>
          <w:lang w:eastAsia="tr-TR"/>
        </w:rPr>
        <w:t>5- "Madde 27 - Askerî hakîmler ve askerî savcılar ile yardımcıları hakkındaki dâvalar, diğer dâvalara göre öne alınarak görülür. Kanuni zorunluluklardan doğan engeller olmadıkça bu dâvalar üç aydan fazla uzayamaz."</w:t>
      </w:r>
    </w:p>
    <w:p w:rsidR="00842312" w:rsidRPr="00842312" w:rsidRDefault="00842312" w:rsidP="0084231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42312">
        <w:rPr>
          <w:rFonts w:ascii="Times New Roman" w:eastAsia="Times New Roman" w:hAnsi="Times New Roman" w:cs="Times New Roman"/>
          <w:color w:val="000000"/>
          <w:sz w:val="24"/>
          <w:szCs w:val="27"/>
          <w:lang w:eastAsia="tr-TR"/>
        </w:rPr>
        <w:t xml:space="preserve">6- "Madde 28 - Askerî hâkîmler ve askerî savcılar ile yardımcılarının, adlî müşavirlerin, Askerî Adalet İşleri Başkanlığı ve Askerî Adalet Teftiş Kurulu Başkanlığı kadrolarında ve askerî yargı ile ilgili idari görevlerde bulunan askerî </w:t>
      </w:r>
      <w:proofErr w:type="spellStart"/>
      <w:r w:rsidRPr="00842312">
        <w:rPr>
          <w:rFonts w:ascii="Times New Roman" w:eastAsia="Times New Roman" w:hAnsi="Times New Roman" w:cs="Times New Roman"/>
          <w:color w:val="000000"/>
          <w:sz w:val="24"/>
          <w:szCs w:val="27"/>
          <w:lang w:eastAsia="tr-TR"/>
        </w:rPr>
        <w:t>hâkîmlerin</w:t>
      </w:r>
      <w:proofErr w:type="spellEnd"/>
      <w:r w:rsidRPr="00842312">
        <w:rPr>
          <w:rFonts w:ascii="Times New Roman" w:eastAsia="Times New Roman" w:hAnsi="Times New Roman" w:cs="Times New Roman"/>
          <w:color w:val="000000"/>
          <w:sz w:val="24"/>
          <w:szCs w:val="27"/>
          <w:lang w:eastAsia="tr-TR"/>
        </w:rPr>
        <w:t xml:space="preserve"> genel yargıya tabi şahsi suçları hakkında genel hükümler uygulanır.</w:t>
      </w:r>
    </w:p>
    <w:p w:rsidR="00842312" w:rsidRPr="00842312" w:rsidRDefault="00842312" w:rsidP="0084231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42312">
        <w:rPr>
          <w:rFonts w:ascii="Times New Roman" w:eastAsia="Times New Roman" w:hAnsi="Times New Roman" w:cs="Times New Roman"/>
          <w:color w:val="000000"/>
          <w:sz w:val="24"/>
          <w:szCs w:val="27"/>
          <w:lang w:eastAsia="tr-TR"/>
        </w:rPr>
        <w:t xml:space="preserve">Ancak soruşturma ve kovuşturma o yer ağır ceza mahkemesi savcılığı ve sorgu </w:t>
      </w:r>
      <w:proofErr w:type="spellStart"/>
      <w:r w:rsidRPr="00842312">
        <w:rPr>
          <w:rFonts w:ascii="Times New Roman" w:eastAsia="Times New Roman" w:hAnsi="Times New Roman" w:cs="Times New Roman"/>
          <w:color w:val="000000"/>
          <w:sz w:val="24"/>
          <w:szCs w:val="27"/>
          <w:lang w:eastAsia="tr-TR"/>
        </w:rPr>
        <w:t>hâkîmliğince</w:t>
      </w:r>
      <w:proofErr w:type="spellEnd"/>
      <w:r w:rsidRPr="00842312">
        <w:rPr>
          <w:rFonts w:ascii="Times New Roman" w:eastAsia="Times New Roman" w:hAnsi="Times New Roman" w:cs="Times New Roman"/>
          <w:color w:val="000000"/>
          <w:sz w:val="24"/>
          <w:szCs w:val="27"/>
          <w:lang w:eastAsia="tr-TR"/>
        </w:rPr>
        <w:t>, son soruşturma ise ağır ceza mahkemesince yapılır."</w:t>
      </w:r>
    </w:p>
    <w:p w:rsidR="00842312" w:rsidRPr="00842312" w:rsidRDefault="00842312" w:rsidP="0084231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42312">
        <w:rPr>
          <w:rFonts w:ascii="Times New Roman" w:eastAsia="Times New Roman" w:hAnsi="Times New Roman" w:cs="Times New Roman"/>
          <w:color w:val="000000"/>
          <w:sz w:val="24"/>
          <w:szCs w:val="27"/>
          <w:lang w:eastAsia="tr-TR"/>
        </w:rPr>
        <w:t xml:space="preserve">7- "Madde 29 - (Değişik: </w:t>
      </w:r>
      <w:proofErr w:type="gramStart"/>
      <w:r w:rsidRPr="00842312">
        <w:rPr>
          <w:rFonts w:ascii="Times New Roman" w:eastAsia="Times New Roman" w:hAnsi="Times New Roman" w:cs="Times New Roman"/>
          <w:color w:val="000000"/>
          <w:sz w:val="24"/>
          <w:szCs w:val="27"/>
          <w:lang w:eastAsia="tr-TR"/>
        </w:rPr>
        <w:t>10/11/1983</w:t>
      </w:r>
      <w:proofErr w:type="gramEnd"/>
      <w:r w:rsidRPr="00842312">
        <w:rPr>
          <w:rFonts w:ascii="Times New Roman" w:eastAsia="Times New Roman" w:hAnsi="Times New Roman" w:cs="Times New Roman"/>
          <w:color w:val="000000"/>
          <w:sz w:val="24"/>
          <w:szCs w:val="27"/>
          <w:lang w:eastAsia="tr-TR"/>
        </w:rPr>
        <w:t xml:space="preserve"> - 2948/4 </w:t>
      </w:r>
      <w:proofErr w:type="spellStart"/>
      <w:r w:rsidRPr="00842312">
        <w:rPr>
          <w:rFonts w:ascii="Times New Roman" w:eastAsia="Times New Roman" w:hAnsi="Times New Roman" w:cs="Times New Roman"/>
          <w:color w:val="000000"/>
          <w:sz w:val="24"/>
          <w:szCs w:val="27"/>
          <w:lang w:eastAsia="tr-TR"/>
        </w:rPr>
        <w:t>md.</w:t>
      </w:r>
      <w:proofErr w:type="spellEnd"/>
      <w:r w:rsidRPr="00842312">
        <w:rPr>
          <w:rFonts w:ascii="Times New Roman" w:eastAsia="Times New Roman" w:hAnsi="Times New Roman" w:cs="Times New Roman"/>
          <w:color w:val="000000"/>
          <w:sz w:val="24"/>
          <w:szCs w:val="27"/>
          <w:lang w:eastAsia="tr-TR"/>
        </w:rPr>
        <w:t>)</w:t>
      </w:r>
    </w:p>
    <w:p w:rsidR="00842312" w:rsidRPr="00842312" w:rsidRDefault="00842312" w:rsidP="0084231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42312">
        <w:rPr>
          <w:rFonts w:ascii="Times New Roman" w:eastAsia="Times New Roman" w:hAnsi="Times New Roman" w:cs="Times New Roman"/>
          <w:color w:val="000000"/>
          <w:sz w:val="24"/>
          <w:szCs w:val="27"/>
          <w:lang w:eastAsia="tr-TR"/>
        </w:rPr>
        <w:t>Askerî Hâkîm subaylar hakkında Millî Savunma Bakanı tarafından, savunmaları aldırılarak, aşağıda açıklanan disiplin cezaları verilebilir.</w:t>
      </w:r>
    </w:p>
    <w:p w:rsidR="00842312" w:rsidRPr="00842312" w:rsidRDefault="00842312" w:rsidP="0084231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42312">
        <w:rPr>
          <w:rFonts w:ascii="Times New Roman" w:eastAsia="Times New Roman" w:hAnsi="Times New Roman" w:cs="Times New Roman"/>
          <w:color w:val="000000"/>
          <w:sz w:val="24"/>
          <w:szCs w:val="27"/>
          <w:lang w:eastAsia="tr-TR"/>
        </w:rPr>
        <w:t>A) Uyarma: Görevde daha dikkatli olması gerektiğinin yazı ile bildirilmesidir.</w:t>
      </w:r>
    </w:p>
    <w:p w:rsidR="00842312" w:rsidRPr="00842312" w:rsidRDefault="00842312" w:rsidP="0084231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42312">
        <w:rPr>
          <w:rFonts w:ascii="Times New Roman" w:eastAsia="Times New Roman" w:hAnsi="Times New Roman" w:cs="Times New Roman"/>
          <w:color w:val="000000"/>
          <w:sz w:val="24"/>
          <w:szCs w:val="27"/>
          <w:lang w:eastAsia="tr-TR"/>
        </w:rPr>
        <w:t>Uyarma cezası:</w:t>
      </w:r>
    </w:p>
    <w:p w:rsidR="00842312" w:rsidRPr="00842312" w:rsidRDefault="00842312" w:rsidP="0084231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42312">
        <w:rPr>
          <w:rFonts w:ascii="Times New Roman" w:eastAsia="Times New Roman" w:hAnsi="Times New Roman" w:cs="Times New Roman"/>
          <w:color w:val="000000"/>
          <w:sz w:val="24"/>
          <w:szCs w:val="27"/>
          <w:lang w:eastAsia="tr-TR"/>
        </w:rPr>
        <w:lastRenderedPageBreak/>
        <w:t>1. Görevde kayıtsızlık ve düzensizlik,</w:t>
      </w:r>
    </w:p>
    <w:p w:rsidR="00842312" w:rsidRPr="00842312" w:rsidRDefault="00842312" w:rsidP="0084231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42312">
        <w:rPr>
          <w:rFonts w:ascii="Times New Roman" w:eastAsia="Times New Roman" w:hAnsi="Times New Roman" w:cs="Times New Roman"/>
          <w:color w:val="000000"/>
          <w:sz w:val="24"/>
          <w:szCs w:val="27"/>
          <w:lang w:eastAsia="tr-TR"/>
        </w:rPr>
        <w:t>2. Meslektaşlarına, emrindeki personele, görevi nedeniyle muhatap olduğu kişilere veya iş ilişkisi bulunan kişilere karşı kırıcı davranmak,</w:t>
      </w:r>
    </w:p>
    <w:p w:rsidR="00842312" w:rsidRPr="00842312" w:rsidRDefault="00842312" w:rsidP="0084231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42312">
        <w:rPr>
          <w:rFonts w:ascii="Times New Roman" w:eastAsia="Times New Roman" w:hAnsi="Times New Roman" w:cs="Times New Roman"/>
          <w:color w:val="000000"/>
          <w:sz w:val="24"/>
          <w:szCs w:val="27"/>
          <w:lang w:eastAsia="tr-TR"/>
        </w:rPr>
        <w:t>3. Mazeretsiz olarak göreve geç gelmek ve görevden erken ayrılmak,</w:t>
      </w:r>
    </w:p>
    <w:p w:rsidR="00842312" w:rsidRPr="00842312" w:rsidRDefault="00842312" w:rsidP="0084231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42312">
        <w:rPr>
          <w:rFonts w:ascii="Times New Roman" w:eastAsia="Times New Roman" w:hAnsi="Times New Roman" w:cs="Times New Roman"/>
          <w:color w:val="000000"/>
          <w:sz w:val="24"/>
          <w:szCs w:val="27"/>
          <w:lang w:eastAsia="tr-TR"/>
        </w:rPr>
        <w:t>4. Kanun, tüzük, yönetmelik, karar ve talimatlarda açık olarak belirtilen konularda işi uzatacak şekilde davranışlarda bulunmak, yazı ve tekitleri zamanında cevaplandırmamak.</w:t>
      </w:r>
    </w:p>
    <w:p w:rsidR="00842312" w:rsidRPr="00842312" w:rsidRDefault="00842312" w:rsidP="0084231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42312">
        <w:rPr>
          <w:rFonts w:ascii="Times New Roman" w:eastAsia="Times New Roman" w:hAnsi="Times New Roman" w:cs="Times New Roman"/>
          <w:color w:val="000000"/>
          <w:sz w:val="24"/>
          <w:szCs w:val="27"/>
          <w:lang w:eastAsia="tr-TR"/>
        </w:rPr>
        <w:t>5. Nitelik ve ağırlıkları itibariyle yukarıda belirtilenlerin benzeri eylemlerde bulunmak,</w:t>
      </w:r>
    </w:p>
    <w:p w:rsidR="00842312" w:rsidRPr="00842312" w:rsidRDefault="00842312" w:rsidP="0084231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42312">
        <w:rPr>
          <w:rFonts w:ascii="Times New Roman" w:eastAsia="Times New Roman" w:hAnsi="Times New Roman" w:cs="Times New Roman"/>
          <w:color w:val="000000"/>
          <w:sz w:val="24"/>
          <w:szCs w:val="27"/>
          <w:lang w:eastAsia="tr-TR"/>
        </w:rPr>
        <w:t>Hallerinde uygulanır.</w:t>
      </w:r>
    </w:p>
    <w:p w:rsidR="00842312" w:rsidRPr="00842312" w:rsidRDefault="00842312" w:rsidP="0084231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42312">
        <w:rPr>
          <w:rFonts w:ascii="Times New Roman" w:eastAsia="Times New Roman" w:hAnsi="Times New Roman" w:cs="Times New Roman"/>
          <w:color w:val="000000"/>
          <w:sz w:val="24"/>
          <w:szCs w:val="27"/>
          <w:lang w:eastAsia="tr-TR"/>
        </w:rPr>
        <w:t>B) Kınama: Belli bir eylem veya davranışın kusurlu sayıldığının yazı ile bildirilmesidir.</w:t>
      </w:r>
    </w:p>
    <w:p w:rsidR="00842312" w:rsidRPr="00842312" w:rsidRDefault="00842312" w:rsidP="0084231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42312">
        <w:rPr>
          <w:rFonts w:ascii="Times New Roman" w:eastAsia="Times New Roman" w:hAnsi="Times New Roman" w:cs="Times New Roman"/>
          <w:color w:val="000000"/>
          <w:sz w:val="24"/>
          <w:szCs w:val="27"/>
          <w:lang w:eastAsia="tr-TR"/>
        </w:rPr>
        <w:t>Kınama cezası:</w:t>
      </w:r>
    </w:p>
    <w:p w:rsidR="00842312" w:rsidRPr="00842312" w:rsidRDefault="00842312" w:rsidP="0084231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42312">
        <w:rPr>
          <w:rFonts w:ascii="Times New Roman" w:eastAsia="Times New Roman" w:hAnsi="Times New Roman" w:cs="Times New Roman"/>
          <w:color w:val="000000"/>
          <w:sz w:val="24"/>
          <w:szCs w:val="27"/>
          <w:lang w:eastAsia="tr-TR"/>
        </w:rPr>
        <w:t>1. Hizmet içinde ve dışında resmi sıfatın gerektirdiği saygınlık ve güven duygusunu sarsacak nitelikte davranışlarda bulunmak,</w:t>
      </w:r>
    </w:p>
    <w:p w:rsidR="00842312" w:rsidRPr="00842312" w:rsidRDefault="00842312" w:rsidP="0084231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42312">
        <w:rPr>
          <w:rFonts w:ascii="Times New Roman" w:eastAsia="Times New Roman" w:hAnsi="Times New Roman" w:cs="Times New Roman"/>
          <w:color w:val="000000"/>
          <w:sz w:val="24"/>
          <w:szCs w:val="27"/>
          <w:lang w:eastAsia="tr-TR"/>
        </w:rPr>
        <w:t>2. Kılık ve kıyafetine dikkat etmemek,</w:t>
      </w:r>
    </w:p>
    <w:p w:rsidR="00842312" w:rsidRPr="00842312" w:rsidRDefault="00842312" w:rsidP="0084231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42312">
        <w:rPr>
          <w:rFonts w:ascii="Times New Roman" w:eastAsia="Times New Roman" w:hAnsi="Times New Roman" w:cs="Times New Roman"/>
          <w:color w:val="000000"/>
          <w:sz w:val="24"/>
          <w:szCs w:val="27"/>
          <w:lang w:eastAsia="tr-TR"/>
        </w:rPr>
        <w:t>3. Meslektaşlarına, emrindeki personele, görevi nedeniyle muhatap olduğu kişilere veya iş ilişkisi bulunan kişilere kötü muamelede bulunmak,</w:t>
      </w:r>
    </w:p>
    <w:p w:rsidR="00842312" w:rsidRPr="00842312" w:rsidRDefault="00842312" w:rsidP="0084231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42312">
        <w:rPr>
          <w:rFonts w:ascii="Times New Roman" w:eastAsia="Times New Roman" w:hAnsi="Times New Roman" w:cs="Times New Roman"/>
          <w:color w:val="000000"/>
          <w:sz w:val="24"/>
          <w:szCs w:val="27"/>
          <w:lang w:eastAsia="tr-TR"/>
        </w:rPr>
        <w:t xml:space="preserve">4. Eşinin, reşit olmayan veya kısıtlanmış çocuklarının kazanç getiren sürekli faaliyetlerini, </w:t>
      </w:r>
      <w:proofErr w:type="spellStart"/>
      <w:r w:rsidRPr="00842312">
        <w:rPr>
          <w:rFonts w:ascii="Times New Roman" w:eastAsia="Times New Roman" w:hAnsi="Times New Roman" w:cs="Times New Roman"/>
          <w:color w:val="000000"/>
          <w:sz w:val="24"/>
          <w:szCs w:val="27"/>
          <w:lang w:eastAsia="tr-TR"/>
        </w:rPr>
        <w:t>onbeş</w:t>
      </w:r>
      <w:proofErr w:type="spellEnd"/>
      <w:r w:rsidRPr="00842312">
        <w:rPr>
          <w:rFonts w:ascii="Times New Roman" w:eastAsia="Times New Roman" w:hAnsi="Times New Roman" w:cs="Times New Roman"/>
          <w:color w:val="000000"/>
          <w:sz w:val="24"/>
          <w:szCs w:val="27"/>
          <w:lang w:eastAsia="tr-TR"/>
        </w:rPr>
        <w:t xml:space="preserve"> gün içinde teşkilatında görevli bulundukları komutanlığa bildirmemek,</w:t>
      </w:r>
    </w:p>
    <w:p w:rsidR="00842312" w:rsidRPr="00842312" w:rsidRDefault="00842312" w:rsidP="0084231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42312">
        <w:rPr>
          <w:rFonts w:ascii="Times New Roman" w:eastAsia="Times New Roman" w:hAnsi="Times New Roman" w:cs="Times New Roman"/>
          <w:color w:val="000000"/>
          <w:sz w:val="24"/>
          <w:szCs w:val="27"/>
          <w:lang w:eastAsia="tr-TR"/>
        </w:rPr>
        <w:t>5. Mevzuat uyarınca Millî Savunma Bakanlığının verdiği talimatı yerine getirmemek, büro ve kalem teşkilatının denetimini ihmal etmek,</w:t>
      </w:r>
    </w:p>
    <w:p w:rsidR="00842312" w:rsidRPr="00842312" w:rsidRDefault="00842312" w:rsidP="0084231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42312">
        <w:rPr>
          <w:rFonts w:ascii="Times New Roman" w:eastAsia="Times New Roman" w:hAnsi="Times New Roman" w:cs="Times New Roman"/>
          <w:color w:val="000000"/>
          <w:sz w:val="24"/>
          <w:szCs w:val="27"/>
          <w:lang w:eastAsia="tr-TR"/>
        </w:rPr>
        <w:t>6. Görevin, işbirliği ve uyum içerisinde yapılmasını engelleyici tutum ve davranışlarda bulunmak,</w:t>
      </w:r>
    </w:p>
    <w:p w:rsidR="00842312" w:rsidRPr="00842312" w:rsidRDefault="00842312" w:rsidP="0084231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42312">
        <w:rPr>
          <w:rFonts w:ascii="Times New Roman" w:eastAsia="Times New Roman" w:hAnsi="Times New Roman" w:cs="Times New Roman"/>
          <w:color w:val="000000"/>
          <w:sz w:val="24"/>
          <w:szCs w:val="27"/>
          <w:lang w:eastAsia="tr-TR"/>
        </w:rPr>
        <w:t>7. Nitelik ve ağırlıkları itibariyle yukarıda belirtilenlerin benzeri eylemlerde bulunmak,</w:t>
      </w:r>
    </w:p>
    <w:p w:rsidR="00842312" w:rsidRPr="00842312" w:rsidRDefault="00842312" w:rsidP="0084231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42312">
        <w:rPr>
          <w:rFonts w:ascii="Times New Roman" w:eastAsia="Times New Roman" w:hAnsi="Times New Roman" w:cs="Times New Roman"/>
          <w:color w:val="000000"/>
          <w:sz w:val="24"/>
          <w:szCs w:val="27"/>
          <w:lang w:eastAsia="tr-TR"/>
        </w:rPr>
        <w:t>Hallerinde uygulanır.</w:t>
      </w:r>
    </w:p>
    <w:p w:rsidR="00842312" w:rsidRPr="00842312" w:rsidRDefault="00842312" w:rsidP="0084231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42312">
        <w:rPr>
          <w:rFonts w:ascii="Times New Roman" w:eastAsia="Times New Roman" w:hAnsi="Times New Roman" w:cs="Times New Roman"/>
          <w:color w:val="000000"/>
          <w:sz w:val="24"/>
          <w:szCs w:val="27"/>
          <w:lang w:eastAsia="tr-TR"/>
        </w:rPr>
        <w:t>Bu cezalar kesin olup, ilgilinin kuvvet komutanlığındaki dosyası ile kıta şahsi dosyasına konur, siciline işlenir."</w:t>
      </w:r>
    </w:p>
    <w:p w:rsidR="00842312" w:rsidRPr="00842312" w:rsidRDefault="00842312" w:rsidP="0084231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42312">
        <w:rPr>
          <w:rFonts w:ascii="Times New Roman" w:eastAsia="Times New Roman" w:hAnsi="Times New Roman" w:cs="Times New Roman"/>
          <w:color w:val="000000"/>
          <w:sz w:val="24"/>
          <w:szCs w:val="27"/>
          <w:lang w:eastAsia="tr-TR"/>
        </w:rPr>
        <w:t>III- İLK İNCELEME</w:t>
      </w:r>
    </w:p>
    <w:p w:rsidR="00842312" w:rsidRPr="00842312" w:rsidRDefault="00842312" w:rsidP="0084231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42312">
        <w:rPr>
          <w:rFonts w:ascii="Times New Roman" w:eastAsia="Times New Roman" w:hAnsi="Times New Roman" w:cs="Times New Roman"/>
          <w:color w:val="000000"/>
          <w:sz w:val="24"/>
          <w:szCs w:val="27"/>
          <w:lang w:eastAsia="tr-TR"/>
        </w:rPr>
        <w:t xml:space="preserve">Anayasa Mahkemesi </w:t>
      </w:r>
      <w:proofErr w:type="spellStart"/>
      <w:r w:rsidRPr="00842312">
        <w:rPr>
          <w:rFonts w:ascii="Times New Roman" w:eastAsia="Times New Roman" w:hAnsi="Times New Roman" w:cs="Times New Roman"/>
          <w:color w:val="000000"/>
          <w:sz w:val="24"/>
          <w:szCs w:val="27"/>
          <w:lang w:eastAsia="tr-TR"/>
        </w:rPr>
        <w:t>İçtüzüğü'nün</w:t>
      </w:r>
      <w:proofErr w:type="spellEnd"/>
      <w:r w:rsidRPr="00842312">
        <w:rPr>
          <w:rFonts w:ascii="Times New Roman" w:eastAsia="Times New Roman" w:hAnsi="Times New Roman" w:cs="Times New Roman"/>
          <w:color w:val="000000"/>
          <w:sz w:val="24"/>
          <w:szCs w:val="27"/>
          <w:lang w:eastAsia="tr-TR"/>
        </w:rPr>
        <w:t xml:space="preserve"> 8. maddesi uyarınca yapılan ilk inceleme toplantısında, başvuru kararı ve ekleri, ilk inceleme raporu, iptali istenilen yasa kuralları ve dayanılan Anayasa kuralları ile bunların gerekçeleri ve diğer yasama belgeleri okunup incelendikten sonra gereği görüşülüp düşünüldü:</w:t>
      </w:r>
    </w:p>
    <w:p w:rsidR="00842312" w:rsidRPr="00842312" w:rsidRDefault="00842312" w:rsidP="0084231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42312">
        <w:rPr>
          <w:rFonts w:ascii="Times New Roman" w:eastAsia="Times New Roman" w:hAnsi="Times New Roman" w:cs="Times New Roman"/>
          <w:color w:val="000000"/>
          <w:sz w:val="24"/>
          <w:szCs w:val="27"/>
          <w:lang w:eastAsia="tr-TR"/>
        </w:rPr>
        <w:lastRenderedPageBreak/>
        <w:t>Kınama cezasına ilişkin idari işlemin "yokluğunun tespiti" istemiyle açılan davada, itiraz konusu kuralların, Anayasa'ya aykırı olduğu yolundaki davacı iddiasını ciddî bulan Askerî Yüksek İdare Mahkemesi Daireler Kurulu iptalleri için başvurmuştur.</w:t>
      </w:r>
    </w:p>
    <w:p w:rsidR="00842312" w:rsidRPr="00842312" w:rsidRDefault="00842312" w:rsidP="0084231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842312">
        <w:rPr>
          <w:rFonts w:ascii="Times New Roman" w:eastAsia="Times New Roman" w:hAnsi="Times New Roman" w:cs="Times New Roman"/>
          <w:color w:val="000000"/>
          <w:sz w:val="24"/>
          <w:szCs w:val="27"/>
          <w:lang w:eastAsia="tr-TR"/>
        </w:rPr>
        <w:t xml:space="preserve">Anayasa'nın 152. ve 2949 sayılı Anayasa Mahkemesinin Kuruluşu ve Yargılama Usulleri Hakkında Kanun'un 28. maddesine göre, mahkemeler, bakmakta oldukları davalarda uygulayacakları kanun ya da kanun hükmünde kararname kurallarını Anayasa'ya aykırı görürler veya taraflardan birinin ileri sürdüğü aykırılık savının ciddi olduğu kanısına varırlarsa o hükmün iptali için Anayasa Mahkemesi'ne başvurmaya yetkilidirler. </w:t>
      </w:r>
      <w:proofErr w:type="gramEnd"/>
      <w:r w:rsidRPr="00842312">
        <w:rPr>
          <w:rFonts w:ascii="Times New Roman" w:eastAsia="Times New Roman" w:hAnsi="Times New Roman" w:cs="Times New Roman"/>
          <w:color w:val="000000"/>
          <w:sz w:val="24"/>
          <w:szCs w:val="27"/>
          <w:lang w:eastAsia="tr-TR"/>
        </w:rPr>
        <w:t xml:space="preserve">Ancak, bu kurallar uyarınca bir mahkemenin Anayasa Mahkemesi'ne başvurabilmesi için elinde yöntemince açılmış ve Mahkeme'nin görevine giren bir davanın bulunması ve iptali istenen kuralların da o davada uygulanacak olması gerekmektedir. Uygulanacak yasa kuralları, davanın değişik evrelerinde ortaya çıkan sorunların çözümünde veya davayı sonuçlandırmada olumlu ya da olumsuz yönde etki yapacak nitelikte bulunan yahut tarafların istek ve savunmaları çerçevesinde bir karar vermek için </w:t>
      </w:r>
      <w:proofErr w:type="spellStart"/>
      <w:r w:rsidRPr="00842312">
        <w:rPr>
          <w:rFonts w:ascii="Times New Roman" w:eastAsia="Times New Roman" w:hAnsi="Times New Roman" w:cs="Times New Roman"/>
          <w:color w:val="000000"/>
          <w:sz w:val="24"/>
          <w:szCs w:val="27"/>
          <w:lang w:eastAsia="tr-TR"/>
        </w:rPr>
        <w:t>gözönünde</w:t>
      </w:r>
      <w:proofErr w:type="spellEnd"/>
      <w:r w:rsidRPr="00842312">
        <w:rPr>
          <w:rFonts w:ascii="Times New Roman" w:eastAsia="Times New Roman" w:hAnsi="Times New Roman" w:cs="Times New Roman"/>
          <w:color w:val="000000"/>
          <w:sz w:val="24"/>
          <w:szCs w:val="27"/>
          <w:lang w:eastAsia="tr-TR"/>
        </w:rPr>
        <w:t xml:space="preserve"> bulundurulması gereken kurullardır.</w:t>
      </w:r>
    </w:p>
    <w:p w:rsidR="00842312" w:rsidRPr="00842312" w:rsidRDefault="00842312" w:rsidP="0084231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42312">
        <w:rPr>
          <w:rFonts w:ascii="Times New Roman" w:eastAsia="Times New Roman" w:hAnsi="Times New Roman" w:cs="Times New Roman"/>
          <w:color w:val="000000"/>
          <w:sz w:val="24"/>
          <w:szCs w:val="27"/>
          <w:lang w:eastAsia="tr-TR"/>
        </w:rPr>
        <w:t>357 sayılı Askerî Hâkimler Kanunu'nun 29. maddesinde Askerî Hâkim Subaylar hakkında Milli Savunma Bakanı tarafından, savunmaları aldırılarak, disiplin cezası verilebileceği öngörülmüş, bu cezalar arasında yer alan kınama cezasını gerektirebilecek haller sayılarak verilen cezaların kesin olduğu belirtilmiştir.</w:t>
      </w:r>
    </w:p>
    <w:p w:rsidR="00842312" w:rsidRPr="00842312" w:rsidRDefault="00842312" w:rsidP="0084231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42312">
        <w:rPr>
          <w:rFonts w:ascii="Times New Roman" w:eastAsia="Times New Roman" w:hAnsi="Times New Roman" w:cs="Times New Roman"/>
          <w:color w:val="000000"/>
          <w:sz w:val="24"/>
          <w:szCs w:val="27"/>
          <w:lang w:eastAsia="tr-TR"/>
        </w:rPr>
        <w:t xml:space="preserve">1602 sayılı Askerî Yüksek İdare Mahkemesi Kanunu'nun 20. maddesinde de Mahkeme'nin görevleri; 21. maddesinde ise iptal ve tam yargı davası olarak idari dava türleri belirlenmiş, "tespit davası" ya da "işlemin yokluğunun tespiti davası" şeklinde bir dava türüne yer verilmemiştir. </w:t>
      </w:r>
      <w:proofErr w:type="gramStart"/>
      <w:r w:rsidRPr="00842312">
        <w:rPr>
          <w:rFonts w:ascii="Times New Roman" w:eastAsia="Times New Roman" w:hAnsi="Times New Roman" w:cs="Times New Roman"/>
          <w:color w:val="000000"/>
          <w:sz w:val="24"/>
          <w:szCs w:val="27"/>
          <w:lang w:eastAsia="tr-TR"/>
        </w:rPr>
        <w:t xml:space="preserve">İdare hukuku alanında fonksiyon ve yetki gaspı gibi kanunlara açık aykırılık durumlarında, idari işlemlerin yoklukla </w:t>
      </w:r>
      <w:proofErr w:type="spellStart"/>
      <w:r w:rsidRPr="00842312">
        <w:rPr>
          <w:rFonts w:ascii="Times New Roman" w:eastAsia="Times New Roman" w:hAnsi="Times New Roman" w:cs="Times New Roman"/>
          <w:color w:val="000000"/>
          <w:sz w:val="24"/>
          <w:szCs w:val="27"/>
          <w:lang w:eastAsia="tr-TR"/>
        </w:rPr>
        <w:t>malül</w:t>
      </w:r>
      <w:proofErr w:type="spellEnd"/>
      <w:r w:rsidRPr="00842312">
        <w:rPr>
          <w:rFonts w:ascii="Times New Roman" w:eastAsia="Times New Roman" w:hAnsi="Times New Roman" w:cs="Times New Roman"/>
          <w:color w:val="000000"/>
          <w:sz w:val="24"/>
          <w:szCs w:val="27"/>
          <w:lang w:eastAsia="tr-TR"/>
        </w:rPr>
        <w:t xml:space="preserve"> olduklarından söz edilebilirse de, idari yargı yerlerinin, dava konusu bir idari işlemin yoklukla </w:t>
      </w:r>
      <w:proofErr w:type="spellStart"/>
      <w:r w:rsidRPr="00842312">
        <w:rPr>
          <w:rFonts w:ascii="Times New Roman" w:eastAsia="Times New Roman" w:hAnsi="Times New Roman" w:cs="Times New Roman"/>
          <w:color w:val="000000"/>
          <w:sz w:val="24"/>
          <w:szCs w:val="27"/>
          <w:lang w:eastAsia="tr-TR"/>
        </w:rPr>
        <w:t>malül</w:t>
      </w:r>
      <w:proofErr w:type="spellEnd"/>
      <w:r w:rsidRPr="00842312">
        <w:rPr>
          <w:rFonts w:ascii="Times New Roman" w:eastAsia="Times New Roman" w:hAnsi="Times New Roman" w:cs="Times New Roman"/>
          <w:color w:val="000000"/>
          <w:sz w:val="24"/>
          <w:szCs w:val="27"/>
          <w:lang w:eastAsia="tr-TR"/>
        </w:rPr>
        <w:t xml:space="preserve"> olup olmadığını denetleyebilmeleri ve sonuçta unsurlarından herhangi birindeki açık ve ağır sakatlık nedeniyle yokluğuna karar verebilmeleri için öncelikle sözü edilen işlemin, idari yargının denetimine tâbi olması gerekir.</w:t>
      </w:r>
      <w:proofErr w:type="gramEnd"/>
    </w:p>
    <w:p w:rsidR="00842312" w:rsidRPr="00842312" w:rsidRDefault="00842312" w:rsidP="0084231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42312">
        <w:rPr>
          <w:rFonts w:ascii="Times New Roman" w:eastAsia="Times New Roman" w:hAnsi="Times New Roman" w:cs="Times New Roman"/>
          <w:color w:val="000000"/>
          <w:sz w:val="24"/>
          <w:szCs w:val="27"/>
          <w:lang w:eastAsia="tr-TR"/>
        </w:rPr>
        <w:t>Askerî idari yargı yerinde bakılmakta olan davanın konusu davacıya kınama cezası verilmesine ilişkin idarî işlemdir.</w:t>
      </w:r>
    </w:p>
    <w:p w:rsidR="00842312" w:rsidRPr="00842312" w:rsidRDefault="00842312" w:rsidP="0084231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42312">
        <w:rPr>
          <w:rFonts w:ascii="Times New Roman" w:eastAsia="Times New Roman" w:hAnsi="Times New Roman" w:cs="Times New Roman"/>
          <w:color w:val="000000"/>
          <w:sz w:val="24"/>
          <w:szCs w:val="27"/>
          <w:lang w:eastAsia="tr-TR"/>
        </w:rPr>
        <w:t>Ancak, 357 sayılı Askerî Hâkimler Kanunu'nun 29. maddesinde kesin olduğu belirtilen kınama cezasının, 1602 sayılı Askerî Yüksek İdare Mahkemesi Kanunu'nun 21. maddesinin üçüncü fıkrasında yer alan "...disiplin suç ve tecavüzlerinden ötürü disiplin amirlerince verilen cezalar yargı denetimi dışındadır" hükmü karşısında yargı denetimine bağlı tutulamayacağı açıktır. Bu engelin "işlemin yokluğunun tespiti" yoluna başvurularak aşılması da olanaklı değildir.</w:t>
      </w:r>
    </w:p>
    <w:p w:rsidR="00842312" w:rsidRPr="00842312" w:rsidRDefault="00842312" w:rsidP="0084231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42312">
        <w:rPr>
          <w:rFonts w:ascii="Times New Roman" w:eastAsia="Times New Roman" w:hAnsi="Times New Roman" w:cs="Times New Roman"/>
          <w:color w:val="000000"/>
          <w:sz w:val="24"/>
          <w:szCs w:val="27"/>
          <w:lang w:eastAsia="tr-TR"/>
        </w:rPr>
        <w:t>Açıklanan nedenlerle, itiraz yoluna başvuran mahkemenin elinde görev ve yetkisi içinde ve usulüne uygun olarak açılmış bir dava bulunmadığından itiraz başvurusunun, başvuran mahkemenin yetkisizliği nedeniyle reddi gerekir.</w:t>
      </w:r>
    </w:p>
    <w:p w:rsidR="00842312" w:rsidRPr="00842312" w:rsidRDefault="00842312" w:rsidP="0084231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42312">
        <w:rPr>
          <w:rFonts w:ascii="Times New Roman" w:eastAsia="Times New Roman" w:hAnsi="Times New Roman" w:cs="Times New Roman"/>
          <w:color w:val="000000"/>
          <w:sz w:val="24"/>
          <w:szCs w:val="27"/>
          <w:lang w:eastAsia="tr-TR"/>
        </w:rPr>
        <w:t>IV- SONUÇ</w:t>
      </w:r>
    </w:p>
    <w:p w:rsidR="00842312" w:rsidRPr="00842312" w:rsidRDefault="00842312" w:rsidP="0084231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42312">
        <w:rPr>
          <w:rFonts w:ascii="Times New Roman" w:eastAsia="Times New Roman" w:hAnsi="Times New Roman" w:cs="Times New Roman"/>
          <w:color w:val="000000"/>
          <w:sz w:val="24"/>
          <w:szCs w:val="27"/>
          <w:lang w:eastAsia="tr-TR"/>
        </w:rPr>
        <w:t xml:space="preserve">26.10.1963 günlü, 357 sayılı "Askerî Hâkimler </w:t>
      </w:r>
      <w:proofErr w:type="spellStart"/>
      <w:r w:rsidRPr="00842312">
        <w:rPr>
          <w:rFonts w:ascii="Times New Roman" w:eastAsia="Times New Roman" w:hAnsi="Times New Roman" w:cs="Times New Roman"/>
          <w:color w:val="000000"/>
          <w:sz w:val="24"/>
          <w:szCs w:val="27"/>
          <w:lang w:eastAsia="tr-TR"/>
        </w:rPr>
        <w:t>Kanunu"nun</w:t>
      </w:r>
      <w:proofErr w:type="spellEnd"/>
      <w:r w:rsidRPr="00842312">
        <w:rPr>
          <w:rFonts w:ascii="Times New Roman" w:eastAsia="Times New Roman" w:hAnsi="Times New Roman" w:cs="Times New Roman"/>
          <w:color w:val="000000"/>
          <w:sz w:val="24"/>
          <w:szCs w:val="27"/>
          <w:lang w:eastAsia="tr-TR"/>
        </w:rPr>
        <w:t xml:space="preserve"> 23 - 29. maddelerine ilişkin başvurunun, Mahkeme'nin yetkisizliği nedeniyle REDDİNE, Yalçın ACARGÜN, </w:t>
      </w:r>
      <w:proofErr w:type="spellStart"/>
      <w:r w:rsidRPr="00842312">
        <w:rPr>
          <w:rFonts w:ascii="Times New Roman" w:eastAsia="Times New Roman" w:hAnsi="Times New Roman" w:cs="Times New Roman"/>
          <w:color w:val="000000"/>
          <w:sz w:val="24"/>
          <w:szCs w:val="27"/>
          <w:lang w:eastAsia="tr-TR"/>
        </w:rPr>
        <w:t>Sacit</w:t>
      </w:r>
      <w:proofErr w:type="spellEnd"/>
      <w:r w:rsidRPr="00842312">
        <w:rPr>
          <w:rFonts w:ascii="Times New Roman" w:eastAsia="Times New Roman" w:hAnsi="Times New Roman" w:cs="Times New Roman"/>
          <w:color w:val="000000"/>
          <w:sz w:val="24"/>
          <w:szCs w:val="27"/>
          <w:lang w:eastAsia="tr-TR"/>
        </w:rPr>
        <w:t xml:space="preserve"> ADALI, Fulya KANTARCIOĞLU ile Mehmet </w:t>
      </w:r>
      <w:proofErr w:type="spellStart"/>
      <w:r w:rsidRPr="00842312">
        <w:rPr>
          <w:rFonts w:ascii="Times New Roman" w:eastAsia="Times New Roman" w:hAnsi="Times New Roman" w:cs="Times New Roman"/>
          <w:color w:val="000000"/>
          <w:sz w:val="24"/>
          <w:szCs w:val="27"/>
          <w:lang w:eastAsia="tr-TR"/>
        </w:rPr>
        <w:t>ERTEN'in</w:t>
      </w:r>
      <w:proofErr w:type="spellEnd"/>
      <w:r w:rsidRPr="00842312">
        <w:rPr>
          <w:rFonts w:ascii="Times New Roman" w:eastAsia="Times New Roman" w:hAnsi="Times New Roman" w:cs="Times New Roman"/>
          <w:color w:val="000000"/>
          <w:sz w:val="24"/>
          <w:szCs w:val="27"/>
          <w:lang w:eastAsia="tr-TR"/>
        </w:rPr>
        <w:t xml:space="preserve"> </w:t>
      </w:r>
      <w:proofErr w:type="spellStart"/>
      <w:r w:rsidRPr="00842312">
        <w:rPr>
          <w:rFonts w:ascii="Times New Roman" w:eastAsia="Times New Roman" w:hAnsi="Times New Roman" w:cs="Times New Roman"/>
          <w:color w:val="000000"/>
          <w:sz w:val="24"/>
          <w:szCs w:val="27"/>
          <w:lang w:eastAsia="tr-TR"/>
        </w:rPr>
        <w:t>karşıoyları</w:t>
      </w:r>
      <w:proofErr w:type="spellEnd"/>
      <w:r w:rsidRPr="00842312">
        <w:rPr>
          <w:rFonts w:ascii="Times New Roman" w:eastAsia="Times New Roman" w:hAnsi="Times New Roman" w:cs="Times New Roman"/>
          <w:color w:val="000000"/>
          <w:sz w:val="24"/>
          <w:szCs w:val="27"/>
          <w:lang w:eastAsia="tr-TR"/>
        </w:rPr>
        <w:t xml:space="preserve"> ve OYÇOKLUĞUYLA, 17.9.2002 gününde karar verildi.</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842312" w:rsidRPr="00842312" w:rsidTr="00842312">
        <w:trPr>
          <w:tblCellSpacing w:w="0" w:type="dxa"/>
          <w:jc w:val="center"/>
        </w:trPr>
        <w:tc>
          <w:tcPr>
            <w:tcW w:w="1667" w:type="pct"/>
            <w:hideMark/>
          </w:tcPr>
          <w:p w:rsidR="00842312" w:rsidRPr="00842312" w:rsidRDefault="00842312" w:rsidP="0084231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42312">
              <w:rPr>
                <w:rFonts w:ascii="Times New Roman" w:eastAsia="Times New Roman" w:hAnsi="Times New Roman" w:cs="Times New Roman"/>
                <w:sz w:val="24"/>
                <w:szCs w:val="24"/>
                <w:lang w:eastAsia="tr-TR"/>
              </w:rPr>
              <w:lastRenderedPageBreak/>
              <w:t> </w:t>
            </w:r>
          </w:p>
        </w:tc>
        <w:tc>
          <w:tcPr>
            <w:tcW w:w="1667" w:type="pct"/>
            <w:gridSpan w:val="2"/>
            <w:hideMark/>
          </w:tcPr>
          <w:p w:rsidR="00842312" w:rsidRPr="00842312" w:rsidRDefault="00842312" w:rsidP="0084231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42312">
              <w:rPr>
                <w:rFonts w:ascii="Times New Roman" w:eastAsia="Times New Roman" w:hAnsi="Times New Roman" w:cs="Times New Roman"/>
                <w:sz w:val="24"/>
                <w:szCs w:val="24"/>
                <w:lang w:eastAsia="tr-TR"/>
              </w:rPr>
              <w:t> </w:t>
            </w:r>
          </w:p>
        </w:tc>
        <w:tc>
          <w:tcPr>
            <w:tcW w:w="1667" w:type="pct"/>
            <w:hideMark/>
          </w:tcPr>
          <w:p w:rsidR="00842312" w:rsidRPr="00842312" w:rsidRDefault="00842312" w:rsidP="0084231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42312">
              <w:rPr>
                <w:rFonts w:ascii="Times New Roman" w:eastAsia="Times New Roman" w:hAnsi="Times New Roman" w:cs="Times New Roman"/>
                <w:sz w:val="24"/>
                <w:szCs w:val="24"/>
                <w:lang w:eastAsia="tr-TR"/>
              </w:rPr>
              <w:t> </w:t>
            </w:r>
          </w:p>
        </w:tc>
      </w:tr>
      <w:tr w:rsidR="00842312" w:rsidRPr="00842312" w:rsidTr="00842312">
        <w:trPr>
          <w:tblCellSpacing w:w="0" w:type="dxa"/>
          <w:jc w:val="center"/>
        </w:trPr>
        <w:tc>
          <w:tcPr>
            <w:tcW w:w="1667" w:type="pct"/>
            <w:hideMark/>
          </w:tcPr>
          <w:p w:rsidR="00842312" w:rsidRPr="00842312" w:rsidRDefault="00842312" w:rsidP="0084231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42312">
              <w:rPr>
                <w:rFonts w:ascii="Times New Roman" w:eastAsia="Times New Roman" w:hAnsi="Times New Roman" w:cs="Times New Roman"/>
                <w:sz w:val="24"/>
                <w:szCs w:val="24"/>
                <w:lang w:eastAsia="tr-TR"/>
              </w:rPr>
              <w:t>Başkan</w:t>
            </w:r>
          </w:p>
          <w:p w:rsidR="00842312" w:rsidRPr="00842312" w:rsidRDefault="00842312" w:rsidP="0084231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42312">
              <w:rPr>
                <w:rFonts w:ascii="Times New Roman" w:eastAsia="Times New Roman" w:hAnsi="Times New Roman" w:cs="Times New Roman"/>
                <w:sz w:val="24"/>
                <w:szCs w:val="24"/>
                <w:lang w:eastAsia="tr-TR"/>
              </w:rPr>
              <w:t>Mustafa BUMİN</w:t>
            </w:r>
          </w:p>
        </w:tc>
        <w:tc>
          <w:tcPr>
            <w:tcW w:w="1667" w:type="pct"/>
            <w:gridSpan w:val="2"/>
            <w:hideMark/>
          </w:tcPr>
          <w:p w:rsidR="00842312" w:rsidRPr="00842312" w:rsidRDefault="00842312" w:rsidP="0084231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42312">
              <w:rPr>
                <w:rFonts w:ascii="Times New Roman" w:eastAsia="Times New Roman" w:hAnsi="Times New Roman" w:cs="Times New Roman"/>
                <w:sz w:val="24"/>
                <w:szCs w:val="24"/>
                <w:lang w:eastAsia="tr-TR"/>
              </w:rPr>
              <w:t>Başkanvekili</w:t>
            </w:r>
          </w:p>
          <w:p w:rsidR="00842312" w:rsidRPr="00842312" w:rsidRDefault="00842312" w:rsidP="0084231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42312">
              <w:rPr>
                <w:rFonts w:ascii="Times New Roman" w:eastAsia="Times New Roman" w:hAnsi="Times New Roman" w:cs="Times New Roman"/>
                <w:sz w:val="24"/>
                <w:szCs w:val="24"/>
                <w:lang w:eastAsia="tr-TR"/>
              </w:rPr>
              <w:t>Haşim KILIÇ</w:t>
            </w:r>
          </w:p>
        </w:tc>
        <w:tc>
          <w:tcPr>
            <w:tcW w:w="1667" w:type="pct"/>
            <w:hideMark/>
          </w:tcPr>
          <w:p w:rsidR="00842312" w:rsidRPr="00842312" w:rsidRDefault="00842312" w:rsidP="0084231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42312">
              <w:rPr>
                <w:rFonts w:ascii="Times New Roman" w:eastAsia="Times New Roman" w:hAnsi="Times New Roman" w:cs="Times New Roman"/>
                <w:sz w:val="24"/>
                <w:szCs w:val="24"/>
                <w:lang w:eastAsia="tr-TR"/>
              </w:rPr>
              <w:t>Üye</w:t>
            </w:r>
          </w:p>
          <w:p w:rsidR="00842312" w:rsidRPr="00842312" w:rsidRDefault="00842312" w:rsidP="0084231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42312">
              <w:rPr>
                <w:rFonts w:ascii="Times New Roman" w:eastAsia="Times New Roman" w:hAnsi="Times New Roman" w:cs="Times New Roman"/>
                <w:sz w:val="24"/>
                <w:szCs w:val="24"/>
                <w:lang w:eastAsia="tr-TR"/>
              </w:rPr>
              <w:t>Yalçın ACARGÜN</w:t>
            </w:r>
          </w:p>
        </w:tc>
      </w:tr>
      <w:tr w:rsidR="00842312" w:rsidRPr="00842312" w:rsidTr="00842312">
        <w:trPr>
          <w:tblCellSpacing w:w="0" w:type="dxa"/>
          <w:jc w:val="center"/>
        </w:trPr>
        <w:tc>
          <w:tcPr>
            <w:tcW w:w="1667" w:type="pct"/>
            <w:hideMark/>
          </w:tcPr>
          <w:p w:rsidR="00842312" w:rsidRPr="00842312" w:rsidRDefault="00842312" w:rsidP="0084231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42312">
              <w:rPr>
                <w:rFonts w:ascii="Times New Roman" w:eastAsia="Times New Roman" w:hAnsi="Times New Roman" w:cs="Times New Roman"/>
                <w:sz w:val="24"/>
                <w:szCs w:val="24"/>
                <w:lang w:eastAsia="tr-TR"/>
              </w:rPr>
              <w:t> </w:t>
            </w:r>
          </w:p>
        </w:tc>
        <w:tc>
          <w:tcPr>
            <w:tcW w:w="1667" w:type="pct"/>
            <w:gridSpan w:val="2"/>
            <w:hideMark/>
          </w:tcPr>
          <w:p w:rsidR="00842312" w:rsidRPr="00842312" w:rsidRDefault="00842312" w:rsidP="0084231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42312">
              <w:rPr>
                <w:rFonts w:ascii="Times New Roman" w:eastAsia="Times New Roman" w:hAnsi="Times New Roman" w:cs="Times New Roman"/>
                <w:sz w:val="24"/>
                <w:szCs w:val="24"/>
                <w:lang w:eastAsia="tr-TR"/>
              </w:rPr>
              <w:t> </w:t>
            </w:r>
          </w:p>
        </w:tc>
        <w:tc>
          <w:tcPr>
            <w:tcW w:w="1667" w:type="pct"/>
            <w:hideMark/>
          </w:tcPr>
          <w:p w:rsidR="00842312" w:rsidRPr="00842312" w:rsidRDefault="00842312" w:rsidP="0084231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42312">
              <w:rPr>
                <w:rFonts w:ascii="Times New Roman" w:eastAsia="Times New Roman" w:hAnsi="Times New Roman" w:cs="Times New Roman"/>
                <w:sz w:val="24"/>
                <w:szCs w:val="24"/>
                <w:lang w:eastAsia="tr-TR"/>
              </w:rPr>
              <w:t> </w:t>
            </w:r>
          </w:p>
        </w:tc>
      </w:tr>
      <w:tr w:rsidR="00842312" w:rsidRPr="00842312" w:rsidTr="00842312">
        <w:trPr>
          <w:tblCellSpacing w:w="0" w:type="dxa"/>
          <w:jc w:val="center"/>
        </w:trPr>
        <w:tc>
          <w:tcPr>
            <w:tcW w:w="1667" w:type="pct"/>
            <w:hideMark/>
          </w:tcPr>
          <w:p w:rsidR="00842312" w:rsidRPr="00842312" w:rsidRDefault="00842312" w:rsidP="0084231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42312">
              <w:rPr>
                <w:rFonts w:ascii="Times New Roman" w:eastAsia="Times New Roman" w:hAnsi="Times New Roman" w:cs="Times New Roman"/>
                <w:sz w:val="24"/>
                <w:szCs w:val="24"/>
                <w:lang w:eastAsia="tr-TR"/>
              </w:rPr>
              <w:t>Üye</w:t>
            </w:r>
          </w:p>
          <w:p w:rsidR="00842312" w:rsidRPr="00842312" w:rsidRDefault="00842312" w:rsidP="00842312">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842312">
              <w:rPr>
                <w:rFonts w:ascii="Times New Roman" w:eastAsia="Times New Roman" w:hAnsi="Times New Roman" w:cs="Times New Roman"/>
                <w:sz w:val="24"/>
                <w:szCs w:val="24"/>
                <w:lang w:eastAsia="tr-TR"/>
              </w:rPr>
              <w:t>Sacit</w:t>
            </w:r>
            <w:proofErr w:type="spellEnd"/>
            <w:r w:rsidRPr="00842312">
              <w:rPr>
                <w:rFonts w:ascii="Times New Roman" w:eastAsia="Times New Roman" w:hAnsi="Times New Roman" w:cs="Times New Roman"/>
                <w:sz w:val="24"/>
                <w:szCs w:val="24"/>
                <w:lang w:eastAsia="tr-TR"/>
              </w:rPr>
              <w:t xml:space="preserve"> ADALI</w:t>
            </w:r>
          </w:p>
        </w:tc>
        <w:tc>
          <w:tcPr>
            <w:tcW w:w="1667" w:type="pct"/>
            <w:gridSpan w:val="2"/>
            <w:hideMark/>
          </w:tcPr>
          <w:p w:rsidR="00842312" w:rsidRPr="00842312" w:rsidRDefault="00842312" w:rsidP="0084231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42312">
              <w:rPr>
                <w:rFonts w:ascii="Times New Roman" w:eastAsia="Times New Roman" w:hAnsi="Times New Roman" w:cs="Times New Roman"/>
                <w:sz w:val="24"/>
                <w:szCs w:val="24"/>
                <w:lang w:eastAsia="tr-TR"/>
              </w:rPr>
              <w:t>Üye</w:t>
            </w:r>
          </w:p>
          <w:p w:rsidR="00842312" w:rsidRPr="00842312" w:rsidRDefault="00842312" w:rsidP="0084231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42312">
              <w:rPr>
                <w:rFonts w:ascii="Times New Roman" w:eastAsia="Times New Roman" w:hAnsi="Times New Roman" w:cs="Times New Roman"/>
                <w:sz w:val="24"/>
                <w:szCs w:val="24"/>
                <w:lang w:eastAsia="tr-TR"/>
              </w:rPr>
              <w:t>Ali HÜNER</w:t>
            </w:r>
          </w:p>
        </w:tc>
        <w:tc>
          <w:tcPr>
            <w:tcW w:w="1667" w:type="pct"/>
            <w:hideMark/>
          </w:tcPr>
          <w:p w:rsidR="00842312" w:rsidRPr="00842312" w:rsidRDefault="00842312" w:rsidP="0084231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42312">
              <w:rPr>
                <w:rFonts w:ascii="Times New Roman" w:eastAsia="Times New Roman" w:hAnsi="Times New Roman" w:cs="Times New Roman"/>
                <w:sz w:val="24"/>
                <w:szCs w:val="24"/>
                <w:lang w:eastAsia="tr-TR"/>
              </w:rPr>
              <w:t>Üye</w:t>
            </w:r>
          </w:p>
          <w:p w:rsidR="00842312" w:rsidRPr="00842312" w:rsidRDefault="00842312" w:rsidP="0084231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42312">
              <w:rPr>
                <w:rFonts w:ascii="Times New Roman" w:eastAsia="Times New Roman" w:hAnsi="Times New Roman" w:cs="Times New Roman"/>
                <w:sz w:val="24"/>
                <w:szCs w:val="24"/>
                <w:lang w:eastAsia="tr-TR"/>
              </w:rPr>
              <w:t>Fulya KANTARCIOĞLU</w:t>
            </w:r>
          </w:p>
        </w:tc>
      </w:tr>
      <w:tr w:rsidR="00842312" w:rsidRPr="00842312" w:rsidTr="00842312">
        <w:trPr>
          <w:tblCellSpacing w:w="0" w:type="dxa"/>
          <w:jc w:val="center"/>
        </w:trPr>
        <w:tc>
          <w:tcPr>
            <w:tcW w:w="1667" w:type="pct"/>
            <w:hideMark/>
          </w:tcPr>
          <w:p w:rsidR="00842312" w:rsidRPr="00842312" w:rsidRDefault="00842312" w:rsidP="0084231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42312">
              <w:rPr>
                <w:rFonts w:ascii="Times New Roman" w:eastAsia="Times New Roman" w:hAnsi="Times New Roman" w:cs="Times New Roman"/>
                <w:sz w:val="24"/>
                <w:szCs w:val="24"/>
                <w:lang w:eastAsia="tr-TR"/>
              </w:rPr>
              <w:t> </w:t>
            </w:r>
          </w:p>
        </w:tc>
        <w:tc>
          <w:tcPr>
            <w:tcW w:w="1667" w:type="pct"/>
            <w:gridSpan w:val="2"/>
            <w:hideMark/>
          </w:tcPr>
          <w:p w:rsidR="00842312" w:rsidRPr="00842312" w:rsidRDefault="00842312" w:rsidP="0084231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42312">
              <w:rPr>
                <w:rFonts w:ascii="Times New Roman" w:eastAsia="Times New Roman" w:hAnsi="Times New Roman" w:cs="Times New Roman"/>
                <w:sz w:val="24"/>
                <w:szCs w:val="24"/>
                <w:lang w:eastAsia="tr-TR"/>
              </w:rPr>
              <w:t> </w:t>
            </w:r>
          </w:p>
        </w:tc>
        <w:tc>
          <w:tcPr>
            <w:tcW w:w="1667" w:type="pct"/>
            <w:hideMark/>
          </w:tcPr>
          <w:p w:rsidR="00842312" w:rsidRPr="00842312" w:rsidRDefault="00842312" w:rsidP="0084231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42312">
              <w:rPr>
                <w:rFonts w:ascii="Times New Roman" w:eastAsia="Times New Roman" w:hAnsi="Times New Roman" w:cs="Times New Roman"/>
                <w:sz w:val="24"/>
                <w:szCs w:val="24"/>
                <w:lang w:eastAsia="tr-TR"/>
              </w:rPr>
              <w:t> </w:t>
            </w:r>
          </w:p>
        </w:tc>
      </w:tr>
      <w:tr w:rsidR="00842312" w:rsidRPr="00842312" w:rsidTr="00842312">
        <w:trPr>
          <w:tblCellSpacing w:w="0" w:type="dxa"/>
          <w:jc w:val="center"/>
        </w:trPr>
        <w:tc>
          <w:tcPr>
            <w:tcW w:w="1667" w:type="pct"/>
            <w:hideMark/>
          </w:tcPr>
          <w:p w:rsidR="00842312" w:rsidRPr="00842312" w:rsidRDefault="00842312" w:rsidP="0084231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42312">
              <w:rPr>
                <w:rFonts w:ascii="Times New Roman" w:eastAsia="Times New Roman" w:hAnsi="Times New Roman" w:cs="Times New Roman"/>
                <w:sz w:val="24"/>
                <w:szCs w:val="24"/>
                <w:lang w:eastAsia="tr-TR"/>
              </w:rPr>
              <w:t>Üye</w:t>
            </w:r>
          </w:p>
          <w:p w:rsidR="00842312" w:rsidRPr="00842312" w:rsidRDefault="00842312" w:rsidP="0084231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42312">
              <w:rPr>
                <w:rFonts w:ascii="Times New Roman" w:eastAsia="Times New Roman" w:hAnsi="Times New Roman" w:cs="Times New Roman"/>
                <w:sz w:val="24"/>
                <w:szCs w:val="24"/>
                <w:lang w:eastAsia="tr-TR"/>
              </w:rPr>
              <w:t>Ertuğrul ERSOY</w:t>
            </w:r>
          </w:p>
        </w:tc>
        <w:tc>
          <w:tcPr>
            <w:tcW w:w="1667" w:type="pct"/>
            <w:gridSpan w:val="2"/>
            <w:hideMark/>
          </w:tcPr>
          <w:p w:rsidR="00842312" w:rsidRPr="00842312" w:rsidRDefault="00842312" w:rsidP="0084231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42312">
              <w:rPr>
                <w:rFonts w:ascii="Times New Roman" w:eastAsia="Times New Roman" w:hAnsi="Times New Roman" w:cs="Times New Roman"/>
                <w:sz w:val="24"/>
                <w:szCs w:val="24"/>
                <w:lang w:eastAsia="tr-TR"/>
              </w:rPr>
              <w:t>Üye</w:t>
            </w:r>
          </w:p>
          <w:p w:rsidR="00842312" w:rsidRPr="00842312" w:rsidRDefault="00842312" w:rsidP="0084231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42312">
              <w:rPr>
                <w:rFonts w:ascii="Times New Roman" w:eastAsia="Times New Roman" w:hAnsi="Times New Roman" w:cs="Times New Roman"/>
                <w:sz w:val="24"/>
                <w:szCs w:val="24"/>
                <w:lang w:eastAsia="tr-TR"/>
              </w:rPr>
              <w:t>Tülay TUĞCU</w:t>
            </w:r>
          </w:p>
        </w:tc>
        <w:tc>
          <w:tcPr>
            <w:tcW w:w="1667" w:type="pct"/>
            <w:hideMark/>
          </w:tcPr>
          <w:p w:rsidR="00842312" w:rsidRPr="00842312" w:rsidRDefault="00842312" w:rsidP="0084231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42312">
              <w:rPr>
                <w:rFonts w:ascii="Times New Roman" w:eastAsia="Times New Roman" w:hAnsi="Times New Roman" w:cs="Times New Roman"/>
                <w:sz w:val="24"/>
                <w:szCs w:val="24"/>
                <w:lang w:eastAsia="tr-TR"/>
              </w:rPr>
              <w:t>Üye</w:t>
            </w:r>
          </w:p>
          <w:p w:rsidR="00842312" w:rsidRPr="00842312" w:rsidRDefault="00842312" w:rsidP="0084231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42312">
              <w:rPr>
                <w:rFonts w:ascii="Times New Roman" w:eastAsia="Times New Roman" w:hAnsi="Times New Roman" w:cs="Times New Roman"/>
                <w:sz w:val="24"/>
                <w:szCs w:val="24"/>
                <w:lang w:eastAsia="tr-TR"/>
              </w:rPr>
              <w:t>Ahmet AKYALÇIN</w:t>
            </w:r>
          </w:p>
        </w:tc>
      </w:tr>
      <w:tr w:rsidR="00842312" w:rsidRPr="00842312" w:rsidTr="00842312">
        <w:trPr>
          <w:tblCellSpacing w:w="0" w:type="dxa"/>
          <w:jc w:val="center"/>
        </w:trPr>
        <w:tc>
          <w:tcPr>
            <w:tcW w:w="2500" w:type="pct"/>
            <w:gridSpan w:val="2"/>
            <w:hideMark/>
          </w:tcPr>
          <w:p w:rsidR="00842312" w:rsidRPr="00842312" w:rsidRDefault="00842312" w:rsidP="0084231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42312">
              <w:rPr>
                <w:rFonts w:ascii="Times New Roman" w:eastAsia="Times New Roman" w:hAnsi="Times New Roman" w:cs="Times New Roman"/>
                <w:sz w:val="24"/>
                <w:szCs w:val="24"/>
                <w:lang w:eastAsia="tr-TR"/>
              </w:rPr>
              <w:t> </w:t>
            </w:r>
          </w:p>
        </w:tc>
        <w:tc>
          <w:tcPr>
            <w:tcW w:w="2500" w:type="pct"/>
            <w:gridSpan w:val="2"/>
            <w:hideMark/>
          </w:tcPr>
          <w:p w:rsidR="00842312" w:rsidRPr="00842312" w:rsidRDefault="00842312" w:rsidP="0084231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42312">
              <w:rPr>
                <w:rFonts w:ascii="Times New Roman" w:eastAsia="Times New Roman" w:hAnsi="Times New Roman" w:cs="Times New Roman"/>
                <w:sz w:val="24"/>
                <w:szCs w:val="24"/>
                <w:lang w:eastAsia="tr-TR"/>
              </w:rPr>
              <w:t> </w:t>
            </w:r>
          </w:p>
        </w:tc>
      </w:tr>
      <w:tr w:rsidR="00842312" w:rsidRPr="00842312" w:rsidTr="00842312">
        <w:trPr>
          <w:tblCellSpacing w:w="0" w:type="dxa"/>
          <w:jc w:val="center"/>
        </w:trPr>
        <w:tc>
          <w:tcPr>
            <w:tcW w:w="2500" w:type="pct"/>
            <w:gridSpan w:val="2"/>
            <w:hideMark/>
          </w:tcPr>
          <w:p w:rsidR="00842312" w:rsidRPr="00842312" w:rsidRDefault="00842312" w:rsidP="0084231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42312">
              <w:rPr>
                <w:rFonts w:ascii="Times New Roman" w:eastAsia="Times New Roman" w:hAnsi="Times New Roman" w:cs="Times New Roman"/>
                <w:sz w:val="24"/>
                <w:szCs w:val="24"/>
                <w:lang w:eastAsia="tr-TR"/>
              </w:rPr>
              <w:t>Üye</w:t>
            </w:r>
          </w:p>
          <w:p w:rsidR="00842312" w:rsidRPr="00842312" w:rsidRDefault="00842312" w:rsidP="0084231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42312">
              <w:rPr>
                <w:rFonts w:ascii="Times New Roman" w:eastAsia="Times New Roman" w:hAnsi="Times New Roman" w:cs="Times New Roman"/>
                <w:sz w:val="24"/>
                <w:szCs w:val="24"/>
                <w:lang w:eastAsia="tr-TR"/>
              </w:rPr>
              <w:t>Enis TUNGA</w:t>
            </w:r>
          </w:p>
        </w:tc>
        <w:tc>
          <w:tcPr>
            <w:tcW w:w="2500" w:type="pct"/>
            <w:gridSpan w:val="2"/>
            <w:hideMark/>
          </w:tcPr>
          <w:p w:rsidR="00842312" w:rsidRPr="00842312" w:rsidRDefault="00842312" w:rsidP="0084231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42312">
              <w:rPr>
                <w:rFonts w:ascii="Times New Roman" w:eastAsia="Times New Roman" w:hAnsi="Times New Roman" w:cs="Times New Roman"/>
                <w:sz w:val="24"/>
                <w:szCs w:val="24"/>
                <w:lang w:eastAsia="tr-TR"/>
              </w:rPr>
              <w:t>Üye</w:t>
            </w:r>
          </w:p>
          <w:p w:rsidR="00842312" w:rsidRPr="00842312" w:rsidRDefault="00842312" w:rsidP="0084231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42312">
              <w:rPr>
                <w:rFonts w:ascii="Times New Roman" w:eastAsia="Times New Roman" w:hAnsi="Times New Roman" w:cs="Times New Roman"/>
                <w:sz w:val="24"/>
                <w:szCs w:val="24"/>
                <w:lang w:eastAsia="tr-TR"/>
              </w:rPr>
              <w:t>Mehmet ERTEN</w:t>
            </w:r>
          </w:p>
        </w:tc>
      </w:tr>
    </w:tbl>
    <w:p w:rsidR="00842312" w:rsidRPr="00842312" w:rsidRDefault="00842312" w:rsidP="0084231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42312">
        <w:rPr>
          <w:rFonts w:ascii="Times New Roman" w:eastAsia="Times New Roman" w:hAnsi="Times New Roman" w:cs="Times New Roman"/>
          <w:color w:val="000000"/>
          <w:sz w:val="24"/>
          <w:szCs w:val="27"/>
          <w:lang w:eastAsia="tr-TR"/>
        </w:rPr>
        <w:t> </w:t>
      </w:r>
    </w:p>
    <w:p w:rsidR="00842312" w:rsidRPr="00842312" w:rsidRDefault="00842312" w:rsidP="00842312">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842312">
        <w:rPr>
          <w:rFonts w:ascii="Times New Roman" w:eastAsia="Times New Roman" w:hAnsi="Times New Roman" w:cs="Times New Roman"/>
          <w:color w:val="000000"/>
          <w:sz w:val="24"/>
          <w:szCs w:val="27"/>
          <w:lang w:eastAsia="tr-TR"/>
        </w:rPr>
        <w:t>KARŞIOY GEREKÇESİ</w:t>
      </w:r>
    </w:p>
    <w:p w:rsidR="00842312" w:rsidRPr="00842312" w:rsidRDefault="00842312" w:rsidP="0084231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842312">
        <w:rPr>
          <w:rFonts w:ascii="Times New Roman" w:eastAsia="Times New Roman" w:hAnsi="Times New Roman" w:cs="Times New Roman"/>
          <w:color w:val="000000"/>
          <w:sz w:val="24"/>
          <w:szCs w:val="27"/>
          <w:lang w:eastAsia="tr-TR"/>
        </w:rPr>
        <w:t>Davacının Millî Savunma Bakanı tarafından verilen iki kınama cezasının yok hükmünde olduğunun tespiti istemiyle yaptığı başvurunun incelenme olanağı bulunmadığı gerekçesiyle reddine ilişkin karara karşı karar düzeltme istemini kabul ederek 357 sayılı Askerî Hâkimler Kanunu'nun itiraz konusu 23 - 29. maddelerinin Anayasa'ya aykırılığı savının ciddi olduğu kanısına varan Askerî Yüksek İdare Mahkemesi Daireler Kurulu iptali için başvurmuştur.</w:t>
      </w:r>
      <w:proofErr w:type="gramEnd"/>
    </w:p>
    <w:p w:rsidR="00842312" w:rsidRPr="00842312" w:rsidRDefault="00842312" w:rsidP="0084231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42312">
        <w:rPr>
          <w:rFonts w:ascii="Times New Roman" w:eastAsia="Times New Roman" w:hAnsi="Times New Roman" w:cs="Times New Roman"/>
          <w:color w:val="000000"/>
          <w:sz w:val="24"/>
          <w:szCs w:val="27"/>
          <w:lang w:eastAsia="tr-TR"/>
        </w:rPr>
        <w:t>Anayasa'nın 157. maddesi ve 4.7.1972 günlü 1602 sayılı Kanunu'nun 20 - 29. maddeleriyle Askerî Yüksek İdare Mahkemesi'nin ve Organlarının görevleri belirlenmiştir. Buna göre askerî olmayan makamlarca tesis edilmiş olsa bile, asker kişileri ilgilendiren ve askerî hizmete ilişkin idari işlem ve eylemlerden doğan uyuşmazlıkların ilk ve son derece mahkemesi olarak yargı denetimini yapma görevi Askerî Yüksek İdare Mahkemesi'ne verilmiştir. Bu görev alanı içinde kalmak koşuluyla yapılan başvurunun konusunu iptal veya tam yargı davalarının ya da yokluğun tespiti isteminin oluşturmasının, Askerî Yüksek İdare Mahkemesi'nin görev ve yetkileri yönünden bir değişikliğe yol açması düşünülemez. Yapılan başvurunun, 1602 sayılı Yasa'da sayılan dava türleri arasında yer almaması nedeniyle Askerî Yüksek İdare Mahkemesi'nin görmekte olduğu davada görevli ve yetkili olmadığının kabulü, kişilerin hak arama özgürlüklerinin kısıtlanmasına yol açacağı gibi, idari işlemin yok sayılmasını gerektirecek kadar ağır bir hukuk ihlâlinin denetlenmesini de engelleyecektir. Oysa yapılacak çağdaş yorumlarla hak ve özgürlük alanları, bu bağlamda yargısal denetimin sınırları genişletilebildiği ölçüde gerçek bir hukuk devletine ulaşılabilecektir.</w:t>
      </w:r>
    </w:p>
    <w:p w:rsidR="00842312" w:rsidRPr="00842312" w:rsidRDefault="00842312" w:rsidP="0084231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42312">
        <w:rPr>
          <w:rFonts w:ascii="Times New Roman" w:eastAsia="Times New Roman" w:hAnsi="Times New Roman" w:cs="Times New Roman"/>
          <w:color w:val="000000"/>
          <w:sz w:val="24"/>
          <w:szCs w:val="27"/>
          <w:lang w:eastAsia="tr-TR"/>
        </w:rPr>
        <w:t>Öte yandan, istemin Yasa'da belirtilen dava türleri arasına girmemesi nedeniyle reddinin gerektiği düşünülse bile, Askerî Yüksek İdare Mahkemesi karar gerekçesini 1602 sayılı Yasa'ya dayandıracağından bu yasa olumsuz da olsa uygulanma alanı bulacaktır.</w:t>
      </w:r>
    </w:p>
    <w:p w:rsidR="00842312" w:rsidRPr="00842312" w:rsidRDefault="00842312" w:rsidP="0084231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42312">
        <w:rPr>
          <w:rFonts w:ascii="Times New Roman" w:eastAsia="Times New Roman" w:hAnsi="Times New Roman" w:cs="Times New Roman"/>
          <w:color w:val="000000"/>
          <w:sz w:val="24"/>
          <w:szCs w:val="27"/>
          <w:lang w:eastAsia="tr-TR"/>
        </w:rPr>
        <w:lastRenderedPageBreak/>
        <w:t>Açıklanan nedenlerle, Mahkememize yapılan itiraz başvurusunun konusunu oluşturan istemin, incelenmesinin Askerî Yüksek İdare Mahkemesi'nin görev ve yetkisi içinde bulunduğu ve iptali istenen kuralların da görülmekte olan davada uygulanabilir oldukları düşüncesiyle çoğunluk görüşüne katılmıyoruz.</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4536"/>
        <w:gridCol w:w="4536"/>
      </w:tblGrid>
      <w:tr w:rsidR="00842312" w:rsidRPr="00842312" w:rsidTr="00842312">
        <w:trPr>
          <w:tblCellSpacing w:w="0" w:type="dxa"/>
          <w:jc w:val="center"/>
        </w:trPr>
        <w:tc>
          <w:tcPr>
            <w:tcW w:w="2500" w:type="pct"/>
            <w:hideMark/>
          </w:tcPr>
          <w:p w:rsidR="00842312" w:rsidRPr="00842312" w:rsidRDefault="00842312" w:rsidP="0084231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42312">
              <w:rPr>
                <w:rFonts w:ascii="Times New Roman" w:eastAsia="Times New Roman" w:hAnsi="Times New Roman" w:cs="Times New Roman"/>
                <w:sz w:val="24"/>
                <w:szCs w:val="24"/>
                <w:lang w:eastAsia="tr-TR"/>
              </w:rPr>
              <w:t> </w:t>
            </w:r>
          </w:p>
        </w:tc>
        <w:tc>
          <w:tcPr>
            <w:tcW w:w="2500" w:type="pct"/>
            <w:hideMark/>
          </w:tcPr>
          <w:p w:rsidR="00842312" w:rsidRPr="00842312" w:rsidRDefault="00842312" w:rsidP="0084231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42312">
              <w:rPr>
                <w:rFonts w:ascii="Times New Roman" w:eastAsia="Times New Roman" w:hAnsi="Times New Roman" w:cs="Times New Roman"/>
                <w:sz w:val="24"/>
                <w:szCs w:val="24"/>
                <w:lang w:eastAsia="tr-TR"/>
              </w:rPr>
              <w:t> </w:t>
            </w:r>
          </w:p>
        </w:tc>
      </w:tr>
      <w:tr w:rsidR="00842312" w:rsidRPr="00842312" w:rsidTr="00842312">
        <w:trPr>
          <w:tblCellSpacing w:w="0" w:type="dxa"/>
          <w:jc w:val="center"/>
        </w:trPr>
        <w:tc>
          <w:tcPr>
            <w:tcW w:w="2500" w:type="pct"/>
            <w:hideMark/>
          </w:tcPr>
          <w:p w:rsidR="00842312" w:rsidRPr="00842312" w:rsidRDefault="00842312" w:rsidP="0084231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42312">
              <w:rPr>
                <w:rFonts w:ascii="Times New Roman" w:eastAsia="Times New Roman" w:hAnsi="Times New Roman" w:cs="Times New Roman"/>
                <w:sz w:val="24"/>
                <w:szCs w:val="24"/>
                <w:lang w:eastAsia="tr-TR"/>
              </w:rPr>
              <w:t>Üye</w:t>
            </w:r>
          </w:p>
          <w:p w:rsidR="00842312" w:rsidRPr="00842312" w:rsidRDefault="00842312" w:rsidP="0084231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42312">
              <w:rPr>
                <w:rFonts w:ascii="Times New Roman" w:eastAsia="Times New Roman" w:hAnsi="Times New Roman" w:cs="Times New Roman"/>
                <w:sz w:val="24"/>
                <w:szCs w:val="24"/>
                <w:lang w:eastAsia="tr-TR"/>
              </w:rPr>
              <w:t>Yalçın ACARGÜN</w:t>
            </w:r>
          </w:p>
        </w:tc>
        <w:tc>
          <w:tcPr>
            <w:tcW w:w="2500" w:type="pct"/>
            <w:hideMark/>
          </w:tcPr>
          <w:p w:rsidR="00842312" w:rsidRPr="00842312" w:rsidRDefault="00842312" w:rsidP="0084231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42312">
              <w:rPr>
                <w:rFonts w:ascii="Times New Roman" w:eastAsia="Times New Roman" w:hAnsi="Times New Roman" w:cs="Times New Roman"/>
                <w:sz w:val="24"/>
                <w:szCs w:val="24"/>
                <w:lang w:eastAsia="tr-TR"/>
              </w:rPr>
              <w:t>Üye</w:t>
            </w:r>
          </w:p>
          <w:p w:rsidR="00842312" w:rsidRPr="00842312" w:rsidRDefault="00842312" w:rsidP="00842312">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842312">
              <w:rPr>
                <w:rFonts w:ascii="Times New Roman" w:eastAsia="Times New Roman" w:hAnsi="Times New Roman" w:cs="Times New Roman"/>
                <w:sz w:val="24"/>
                <w:szCs w:val="24"/>
                <w:lang w:eastAsia="tr-TR"/>
              </w:rPr>
              <w:t>Sacit</w:t>
            </w:r>
            <w:proofErr w:type="spellEnd"/>
            <w:r w:rsidRPr="00842312">
              <w:rPr>
                <w:rFonts w:ascii="Times New Roman" w:eastAsia="Times New Roman" w:hAnsi="Times New Roman" w:cs="Times New Roman"/>
                <w:sz w:val="24"/>
                <w:szCs w:val="24"/>
                <w:lang w:eastAsia="tr-TR"/>
              </w:rPr>
              <w:t xml:space="preserve"> ADALI</w:t>
            </w:r>
          </w:p>
        </w:tc>
      </w:tr>
      <w:tr w:rsidR="00842312" w:rsidRPr="00842312" w:rsidTr="00842312">
        <w:trPr>
          <w:tblCellSpacing w:w="0" w:type="dxa"/>
          <w:jc w:val="center"/>
        </w:trPr>
        <w:tc>
          <w:tcPr>
            <w:tcW w:w="2500" w:type="pct"/>
            <w:hideMark/>
          </w:tcPr>
          <w:p w:rsidR="00842312" w:rsidRPr="00842312" w:rsidRDefault="00842312" w:rsidP="0084231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42312">
              <w:rPr>
                <w:rFonts w:ascii="Times New Roman" w:eastAsia="Times New Roman" w:hAnsi="Times New Roman" w:cs="Times New Roman"/>
                <w:sz w:val="24"/>
                <w:szCs w:val="24"/>
                <w:lang w:eastAsia="tr-TR"/>
              </w:rPr>
              <w:t> </w:t>
            </w:r>
          </w:p>
        </w:tc>
        <w:tc>
          <w:tcPr>
            <w:tcW w:w="2500" w:type="pct"/>
            <w:hideMark/>
          </w:tcPr>
          <w:p w:rsidR="00842312" w:rsidRPr="00842312" w:rsidRDefault="00842312" w:rsidP="0084231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42312">
              <w:rPr>
                <w:rFonts w:ascii="Times New Roman" w:eastAsia="Times New Roman" w:hAnsi="Times New Roman" w:cs="Times New Roman"/>
                <w:sz w:val="24"/>
                <w:szCs w:val="24"/>
                <w:lang w:eastAsia="tr-TR"/>
              </w:rPr>
              <w:t> </w:t>
            </w:r>
          </w:p>
        </w:tc>
      </w:tr>
      <w:tr w:rsidR="00842312" w:rsidRPr="00842312" w:rsidTr="00842312">
        <w:trPr>
          <w:tblCellSpacing w:w="0" w:type="dxa"/>
          <w:jc w:val="center"/>
        </w:trPr>
        <w:tc>
          <w:tcPr>
            <w:tcW w:w="2500" w:type="pct"/>
            <w:hideMark/>
          </w:tcPr>
          <w:p w:rsidR="00842312" w:rsidRPr="00842312" w:rsidRDefault="00842312" w:rsidP="0084231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42312">
              <w:rPr>
                <w:rFonts w:ascii="Times New Roman" w:eastAsia="Times New Roman" w:hAnsi="Times New Roman" w:cs="Times New Roman"/>
                <w:sz w:val="24"/>
                <w:szCs w:val="24"/>
                <w:lang w:eastAsia="tr-TR"/>
              </w:rPr>
              <w:t>Üye</w:t>
            </w:r>
          </w:p>
          <w:p w:rsidR="00842312" w:rsidRPr="00842312" w:rsidRDefault="00842312" w:rsidP="0084231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42312">
              <w:rPr>
                <w:rFonts w:ascii="Times New Roman" w:eastAsia="Times New Roman" w:hAnsi="Times New Roman" w:cs="Times New Roman"/>
                <w:sz w:val="24"/>
                <w:szCs w:val="24"/>
                <w:lang w:eastAsia="tr-TR"/>
              </w:rPr>
              <w:t>Fulya KANTARCIOĞLU</w:t>
            </w:r>
          </w:p>
        </w:tc>
        <w:tc>
          <w:tcPr>
            <w:tcW w:w="2500" w:type="pct"/>
            <w:hideMark/>
          </w:tcPr>
          <w:p w:rsidR="00842312" w:rsidRPr="00842312" w:rsidRDefault="00842312" w:rsidP="0084231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42312">
              <w:rPr>
                <w:rFonts w:ascii="Times New Roman" w:eastAsia="Times New Roman" w:hAnsi="Times New Roman" w:cs="Times New Roman"/>
                <w:sz w:val="24"/>
                <w:szCs w:val="24"/>
                <w:lang w:eastAsia="tr-TR"/>
              </w:rPr>
              <w:t>Üye</w:t>
            </w:r>
          </w:p>
          <w:p w:rsidR="00842312" w:rsidRPr="00842312" w:rsidRDefault="00842312" w:rsidP="0084231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42312">
              <w:rPr>
                <w:rFonts w:ascii="Times New Roman" w:eastAsia="Times New Roman" w:hAnsi="Times New Roman" w:cs="Times New Roman"/>
                <w:sz w:val="24"/>
                <w:szCs w:val="24"/>
                <w:lang w:eastAsia="tr-TR"/>
              </w:rPr>
              <w:t>Mehmet ERTEN</w:t>
            </w:r>
          </w:p>
        </w:tc>
      </w:tr>
    </w:tbl>
    <w:p w:rsidR="00842312" w:rsidRPr="00842312" w:rsidRDefault="00842312" w:rsidP="0084231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42312">
        <w:rPr>
          <w:rFonts w:ascii="Times New Roman" w:eastAsia="Times New Roman" w:hAnsi="Times New Roman" w:cs="Times New Roman"/>
          <w:color w:val="000000"/>
          <w:sz w:val="24"/>
          <w:szCs w:val="27"/>
          <w:lang w:eastAsia="tr-TR"/>
        </w:rPr>
        <w:t> </w:t>
      </w:r>
    </w:p>
    <w:p w:rsidR="00842312" w:rsidRPr="00842312" w:rsidRDefault="00842312" w:rsidP="00842312">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842312">
        <w:rPr>
          <w:rFonts w:ascii="Times New Roman" w:eastAsia="Times New Roman" w:hAnsi="Times New Roman" w:cs="Times New Roman"/>
          <w:color w:val="000000"/>
          <w:sz w:val="24"/>
          <w:szCs w:val="27"/>
          <w:lang w:eastAsia="tr-TR"/>
        </w:rPr>
        <w:t>DEĞİŞİK GEREKÇE</w:t>
      </w:r>
    </w:p>
    <w:p w:rsidR="00842312" w:rsidRPr="00842312" w:rsidRDefault="00842312" w:rsidP="0084231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42312">
        <w:rPr>
          <w:rFonts w:ascii="Times New Roman" w:eastAsia="Times New Roman" w:hAnsi="Times New Roman" w:cs="Times New Roman"/>
          <w:color w:val="000000"/>
          <w:sz w:val="24"/>
          <w:szCs w:val="27"/>
          <w:lang w:eastAsia="tr-TR"/>
        </w:rPr>
        <w:t xml:space="preserve">Bakılan davada; Milli Savunma Bakanı tarafından verilen disiplin cezasının yok hükmünde olduğunun </w:t>
      </w:r>
      <w:proofErr w:type="spellStart"/>
      <w:r w:rsidRPr="00842312">
        <w:rPr>
          <w:rFonts w:ascii="Times New Roman" w:eastAsia="Times New Roman" w:hAnsi="Times New Roman" w:cs="Times New Roman"/>
          <w:color w:val="000000"/>
          <w:sz w:val="24"/>
          <w:szCs w:val="27"/>
          <w:lang w:eastAsia="tr-TR"/>
        </w:rPr>
        <w:t>tesbiti</w:t>
      </w:r>
      <w:proofErr w:type="spellEnd"/>
      <w:r w:rsidRPr="00842312">
        <w:rPr>
          <w:rFonts w:ascii="Times New Roman" w:eastAsia="Times New Roman" w:hAnsi="Times New Roman" w:cs="Times New Roman"/>
          <w:color w:val="000000"/>
          <w:sz w:val="24"/>
          <w:szCs w:val="27"/>
          <w:lang w:eastAsia="tr-TR"/>
        </w:rPr>
        <w:t xml:space="preserve"> istemini inceleyen Askerî Yüksek İdare Mahkemesi Daireler Kurulu, işleminin dayanağını oluşturan 357 sayılı Askerî Hakîmler Kanunu'nun 23-29 </w:t>
      </w:r>
      <w:proofErr w:type="spellStart"/>
      <w:r w:rsidRPr="00842312">
        <w:rPr>
          <w:rFonts w:ascii="Times New Roman" w:eastAsia="Times New Roman" w:hAnsi="Times New Roman" w:cs="Times New Roman"/>
          <w:color w:val="000000"/>
          <w:sz w:val="24"/>
          <w:szCs w:val="27"/>
          <w:lang w:eastAsia="tr-TR"/>
        </w:rPr>
        <w:t>ncu</w:t>
      </w:r>
      <w:proofErr w:type="spellEnd"/>
      <w:r w:rsidRPr="00842312">
        <w:rPr>
          <w:rFonts w:ascii="Times New Roman" w:eastAsia="Times New Roman" w:hAnsi="Times New Roman" w:cs="Times New Roman"/>
          <w:color w:val="000000"/>
          <w:sz w:val="24"/>
          <w:szCs w:val="27"/>
          <w:lang w:eastAsia="tr-TR"/>
        </w:rPr>
        <w:t xml:space="preserve"> maddelerini Anayasa'ya aykırı görerek iptali istemiyle başvurmuştur.</w:t>
      </w:r>
    </w:p>
    <w:p w:rsidR="00842312" w:rsidRPr="00842312" w:rsidRDefault="00842312" w:rsidP="0084231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42312">
        <w:rPr>
          <w:rFonts w:ascii="Times New Roman" w:eastAsia="Times New Roman" w:hAnsi="Times New Roman" w:cs="Times New Roman"/>
          <w:color w:val="000000"/>
          <w:sz w:val="24"/>
          <w:szCs w:val="27"/>
          <w:lang w:eastAsia="tr-TR"/>
        </w:rPr>
        <w:t xml:space="preserve">1602 sayılı Askerî Yüksek İdare Mahkemesi Kanunu'nun dördüncü bölümü, Yüksek Mahkeme'nin görevlerini belirtip 21. maddesinde de açılabilecek dava türleri sayılmıştır. Buna göre Mahkemede koşulları aynı maddede belirtilen iptal davası </w:t>
      </w:r>
      <w:proofErr w:type="gramStart"/>
      <w:r w:rsidRPr="00842312">
        <w:rPr>
          <w:rFonts w:ascii="Times New Roman" w:eastAsia="Times New Roman" w:hAnsi="Times New Roman" w:cs="Times New Roman"/>
          <w:color w:val="000000"/>
          <w:sz w:val="24"/>
          <w:szCs w:val="27"/>
          <w:lang w:eastAsia="tr-TR"/>
        </w:rPr>
        <w:t>yada</w:t>
      </w:r>
      <w:proofErr w:type="gramEnd"/>
      <w:r w:rsidRPr="00842312">
        <w:rPr>
          <w:rFonts w:ascii="Times New Roman" w:eastAsia="Times New Roman" w:hAnsi="Times New Roman" w:cs="Times New Roman"/>
          <w:color w:val="000000"/>
          <w:sz w:val="24"/>
          <w:szCs w:val="27"/>
          <w:lang w:eastAsia="tr-TR"/>
        </w:rPr>
        <w:t xml:space="preserve"> tam yargı davası açılabilecektir. Maddede bu iki dava türü dışında başka bir dava türü belirtilmemiştir. Esasen genel olarak idari yargıda bu iki tür dava dışında başka bir dava türü bulunmamaktadır. Bakılan davada iptal davasına konu olabilecek bir işlemin, iptal davası koşullarına uyulmaksızın yokluğunun </w:t>
      </w:r>
      <w:proofErr w:type="spellStart"/>
      <w:r w:rsidRPr="00842312">
        <w:rPr>
          <w:rFonts w:ascii="Times New Roman" w:eastAsia="Times New Roman" w:hAnsi="Times New Roman" w:cs="Times New Roman"/>
          <w:color w:val="000000"/>
          <w:sz w:val="24"/>
          <w:szCs w:val="27"/>
          <w:lang w:eastAsia="tr-TR"/>
        </w:rPr>
        <w:t>tesbiti</w:t>
      </w:r>
      <w:proofErr w:type="spellEnd"/>
      <w:r w:rsidRPr="00842312">
        <w:rPr>
          <w:rFonts w:ascii="Times New Roman" w:eastAsia="Times New Roman" w:hAnsi="Times New Roman" w:cs="Times New Roman"/>
          <w:color w:val="000000"/>
          <w:sz w:val="24"/>
          <w:szCs w:val="27"/>
          <w:lang w:eastAsia="tr-TR"/>
        </w:rPr>
        <w:t xml:space="preserve"> istenmektedir. Yokluğun </w:t>
      </w:r>
      <w:proofErr w:type="spellStart"/>
      <w:r w:rsidRPr="00842312">
        <w:rPr>
          <w:rFonts w:ascii="Times New Roman" w:eastAsia="Times New Roman" w:hAnsi="Times New Roman" w:cs="Times New Roman"/>
          <w:color w:val="000000"/>
          <w:sz w:val="24"/>
          <w:szCs w:val="27"/>
          <w:lang w:eastAsia="tr-TR"/>
        </w:rPr>
        <w:t>tesbiti</w:t>
      </w:r>
      <w:proofErr w:type="spellEnd"/>
      <w:r w:rsidRPr="00842312">
        <w:rPr>
          <w:rFonts w:ascii="Times New Roman" w:eastAsia="Times New Roman" w:hAnsi="Times New Roman" w:cs="Times New Roman"/>
          <w:color w:val="000000"/>
          <w:sz w:val="24"/>
          <w:szCs w:val="27"/>
          <w:lang w:eastAsia="tr-TR"/>
        </w:rPr>
        <w:t xml:space="preserve">, ancak usulüne uygun açılan iptal davasında dava konusu işlemin unsurlarından birinin ağır sakatlığı halinde söz konusu olabilir. Yoksa müstakil bir </w:t>
      </w:r>
      <w:proofErr w:type="spellStart"/>
      <w:r w:rsidRPr="00842312">
        <w:rPr>
          <w:rFonts w:ascii="Times New Roman" w:eastAsia="Times New Roman" w:hAnsi="Times New Roman" w:cs="Times New Roman"/>
          <w:color w:val="000000"/>
          <w:sz w:val="24"/>
          <w:szCs w:val="27"/>
          <w:lang w:eastAsia="tr-TR"/>
        </w:rPr>
        <w:t>tesbit</w:t>
      </w:r>
      <w:proofErr w:type="spellEnd"/>
      <w:r w:rsidRPr="00842312">
        <w:rPr>
          <w:rFonts w:ascii="Times New Roman" w:eastAsia="Times New Roman" w:hAnsi="Times New Roman" w:cs="Times New Roman"/>
          <w:color w:val="000000"/>
          <w:sz w:val="24"/>
          <w:szCs w:val="27"/>
          <w:lang w:eastAsia="tr-TR"/>
        </w:rPr>
        <w:t xml:space="preserve"> davası idari yargıda olası değildir. Usul hükümlerinde yer almayan bu tür bir </w:t>
      </w:r>
      <w:proofErr w:type="spellStart"/>
      <w:r w:rsidRPr="00842312">
        <w:rPr>
          <w:rFonts w:ascii="Times New Roman" w:eastAsia="Times New Roman" w:hAnsi="Times New Roman" w:cs="Times New Roman"/>
          <w:color w:val="000000"/>
          <w:sz w:val="24"/>
          <w:szCs w:val="27"/>
          <w:lang w:eastAsia="tr-TR"/>
        </w:rPr>
        <w:t>tesbit</w:t>
      </w:r>
      <w:proofErr w:type="spellEnd"/>
      <w:r w:rsidRPr="00842312">
        <w:rPr>
          <w:rFonts w:ascii="Times New Roman" w:eastAsia="Times New Roman" w:hAnsi="Times New Roman" w:cs="Times New Roman"/>
          <w:color w:val="000000"/>
          <w:sz w:val="24"/>
          <w:szCs w:val="27"/>
          <w:lang w:eastAsia="tr-TR"/>
        </w:rPr>
        <w:t xml:space="preserve"> davasının kabulü idari yargı denetimini gerçekleştirmekte en etkin yol olan iptal davalarını bertaraf etmek gibi bir sonuç doğurur.</w:t>
      </w:r>
    </w:p>
    <w:p w:rsidR="00842312" w:rsidRPr="00842312" w:rsidRDefault="00842312" w:rsidP="0084231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42312">
        <w:rPr>
          <w:rFonts w:ascii="Times New Roman" w:eastAsia="Times New Roman" w:hAnsi="Times New Roman" w:cs="Times New Roman"/>
          <w:color w:val="000000"/>
          <w:sz w:val="24"/>
          <w:szCs w:val="27"/>
          <w:lang w:eastAsia="tr-TR"/>
        </w:rPr>
        <w:t xml:space="preserve">Bu nedenledir ki 1602 sayılı Yasa'nın altıncı bölümünde düzenlenen yargılama usulleri arasında böyle bir davaya ilişkin hiçbir usul hükmü bulunmamaktadır. Dosyanın tekemmül şekli, davanın harcı, verilecek kararın niteliği gibi hususlar hiçbir idari yargı düzenlemesinde yoktur. Verilebilecek </w:t>
      </w:r>
      <w:proofErr w:type="spellStart"/>
      <w:r w:rsidRPr="00842312">
        <w:rPr>
          <w:rFonts w:ascii="Times New Roman" w:eastAsia="Times New Roman" w:hAnsi="Times New Roman" w:cs="Times New Roman"/>
          <w:color w:val="000000"/>
          <w:sz w:val="24"/>
          <w:szCs w:val="27"/>
          <w:lang w:eastAsia="tr-TR"/>
        </w:rPr>
        <w:t>tesbit</w:t>
      </w:r>
      <w:proofErr w:type="spellEnd"/>
      <w:r w:rsidRPr="00842312">
        <w:rPr>
          <w:rFonts w:ascii="Times New Roman" w:eastAsia="Times New Roman" w:hAnsi="Times New Roman" w:cs="Times New Roman"/>
          <w:color w:val="000000"/>
          <w:sz w:val="24"/>
          <w:szCs w:val="27"/>
          <w:lang w:eastAsia="tr-TR"/>
        </w:rPr>
        <w:t xml:space="preserve"> kararının, idare yönünden hukuki geçerliliği de tartışılabilir.</w:t>
      </w:r>
    </w:p>
    <w:p w:rsidR="00842312" w:rsidRPr="00842312" w:rsidRDefault="00842312" w:rsidP="0084231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42312">
        <w:rPr>
          <w:rFonts w:ascii="Times New Roman" w:eastAsia="Times New Roman" w:hAnsi="Times New Roman" w:cs="Times New Roman"/>
          <w:color w:val="000000"/>
          <w:sz w:val="24"/>
          <w:szCs w:val="27"/>
          <w:lang w:eastAsia="tr-TR"/>
        </w:rPr>
        <w:t>Kanımca uyuşmazlıkta uygulanacak yol açılacak bir iptal davasında "disiplin amirince verilen cezalar yargı denetimi dışındadır" biçimindeki 21. madde hükmünün anayasal durumunu saptamak, bir iptal kararı alınması halinde esasın incelenmesine geçilerek itiraz konusu edilen maddeleri tekrar irdelemektir.</w:t>
      </w:r>
    </w:p>
    <w:p w:rsidR="00842312" w:rsidRPr="00842312" w:rsidRDefault="00842312" w:rsidP="0084231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42312">
        <w:rPr>
          <w:rFonts w:ascii="Times New Roman" w:eastAsia="Times New Roman" w:hAnsi="Times New Roman" w:cs="Times New Roman"/>
          <w:color w:val="000000"/>
          <w:sz w:val="24"/>
          <w:szCs w:val="27"/>
          <w:lang w:eastAsia="tr-TR"/>
        </w:rPr>
        <w:t xml:space="preserve">Belirtilen gerekçelerle idare hukukunda yokluğun </w:t>
      </w:r>
      <w:proofErr w:type="spellStart"/>
      <w:r w:rsidRPr="00842312">
        <w:rPr>
          <w:rFonts w:ascii="Times New Roman" w:eastAsia="Times New Roman" w:hAnsi="Times New Roman" w:cs="Times New Roman"/>
          <w:color w:val="000000"/>
          <w:sz w:val="24"/>
          <w:szCs w:val="27"/>
          <w:lang w:eastAsia="tr-TR"/>
        </w:rPr>
        <w:t>tesbiti</w:t>
      </w:r>
      <w:proofErr w:type="spellEnd"/>
      <w:r w:rsidRPr="00842312">
        <w:rPr>
          <w:rFonts w:ascii="Times New Roman" w:eastAsia="Times New Roman" w:hAnsi="Times New Roman" w:cs="Times New Roman"/>
          <w:color w:val="000000"/>
          <w:sz w:val="24"/>
          <w:szCs w:val="27"/>
          <w:lang w:eastAsia="tr-TR"/>
        </w:rPr>
        <w:t xml:space="preserve"> gibi bir dava türü bulunmadığından, 1602 sayılı Yasa'nın 21. maddesinin birinci fıkrasında sayılan dava yolları arasında da olmadığından Askerî Yüksek İdare Mahkemesi'nde usulüne uygun açılmış bir dava </w:t>
      </w:r>
      <w:r w:rsidRPr="00842312">
        <w:rPr>
          <w:rFonts w:ascii="Times New Roman" w:eastAsia="Times New Roman" w:hAnsi="Times New Roman" w:cs="Times New Roman"/>
          <w:color w:val="000000"/>
          <w:sz w:val="24"/>
          <w:szCs w:val="27"/>
          <w:lang w:eastAsia="tr-TR"/>
        </w:rPr>
        <w:lastRenderedPageBreak/>
        <w:t>bulunmadığı sonucuna vararak başvuran Mahkeme'nin yetkisizliğine karar verilmesi gerektiği görüşüyle kararın gerekçe kısmına katılmıyorum.</w:t>
      </w:r>
    </w:p>
    <w:tbl>
      <w:tblPr>
        <w:tblW w:w="1627" w:type="dxa"/>
        <w:jc w:val="right"/>
        <w:tblCellSpacing w:w="0" w:type="dxa"/>
        <w:tblCellMar>
          <w:top w:w="60" w:type="dxa"/>
          <w:left w:w="60" w:type="dxa"/>
          <w:bottom w:w="60" w:type="dxa"/>
          <w:right w:w="60" w:type="dxa"/>
        </w:tblCellMar>
        <w:tblLook w:val="04A0" w:firstRow="1" w:lastRow="0" w:firstColumn="1" w:lastColumn="0" w:noHBand="0" w:noVBand="1"/>
      </w:tblPr>
      <w:tblGrid>
        <w:gridCol w:w="1627"/>
      </w:tblGrid>
      <w:tr w:rsidR="00842312" w:rsidRPr="00842312" w:rsidTr="00842312">
        <w:trPr>
          <w:tblCellSpacing w:w="0" w:type="dxa"/>
          <w:jc w:val="right"/>
        </w:trPr>
        <w:tc>
          <w:tcPr>
            <w:tcW w:w="1627" w:type="dxa"/>
            <w:hideMark/>
          </w:tcPr>
          <w:p w:rsidR="00842312" w:rsidRPr="00842312" w:rsidRDefault="00842312" w:rsidP="0084231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42312">
              <w:rPr>
                <w:rFonts w:ascii="Times New Roman" w:eastAsia="Times New Roman" w:hAnsi="Times New Roman" w:cs="Times New Roman"/>
                <w:sz w:val="24"/>
                <w:szCs w:val="24"/>
                <w:lang w:eastAsia="tr-TR"/>
              </w:rPr>
              <w:t>Üye</w:t>
            </w:r>
          </w:p>
          <w:p w:rsidR="00842312" w:rsidRPr="00842312" w:rsidRDefault="00842312" w:rsidP="0084231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42312">
              <w:rPr>
                <w:rFonts w:ascii="Times New Roman" w:eastAsia="Times New Roman" w:hAnsi="Times New Roman" w:cs="Times New Roman"/>
                <w:sz w:val="24"/>
                <w:szCs w:val="24"/>
                <w:lang w:eastAsia="tr-TR"/>
              </w:rPr>
              <w:t>Tülay TUĞCU</w:t>
            </w:r>
          </w:p>
        </w:tc>
      </w:tr>
    </w:tbl>
    <w:p w:rsidR="00CE1FB9" w:rsidRPr="00842312" w:rsidRDefault="00CE1FB9" w:rsidP="00842312">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842312" w:rsidSect="00842312">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19F2" w:rsidRDefault="008B19F2" w:rsidP="00842312">
      <w:pPr>
        <w:spacing w:after="0" w:line="240" w:lineRule="auto"/>
      </w:pPr>
      <w:r>
        <w:separator/>
      </w:r>
    </w:p>
  </w:endnote>
  <w:endnote w:type="continuationSeparator" w:id="0">
    <w:p w:rsidR="008B19F2" w:rsidRDefault="008B19F2" w:rsidP="008423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2312" w:rsidRDefault="00842312" w:rsidP="0007525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842312" w:rsidRDefault="00842312" w:rsidP="00842312">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2312" w:rsidRPr="00842312" w:rsidRDefault="00842312" w:rsidP="00075258">
    <w:pPr>
      <w:pStyle w:val="Altbilgi"/>
      <w:framePr w:wrap="around" w:vAnchor="text" w:hAnchor="margin" w:xAlign="right" w:y="1"/>
      <w:rPr>
        <w:rStyle w:val="SayfaNumaras"/>
        <w:rFonts w:ascii="Times New Roman" w:hAnsi="Times New Roman" w:cs="Times New Roman"/>
      </w:rPr>
    </w:pPr>
    <w:r w:rsidRPr="00842312">
      <w:rPr>
        <w:rStyle w:val="SayfaNumaras"/>
        <w:rFonts w:ascii="Times New Roman" w:hAnsi="Times New Roman" w:cs="Times New Roman"/>
      </w:rPr>
      <w:fldChar w:fldCharType="begin"/>
    </w:r>
    <w:r w:rsidRPr="00842312">
      <w:rPr>
        <w:rStyle w:val="SayfaNumaras"/>
        <w:rFonts w:ascii="Times New Roman" w:hAnsi="Times New Roman" w:cs="Times New Roman"/>
      </w:rPr>
      <w:instrText xml:space="preserve">PAGE  </w:instrText>
    </w:r>
    <w:r w:rsidRPr="00842312">
      <w:rPr>
        <w:rStyle w:val="SayfaNumaras"/>
        <w:rFonts w:ascii="Times New Roman" w:hAnsi="Times New Roman" w:cs="Times New Roman"/>
      </w:rPr>
      <w:fldChar w:fldCharType="separate"/>
    </w:r>
    <w:r>
      <w:rPr>
        <w:rStyle w:val="SayfaNumaras"/>
        <w:rFonts w:ascii="Times New Roman" w:hAnsi="Times New Roman" w:cs="Times New Roman"/>
        <w:noProof/>
      </w:rPr>
      <w:t>6</w:t>
    </w:r>
    <w:r w:rsidRPr="00842312">
      <w:rPr>
        <w:rStyle w:val="SayfaNumaras"/>
        <w:rFonts w:ascii="Times New Roman" w:hAnsi="Times New Roman" w:cs="Times New Roman"/>
      </w:rPr>
      <w:fldChar w:fldCharType="end"/>
    </w:r>
  </w:p>
  <w:p w:rsidR="00842312" w:rsidRPr="00842312" w:rsidRDefault="00842312" w:rsidP="00842312">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2312" w:rsidRDefault="00842312">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19F2" w:rsidRDefault="008B19F2" w:rsidP="00842312">
      <w:pPr>
        <w:spacing w:after="0" w:line="240" w:lineRule="auto"/>
      </w:pPr>
      <w:r>
        <w:separator/>
      </w:r>
    </w:p>
  </w:footnote>
  <w:footnote w:type="continuationSeparator" w:id="0">
    <w:p w:rsidR="008B19F2" w:rsidRDefault="008B19F2" w:rsidP="008423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2312" w:rsidRDefault="00842312">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2312" w:rsidRDefault="00842312">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2002</w:t>
    </w:r>
    <w:proofErr w:type="gramEnd"/>
    <w:r>
      <w:rPr>
        <w:rFonts w:ascii="Times New Roman" w:hAnsi="Times New Roman" w:cs="Times New Roman"/>
        <w:b/>
      </w:rPr>
      <w:t>/127</w:t>
    </w:r>
  </w:p>
  <w:p w:rsidR="00842312" w:rsidRDefault="00842312">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2002</w:t>
    </w:r>
    <w:proofErr w:type="gramEnd"/>
    <w:r>
      <w:rPr>
        <w:rFonts w:ascii="Times New Roman" w:hAnsi="Times New Roman" w:cs="Times New Roman"/>
        <w:b/>
      </w:rPr>
      <w:t>/72</w:t>
    </w:r>
  </w:p>
  <w:p w:rsidR="00842312" w:rsidRPr="00842312" w:rsidRDefault="00842312">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2312" w:rsidRDefault="00842312">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7EBE"/>
    <w:rsid w:val="00842312"/>
    <w:rsid w:val="008B19F2"/>
    <w:rsid w:val="00B67EBE"/>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BF8129-9421-4189-AC77-2FCEF9DCD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84231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84231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42312"/>
  </w:style>
  <w:style w:type="paragraph" w:styleId="Altbilgi">
    <w:name w:val="footer"/>
    <w:basedOn w:val="Normal"/>
    <w:link w:val="AltbilgiChar"/>
    <w:uiPriority w:val="99"/>
    <w:unhideWhenUsed/>
    <w:rsid w:val="0084231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42312"/>
  </w:style>
  <w:style w:type="character" w:styleId="SayfaNumaras">
    <w:name w:val="page number"/>
    <w:basedOn w:val="VarsaylanParagrafYazTipi"/>
    <w:uiPriority w:val="99"/>
    <w:semiHidden/>
    <w:unhideWhenUsed/>
    <w:rsid w:val="008423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3798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2258</Words>
  <Characters>12874</Characters>
  <Application>Microsoft Office Word</Application>
  <DocSecurity>0</DocSecurity>
  <Lines>107</Lines>
  <Paragraphs>30</Paragraphs>
  <ScaleCrop>false</ScaleCrop>
  <Company/>
  <LinksUpToDate>false</LinksUpToDate>
  <CharactersWithSpaces>15102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2019-01-14T11:52:00Z</dcterms:created>
  <dcterms:modified xsi:type="dcterms:W3CDTF">2019-01-14T11:53:00Z</dcterms:modified>
</cp:coreProperties>
</file>