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050" w:rsidRDefault="00D83050" w:rsidP="00D83050">
      <w:pPr>
        <w:spacing w:before="100" w:after="100" w:line="240" w:lineRule="auto"/>
        <w:jc w:val="center"/>
        <w:rPr>
          <w:rFonts w:ascii="Times New Roman" w:eastAsia="Times New Roman" w:hAnsi="Times New Roman" w:cs="Times New Roman"/>
          <w:b/>
          <w:color w:val="000000"/>
          <w:sz w:val="24"/>
          <w:szCs w:val="27"/>
          <w:lang w:eastAsia="tr-TR"/>
        </w:rPr>
      </w:pPr>
      <w:r w:rsidRPr="00D83050">
        <w:rPr>
          <w:rFonts w:ascii="Times New Roman" w:eastAsia="Times New Roman" w:hAnsi="Times New Roman" w:cs="Times New Roman"/>
          <w:b/>
          <w:color w:val="000000"/>
          <w:sz w:val="24"/>
          <w:szCs w:val="27"/>
          <w:lang w:eastAsia="tr-TR"/>
        </w:rPr>
        <w:t>ANAYASA MAHKEMESİ KARARI</w:t>
      </w:r>
    </w:p>
    <w:p w:rsidR="00D83050" w:rsidRDefault="00D83050" w:rsidP="00D83050">
      <w:pPr>
        <w:spacing w:before="100" w:after="100" w:line="240" w:lineRule="auto"/>
        <w:jc w:val="center"/>
        <w:rPr>
          <w:rFonts w:ascii="Times New Roman" w:eastAsia="Times New Roman" w:hAnsi="Times New Roman" w:cs="Times New Roman"/>
          <w:b/>
          <w:color w:val="000000"/>
          <w:sz w:val="24"/>
          <w:szCs w:val="27"/>
          <w:lang w:eastAsia="tr-TR"/>
        </w:rPr>
      </w:pPr>
    </w:p>
    <w:p w:rsidR="00D83050" w:rsidRPr="00D83050" w:rsidRDefault="00D83050" w:rsidP="00D83050">
      <w:pPr>
        <w:spacing w:before="100" w:after="100" w:line="240" w:lineRule="auto"/>
        <w:jc w:val="center"/>
        <w:rPr>
          <w:rFonts w:ascii="Times New Roman" w:eastAsia="Times New Roman" w:hAnsi="Times New Roman" w:cs="Times New Roman"/>
          <w:b/>
          <w:color w:val="000000"/>
          <w:sz w:val="24"/>
          <w:szCs w:val="27"/>
          <w:lang w:eastAsia="tr-TR"/>
        </w:rPr>
      </w:pPr>
    </w:p>
    <w:p w:rsidR="00D83050" w:rsidRPr="00D83050" w:rsidRDefault="00D83050" w:rsidP="00D83050">
      <w:pPr>
        <w:spacing w:after="0" w:line="240" w:lineRule="auto"/>
        <w:jc w:val="both"/>
        <w:rPr>
          <w:rFonts w:ascii="Times New Roman" w:eastAsia="Times New Roman" w:hAnsi="Times New Roman" w:cs="Times New Roman"/>
          <w:b/>
          <w:bCs/>
          <w:color w:val="000000"/>
          <w:sz w:val="24"/>
          <w:szCs w:val="27"/>
          <w:lang w:eastAsia="tr-TR"/>
        </w:rPr>
      </w:pPr>
      <w:r w:rsidRPr="00D83050">
        <w:rPr>
          <w:rFonts w:ascii="Times New Roman" w:eastAsia="Times New Roman" w:hAnsi="Times New Roman" w:cs="Times New Roman"/>
          <w:b/>
          <w:bCs/>
          <w:color w:val="000000"/>
          <w:sz w:val="24"/>
          <w:szCs w:val="27"/>
          <w:lang w:eastAsia="tr-TR"/>
        </w:rPr>
        <w:t xml:space="preserve">Esas </w:t>
      </w:r>
      <w:proofErr w:type="gramStart"/>
      <w:r w:rsidRPr="00D83050">
        <w:rPr>
          <w:rFonts w:ascii="Times New Roman" w:eastAsia="Times New Roman" w:hAnsi="Times New Roman" w:cs="Times New Roman"/>
          <w:b/>
          <w:bCs/>
          <w:color w:val="000000"/>
          <w:sz w:val="24"/>
          <w:szCs w:val="27"/>
          <w:lang w:eastAsia="tr-TR"/>
        </w:rPr>
        <w:t>Sayısı : 2002</w:t>
      </w:r>
      <w:proofErr w:type="gramEnd"/>
      <w:r w:rsidRPr="00D83050">
        <w:rPr>
          <w:rFonts w:ascii="Times New Roman" w:eastAsia="Times New Roman" w:hAnsi="Times New Roman" w:cs="Times New Roman"/>
          <w:b/>
          <w:bCs/>
          <w:color w:val="000000"/>
          <w:sz w:val="24"/>
          <w:szCs w:val="27"/>
          <w:lang w:eastAsia="tr-TR"/>
        </w:rPr>
        <w:t>/121</w:t>
      </w:r>
    </w:p>
    <w:p w:rsidR="00D83050" w:rsidRPr="00D83050" w:rsidRDefault="00D83050" w:rsidP="00D83050">
      <w:pPr>
        <w:spacing w:after="0" w:line="240" w:lineRule="auto"/>
        <w:jc w:val="both"/>
        <w:rPr>
          <w:rFonts w:ascii="Times New Roman" w:eastAsia="Times New Roman" w:hAnsi="Times New Roman" w:cs="Times New Roman"/>
          <w:b/>
          <w:bCs/>
          <w:color w:val="000000"/>
          <w:sz w:val="24"/>
          <w:szCs w:val="27"/>
          <w:lang w:eastAsia="tr-TR"/>
        </w:rPr>
      </w:pPr>
      <w:r w:rsidRPr="00D83050">
        <w:rPr>
          <w:rFonts w:ascii="Times New Roman" w:eastAsia="Times New Roman" w:hAnsi="Times New Roman" w:cs="Times New Roman"/>
          <w:b/>
          <w:bCs/>
          <w:color w:val="000000"/>
          <w:sz w:val="24"/>
          <w:szCs w:val="27"/>
          <w:lang w:eastAsia="tr-TR"/>
        </w:rPr>
        <w:t xml:space="preserve">Karar </w:t>
      </w:r>
      <w:proofErr w:type="gramStart"/>
      <w:r w:rsidRPr="00D83050">
        <w:rPr>
          <w:rFonts w:ascii="Times New Roman" w:eastAsia="Times New Roman" w:hAnsi="Times New Roman" w:cs="Times New Roman"/>
          <w:b/>
          <w:bCs/>
          <w:color w:val="000000"/>
          <w:sz w:val="24"/>
          <w:szCs w:val="27"/>
          <w:lang w:eastAsia="tr-TR"/>
        </w:rPr>
        <w:t>Sayısı : 2002</w:t>
      </w:r>
      <w:proofErr w:type="gramEnd"/>
      <w:r w:rsidRPr="00D83050">
        <w:rPr>
          <w:rFonts w:ascii="Times New Roman" w:eastAsia="Times New Roman" w:hAnsi="Times New Roman" w:cs="Times New Roman"/>
          <w:b/>
          <w:bCs/>
          <w:color w:val="000000"/>
          <w:sz w:val="24"/>
          <w:szCs w:val="27"/>
          <w:lang w:eastAsia="tr-TR"/>
        </w:rPr>
        <w:t>/62</w:t>
      </w:r>
    </w:p>
    <w:p w:rsidR="00D83050" w:rsidRPr="00D83050" w:rsidRDefault="00D83050" w:rsidP="00D83050">
      <w:pPr>
        <w:spacing w:after="0" w:line="240" w:lineRule="auto"/>
        <w:jc w:val="both"/>
        <w:rPr>
          <w:rFonts w:ascii="Times New Roman" w:eastAsia="Times New Roman" w:hAnsi="Times New Roman" w:cs="Times New Roman"/>
          <w:b/>
          <w:bCs/>
          <w:color w:val="000000"/>
          <w:sz w:val="24"/>
          <w:szCs w:val="27"/>
          <w:lang w:eastAsia="tr-TR"/>
        </w:rPr>
      </w:pPr>
      <w:r w:rsidRPr="00D83050">
        <w:rPr>
          <w:rFonts w:ascii="Times New Roman" w:eastAsia="Times New Roman" w:hAnsi="Times New Roman" w:cs="Times New Roman"/>
          <w:b/>
          <w:bCs/>
          <w:color w:val="000000"/>
          <w:sz w:val="24"/>
          <w:szCs w:val="27"/>
          <w:lang w:eastAsia="tr-TR"/>
        </w:rPr>
        <w:t xml:space="preserve">Karar </w:t>
      </w:r>
      <w:proofErr w:type="gramStart"/>
      <w:r w:rsidRPr="00D83050">
        <w:rPr>
          <w:rFonts w:ascii="Times New Roman" w:eastAsia="Times New Roman" w:hAnsi="Times New Roman" w:cs="Times New Roman"/>
          <w:b/>
          <w:bCs/>
          <w:color w:val="000000"/>
          <w:sz w:val="24"/>
          <w:szCs w:val="27"/>
          <w:lang w:eastAsia="tr-TR"/>
        </w:rPr>
        <w:t>Günü : 9</w:t>
      </w:r>
      <w:proofErr w:type="gramEnd"/>
      <w:r w:rsidRPr="00D83050">
        <w:rPr>
          <w:rFonts w:ascii="Times New Roman" w:eastAsia="Times New Roman" w:hAnsi="Times New Roman" w:cs="Times New Roman"/>
          <w:b/>
          <w:bCs/>
          <w:color w:val="000000"/>
          <w:sz w:val="24"/>
          <w:szCs w:val="27"/>
          <w:lang w:eastAsia="tr-TR"/>
        </w:rPr>
        <w:t>.7.2002</w:t>
      </w:r>
    </w:p>
    <w:p w:rsidR="00D83050" w:rsidRPr="00D83050" w:rsidRDefault="00D83050" w:rsidP="00D83050">
      <w:pPr>
        <w:spacing w:after="0" w:line="240" w:lineRule="auto"/>
        <w:jc w:val="both"/>
        <w:rPr>
          <w:rFonts w:ascii="Times New Roman" w:eastAsia="Times New Roman" w:hAnsi="Times New Roman" w:cs="Times New Roman"/>
          <w:b/>
          <w:bCs/>
          <w:color w:val="000000"/>
          <w:sz w:val="24"/>
          <w:szCs w:val="27"/>
          <w:lang w:eastAsia="tr-TR"/>
        </w:rPr>
      </w:pPr>
      <w:r w:rsidRPr="00D83050">
        <w:rPr>
          <w:rFonts w:ascii="Times New Roman" w:eastAsia="Times New Roman" w:hAnsi="Times New Roman" w:cs="Times New Roman"/>
          <w:b/>
          <w:bCs/>
          <w:color w:val="000000"/>
          <w:sz w:val="24"/>
          <w:szCs w:val="27"/>
          <w:lang w:eastAsia="tr-TR"/>
        </w:rPr>
        <w:t>Resmi Gazete tarih/sayı:31.08.2002/24862</w:t>
      </w:r>
    </w:p>
    <w:p w:rsidR="00D83050" w:rsidRDefault="00D83050" w:rsidP="00D8305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D83050" w:rsidRPr="00D83050" w:rsidRDefault="00D83050" w:rsidP="00D830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050">
        <w:rPr>
          <w:rFonts w:ascii="Times New Roman" w:eastAsia="Times New Roman" w:hAnsi="Times New Roman" w:cs="Times New Roman"/>
          <w:b/>
          <w:bCs/>
          <w:color w:val="000000"/>
          <w:sz w:val="24"/>
          <w:szCs w:val="27"/>
          <w:lang w:eastAsia="tr-TR"/>
        </w:rPr>
        <w:t xml:space="preserve">İPTAL YOLUNA </w:t>
      </w:r>
      <w:proofErr w:type="gramStart"/>
      <w:r w:rsidRPr="00D83050">
        <w:rPr>
          <w:rFonts w:ascii="Times New Roman" w:eastAsia="Times New Roman" w:hAnsi="Times New Roman" w:cs="Times New Roman"/>
          <w:b/>
          <w:bCs/>
          <w:color w:val="000000"/>
          <w:sz w:val="24"/>
          <w:szCs w:val="27"/>
          <w:lang w:eastAsia="tr-TR"/>
        </w:rPr>
        <w:t>BAŞVURAN :</w:t>
      </w:r>
      <w:r w:rsidRPr="00D83050">
        <w:rPr>
          <w:rFonts w:ascii="Times New Roman" w:eastAsia="Times New Roman" w:hAnsi="Times New Roman" w:cs="Times New Roman"/>
          <w:color w:val="000000"/>
          <w:sz w:val="24"/>
          <w:szCs w:val="27"/>
          <w:lang w:eastAsia="tr-TR"/>
        </w:rPr>
        <w:t> Siyasi</w:t>
      </w:r>
      <w:proofErr w:type="gramEnd"/>
      <w:r w:rsidRPr="00D83050">
        <w:rPr>
          <w:rFonts w:ascii="Times New Roman" w:eastAsia="Times New Roman" w:hAnsi="Times New Roman" w:cs="Times New Roman"/>
          <w:color w:val="000000"/>
          <w:sz w:val="24"/>
          <w:szCs w:val="27"/>
          <w:lang w:eastAsia="tr-TR"/>
        </w:rPr>
        <w:t xml:space="preserve"> Parti Kapatma Davasına Bakan Mahkeme Sıfatıyla Anayasa Mahkemesi</w:t>
      </w:r>
    </w:p>
    <w:p w:rsidR="00D83050" w:rsidRPr="00D83050" w:rsidRDefault="00D83050" w:rsidP="00D830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050">
        <w:rPr>
          <w:rFonts w:ascii="Times New Roman" w:eastAsia="Times New Roman" w:hAnsi="Times New Roman" w:cs="Times New Roman"/>
          <w:b/>
          <w:bCs/>
          <w:color w:val="000000"/>
          <w:sz w:val="24"/>
          <w:szCs w:val="27"/>
          <w:lang w:eastAsia="tr-TR"/>
        </w:rPr>
        <w:t xml:space="preserve">İPTAL DAVASININ </w:t>
      </w:r>
      <w:proofErr w:type="gramStart"/>
      <w:r w:rsidRPr="00D83050">
        <w:rPr>
          <w:rFonts w:ascii="Times New Roman" w:eastAsia="Times New Roman" w:hAnsi="Times New Roman" w:cs="Times New Roman"/>
          <w:b/>
          <w:bCs/>
          <w:color w:val="000000"/>
          <w:sz w:val="24"/>
          <w:szCs w:val="27"/>
          <w:lang w:eastAsia="tr-TR"/>
        </w:rPr>
        <w:t>KONUSU : </w:t>
      </w:r>
      <w:r w:rsidRPr="00D83050">
        <w:rPr>
          <w:rFonts w:ascii="Times New Roman" w:eastAsia="Times New Roman" w:hAnsi="Times New Roman" w:cs="Times New Roman"/>
          <w:color w:val="000000"/>
          <w:sz w:val="24"/>
          <w:szCs w:val="27"/>
          <w:lang w:eastAsia="tr-TR"/>
        </w:rPr>
        <w:t>10</w:t>
      </w:r>
      <w:proofErr w:type="gramEnd"/>
      <w:r w:rsidRPr="00D83050">
        <w:rPr>
          <w:rFonts w:ascii="Times New Roman" w:eastAsia="Times New Roman" w:hAnsi="Times New Roman" w:cs="Times New Roman"/>
          <w:color w:val="000000"/>
          <w:sz w:val="24"/>
          <w:szCs w:val="27"/>
          <w:lang w:eastAsia="tr-TR"/>
        </w:rPr>
        <w:t>.11.1983 günlü,</w:t>
      </w:r>
      <w:r w:rsidRPr="00D83050">
        <w:rPr>
          <w:rFonts w:ascii="Times New Roman" w:eastAsia="Times New Roman" w:hAnsi="Times New Roman" w:cs="Times New Roman"/>
          <w:b/>
          <w:bCs/>
          <w:color w:val="000000"/>
          <w:sz w:val="24"/>
          <w:szCs w:val="27"/>
          <w:lang w:eastAsia="tr-TR"/>
        </w:rPr>
        <w:t> </w:t>
      </w:r>
      <w:r w:rsidRPr="00D83050">
        <w:rPr>
          <w:rFonts w:ascii="Times New Roman" w:eastAsia="Times New Roman" w:hAnsi="Times New Roman" w:cs="Times New Roman"/>
          <w:color w:val="000000"/>
          <w:sz w:val="24"/>
          <w:szCs w:val="27"/>
          <w:lang w:eastAsia="tr-TR"/>
        </w:rPr>
        <w:t>2949 Sayılı Anayasa Mahkemesinin Kuruluşu ve Yargılama Usulleri Hakkında Kanun'un 25. maddesinin, Anayasa'nın 2. ve 148. maddelerine aykırılığının incelenmesidir.</w:t>
      </w:r>
    </w:p>
    <w:p w:rsidR="00D83050" w:rsidRPr="00D83050" w:rsidRDefault="00D83050" w:rsidP="00D8305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D83050">
        <w:rPr>
          <w:rFonts w:ascii="Times New Roman" w:eastAsia="Times New Roman" w:hAnsi="Times New Roman" w:cs="Times New Roman"/>
          <w:b/>
          <w:bCs/>
          <w:color w:val="000000"/>
          <w:sz w:val="24"/>
          <w:szCs w:val="27"/>
          <w:lang w:eastAsia="tr-TR"/>
        </w:rPr>
        <w:t>I - OLAY</w:t>
      </w:r>
    </w:p>
    <w:p w:rsidR="00D83050" w:rsidRPr="00D83050" w:rsidRDefault="00D83050" w:rsidP="00D830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050">
        <w:rPr>
          <w:rFonts w:ascii="Times New Roman" w:eastAsia="Times New Roman" w:hAnsi="Times New Roman" w:cs="Times New Roman"/>
          <w:color w:val="000000"/>
          <w:sz w:val="24"/>
          <w:szCs w:val="27"/>
          <w:lang w:eastAsia="tr-TR"/>
        </w:rPr>
        <w:t>Halkın Demokrasi Partisi'nin kapatılması hakkındaki davaya bakmakta olan Anayasa Mahkemesi'nin, 9.7.2002 günlü toplantısında, 2949 Sayılı Anayasa Mahkemesinin Kuruluşu ve Yargılama Usulleri Hakkında Kanun'un 25. maddesi Anayasa'ya aykırı görüldüğünden Anayasa'nın 152</w:t>
      </w:r>
      <w:proofErr w:type="gramStart"/>
      <w:r w:rsidRPr="00D83050">
        <w:rPr>
          <w:rFonts w:ascii="Times New Roman" w:eastAsia="Times New Roman" w:hAnsi="Times New Roman" w:cs="Times New Roman"/>
          <w:color w:val="000000"/>
          <w:sz w:val="24"/>
          <w:szCs w:val="27"/>
          <w:lang w:eastAsia="tr-TR"/>
        </w:rPr>
        <w:t>.,</w:t>
      </w:r>
      <w:proofErr w:type="gramEnd"/>
      <w:r w:rsidRPr="00D83050">
        <w:rPr>
          <w:rFonts w:ascii="Times New Roman" w:eastAsia="Times New Roman" w:hAnsi="Times New Roman" w:cs="Times New Roman"/>
          <w:color w:val="000000"/>
          <w:sz w:val="24"/>
          <w:szCs w:val="27"/>
          <w:lang w:eastAsia="tr-TR"/>
        </w:rPr>
        <w:t xml:space="preserve"> 2949 Sayılı Anayasa Mahkemesinin Kuruluşu ve Yargılama Usulleri Hakkında Kanun'un 28. maddeleri uyarınca iptaline karar verilmesi istenilmiştir.</w:t>
      </w:r>
    </w:p>
    <w:p w:rsidR="00D83050" w:rsidRPr="00D83050" w:rsidRDefault="00D83050" w:rsidP="00D8305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D83050">
        <w:rPr>
          <w:rFonts w:ascii="Times New Roman" w:eastAsia="Times New Roman" w:hAnsi="Times New Roman" w:cs="Times New Roman"/>
          <w:b/>
          <w:bCs/>
          <w:color w:val="000000"/>
          <w:sz w:val="24"/>
          <w:szCs w:val="27"/>
          <w:lang w:eastAsia="tr-TR"/>
        </w:rPr>
        <w:t>II- YASA METİNLERİ</w:t>
      </w:r>
    </w:p>
    <w:p w:rsidR="00D83050" w:rsidRPr="00D83050" w:rsidRDefault="00D83050" w:rsidP="00D8305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D83050">
        <w:rPr>
          <w:rFonts w:ascii="Times New Roman" w:eastAsia="Times New Roman" w:hAnsi="Times New Roman" w:cs="Times New Roman"/>
          <w:b/>
          <w:bCs/>
          <w:color w:val="000000"/>
          <w:sz w:val="24"/>
          <w:szCs w:val="27"/>
          <w:lang w:eastAsia="tr-TR"/>
        </w:rPr>
        <w:t>A- İtiraz Konusu Yasa Kuralı</w:t>
      </w:r>
    </w:p>
    <w:p w:rsidR="00D83050" w:rsidRPr="00D83050" w:rsidRDefault="00D83050" w:rsidP="00D830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050">
        <w:rPr>
          <w:rFonts w:ascii="Times New Roman" w:eastAsia="Times New Roman" w:hAnsi="Times New Roman" w:cs="Times New Roman"/>
          <w:color w:val="000000"/>
          <w:sz w:val="24"/>
          <w:szCs w:val="27"/>
          <w:lang w:eastAsia="tr-TR"/>
        </w:rPr>
        <w:t>10.11.1983 günlü,</w:t>
      </w:r>
      <w:r w:rsidRPr="00D83050">
        <w:rPr>
          <w:rFonts w:ascii="Times New Roman" w:eastAsia="Times New Roman" w:hAnsi="Times New Roman" w:cs="Times New Roman"/>
          <w:b/>
          <w:bCs/>
          <w:color w:val="000000"/>
          <w:sz w:val="24"/>
          <w:szCs w:val="27"/>
          <w:lang w:eastAsia="tr-TR"/>
        </w:rPr>
        <w:t> </w:t>
      </w:r>
      <w:r w:rsidRPr="00D83050">
        <w:rPr>
          <w:rFonts w:ascii="Times New Roman" w:eastAsia="Times New Roman" w:hAnsi="Times New Roman" w:cs="Times New Roman"/>
          <w:color w:val="000000"/>
          <w:sz w:val="24"/>
          <w:szCs w:val="27"/>
          <w:lang w:eastAsia="tr-TR"/>
        </w:rPr>
        <w:t>2949 Sayılı Anayasa Mahkemesinin Kuruluşu ve Yargılama Usulleri Hakkında Kanun'un 25. maddesi şöyledir:</w:t>
      </w:r>
    </w:p>
    <w:p w:rsidR="00D83050" w:rsidRPr="00D83050" w:rsidRDefault="00D83050" w:rsidP="00D830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3050">
        <w:rPr>
          <w:rFonts w:ascii="Times New Roman" w:eastAsia="Times New Roman" w:hAnsi="Times New Roman" w:cs="Times New Roman"/>
          <w:color w:val="000000"/>
          <w:sz w:val="24"/>
          <w:szCs w:val="27"/>
          <w:lang w:eastAsia="tr-TR"/>
        </w:rPr>
        <w:t>"Madde 25.- 12 Eylül 1980 tarihinden, ilk genel seçimler sonucu toplanacak Türkiye Büyük Millet Meclisinin Başkanlık Divanı oluşturuluncaya kadar geçecek süre içinde, yasama ve yürütme yetkilerini Türk milleti adına kullanan, 2356 sayılı Kanunla kurulu Milli Güvenlik Konseyinin yönetim dönemi içinde çıkarılan kanunlar, kanun hükmünde kararnameler ile 2324 sayılı Anayasa Düzeni Hakkında Kanun uyarınca alınan karar ve tasarrufların Anayasaya aykırılığı</w:t>
      </w:r>
      <w:proofErr w:type="gramEnd"/>
      <w:r w:rsidRPr="00D83050">
        <w:rPr>
          <w:rFonts w:ascii="Times New Roman" w:eastAsia="Times New Roman" w:hAnsi="Times New Roman" w:cs="Times New Roman"/>
          <w:color w:val="000000"/>
          <w:sz w:val="24"/>
          <w:szCs w:val="27"/>
          <w:lang w:eastAsia="tr-TR"/>
        </w:rPr>
        <w:t xml:space="preserve"> iddia edilemez."</w:t>
      </w:r>
    </w:p>
    <w:p w:rsidR="00D83050" w:rsidRPr="00D83050" w:rsidRDefault="00D83050" w:rsidP="00D8305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D83050">
        <w:rPr>
          <w:rFonts w:ascii="Times New Roman" w:eastAsia="Times New Roman" w:hAnsi="Times New Roman" w:cs="Times New Roman"/>
          <w:b/>
          <w:bCs/>
          <w:color w:val="000000"/>
          <w:sz w:val="24"/>
          <w:szCs w:val="27"/>
          <w:lang w:eastAsia="tr-TR"/>
        </w:rPr>
        <w:t>B- Dayanılan Anayasa Kuralları</w:t>
      </w:r>
    </w:p>
    <w:p w:rsidR="00D83050" w:rsidRPr="00D83050" w:rsidRDefault="00D83050" w:rsidP="00D830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050">
        <w:rPr>
          <w:rFonts w:ascii="Times New Roman" w:eastAsia="Times New Roman" w:hAnsi="Times New Roman" w:cs="Times New Roman"/>
          <w:color w:val="000000"/>
          <w:sz w:val="24"/>
          <w:szCs w:val="27"/>
          <w:lang w:eastAsia="tr-TR"/>
        </w:rPr>
        <w:t xml:space="preserve">İtiraz başvurusunda dayanılan Anayasa kuralları </w:t>
      </w:r>
      <w:proofErr w:type="gramStart"/>
      <w:r w:rsidRPr="00D83050">
        <w:rPr>
          <w:rFonts w:ascii="Times New Roman" w:eastAsia="Times New Roman" w:hAnsi="Times New Roman" w:cs="Times New Roman"/>
          <w:color w:val="000000"/>
          <w:sz w:val="24"/>
          <w:szCs w:val="27"/>
          <w:lang w:eastAsia="tr-TR"/>
        </w:rPr>
        <w:t>şöyledir :</w:t>
      </w:r>
      <w:proofErr w:type="gramEnd"/>
    </w:p>
    <w:p w:rsidR="00D83050" w:rsidRPr="00D83050" w:rsidRDefault="00D83050" w:rsidP="00D830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050">
        <w:rPr>
          <w:rFonts w:ascii="Times New Roman" w:eastAsia="Times New Roman" w:hAnsi="Times New Roman" w:cs="Times New Roman"/>
          <w:b/>
          <w:bCs/>
          <w:color w:val="000000"/>
          <w:sz w:val="24"/>
          <w:szCs w:val="27"/>
          <w:lang w:eastAsia="tr-TR"/>
        </w:rPr>
        <w:t>1- "MADDE 2.-</w:t>
      </w:r>
      <w:r w:rsidRPr="00D83050">
        <w:rPr>
          <w:rFonts w:ascii="Times New Roman" w:eastAsia="Times New Roman" w:hAnsi="Times New Roman" w:cs="Times New Roman"/>
          <w:color w:val="000000"/>
          <w:sz w:val="24"/>
          <w:szCs w:val="27"/>
          <w:lang w:eastAsia="tr-TR"/>
        </w:rPr>
        <w:t xml:space="preserve"> Türkiye Cumhuriyeti, toplumun </w:t>
      </w:r>
      <w:proofErr w:type="spellStart"/>
      <w:proofErr w:type="gramStart"/>
      <w:r w:rsidRPr="00D83050">
        <w:rPr>
          <w:rFonts w:ascii="Times New Roman" w:eastAsia="Times New Roman" w:hAnsi="Times New Roman" w:cs="Times New Roman"/>
          <w:color w:val="000000"/>
          <w:sz w:val="24"/>
          <w:szCs w:val="27"/>
          <w:lang w:eastAsia="tr-TR"/>
        </w:rPr>
        <w:t>huzuru,millî</w:t>
      </w:r>
      <w:proofErr w:type="spellEnd"/>
      <w:proofErr w:type="gramEnd"/>
      <w:r w:rsidRPr="00D83050">
        <w:rPr>
          <w:rFonts w:ascii="Times New Roman" w:eastAsia="Times New Roman" w:hAnsi="Times New Roman" w:cs="Times New Roman"/>
          <w:color w:val="000000"/>
          <w:sz w:val="24"/>
          <w:szCs w:val="27"/>
          <w:lang w:eastAsia="tr-TR"/>
        </w:rPr>
        <w:t xml:space="preserve"> dayanışma ve adalet anlayışı içinde, insan haklarına saygılı, Atatürk milliyetçiliğine bağlı, başlangıçta belirtilen temel ilkelere dayanan, demokratik, lâik ve sosyal bir hukuk Devletidir."</w:t>
      </w:r>
    </w:p>
    <w:p w:rsidR="00D83050" w:rsidRPr="00D83050" w:rsidRDefault="00D83050" w:rsidP="00D830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050">
        <w:rPr>
          <w:rFonts w:ascii="Times New Roman" w:eastAsia="Times New Roman" w:hAnsi="Times New Roman" w:cs="Times New Roman"/>
          <w:b/>
          <w:bCs/>
          <w:color w:val="000000"/>
          <w:sz w:val="24"/>
          <w:szCs w:val="27"/>
          <w:lang w:eastAsia="tr-TR"/>
        </w:rPr>
        <w:t>2-"MADDE 148.- </w:t>
      </w:r>
      <w:r w:rsidRPr="00D83050">
        <w:rPr>
          <w:rFonts w:ascii="Times New Roman" w:eastAsia="Times New Roman" w:hAnsi="Times New Roman" w:cs="Times New Roman"/>
          <w:color w:val="000000"/>
          <w:sz w:val="24"/>
          <w:szCs w:val="27"/>
          <w:lang w:eastAsia="tr-TR"/>
        </w:rPr>
        <w:t xml:space="preserve">Anayasa Mahkemesi, kanunların, kanun hükmünde kararnamelerin ve Türkiye Büyük Millet Meclisi İçtüzüğünün Anayasaya şekil ve esas bakımlarından </w:t>
      </w:r>
      <w:r w:rsidRPr="00D83050">
        <w:rPr>
          <w:rFonts w:ascii="Times New Roman" w:eastAsia="Times New Roman" w:hAnsi="Times New Roman" w:cs="Times New Roman"/>
          <w:color w:val="000000"/>
          <w:sz w:val="24"/>
          <w:szCs w:val="27"/>
          <w:lang w:eastAsia="tr-TR"/>
        </w:rPr>
        <w:lastRenderedPageBreak/>
        <w:t>uygunluğunu denetler. Anayasa değişikliklerini ise sadece şekil bakımından inceler ve denetler. Ancak, olağanüstü hallerde, sıkıyönetim ve savaş hallerinde çıkarılan kanun hükmünde kararnamelerin şekil ve esas bakımından Anayasaya aykırılığı iddiasıyla, Anayasa Mahkemesinde dava açılamaz.</w:t>
      </w:r>
    </w:p>
    <w:p w:rsidR="00D83050" w:rsidRPr="00D83050" w:rsidRDefault="00D83050" w:rsidP="00D830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050">
        <w:rPr>
          <w:rFonts w:ascii="Times New Roman" w:eastAsia="Times New Roman" w:hAnsi="Times New Roman" w:cs="Times New Roman"/>
          <w:color w:val="000000"/>
          <w:sz w:val="24"/>
          <w:szCs w:val="27"/>
          <w:lang w:eastAsia="tr-TR"/>
        </w:rPr>
        <w:t>Kanunların şekil bakımından denetlenmesi, son oylamanın, öngörülen çoğunlukla yapılıp yapılmadığı; Anayasa değişikliklerinde ise, teklif ve oylama çoğunluğuna ve ivedilikle görüşülemeyeceği şartına uyulup uyulmadığı hususları ile sınırlıdır. Şekil bakımından denetleme, Cumhurbaşkanınca veya Türkiye Büyük Millet Meclisi üyelerinin beşte biri tarafından istenebilir. Kanunun yayımlandığı tarihten itibaren on gün geçtikten sonra, şekil bozukluğuna dayalı iptal davası açılamaz; def'i yoluyla da ileri sürülemez.</w:t>
      </w:r>
    </w:p>
    <w:p w:rsidR="00D83050" w:rsidRPr="00D83050" w:rsidRDefault="00D83050" w:rsidP="00D830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050">
        <w:rPr>
          <w:rFonts w:ascii="Times New Roman" w:eastAsia="Times New Roman" w:hAnsi="Times New Roman" w:cs="Times New Roman"/>
          <w:color w:val="000000"/>
          <w:sz w:val="24"/>
          <w:szCs w:val="27"/>
          <w:lang w:eastAsia="tr-TR"/>
        </w:rPr>
        <w:t>Anayasa Mahkemesi Cumhurbaşkanını, Bakanlar Kurulu üyelerini, Anayasa Mahkemesi, Yargıtay, Danıştay, Askerî Yargıtay, Askerî Yüksek İdare Mahkemesi Başkan ve üyelerini, Başsavcılarını, Cumhuriyet Başsavcı Vekilini, Hâkimler ve Savcılar Yüksek Kurulu ve Sayıştay Başkan ve üyelerini görevleriyle ilgili suçlardan dolayı Yüce Divan sıfatıyla yargılar.</w:t>
      </w:r>
    </w:p>
    <w:p w:rsidR="00D83050" w:rsidRPr="00D83050" w:rsidRDefault="00D83050" w:rsidP="00D830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050">
        <w:rPr>
          <w:rFonts w:ascii="Times New Roman" w:eastAsia="Times New Roman" w:hAnsi="Times New Roman" w:cs="Times New Roman"/>
          <w:color w:val="000000"/>
          <w:sz w:val="24"/>
          <w:szCs w:val="27"/>
          <w:lang w:eastAsia="tr-TR"/>
        </w:rPr>
        <w:t>Yüce Divanda, savcılık görevini Cumhuriyet Başsavcısı veya Cumhuriyet Başsavcı Vekili yapar.</w:t>
      </w:r>
    </w:p>
    <w:p w:rsidR="00D83050" w:rsidRPr="00D83050" w:rsidRDefault="00D83050" w:rsidP="00D830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050">
        <w:rPr>
          <w:rFonts w:ascii="Times New Roman" w:eastAsia="Times New Roman" w:hAnsi="Times New Roman" w:cs="Times New Roman"/>
          <w:color w:val="000000"/>
          <w:sz w:val="24"/>
          <w:szCs w:val="27"/>
          <w:lang w:eastAsia="tr-TR"/>
        </w:rPr>
        <w:t>Yüce Divan kararları kesindir.</w:t>
      </w:r>
    </w:p>
    <w:p w:rsidR="00D83050" w:rsidRPr="00D83050" w:rsidRDefault="00D83050" w:rsidP="00D830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050">
        <w:rPr>
          <w:rFonts w:ascii="Times New Roman" w:eastAsia="Times New Roman" w:hAnsi="Times New Roman" w:cs="Times New Roman"/>
          <w:color w:val="000000"/>
          <w:sz w:val="24"/>
          <w:szCs w:val="27"/>
          <w:lang w:eastAsia="tr-TR"/>
        </w:rPr>
        <w:t>Anayasa Mahkemesi, Anayasa ile verilen diğer görevleri de yerine getirir."</w:t>
      </w:r>
    </w:p>
    <w:p w:rsidR="00D83050" w:rsidRPr="00D83050" w:rsidRDefault="00D83050" w:rsidP="00D8305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D83050">
        <w:rPr>
          <w:rFonts w:ascii="Times New Roman" w:eastAsia="Times New Roman" w:hAnsi="Times New Roman" w:cs="Times New Roman"/>
          <w:b/>
          <w:bCs/>
          <w:color w:val="000000"/>
          <w:sz w:val="24"/>
          <w:szCs w:val="27"/>
          <w:lang w:eastAsia="tr-TR"/>
        </w:rPr>
        <w:t>III- İLK İNCELEME</w:t>
      </w:r>
    </w:p>
    <w:p w:rsidR="00D83050" w:rsidRPr="00D83050" w:rsidRDefault="00D83050" w:rsidP="00D830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050">
        <w:rPr>
          <w:rFonts w:ascii="Times New Roman" w:eastAsia="Times New Roman" w:hAnsi="Times New Roman" w:cs="Times New Roman"/>
          <w:color w:val="000000"/>
          <w:sz w:val="24"/>
          <w:szCs w:val="27"/>
          <w:lang w:eastAsia="tr-TR"/>
        </w:rPr>
        <w:t xml:space="preserve">Anayasa Mahkemesi </w:t>
      </w:r>
      <w:proofErr w:type="spellStart"/>
      <w:r w:rsidRPr="00D83050">
        <w:rPr>
          <w:rFonts w:ascii="Times New Roman" w:eastAsia="Times New Roman" w:hAnsi="Times New Roman" w:cs="Times New Roman"/>
          <w:color w:val="000000"/>
          <w:sz w:val="24"/>
          <w:szCs w:val="27"/>
          <w:lang w:eastAsia="tr-TR"/>
        </w:rPr>
        <w:t>İçtüzüğü'nün</w:t>
      </w:r>
      <w:proofErr w:type="spellEnd"/>
      <w:r w:rsidRPr="00D83050">
        <w:rPr>
          <w:rFonts w:ascii="Times New Roman" w:eastAsia="Times New Roman" w:hAnsi="Times New Roman" w:cs="Times New Roman"/>
          <w:color w:val="000000"/>
          <w:sz w:val="24"/>
          <w:szCs w:val="27"/>
          <w:lang w:eastAsia="tr-TR"/>
        </w:rPr>
        <w:t xml:space="preserve"> 8. maddesi gereğince, Mustafa BUMİN, Haşim KILIÇ, </w:t>
      </w:r>
      <w:proofErr w:type="spellStart"/>
      <w:r w:rsidRPr="00D83050">
        <w:rPr>
          <w:rFonts w:ascii="Times New Roman" w:eastAsia="Times New Roman" w:hAnsi="Times New Roman" w:cs="Times New Roman"/>
          <w:color w:val="000000"/>
          <w:sz w:val="24"/>
          <w:szCs w:val="27"/>
          <w:lang w:eastAsia="tr-TR"/>
        </w:rPr>
        <w:t>Samia</w:t>
      </w:r>
      <w:proofErr w:type="spellEnd"/>
      <w:r w:rsidRPr="00D83050">
        <w:rPr>
          <w:rFonts w:ascii="Times New Roman" w:eastAsia="Times New Roman" w:hAnsi="Times New Roman" w:cs="Times New Roman"/>
          <w:color w:val="000000"/>
          <w:sz w:val="24"/>
          <w:szCs w:val="27"/>
          <w:lang w:eastAsia="tr-TR"/>
        </w:rPr>
        <w:t xml:space="preserve"> AKBULUT, Yalçın ACARGÜN, </w:t>
      </w:r>
      <w:proofErr w:type="spellStart"/>
      <w:r w:rsidRPr="00D83050">
        <w:rPr>
          <w:rFonts w:ascii="Times New Roman" w:eastAsia="Times New Roman" w:hAnsi="Times New Roman" w:cs="Times New Roman"/>
          <w:color w:val="000000"/>
          <w:sz w:val="24"/>
          <w:szCs w:val="27"/>
          <w:lang w:eastAsia="tr-TR"/>
        </w:rPr>
        <w:t>Sacit</w:t>
      </w:r>
      <w:proofErr w:type="spellEnd"/>
      <w:r w:rsidRPr="00D83050">
        <w:rPr>
          <w:rFonts w:ascii="Times New Roman" w:eastAsia="Times New Roman" w:hAnsi="Times New Roman" w:cs="Times New Roman"/>
          <w:color w:val="000000"/>
          <w:sz w:val="24"/>
          <w:szCs w:val="27"/>
          <w:lang w:eastAsia="tr-TR"/>
        </w:rPr>
        <w:t xml:space="preserve"> ADALI, Ali HÜNER, Fulya KANTARCIOĞLU, Ertuğrul ERSOY, Tülay TUĞCU, Ahmet AKYALÇIN ve Enis </w:t>
      </w:r>
      <w:proofErr w:type="spellStart"/>
      <w:r w:rsidRPr="00D83050">
        <w:rPr>
          <w:rFonts w:ascii="Times New Roman" w:eastAsia="Times New Roman" w:hAnsi="Times New Roman" w:cs="Times New Roman"/>
          <w:color w:val="000000"/>
          <w:sz w:val="24"/>
          <w:szCs w:val="27"/>
          <w:lang w:eastAsia="tr-TR"/>
        </w:rPr>
        <w:t>TUNGA'nın</w:t>
      </w:r>
      <w:proofErr w:type="spellEnd"/>
      <w:r w:rsidRPr="00D83050">
        <w:rPr>
          <w:rFonts w:ascii="Times New Roman" w:eastAsia="Times New Roman" w:hAnsi="Times New Roman" w:cs="Times New Roman"/>
          <w:color w:val="000000"/>
          <w:sz w:val="24"/>
          <w:szCs w:val="27"/>
          <w:lang w:eastAsia="tr-TR"/>
        </w:rPr>
        <w:t xml:space="preserve"> katılmalarıyla yapılan ilk inceleme toplantısında, işin esasının incelenmesine oybirliğiyle karar verilmiştir.</w:t>
      </w:r>
    </w:p>
    <w:p w:rsidR="00D83050" w:rsidRPr="00D83050" w:rsidRDefault="00D83050" w:rsidP="00D8305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D83050">
        <w:rPr>
          <w:rFonts w:ascii="Times New Roman" w:eastAsia="Times New Roman" w:hAnsi="Times New Roman" w:cs="Times New Roman"/>
          <w:b/>
          <w:bCs/>
          <w:color w:val="000000"/>
          <w:sz w:val="24"/>
          <w:szCs w:val="27"/>
          <w:lang w:eastAsia="tr-TR"/>
        </w:rPr>
        <w:t>IV- ESASIN İNCELENMESİ</w:t>
      </w:r>
    </w:p>
    <w:p w:rsidR="00D83050" w:rsidRPr="00D83050" w:rsidRDefault="00D83050" w:rsidP="00D830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050">
        <w:rPr>
          <w:rFonts w:ascii="Times New Roman" w:eastAsia="Times New Roman" w:hAnsi="Times New Roman" w:cs="Times New Roman"/>
          <w:color w:val="000000"/>
          <w:sz w:val="24"/>
          <w:szCs w:val="27"/>
          <w:lang w:eastAsia="tr-TR"/>
        </w:rPr>
        <w:t>Dava dilekçesi ve ekleri, işin esasına ilişkin rapor, itiraz konusu yasa kuralıyla dayanılan Anayasa kuralı, bunların gerekçeleri ve öteki yasama belgeleri okunup incelendikten sonra gereği görüşülüp düşünüldü:</w:t>
      </w:r>
    </w:p>
    <w:p w:rsidR="00D83050" w:rsidRPr="00D83050" w:rsidRDefault="00D83050" w:rsidP="00D830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050">
        <w:rPr>
          <w:rFonts w:ascii="Times New Roman" w:eastAsia="Times New Roman" w:hAnsi="Times New Roman" w:cs="Times New Roman"/>
          <w:color w:val="000000"/>
          <w:sz w:val="24"/>
          <w:szCs w:val="27"/>
          <w:lang w:eastAsia="tr-TR"/>
        </w:rPr>
        <w:t>Halkın Demokrasi Partisi'nin kapatılması hakkındaki davanın görülmesi sırasında Davalı Parti Genel Başkanı ve Parti vekilleri tarafından Siyasi Partiler Yasası'nın 78, 79, 80, 81 ve 82. maddelerinin Anayasa'ya aykırılığı ileri sürülmüştür.</w:t>
      </w:r>
    </w:p>
    <w:p w:rsidR="00D83050" w:rsidRPr="00D83050" w:rsidRDefault="00D83050" w:rsidP="00D830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3050">
        <w:rPr>
          <w:rFonts w:ascii="Times New Roman" w:eastAsia="Times New Roman" w:hAnsi="Times New Roman" w:cs="Times New Roman"/>
          <w:color w:val="000000"/>
          <w:sz w:val="24"/>
          <w:szCs w:val="27"/>
          <w:lang w:eastAsia="tr-TR"/>
        </w:rPr>
        <w:t>2949 Sayılı Anayasa Mahkemesinin Kuruluşu ve Yargılama Usulleri Hakkında Kanun'un 25. maddesinde; "12 Eylül 1980 tarihinden, ilk genel seçimler sonucu toplanacak Türkiye Büyük Millet Meclisinin Başkanlık Divanı oluşturuluncaya kadar geçecek süre içinde, yasama ve yürütme yetkilerini Türk milleti adına kullanan, 2356 sayılı Kanunla kurulu Milli Güvenlik Konseyinin yönetim dönemi içinde çıkarılan kanunlar, kanun hükmünde kararnameler ile 2324 sayılı Anayasa Düzeni Hakkında Kanun uyarınca alınan karar ve tasarrufların Anayasaya aykırılığı iddia edilemez." denilmektedir.</w:t>
      </w:r>
      <w:proofErr w:type="gramEnd"/>
    </w:p>
    <w:p w:rsidR="00D83050" w:rsidRPr="00D83050" w:rsidRDefault="00D83050" w:rsidP="00D830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3050">
        <w:rPr>
          <w:rFonts w:ascii="Times New Roman" w:eastAsia="Times New Roman" w:hAnsi="Times New Roman" w:cs="Times New Roman"/>
          <w:color w:val="000000"/>
          <w:sz w:val="24"/>
          <w:szCs w:val="27"/>
          <w:lang w:eastAsia="tr-TR"/>
        </w:rPr>
        <w:lastRenderedPageBreak/>
        <w:t>Bu kuralın dayanağını oluşturan 1982 Anayasası'nın Geçici 15. maddesinin, 12 Eylül 1980 tarihinden ilk genel seçimler sonucu toplanacak Türkiye Büyük Millet Meclisinin Başkanlık Divanını oluşturuncaya (6.12.1983) kadar geçecek süre içinde çıkarılan kanunların, kanun hükmünde kararnameler ile 2324 sayılı Anayasa Düzeni Hakkında Kanun uyarınca alınan karar ve tasarrufların Anayasa'ya aykırılığının iddia edilemeyeceğine ilişkin son fıkrası 3.10.2001 günlü, 4709 sayılı Yasa ile yürürlükten kaldırılmıştır.</w:t>
      </w:r>
      <w:proofErr w:type="gramEnd"/>
    </w:p>
    <w:p w:rsidR="00D83050" w:rsidRPr="00D83050" w:rsidRDefault="00D83050" w:rsidP="00D830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050">
        <w:rPr>
          <w:rFonts w:ascii="Times New Roman" w:eastAsia="Times New Roman" w:hAnsi="Times New Roman" w:cs="Times New Roman"/>
          <w:color w:val="000000"/>
          <w:sz w:val="24"/>
          <w:szCs w:val="27"/>
          <w:lang w:eastAsia="tr-TR"/>
        </w:rPr>
        <w:t xml:space="preserve">Anayasanın Geçici 15. maddesinin son fıkrasını yürürlükten kaldıran 4709 sayılı Yasa'nın gerekçesinde, "12 Eylül 1980 - 6 Aralık 1983 döneminde çıkarılan kanunlar, kanun hükmünde kararnameler ile 2324 sayılı Anayasa Düzeni Hakkında Kanun uyarınca alınan karar ve tasarrufların Anayasaya aykırılığının iddia edilmesinin </w:t>
      </w:r>
      <w:proofErr w:type="spellStart"/>
      <w:r w:rsidRPr="00D83050">
        <w:rPr>
          <w:rFonts w:ascii="Times New Roman" w:eastAsia="Times New Roman" w:hAnsi="Times New Roman" w:cs="Times New Roman"/>
          <w:color w:val="000000"/>
          <w:sz w:val="24"/>
          <w:szCs w:val="27"/>
          <w:lang w:eastAsia="tr-TR"/>
        </w:rPr>
        <w:t>sağlanması"nın</w:t>
      </w:r>
      <w:proofErr w:type="spellEnd"/>
      <w:r w:rsidRPr="00D83050">
        <w:rPr>
          <w:rFonts w:ascii="Times New Roman" w:eastAsia="Times New Roman" w:hAnsi="Times New Roman" w:cs="Times New Roman"/>
          <w:color w:val="000000"/>
          <w:sz w:val="24"/>
          <w:szCs w:val="27"/>
          <w:lang w:eastAsia="tr-TR"/>
        </w:rPr>
        <w:t xml:space="preserve"> amaçlandığı açıkça belirtilmiştir. </w:t>
      </w:r>
      <w:proofErr w:type="gramStart"/>
      <w:r w:rsidRPr="00D83050">
        <w:rPr>
          <w:rFonts w:ascii="Times New Roman" w:eastAsia="Times New Roman" w:hAnsi="Times New Roman" w:cs="Times New Roman"/>
          <w:color w:val="000000"/>
          <w:sz w:val="24"/>
          <w:szCs w:val="27"/>
          <w:lang w:eastAsia="tr-TR"/>
        </w:rPr>
        <w:t>Böylece Siyasî Partiler Yasası'nın Anayasa'ya aykırılığı ileri sürülen kurallarının yasalaştığı 22.4.1983 tarihini de kapsayan 12 Eylül 1980 tarihi ile 6.12.1983 tarihleri arasında kalan dönemde çıkarılan yasaların Anayasa'ya aykırılığının ileri sürülebilmesi için anayasal engel ortadan kaldırıldığı halde, 2949 sayılı Yasa'nın 25. maddesindeki 1982 Anayasası'nın Geçici 15. maddesinin son fıkrasına koşut kural, yürürlükte kalmıştır.</w:t>
      </w:r>
      <w:proofErr w:type="gramEnd"/>
    </w:p>
    <w:p w:rsidR="00D83050" w:rsidRPr="00D83050" w:rsidRDefault="00D83050" w:rsidP="00D830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050">
        <w:rPr>
          <w:rFonts w:ascii="Times New Roman" w:eastAsia="Times New Roman" w:hAnsi="Times New Roman" w:cs="Times New Roman"/>
          <w:color w:val="000000"/>
          <w:sz w:val="24"/>
          <w:szCs w:val="27"/>
          <w:lang w:eastAsia="tr-TR"/>
        </w:rPr>
        <w:t>Anayasa'nın 148. maddesinde, kanunların, kanun hükmünde kararnamelerin, Türkiye Büyük Millet Meclisi İçtüzüğünün Anayasa'ya şekil ve esas bakımlarından uygunluğunu denetlemek Anayasa Mahkemesi'nin görevleri arasında sayılmıştır. 2949 sayılı Anayasa Mahkemesinin Kuruluşu ve Yargılama Usulleri Hakkında Kanun'un 25. maddesi ise Anayasa Mahkemesi'nin bu görevlerini Anayasa'ya uygun olarak yerine getirmesini engellediği gibi, Anayasa'nın Geçici 15. maddesinde yapılan değişikliğe koşut olarak anayasal dayanağını da yitirmiştir.</w:t>
      </w:r>
    </w:p>
    <w:p w:rsidR="00D83050" w:rsidRPr="00D83050" w:rsidRDefault="00D83050" w:rsidP="00D830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3050">
        <w:rPr>
          <w:rFonts w:ascii="Times New Roman" w:eastAsia="Times New Roman" w:hAnsi="Times New Roman" w:cs="Times New Roman"/>
          <w:color w:val="000000"/>
          <w:sz w:val="24"/>
          <w:szCs w:val="27"/>
          <w:lang w:eastAsia="tr-TR"/>
        </w:rPr>
        <w:t xml:space="preserve">Anayasa'nın 2. maddesinde sözü geçen 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işlem ve eylemleri yargı denetimine açık olan, yasaların üstünde </w:t>
      </w:r>
      <w:proofErr w:type="spellStart"/>
      <w:r w:rsidRPr="00D83050">
        <w:rPr>
          <w:rFonts w:ascii="Times New Roman" w:eastAsia="Times New Roman" w:hAnsi="Times New Roman" w:cs="Times New Roman"/>
          <w:color w:val="000000"/>
          <w:sz w:val="24"/>
          <w:szCs w:val="27"/>
          <w:lang w:eastAsia="tr-TR"/>
        </w:rPr>
        <w:t>yasakoyucunun</w:t>
      </w:r>
      <w:proofErr w:type="spellEnd"/>
      <w:r w:rsidRPr="00D83050">
        <w:rPr>
          <w:rFonts w:ascii="Times New Roman" w:eastAsia="Times New Roman" w:hAnsi="Times New Roman" w:cs="Times New Roman"/>
          <w:color w:val="000000"/>
          <w:sz w:val="24"/>
          <w:szCs w:val="27"/>
          <w:lang w:eastAsia="tr-TR"/>
        </w:rPr>
        <w:t xml:space="preserve"> da bozamayacağı temel hukuk ilkeleri bulunduğunun bilincinde olan devlettir.</w:t>
      </w:r>
      <w:proofErr w:type="gramEnd"/>
    </w:p>
    <w:p w:rsidR="00D83050" w:rsidRPr="00D83050" w:rsidRDefault="00D83050" w:rsidP="00D830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050">
        <w:rPr>
          <w:rFonts w:ascii="Times New Roman" w:eastAsia="Times New Roman" w:hAnsi="Times New Roman" w:cs="Times New Roman"/>
          <w:color w:val="000000"/>
          <w:sz w:val="24"/>
          <w:szCs w:val="27"/>
          <w:lang w:eastAsia="tr-TR"/>
        </w:rPr>
        <w:t>Hukuk devleti ilkesinin gerçekleşmiş sayılabilmesi için, yasaların Anayasa'ya uygunluğunun yetkili organlarca denetlenebilmesi gerekir. Bu denetim engellenmiş ise, temel hak ve özgürlüklerin tam anlamıyla güvence altına alınmış olduğundan söz edilemez.</w:t>
      </w:r>
    </w:p>
    <w:p w:rsidR="00D83050" w:rsidRPr="00D83050" w:rsidRDefault="00D83050" w:rsidP="00D830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050">
        <w:rPr>
          <w:rFonts w:ascii="Times New Roman" w:eastAsia="Times New Roman" w:hAnsi="Times New Roman" w:cs="Times New Roman"/>
          <w:color w:val="000000"/>
          <w:sz w:val="24"/>
          <w:szCs w:val="27"/>
          <w:lang w:eastAsia="tr-TR"/>
        </w:rPr>
        <w:t>Bu durum karşısında, 2820 sayılı Siyasi Partiler Yasası'nın belirtilen dönemde çıkarılmış kurallarının, Anayasa'ya aykırılığının ileri sürülmesini engelleyen 2949 sayılı Yasa'nın 25. maddesi, Anayasa'nın 2. ve 148. maddelerine aykırıdır. İptali gerekir.</w:t>
      </w:r>
    </w:p>
    <w:p w:rsidR="00D83050" w:rsidRPr="00D83050" w:rsidRDefault="00D83050" w:rsidP="00D8305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D83050">
        <w:rPr>
          <w:rFonts w:ascii="Times New Roman" w:eastAsia="Times New Roman" w:hAnsi="Times New Roman" w:cs="Times New Roman"/>
          <w:b/>
          <w:bCs/>
          <w:color w:val="000000"/>
          <w:sz w:val="24"/>
          <w:szCs w:val="27"/>
          <w:lang w:eastAsia="tr-TR"/>
        </w:rPr>
        <w:t>V- SONUÇ</w:t>
      </w:r>
    </w:p>
    <w:p w:rsidR="00D83050" w:rsidRDefault="00D83050" w:rsidP="00D830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050">
        <w:rPr>
          <w:rFonts w:ascii="Times New Roman" w:eastAsia="Times New Roman" w:hAnsi="Times New Roman" w:cs="Times New Roman"/>
          <w:color w:val="000000"/>
          <w:sz w:val="24"/>
          <w:szCs w:val="27"/>
          <w:lang w:eastAsia="tr-TR"/>
        </w:rPr>
        <w:t xml:space="preserve">2949 Sayılı Anayasa Mahkemesinin Kuruluşu ve Yargılama Usulleri Hakkında Kanun'un 25. maddesinin </w:t>
      </w:r>
      <w:proofErr w:type="spellStart"/>
      <w:r w:rsidRPr="00D83050">
        <w:rPr>
          <w:rFonts w:ascii="Times New Roman" w:eastAsia="Times New Roman" w:hAnsi="Times New Roman" w:cs="Times New Roman"/>
          <w:color w:val="000000"/>
          <w:sz w:val="24"/>
          <w:szCs w:val="27"/>
          <w:lang w:eastAsia="tr-TR"/>
        </w:rPr>
        <w:t>re'sen</w:t>
      </w:r>
      <w:proofErr w:type="spellEnd"/>
      <w:r w:rsidRPr="00D83050">
        <w:rPr>
          <w:rFonts w:ascii="Times New Roman" w:eastAsia="Times New Roman" w:hAnsi="Times New Roman" w:cs="Times New Roman"/>
          <w:color w:val="000000"/>
          <w:sz w:val="24"/>
          <w:szCs w:val="27"/>
          <w:lang w:eastAsia="tr-TR"/>
        </w:rPr>
        <w:t xml:space="preserve"> Anayasa'ya aykırı olduğuna ve İPTALİNE, OYBİRLİĞİYLE, 9.7.2002 gününde karar verildi.</w:t>
      </w:r>
    </w:p>
    <w:p w:rsidR="00D83050" w:rsidRPr="00D83050" w:rsidRDefault="00D83050" w:rsidP="00D830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83050" w:rsidRPr="00D83050" w:rsidTr="00D83050">
        <w:trPr>
          <w:tblCellSpacing w:w="0" w:type="dxa"/>
          <w:jc w:val="center"/>
        </w:trPr>
        <w:tc>
          <w:tcPr>
            <w:tcW w:w="1667" w:type="pct"/>
            <w:hideMark/>
          </w:tcPr>
          <w:p w:rsidR="00D83050" w:rsidRPr="00D83050" w:rsidRDefault="00D83050" w:rsidP="00D830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050">
              <w:rPr>
                <w:rFonts w:ascii="Times New Roman" w:eastAsia="Times New Roman" w:hAnsi="Times New Roman" w:cs="Times New Roman"/>
                <w:sz w:val="24"/>
                <w:szCs w:val="24"/>
                <w:lang w:eastAsia="tr-TR"/>
              </w:rPr>
              <w:t> </w:t>
            </w:r>
          </w:p>
        </w:tc>
        <w:tc>
          <w:tcPr>
            <w:tcW w:w="1667" w:type="pct"/>
            <w:gridSpan w:val="2"/>
            <w:hideMark/>
          </w:tcPr>
          <w:p w:rsidR="00D83050" w:rsidRPr="00D83050" w:rsidRDefault="00D83050" w:rsidP="00D830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050">
              <w:rPr>
                <w:rFonts w:ascii="Times New Roman" w:eastAsia="Times New Roman" w:hAnsi="Times New Roman" w:cs="Times New Roman"/>
                <w:sz w:val="24"/>
                <w:szCs w:val="24"/>
                <w:lang w:eastAsia="tr-TR"/>
              </w:rPr>
              <w:t> </w:t>
            </w:r>
          </w:p>
        </w:tc>
        <w:tc>
          <w:tcPr>
            <w:tcW w:w="1667" w:type="pct"/>
            <w:hideMark/>
          </w:tcPr>
          <w:p w:rsidR="00D83050" w:rsidRPr="00D83050" w:rsidRDefault="00D83050" w:rsidP="00D830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050">
              <w:rPr>
                <w:rFonts w:ascii="Times New Roman" w:eastAsia="Times New Roman" w:hAnsi="Times New Roman" w:cs="Times New Roman"/>
                <w:sz w:val="24"/>
                <w:szCs w:val="24"/>
                <w:lang w:eastAsia="tr-TR"/>
              </w:rPr>
              <w:t> </w:t>
            </w:r>
          </w:p>
        </w:tc>
      </w:tr>
      <w:tr w:rsidR="00D83050" w:rsidRPr="00D83050" w:rsidTr="00D83050">
        <w:trPr>
          <w:tblCellSpacing w:w="0" w:type="dxa"/>
          <w:jc w:val="center"/>
        </w:trPr>
        <w:tc>
          <w:tcPr>
            <w:tcW w:w="1667" w:type="pct"/>
            <w:hideMark/>
          </w:tcPr>
          <w:p w:rsidR="00D83050" w:rsidRPr="00D83050" w:rsidRDefault="00D83050" w:rsidP="00D830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050">
              <w:rPr>
                <w:rFonts w:ascii="Times New Roman" w:eastAsia="Times New Roman" w:hAnsi="Times New Roman" w:cs="Times New Roman"/>
                <w:sz w:val="24"/>
                <w:szCs w:val="24"/>
                <w:lang w:eastAsia="tr-TR"/>
              </w:rPr>
              <w:lastRenderedPageBreak/>
              <w:t>Başkan</w:t>
            </w:r>
          </w:p>
          <w:p w:rsidR="00D83050" w:rsidRPr="00D83050" w:rsidRDefault="00D83050" w:rsidP="00D830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050">
              <w:rPr>
                <w:rFonts w:ascii="Times New Roman" w:eastAsia="Times New Roman" w:hAnsi="Times New Roman" w:cs="Times New Roman"/>
                <w:sz w:val="24"/>
                <w:szCs w:val="24"/>
                <w:lang w:eastAsia="tr-TR"/>
              </w:rPr>
              <w:t>Mustafa BUMİN</w:t>
            </w:r>
          </w:p>
        </w:tc>
        <w:tc>
          <w:tcPr>
            <w:tcW w:w="1667" w:type="pct"/>
            <w:gridSpan w:val="2"/>
            <w:hideMark/>
          </w:tcPr>
          <w:p w:rsidR="00D83050" w:rsidRPr="00D83050" w:rsidRDefault="00D83050" w:rsidP="00D830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050">
              <w:rPr>
                <w:rFonts w:ascii="Times New Roman" w:eastAsia="Times New Roman" w:hAnsi="Times New Roman" w:cs="Times New Roman"/>
                <w:sz w:val="24"/>
                <w:szCs w:val="24"/>
                <w:lang w:eastAsia="tr-TR"/>
              </w:rPr>
              <w:t>Başkanvekili</w:t>
            </w:r>
          </w:p>
          <w:p w:rsidR="00D83050" w:rsidRPr="00D83050" w:rsidRDefault="00D83050" w:rsidP="00D830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050">
              <w:rPr>
                <w:rFonts w:ascii="Times New Roman" w:eastAsia="Times New Roman" w:hAnsi="Times New Roman" w:cs="Times New Roman"/>
                <w:sz w:val="24"/>
                <w:szCs w:val="24"/>
                <w:lang w:eastAsia="tr-TR"/>
              </w:rPr>
              <w:t>Haşim KILIÇ</w:t>
            </w:r>
          </w:p>
        </w:tc>
        <w:tc>
          <w:tcPr>
            <w:tcW w:w="1667" w:type="pct"/>
            <w:hideMark/>
          </w:tcPr>
          <w:p w:rsidR="00D83050" w:rsidRPr="00D83050" w:rsidRDefault="00D83050" w:rsidP="00D830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050">
              <w:rPr>
                <w:rFonts w:ascii="Times New Roman" w:eastAsia="Times New Roman" w:hAnsi="Times New Roman" w:cs="Times New Roman"/>
                <w:sz w:val="24"/>
                <w:szCs w:val="24"/>
                <w:lang w:eastAsia="tr-TR"/>
              </w:rPr>
              <w:t>Üye</w:t>
            </w:r>
          </w:p>
          <w:p w:rsidR="00D83050" w:rsidRPr="00D83050" w:rsidRDefault="00D83050" w:rsidP="00D8305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83050">
              <w:rPr>
                <w:rFonts w:ascii="Times New Roman" w:eastAsia="Times New Roman" w:hAnsi="Times New Roman" w:cs="Times New Roman"/>
                <w:sz w:val="24"/>
                <w:szCs w:val="24"/>
                <w:lang w:eastAsia="tr-TR"/>
              </w:rPr>
              <w:t>Samia</w:t>
            </w:r>
            <w:proofErr w:type="spellEnd"/>
            <w:r w:rsidRPr="00D83050">
              <w:rPr>
                <w:rFonts w:ascii="Times New Roman" w:eastAsia="Times New Roman" w:hAnsi="Times New Roman" w:cs="Times New Roman"/>
                <w:sz w:val="24"/>
                <w:szCs w:val="24"/>
                <w:lang w:eastAsia="tr-TR"/>
              </w:rPr>
              <w:t xml:space="preserve"> AKBULUT</w:t>
            </w:r>
          </w:p>
        </w:tc>
      </w:tr>
      <w:tr w:rsidR="00D83050" w:rsidRPr="00D83050" w:rsidTr="00D83050">
        <w:trPr>
          <w:tblCellSpacing w:w="0" w:type="dxa"/>
          <w:jc w:val="center"/>
        </w:trPr>
        <w:tc>
          <w:tcPr>
            <w:tcW w:w="1667" w:type="pct"/>
            <w:hideMark/>
          </w:tcPr>
          <w:p w:rsidR="00D83050" w:rsidRPr="00D83050" w:rsidRDefault="00D83050" w:rsidP="00D830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050">
              <w:rPr>
                <w:rFonts w:ascii="Times New Roman" w:eastAsia="Times New Roman" w:hAnsi="Times New Roman" w:cs="Times New Roman"/>
                <w:sz w:val="24"/>
                <w:szCs w:val="24"/>
                <w:lang w:eastAsia="tr-TR"/>
              </w:rPr>
              <w:t> </w:t>
            </w:r>
          </w:p>
        </w:tc>
        <w:tc>
          <w:tcPr>
            <w:tcW w:w="1667" w:type="pct"/>
            <w:gridSpan w:val="2"/>
            <w:hideMark/>
          </w:tcPr>
          <w:p w:rsidR="00D83050" w:rsidRPr="00D83050" w:rsidRDefault="00D83050" w:rsidP="00D830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050">
              <w:rPr>
                <w:rFonts w:ascii="Times New Roman" w:eastAsia="Times New Roman" w:hAnsi="Times New Roman" w:cs="Times New Roman"/>
                <w:sz w:val="24"/>
                <w:szCs w:val="24"/>
                <w:lang w:eastAsia="tr-TR"/>
              </w:rPr>
              <w:t> </w:t>
            </w:r>
          </w:p>
        </w:tc>
        <w:tc>
          <w:tcPr>
            <w:tcW w:w="1667" w:type="pct"/>
            <w:hideMark/>
          </w:tcPr>
          <w:p w:rsidR="00D83050" w:rsidRPr="00D83050" w:rsidRDefault="00D83050" w:rsidP="00D830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050">
              <w:rPr>
                <w:rFonts w:ascii="Times New Roman" w:eastAsia="Times New Roman" w:hAnsi="Times New Roman" w:cs="Times New Roman"/>
                <w:sz w:val="24"/>
                <w:szCs w:val="24"/>
                <w:lang w:eastAsia="tr-TR"/>
              </w:rPr>
              <w:t> </w:t>
            </w:r>
          </w:p>
        </w:tc>
      </w:tr>
      <w:tr w:rsidR="00D83050" w:rsidRPr="00D83050" w:rsidTr="00D83050">
        <w:trPr>
          <w:tblCellSpacing w:w="0" w:type="dxa"/>
          <w:jc w:val="center"/>
        </w:trPr>
        <w:tc>
          <w:tcPr>
            <w:tcW w:w="1667" w:type="pct"/>
            <w:hideMark/>
          </w:tcPr>
          <w:p w:rsidR="00D83050" w:rsidRPr="00D83050" w:rsidRDefault="00D83050" w:rsidP="00D830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050">
              <w:rPr>
                <w:rFonts w:ascii="Times New Roman" w:eastAsia="Times New Roman" w:hAnsi="Times New Roman" w:cs="Times New Roman"/>
                <w:sz w:val="24"/>
                <w:szCs w:val="24"/>
                <w:lang w:eastAsia="tr-TR"/>
              </w:rPr>
              <w:t>Üye</w:t>
            </w:r>
          </w:p>
          <w:p w:rsidR="00D83050" w:rsidRPr="00D83050" w:rsidRDefault="00D83050" w:rsidP="00D830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050">
              <w:rPr>
                <w:rFonts w:ascii="Times New Roman" w:eastAsia="Times New Roman" w:hAnsi="Times New Roman" w:cs="Times New Roman"/>
                <w:sz w:val="24"/>
                <w:szCs w:val="24"/>
                <w:lang w:eastAsia="tr-TR"/>
              </w:rPr>
              <w:t>Yalçın ACARGÜN</w:t>
            </w:r>
          </w:p>
        </w:tc>
        <w:tc>
          <w:tcPr>
            <w:tcW w:w="1667" w:type="pct"/>
            <w:gridSpan w:val="2"/>
            <w:hideMark/>
          </w:tcPr>
          <w:p w:rsidR="00D83050" w:rsidRPr="00D83050" w:rsidRDefault="00D83050" w:rsidP="00D830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050">
              <w:rPr>
                <w:rFonts w:ascii="Times New Roman" w:eastAsia="Times New Roman" w:hAnsi="Times New Roman" w:cs="Times New Roman"/>
                <w:sz w:val="24"/>
                <w:szCs w:val="24"/>
                <w:lang w:eastAsia="tr-TR"/>
              </w:rPr>
              <w:t>Üye</w:t>
            </w:r>
          </w:p>
          <w:p w:rsidR="00D83050" w:rsidRPr="00D83050" w:rsidRDefault="00D83050" w:rsidP="00D8305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83050">
              <w:rPr>
                <w:rFonts w:ascii="Times New Roman" w:eastAsia="Times New Roman" w:hAnsi="Times New Roman" w:cs="Times New Roman"/>
                <w:sz w:val="24"/>
                <w:szCs w:val="24"/>
                <w:lang w:eastAsia="tr-TR"/>
              </w:rPr>
              <w:t>Sacit</w:t>
            </w:r>
            <w:proofErr w:type="spellEnd"/>
            <w:r w:rsidRPr="00D83050">
              <w:rPr>
                <w:rFonts w:ascii="Times New Roman" w:eastAsia="Times New Roman" w:hAnsi="Times New Roman" w:cs="Times New Roman"/>
                <w:sz w:val="24"/>
                <w:szCs w:val="24"/>
                <w:lang w:eastAsia="tr-TR"/>
              </w:rPr>
              <w:t xml:space="preserve"> ADALI</w:t>
            </w:r>
          </w:p>
        </w:tc>
        <w:tc>
          <w:tcPr>
            <w:tcW w:w="1667" w:type="pct"/>
            <w:hideMark/>
          </w:tcPr>
          <w:p w:rsidR="00D83050" w:rsidRPr="00D83050" w:rsidRDefault="00D83050" w:rsidP="00D830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050">
              <w:rPr>
                <w:rFonts w:ascii="Times New Roman" w:eastAsia="Times New Roman" w:hAnsi="Times New Roman" w:cs="Times New Roman"/>
                <w:sz w:val="24"/>
                <w:szCs w:val="24"/>
                <w:lang w:eastAsia="tr-TR"/>
              </w:rPr>
              <w:t>Üye</w:t>
            </w:r>
          </w:p>
          <w:p w:rsidR="00D83050" w:rsidRPr="00D83050" w:rsidRDefault="00D83050" w:rsidP="00D830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050">
              <w:rPr>
                <w:rFonts w:ascii="Times New Roman" w:eastAsia="Times New Roman" w:hAnsi="Times New Roman" w:cs="Times New Roman"/>
                <w:sz w:val="24"/>
                <w:szCs w:val="24"/>
                <w:lang w:eastAsia="tr-TR"/>
              </w:rPr>
              <w:t>Ali HÜNER</w:t>
            </w:r>
          </w:p>
        </w:tc>
      </w:tr>
      <w:tr w:rsidR="00D83050" w:rsidRPr="00D83050" w:rsidTr="00D83050">
        <w:trPr>
          <w:tblCellSpacing w:w="0" w:type="dxa"/>
          <w:jc w:val="center"/>
        </w:trPr>
        <w:tc>
          <w:tcPr>
            <w:tcW w:w="1667" w:type="pct"/>
            <w:hideMark/>
          </w:tcPr>
          <w:p w:rsidR="00D83050" w:rsidRPr="00D83050" w:rsidRDefault="00D83050" w:rsidP="00D830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050">
              <w:rPr>
                <w:rFonts w:ascii="Times New Roman" w:eastAsia="Times New Roman" w:hAnsi="Times New Roman" w:cs="Times New Roman"/>
                <w:sz w:val="24"/>
                <w:szCs w:val="24"/>
                <w:lang w:eastAsia="tr-TR"/>
              </w:rPr>
              <w:t> </w:t>
            </w:r>
          </w:p>
        </w:tc>
        <w:tc>
          <w:tcPr>
            <w:tcW w:w="1667" w:type="pct"/>
            <w:gridSpan w:val="2"/>
            <w:hideMark/>
          </w:tcPr>
          <w:p w:rsidR="00D83050" w:rsidRPr="00D83050" w:rsidRDefault="00D83050" w:rsidP="00D830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050">
              <w:rPr>
                <w:rFonts w:ascii="Times New Roman" w:eastAsia="Times New Roman" w:hAnsi="Times New Roman" w:cs="Times New Roman"/>
                <w:sz w:val="24"/>
                <w:szCs w:val="24"/>
                <w:lang w:eastAsia="tr-TR"/>
              </w:rPr>
              <w:t> </w:t>
            </w:r>
          </w:p>
        </w:tc>
        <w:tc>
          <w:tcPr>
            <w:tcW w:w="1667" w:type="pct"/>
            <w:hideMark/>
          </w:tcPr>
          <w:p w:rsidR="00D83050" w:rsidRPr="00D83050" w:rsidRDefault="00D83050" w:rsidP="00D830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050">
              <w:rPr>
                <w:rFonts w:ascii="Times New Roman" w:eastAsia="Times New Roman" w:hAnsi="Times New Roman" w:cs="Times New Roman"/>
                <w:sz w:val="24"/>
                <w:szCs w:val="24"/>
                <w:lang w:eastAsia="tr-TR"/>
              </w:rPr>
              <w:t> </w:t>
            </w:r>
          </w:p>
        </w:tc>
      </w:tr>
      <w:tr w:rsidR="00D83050" w:rsidRPr="00D83050" w:rsidTr="00D83050">
        <w:trPr>
          <w:tblCellSpacing w:w="0" w:type="dxa"/>
          <w:jc w:val="center"/>
        </w:trPr>
        <w:tc>
          <w:tcPr>
            <w:tcW w:w="1667" w:type="pct"/>
            <w:hideMark/>
          </w:tcPr>
          <w:p w:rsidR="00D83050" w:rsidRPr="00D83050" w:rsidRDefault="00D83050" w:rsidP="00D830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050">
              <w:rPr>
                <w:rFonts w:ascii="Times New Roman" w:eastAsia="Times New Roman" w:hAnsi="Times New Roman" w:cs="Times New Roman"/>
                <w:sz w:val="24"/>
                <w:szCs w:val="24"/>
                <w:lang w:eastAsia="tr-TR"/>
              </w:rPr>
              <w:t>Üye</w:t>
            </w:r>
          </w:p>
          <w:p w:rsidR="00D83050" w:rsidRPr="00D83050" w:rsidRDefault="00D83050" w:rsidP="00D830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050">
              <w:rPr>
                <w:rFonts w:ascii="Times New Roman" w:eastAsia="Times New Roman" w:hAnsi="Times New Roman" w:cs="Times New Roman"/>
                <w:sz w:val="24"/>
                <w:szCs w:val="24"/>
                <w:lang w:eastAsia="tr-TR"/>
              </w:rPr>
              <w:t>Fulya KANTARCIOĞLU</w:t>
            </w:r>
          </w:p>
        </w:tc>
        <w:tc>
          <w:tcPr>
            <w:tcW w:w="1667" w:type="pct"/>
            <w:gridSpan w:val="2"/>
            <w:hideMark/>
          </w:tcPr>
          <w:p w:rsidR="00D83050" w:rsidRPr="00D83050" w:rsidRDefault="00D83050" w:rsidP="00D830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050">
              <w:rPr>
                <w:rFonts w:ascii="Times New Roman" w:eastAsia="Times New Roman" w:hAnsi="Times New Roman" w:cs="Times New Roman"/>
                <w:sz w:val="24"/>
                <w:szCs w:val="24"/>
                <w:lang w:eastAsia="tr-TR"/>
              </w:rPr>
              <w:t>Üye</w:t>
            </w:r>
          </w:p>
          <w:p w:rsidR="00D83050" w:rsidRPr="00D83050" w:rsidRDefault="00D83050" w:rsidP="00D830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050">
              <w:rPr>
                <w:rFonts w:ascii="Times New Roman" w:eastAsia="Times New Roman" w:hAnsi="Times New Roman" w:cs="Times New Roman"/>
                <w:sz w:val="24"/>
                <w:szCs w:val="24"/>
                <w:lang w:eastAsia="tr-TR"/>
              </w:rPr>
              <w:t>Ertuğrul ERSOY</w:t>
            </w:r>
          </w:p>
        </w:tc>
        <w:tc>
          <w:tcPr>
            <w:tcW w:w="1667" w:type="pct"/>
            <w:hideMark/>
          </w:tcPr>
          <w:p w:rsidR="00D83050" w:rsidRPr="00D83050" w:rsidRDefault="00D83050" w:rsidP="00D830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050">
              <w:rPr>
                <w:rFonts w:ascii="Times New Roman" w:eastAsia="Times New Roman" w:hAnsi="Times New Roman" w:cs="Times New Roman"/>
                <w:sz w:val="24"/>
                <w:szCs w:val="24"/>
                <w:lang w:eastAsia="tr-TR"/>
              </w:rPr>
              <w:t>Üye</w:t>
            </w:r>
          </w:p>
          <w:p w:rsidR="00D83050" w:rsidRPr="00D83050" w:rsidRDefault="00D83050" w:rsidP="00D830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050">
              <w:rPr>
                <w:rFonts w:ascii="Times New Roman" w:eastAsia="Times New Roman" w:hAnsi="Times New Roman" w:cs="Times New Roman"/>
                <w:sz w:val="24"/>
                <w:szCs w:val="24"/>
                <w:lang w:eastAsia="tr-TR"/>
              </w:rPr>
              <w:t>Tülay TUĞCU</w:t>
            </w:r>
          </w:p>
        </w:tc>
      </w:tr>
      <w:tr w:rsidR="00D83050" w:rsidRPr="00D83050" w:rsidTr="00D83050">
        <w:trPr>
          <w:tblCellSpacing w:w="0" w:type="dxa"/>
          <w:jc w:val="center"/>
        </w:trPr>
        <w:tc>
          <w:tcPr>
            <w:tcW w:w="2500" w:type="pct"/>
            <w:gridSpan w:val="2"/>
            <w:hideMark/>
          </w:tcPr>
          <w:p w:rsidR="00D83050" w:rsidRPr="00D83050" w:rsidRDefault="00D83050" w:rsidP="00D830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050">
              <w:rPr>
                <w:rFonts w:ascii="Times New Roman" w:eastAsia="Times New Roman" w:hAnsi="Times New Roman" w:cs="Times New Roman"/>
                <w:sz w:val="24"/>
                <w:szCs w:val="24"/>
                <w:lang w:eastAsia="tr-TR"/>
              </w:rPr>
              <w:t> </w:t>
            </w:r>
          </w:p>
        </w:tc>
        <w:tc>
          <w:tcPr>
            <w:tcW w:w="2500" w:type="pct"/>
            <w:gridSpan w:val="2"/>
            <w:hideMark/>
          </w:tcPr>
          <w:p w:rsidR="00D83050" w:rsidRPr="00D83050" w:rsidRDefault="00D83050" w:rsidP="00D830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050">
              <w:rPr>
                <w:rFonts w:ascii="Times New Roman" w:eastAsia="Times New Roman" w:hAnsi="Times New Roman" w:cs="Times New Roman"/>
                <w:sz w:val="24"/>
                <w:szCs w:val="24"/>
                <w:lang w:eastAsia="tr-TR"/>
              </w:rPr>
              <w:t> </w:t>
            </w:r>
          </w:p>
        </w:tc>
      </w:tr>
      <w:tr w:rsidR="00D83050" w:rsidRPr="00D83050" w:rsidTr="00D83050">
        <w:trPr>
          <w:tblCellSpacing w:w="0" w:type="dxa"/>
          <w:jc w:val="center"/>
        </w:trPr>
        <w:tc>
          <w:tcPr>
            <w:tcW w:w="2500" w:type="pct"/>
            <w:gridSpan w:val="2"/>
            <w:hideMark/>
          </w:tcPr>
          <w:p w:rsidR="00D83050" w:rsidRPr="00D83050" w:rsidRDefault="00D83050" w:rsidP="00D830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050">
              <w:rPr>
                <w:rFonts w:ascii="Times New Roman" w:eastAsia="Times New Roman" w:hAnsi="Times New Roman" w:cs="Times New Roman"/>
                <w:sz w:val="24"/>
                <w:szCs w:val="24"/>
                <w:lang w:eastAsia="tr-TR"/>
              </w:rPr>
              <w:t>Üye</w:t>
            </w:r>
          </w:p>
          <w:p w:rsidR="00D83050" w:rsidRPr="00D83050" w:rsidRDefault="00D83050" w:rsidP="00D830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050">
              <w:rPr>
                <w:rFonts w:ascii="Times New Roman" w:eastAsia="Times New Roman" w:hAnsi="Times New Roman" w:cs="Times New Roman"/>
                <w:sz w:val="24"/>
                <w:szCs w:val="24"/>
                <w:lang w:eastAsia="tr-TR"/>
              </w:rPr>
              <w:t>Ahmet AKYALÇIN</w:t>
            </w:r>
          </w:p>
        </w:tc>
        <w:tc>
          <w:tcPr>
            <w:tcW w:w="2500" w:type="pct"/>
            <w:gridSpan w:val="2"/>
            <w:hideMark/>
          </w:tcPr>
          <w:p w:rsidR="00D83050" w:rsidRPr="00D83050" w:rsidRDefault="00D83050" w:rsidP="00D830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050">
              <w:rPr>
                <w:rFonts w:ascii="Times New Roman" w:eastAsia="Times New Roman" w:hAnsi="Times New Roman" w:cs="Times New Roman"/>
                <w:sz w:val="24"/>
                <w:szCs w:val="24"/>
                <w:lang w:eastAsia="tr-TR"/>
              </w:rPr>
              <w:t>Üye</w:t>
            </w:r>
          </w:p>
          <w:p w:rsidR="00D83050" w:rsidRPr="00D83050" w:rsidRDefault="00D83050" w:rsidP="00D830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050">
              <w:rPr>
                <w:rFonts w:ascii="Times New Roman" w:eastAsia="Times New Roman" w:hAnsi="Times New Roman" w:cs="Times New Roman"/>
                <w:sz w:val="24"/>
                <w:szCs w:val="24"/>
                <w:lang w:eastAsia="tr-TR"/>
              </w:rPr>
              <w:t>Enis TUNGA</w:t>
            </w:r>
          </w:p>
        </w:tc>
      </w:tr>
    </w:tbl>
    <w:p w:rsidR="00CE1FB9" w:rsidRPr="00D83050" w:rsidRDefault="00CE1FB9" w:rsidP="00D8305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83050" w:rsidSect="00D8305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7C1" w:rsidRDefault="007047C1" w:rsidP="00D83050">
      <w:pPr>
        <w:spacing w:after="0" w:line="240" w:lineRule="auto"/>
      </w:pPr>
      <w:r>
        <w:separator/>
      </w:r>
    </w:p>
  </w:endnote>
  <w:endnote w:type="continuationSeparator" w:id="0">
    <w:p w:rsidR="007047C1" w:rsidRDefault="007047C1" w:rsidP="00D83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050" w:rsidRDefault="00D83050" w:rsidP="00536C8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83050" w:rsidRDefault="00D83050" w:rsidP="00D8305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050" w:rsidRPr="00D83050" w:rsidRDefault="00D83050" w:rsidP="00536C8D">
    <w:pPr>
      <w:pStyle w:val="Altbilgi"/>
      <w:framePr w:wrap="around" w:vAnchor="text" w:hAnchor="margin" w:xAlign="right" w:y="1"/>
      <w:rPr>
        <w:rStyle w:val="SayfaNumaras"/>
        <w:rFonts w:ascii="Times New Roman" w:hAnsi="Times New Roman" w:cs="Times New Roman"/>
      </w:rPr>
    </w:pPr>
    <w:r w:rsidRPr="00D83050">
      <w:rPr>
        <w:rStyle w:val="SayfaNumaras"/>
        <w:rFonts w:ascii="Times New Roman" w:hAnsi="Times New Roman" w:cs="Times New Roman"/>
      </w:rPr>
      <w:fldChar w:fldCharType="begin"/>
    </w:r>
    <w:r w:rsidRPr="00D83050">
      <w:rPr>
        <w:rStyle w:val="SayfaNumaras"/>
        <w:rFonts w:ascii="Times New Roman" w:hAnsi="Times New Roman" w:cs="Times New Roman"/>
      </w:rPr>
      <w:instrText xml:space="preserve">PAGE  </w:instrText>
    </w:r>
    <w:r w:rsidRPr="00D83050">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D83050">
      <w:rPr>
        <w:rStyle w:val="SayfaNumaras"/>
        <w:rFonts w:ascii="Times New Roman" w:hAnsi="Times New Roman" w:cs="Times New Roman"/>
      </w:rPr>
      <w:fldChar w:fldCharType="end"/>
    </w:r>
  </w:p>
  <w:p w:rsidR="00D83050" w:rsidRPr="00D83050" w:rsidRDefault="00D83050" w:rsidP="00D8305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050" w:rsidRDefault="00D8305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7C1" w:rsidRDefault="007047C1" w:rsidP="00D83050">
      <w:pPr>
        <w:spacing w:after="0" w:line="240" w:lineRule="auto"/>
      </w:pPr>
      <w:r>
        <w:separator/>
      </w:r>
    </w:p>
  </w:footnote>
  <w:footnote w:type="continuationSeparator" w:id="0">
    <w:p w:rsidR="007047C1" w:rsidRDefault="007047C1" w:rsidP="00D830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050" w:rsidRDefault="00D8305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050" w:rsidRDefault="00D8305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/121</w:t>
    </w:r>
  </w:p>
  <w:p w:rsidR="00D83050" w:rsidRDefault="00D8305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/62</w:t>
    </w:r>
  </w:p>
  <w:p w:rsidR="00D83050" w:rsidRPr="00D83050" w:rsidRDefault="00D8305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050" w:rsidRDefault="00D8305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839"/>
    <w:rsid w:val="00430839"/>
    <w:rsid w:val="007047C1"/>
    <w:rsid w:val="00CE1FB9"/>
    <w:rsid w:val="00D830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432A1-0212-4556-A678-99D0FB00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830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830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83050"/>
  </w:style>
  <w:style w:type="paragraph" w:styleId="Altbilgi">
    <w:name w:val="footer"/>
    <w:basedOn w:val="Normal"/>
    <w:link w:val="AltbilgiChar"/>
    <w:uiPriority w:val="99"/>
    <w:unhideWhenUsed/>
    <w:rsid w:val="00D830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83050"/>
  </w:style>
  <w:style w:type="character" w:styleId="SayfaNumaras">
    <w:name w:val="page number"/>
    <w:basedOn w:val="VarsaylanParagrafYazTipi"/>
    <w:uiPriority w:val="99"/>
    <w:semiHidden/>
    <w:unhideWhenUsed/>
    <w:rsid w:val="00D83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5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1204</Words>
  <Characters>6864</Characters>
  <Application>Microsoft Office Word</Application>
  <DocSecurity>0</DocSecurity>
  <Lines>57</Lines>
  <Paragraphs>16</Paragraphs>
  <ScaleCrop>false</ScaleCrop>
  <Company/>
  <LinksUpToDate>false</LinksUpToDate>
  <CharactersWithSpaces>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2019-01-14T10:05:00Z</dcterms:created>
  <dcterms:modified xsi:type="dcterms:W3CDTF">2019-01-14T10:06:00Z</dcterms:modified>
</cp:coreProperties>
</file>