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319" w:rsidRPr="004F5319" w:rsidRDefault="004F5319" w:rsidP="004F5319">
      <w:pPr>
        <w:spacing w:before="100" w:after="100" w:line="240" w:lineRule="auto"/>
        <w:jc w:val="center"/>
        <w:rPr>
          <w:rFonts w:ascii="Times New Roman" w:eastAsia="Times New Roman" w:hAnsi="Times New Roman" w:cs="Times New Roman"/>
          <w:b/>
          <w:bCs/>
          <w:color w:val="000000"/>
          <w:sz w:val="24"/>
          <w:szCs w:val="27"/>
          <w:lang w:eastAsia="tr-TR"/>
        </w:rPr>
      </w:pPr>
      <w:r w:rsidRPr="004F5319">
        <w:rPr>
          <w:rFonts w:ascii="Times New Roman" w:eastAsia="Times New Roman" w:hAnsi="Times New Roman" w:cs="Times New Roman"/>
          <w:b/>
          <w:bCs/>
          <w:color w:val="000000"/>
          <w:sz w:val="24"/>
          <w:szCs w:val="27"/>
          <w:lang w:eastAsia="tr-TR"/>
        </w:rPr>
        <w:t>ANAYASA MAHKEMESİ KARARI</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 </w:t>
      </w:r>
    </w:p>
    <w:p w:rsidR="004F5319" w:rsidRPr="004F5319" w:rsidRDefault="004F5319" w:rsidP="004F5319">
      <w:pPr>
        <w:spacing w:after="0" w:line="240" w:lineRule="auto"/>
        <w:jc w:val="both"/>
        <w:rPr>
          <w:rFonts w:ascii="Times New Roman" w:eastAsia="Times New Roman" w:hAnsi="Times New Roman" w:cs="Times New Roman"/>
          <w:b/>
          <w:color w:val="000000"/>
          <w:sz w:val="24"/>
          <w:szCs w:val="27"/>
          <w:lang w:eastAsia="tr-TR"/>
        </w:rPr>
      </w:pPr>
      <w:r w:rsidRPr="004F5319">
        <w:rPr>
          <w:rFonts w:ascii="Times New Roman" w:eastAsia="Times New Roman" w:hAnsi="Times New Roman" w:cs="Times New Roman"/>
          <w:b/>
          <w:color w:val="000000"/>
          <w:sz w:val="24"/>
          <w:szCs w:val="27"/>
          <w:lang w:eastAsia="tr-TR"/>
        </w:rPr>
        <w:t xml:space="preserve">Esas </w:t>
      </w:r>
      <w:proofErr w:type="gramStart"/>
      <w:r w:rsidRPr="004F5319">
        <w:rPr>
          <w:rFonts w:ascii="Times New Roman" w:eastAsia="Times New Roman" w:hAnsi="Times New Roman" w:cs="Times New Roman"/>
          <w:b/>
          <w:color w:val="000000"/>
          <w:sz w:val="24"/>
          <w:szCs w:val="27"/>
          <w:lang w:eastAsia="tr-TR"/>
        </w:rPr>
        <w:t>Sayısı : 2001</w:t>
      </w:r>
      <w:proofErr w:type="gramEnd"/>
      <w:r w:rsidRPr="004F5319">
        <w:rPr>
          <w:rFonts w:ascii="Times New Roman" w:eastAsia="Times New Roman" w:hAnsi="Times New Roman" w:cs="Times New Roman"/>
          <w:b/>
          <w:color w:val="000000"/>
          <w:sz w:val="24"/>
          <w:szCs w:val="27"/>
          <w:lang w:eastAsia="tr-TR"/>
        </w:rPr>
        <w:t>/193</w:t>
      </w:r>
    </w:p>
    <w:p w:rsidR="004F5319" w:rsidRPr="004F5319" w:rsidRDefault="004F5319" w:rsidP="004F5319">
      <w:pPr>
        <w:spacing w:after="0" w:line="240" w:lineRule="auto"/>
        <w:jc w:val="both"/>
        <w:rPr>
          <w:rFonts w:ascii="Times New Roman" w:eastAsia="Times New Roman" w:hAnsi="Times New Roman" w:cs="Times New Roman"/>
          <w:b/>
          <w:color w:val="000000"/>
          <w:sz w:val="24"/>
          <w:szCs w:val="27"/>
          <w:lang w:eastAsia="tr-TR"/>
        </w:rPr>
      </w:pPr>
      <w:r w:rsidRPr="004F5319">
        <w:rPr>
          <w:rFonts w:ascii="Times New Roman" w:eastAsia="Times New Roman" w:hAnsi="Times New Roman" w:cs="Times New Roman"/>
          <w:b/>
          <w:color w:val="000000"/>
          <w:sz w:val="24"/>
          <w:szCs w:val="27"/>
          <w:lang w:eastAsia="tr-TR"/>
        </w:rPr>
        <w:t xml:space="preserve">Karar </w:t>
      </w:r>
      <w:proofErr w:type="gramStart"/>
      <w:r w:rsidRPr="004F5319">
        <w:rPr>
          <w:rFonts w:ascii="Times New Roman" w:eastAsia="Times New Roman" w:hAnsi="Times New Roman" w:cs="Times New Roman"/>
          <w:b/>
          <w:color w:val="000000"/>
          <w:sz w:val="24"/>
          <w:szCs w:val="27"/>
          <w:lang w:eastAsia="tr-TR"/>
        </w:rPr>
        <w:t>Sayısı : 2001</w:t>
      </w:r>
      <w:proofErr w:type="gramEnd"/>
      <w:r w:rsidRPr="004F5319">
        <w:rPr>
          <w:rFonts w:ascii="Times New Roman" w:eastAsia="Times New Roman" w:hAnsi="Times New Roman" w:cs="Times New Roman"/>
          <w:b/>
          <w:color w:val="000000"/>
          <w:sz w:val="24"/>
          <w:szCs w:val="27"/>
          <w:lang w:eastAsia="tr-TR"/>
        </w:rPr>
        <w:t>/62</w:t>
      </w:r>
    </w:p>
    <w:p w:rsidR="004F5319" w:rsidRPr="004F5319" w:rsidRDefault="004F5319" w:rsidP="004F5319">
      <w:pPr>
        <w:spacing w:after="0" w:line="240" w:lineRule="auto"/>
        <w:jc w:val="both"/>
        <w:rPr>
          <w:rFonts w:ascii="Times New Roman" w:eastAsia="Times New Roman" w:hAnsi="Times New Roman" w:cs="Times New Roman"/>
          <w:b/>
          <w:color w:val="000000"/>
          <w:sz w:val="24"/>
          <w:szCs w:val="27"/>
          <w:lang w:eastAsia="tr-TR"/>
        </w:rPr>
      </w:pPr>
      <w:r w:rsidRPr="004F5319">
        <w:rPr>
          <w:rFonts w:ascii="Times New Roman" w:eastAsia="Times New Roman" w:hAnsi="Times New Roman" w:cs="Times New Roman"/>
          <w:b/>
          <w:color w:val="000000"/>
          <w:sz w:val="24"/>
          <w:szCs w:val="27"/>
          <w:lang w:eastAsia="tr-TR"/>
        </w:rPr>
        <w:t xml:space="preserve">Karar </w:t>
      </w:r>
      <w:proofErr w:type="gramStart"/>
      <w:r w:rsidRPr="004F5319">
        <w:rPr>
          <w:rFonts w:ascii="Times New Roman" w:eastAsia="Times New Roman" w:hAnsi="Times New Roman" w:cs="Times New Roman"/>
          <w:b/>
          <w:color w:val="000000"/>
          <w:sz w:val="24"/>
          <w:szCs w:val="27"/>
          <w:lang w:eastAsia="tr-TR"/>
        </w:rPr>
        <w:t>Günü : 27</w:t>
      </w:r>
      <w:proofErr w:type="gramEnd"/>
      <w:r w:rsidRPr="004F5319">
        <w:rPr>
          <w:rFonts w:ascii="Times New Roman" w:eastAsia="Times New Roman" w:hAnsi="Times New Roman" w:cs="Times New Roman"/>
          <w:b/>
          <w:color w:val="000000"/>
          <w:sz w:val="24"/>
          <w:szCs w:val="27"/>
          <w:lang w:eastAsia="tr-TR"/>
        </w:rPr>
        <w:t>.3.2001</w:t>
      </w:r>
    </w:p>
    <w:p w:rsidR="004F5319" w:rsidRPr="004F5319" w:rsidRDefault="004F5319" w:rsidP="004F5319">
      <w:pPr>
        <w:spacing w:after="0" w:line="240" w:lineRule="auto"/>
        <w:jc w:val="both"/>
        <w:rPr>
          <w:rFonts w:ascii="Times New Roman" w:eastAsia="Times New Roman" w:hAnsi="Times New Roman" w:cs="Times New Roman"/>
          <w:b/>
          <w:color w:val="000000"/>
          <w:sz w:val="24"/>
          <w:szCs w:val="24"/>
          <w:lang w:eastAsia="tr-TR"/>
        </w:rPr>
      </w:pPr>
      <w:r w:rsidRPr="004F5319">
        <w:rPr>
          <w:rFonts w:ascii="Times New Roman" w:eastAsia="Times New Roman" w:hAnsi="Times New Roman" w:cs="Times New Roman"/>
          <w:b/>
          <w:bCs/>
          <w:color w:val="000000"/>
          <w:sz w:val="24"/>
          <w:szCs w:val="26"/>
          <w:lang w:eastAsia="tr-TR"/>
        </w:rPr>
        <w:t>R.G. Tarih-</w:t>
      </w:r>
      <w:proofErr w:type="gramStart"/>
      <w:r w:rsidRPr="004F5319">
        <w:rPr>
          <w:rFonts w:ascii="Times New Roman" w:eastAsia="Times New Roman" w:hAnsi="Times New Roman" w:cs="Times New Roman"/>
          <w:b/>
          <w:bCs/>
          <w:color w:val="000000"/>
          <w:sz w:val="24"/>
          <w:szCs w:val="26"/>
          <w:lang w:eastAsia="tr-TR"/>
        </w:rPr>
        <w:t>Sayı :</w:t>
      </w:r>
      <w:proofErr w:type="spellStart"/>
      <w:r w:rsidRPr="004F5319">
        <w:rPr>
          <w:rFonts w:ascii="Times New Roman" w:eastAsia="Times New Roman" w:hAnsi="Times New Roman" w:cs="Times New Roman"/>
          <w:b/>
          <w:bCs/>
          <w:color w:val="000000"/>
          <w:sz w:val="24"/>
          <w:szCs w:val="26"/>
          <w:lang w:eastAsia="tr-TR"/>
        </w:rPr>
        <w:t>R</w:t>
      </w:r>
      <w:proofErr w:type="gramEnd"/>
      <w:r w:rsidRPr="004F5319">
        <w:rPr>
          <w:rFonts w:ascii="Times New Roman" w:eastAsia="Times New Roman" w:hAnsi="Times New Roman" w:cs="Times New Roman"/>
          <w:b/>
          <w:bCs/>
          <w:color w:val="000000"/>
          <w:sz w:val="24"/>
          <w:szCs w:val="26"/>
          <w:lang w:eastAsia="tr-TR"/>
        </w:rPr>
        <w:t>.G.'de</w:t>
      </w:r>
      <w:proofErr w:type="spellEnd"/>
      <w:r w:rsidRPr="004F5319">
        <w:rPr>
          <w:rFonts w:ascii="Times New Roman" w:eastAsia="Times New Roman" w:hAnsi="Times New Roman" w:cs="Times New Roman"/>
          <w:b/>
          <w:bCs/>
          <w:color w:val="000000"/>
          <w:sz w:val="24"/>
          <w:szCs w:val="26"/>
          <w:lang w:eastAsia="tr-TR"/>
        </w:rPr>
        <w:t xml:space="preserve"> yayımlanmamıştır. (İade)</w:t>
      </w:r>
    </w:p>
    <w:p w:rsid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4F5319" w:rsidRPr="004F5319" w:rsidRDefault="004F5319" w:rsidP="004F5319">
      <w:pPr>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İLK İNCELEME KARARI </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F5319">
        <w:rPr>
          <w:rFonts w:ascii="Times New Roman" w:eastAsia="Times New Roman" w:hAnsi="Times New Roman" w:cs="Times New Roman"/>
          <w:color w:val="000000"/>
          <w:sz w:val="24"/>
          <w:szCs w:val="27"/>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kendisini bu kanıya ulaştıran görüşünü açıklayan gerekçeli kararı ekinde, tarafların bu konudaki sav ve savunmaları ile dosya içeriğinden bu konu ile ilgili gördüğü belgelerin onaylı örneklerini Anayasa Mahkemesi Başkanlığı'na göndermesi, 2949 sayılı Anayasa Mahkemesinin Kuruluşu ve Yargılama Usulleri Hakkında Yasa'nın 28. maddesi gereğidir.</w:t>
      </w:r>
      <w:proofErr w:type="gramEnd"/>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Yapılan incelemede;</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 xml:space="preserve">1- Sanık Ali KILIÇAL hakkında kamu davası açıldığına ilişkin Memurin </w:t>
      </w:r>
      <w:proofErr w:type="spellStart"/>
      <w:r w:rsidRPr="004F5319">
        <w:rPr>
          <w:rFonts w:ascii="Times New Roman" w:eastAsia="Times New Roman" w:hAnsi="Times New Roman" w:cs="Times New Roman"/>
          <w:color w:val="000000"/>
          <w:sz w:val="24"/>
          <w:szCs w:val="27"/>
          <w:lang w:eastAsia="tr-TR"/>
        </w:rPr>
        <w:t>Muhakematı</w:t>
      </w:r>
      <w:proofErr w:type="spellEnd"/>
      <w:r w:rsidRPr="004F5319">
        <w:rPr>
          <w:rFonts w:ascii="Times New Roman" w:eastAsia="Times New Roman" w:hAnsi="Times New Roman" w:cs="Times New Roman"/>
          <w:color w:val="000000"/>
          <w:sz w:val="24"/>
          <w:szCs w:val="27"/>
          <w:lang w:eastAsia="tr-TR"/>
        </w:rPr>
        <w:t xml:space="preserve"> Hakkında Kanunu Muvakkat hükümlerine göre İlçe İdare Kurulu'nca verilen lüzum-u muhakeme kararının,</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2- Sanık Ali KILIÇAL hakkındaki kamu davasının Mahkeme'nin 1999/450 esasından ayrılarak 2001/4 esasında bakıldığına ilişkin Mahkeme tutanağının,</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4F5319">
        <w:rPr>
          <w:rFonts w:ascii="Times New Roman" w:eastAsia="Times New Roman" w:hAnsi="Times New Roman" w:cs="Times New Roman"/>
          <w:color w:val="000000"/>
          <w:sz w:val="24"/>
          <w:szCs w:val="27"/>
          <w:lang w:eastAsia="tr-TR"/>
        </w:rPr>
        <w:t>onaylı</w:t>
      </w:r>
      <w:proofErr w:type="gramEnd"/>
      <w:r w:rsidRPr="004F5319">
        <w:rPr>
          <w:rFonts w:ascii="Times New Roman" w:eastAsia="Times New Roman" w:hAnsi="Times New Roman" w:cs="Times New Roman"/>
          <w:color w:val="000000"/>
          <w:sz w:val="24"/>
          <w:szCs w:val="27"/>
          <w:lang w:eastAsia="tr-TR"/>
        </w:rPr>
        <w:t xml:space="preserve"> örneklerinin gönderilmediği saptanmıştır.</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Eksikliklerin giderilmesi için İŞİN GERİ ÇEVRİLMESİNE,</w:t>
      </w:r>
    </w:p>
    <w:p w:rsidR="004F5319" w:rsidRPr="004F5319" w:rsidRDefault="004F5319" w:rsidP="004F531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F5319">
        <w:rPr>
          <w:rFonts w:ascii="Times New Roman" w:eastAsia="Times New Roman" w:hAnsi="Times New Roman" w:cs="Times New Roman"/>
          <w:color w:val="000000"/>
          <w:sz w:val="24"/>
          <w:szCs w:val="27"/>
          <w:lang w:eastAsia="tr-TR"/>
        </w:rPr>
        <w:t>27.3.2001 gününde OYBİRLİĞİYLE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1511"/>
        <w:gridCol w:w="1513"/>
        <w:gridCol w:w="3022"/>
      </w:tblGrid>
      <w:tr w:rsidR="004F5319" w:rsidRPr="004F5319" w:rsidTr="004F5319">
        <w:trPr>
          <w:tblCellSpacing w:w="0" w:type="dxa"/>
          <w:jc w:val="center"/>
        </w:trPr>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Başkan</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Mustafa BUMİN</w:t>
            </w:r>
          </w:p>
        </w:tc>
        <w:tc>
          <w:tcPr>
            <w:tcW w:w="1667" w:type="pct"/>
            <w:gridSpan w:val="2"/>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Başkanvekili</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Haşim KILIÇ</w:t>
            </w:r>
          </w:p>
        </w:tc>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Yalçın ACARGÜN</w:t>
            </w:r>
          </w:p>
        </w:tc>
      </w:tr>
      <w:tr w:rsidR="004F5319" w:rsidRPr="004F5319" w:rsidTr="004F5319">
        <w:trPr>
          <w:tblCellSpacing w:w="0" w:type="dxa"/>
          <w:jc w:val="center"/>
        </w:trPr>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4F5319">
              <w:rPr>
                <w:rFonts w:ascii="Times New Roman" w:eastAsia="Times New Roman" w:hAnsi="Times New Roman" w:cs="Times New Roman"/>
                <w:sz w:val="24"/>
                <w:szCs w:val="24"/>
                <w:lang w:eastAsia="tr-TR"/>
              </w:rPr>
              <w:t>Sacit</w:t>
            </w:r>
            <w:proofErr w:type="spellEnd"/>
            <w:r w:rsidRPr="004F5319">
              <w:rPr>
                <w:rFonts w:ascii="Times New Roman" w:eastAsia="Times New Roman" w:hAnsi="Times New Roman" w:cs="Times New Roman"/>
                <w:sz w:val="24"/>
                <w:szCs w:val="24"/>
                <w:lang w:eastAsia="tr-TR"/>
              </w:rPr>
              <w:t xml:space="preserve"> ADALI</w:t>
            </w:r>
          </w:p>
        </w:tc>
        <w:tc>
          <w:tcPr>
            <w:tcW w:w="1667" w:type="pct"/>
            <w:gridSpan w:val="2"/>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Ali HÜNER</w:t>
            </w:r>
          </w:p>
        </w:tc>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Fulya KANTARCIOĞLU</w:t>
            </w:r>
          </w:p>
        </w:tc>
      </w:tr>
      <w:tr w:rsidR="004F5319" w:rsidRPr="004F5319" w:rsidTr="004F5319">
        <w:trPr>
          <w:tblCellSpacing w:w="0" w:type="dxa"/>
          <w:jc w:val="center"/>
        </w:trPr>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Mahir Can ILICAK</w:t>
            </w:r>
          </w:p>
        </w:tc>
        <w:tc>
          <w:tcPr>
            <w:tcW w:w="1667" w:type="pct"/>
            <w:gridSpan w:val="2"/>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Rüştü SÖNMEZ</w:t>
            </w:r>
          </w:p>
        </w:tc>
        <w:tc>
          <w:tcPr>
            <w:tcW w:w="1667" w:type="pct"/>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Ertuğrul ERSOY</w:t>
            </w:r>
          </w:p>
        </w:tc>
      </w:tr>
      <w:tr w:rsidR="004F5319" w:rsidRPr="004F5319" w:rsidTr="004F5319">
        <w:trPr>
          <w:tblCellSpacing w:w="0" w:type="dxa"/>
          <w:jc w:val="center"/>
        </w:trPr>
        <w:tc>
          <w:tcPr>
            <w:tcW w:w="2500" w:type="pct"/>
            <w:gridSpan w:val="2"/>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Tülay TUĞCU</w:t>
            </w:r>
          </w:p>
        </w:tc>
        <w:tc>
          <w:tcPr>
            <w:tcW w:w="2500" w:type="pct"/>
            <w:gridSpan w:val="2"/>
            <w:hideMark/>
          </w:tcPr>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Üye</w:t>
            </w:r>
          </w:p>
          <w:p w:rsidR="004F5319" w:rsidRPr="004F5319" w:rsidRDefault="004F5319" w:rsidP="004F5319">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F5319">
              <w:rPr>
                <w:rFonts w:ascii="Times New Roman" w:eastAsia="Times New Roman" w:hAnsi="Times New Roman" w:cs="Times New Roman"/>
                <w:sz w:val="24"/>
                <w:szCs w:val="24"/>
                <w:lang w:eastAsia="tr-TR"/>
              </w:rPr>
              <w:t>Ahmet AKYALÇIN</w:t>
            </w:r>
          </w:p>
        </w:tc>
      </w:tr>
    </w:tbl>
    <w:p w:rsidR="00CE1FB9" w:rsidRPr="004F5319" w:rsidRDefault="00CE1FB9" w:rsidP="004F5319">
      <w:pPr>
        <w:spacing w:before="100" w:beforeAutospacing="1" w:after="100" w:afterAutospacing="1" w:line="240" w:lineRule="auto"/>
        <w:jc w:val="both"/>
        <w:rPr>
          <w:rFonts w:ascii="Times New Roman" w:hAnsi="Times New Roman" w:cs="Times New Roman"/>
          <w:sz w:val="24"/>
        </w:rPr>
      </w:pPr>
      <w:bookmarkStart w:id="0" w:name="_GoBack"/>
      <w:bookmarkEnd w:id="0"/>
    </w:p>
    <w:sectPr w:rsidR="00CE1FB9" w:rsidRPr="004F5319" w:rsidSect="004F5319">
      <w:headerReference w:type="even" r:id="rId6"/>
      <w:headerReference w:type="default" r:id="rId7"/>
      <w:footerReference w:type="even" r:id="rId8"/>
      <w:footerReference w:type="default" r:id="rId9"/>
      <w:headerReference w:type="first" r:id="rId10"/>
      <w:footerReference w:type="first" r:id="rId11"/>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33CF" w:rsidRDefault="008D33CF" w:rsidP="004F5319">
      <w:pPr>
        <w:spacing w:after="0" w:line="240" w:lineRule="auto"/>
      </w:pPr>
      <w:r>
        <w:separator/>
      </w:r>
    </w:p>
  </w:endnote>
  <w:endnote w:type="continuationSeparator" w:id="0">
    <w:p w:rsidR="008D33CF" w:rsidRDefault="008D33CF" w:rsidP="004F53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Default="004F5319" w:rsidP="00284D8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F5319" w:rsidRDefault="004F5319" w:rsidP="004F531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Pr="004F5319" w:rsidRDefault="004F5319" w:rsidP="00284D8B">
    <w:pPr>
      <w:pStyle w:val="Altbilgi"/>
      <w:framePr w:wrap="around" w:vAnchor="text" w:hAnchor="margin" w:xAlign="right" w:y="1"/>
      <w:rPr>
        <w:rStyle w:val="SayfaNumaras"/>
        <w:rFonts w:ascii="Times New Roman" w:hAnsi="Times New Roman" w:cs="Times New Roman"/>
      </w:rPr>
    </w:pPr>
    <w:r w:rsidRPr="004F5319">
      <w:rPr>
        <w:rStyle w:val="SayfaNumaras"/>
        <w:rFonts w:ascii="Times New Roman" w:hAnsi="Times New Roman" w:cs="Times New Roman"/>
      </w:rPr>
      <w:fldChar w:fldCharType="begin"/>
    </w:r>
    <w:r w:rsidRPr="004F5319">
      <w:rPr>
        <w:rStyle w:val="SayfaNumaras"/>
        <w:rFonts w:ascii="Times New Roman" w:hAnsi="Times New Roman" w:cs="Times New Roman"/>
      </w:rPr>
      <w:instrText xml:space="preserve">PAGE  </w:instrText>
    </w:r>
    <w:r w:rsidRPr="004F5319">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4F5319">
      <w:rPr>
        <w:rStyle w:val="SayfaNumaras"/>
        <w:rFonts w:ascii="Times New Roman" w:hAnsi="Times New Roman" w:cs="Times New Roman"/>
      </w:rPr>
      <w:fldChar w:fldCharType="end"/>
    </w:r>
  </w:p>
  <w:p w:rsidR="004F5319" w:rsidRPr="004F5319" w:rsidRDefault="004F5319" w:rsidP="004F531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Default="004F531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33CF" w:rsidRDefault="008D33CF" w:rsidP="004F5319">
      <w:pPr>
        <w:spacing w:after="0" w:line="240" w:lineRule="auto"/>
      </w:pPr>
      <w:r>
        <w:separator/>
      </w:r>
    </w:p>
  </w:footnote>
  <w:footnote w:type="continuationSeparator" w:id="0">
    <w:p w:rsidR="008D33CF" w:rsidRDefault="008D33CF" w:rsidP="004F53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Default="004F531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Pr="004F5319" w:rsidRDefault="004F531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319" w:rsidRDefault="004F531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75A"/>
    <w:rsid w:val="004F5319"/>
    <w:rsid w:val="0067475A"/>
    <w:rsid w:val="008D33C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3FA0CD-BA85-4AFB-A4ED-76B72906A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F531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F531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5319"/>
  </w:style>
  <w:style w:type="paragraph" w:styleId="Altbilgi">
    <w:name w:val="footer"/>
    <w:basedOn w:val="Normal"/>
    <w:link w:val="AltbilgiChar"/>
    <w:uiPriority w:val="99"/>
    <w:unhideWhenUsed/>
    <w:rsid w:val="004F531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F5319"/>
  </w:style>
  <w:style w:type="character" w:styleId="SayfaNumaras">
    <w:name w:val="page number"/>
    <w:basedOn w:val="VarsaylanParagrafYazTipi"/>
    <w:uiPriority w:val="99"/>
    <w:semiHidden/>
    <w:unhideWhenUsed/>
    <w:rsid w:val="004F53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2743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217</Words>
  <Characters>1243</Characters>
  <Application>Microsoft Office Word</Application>
  <DocSecurity>0</DocSecurity>
  <Lines>10</Lines>
  <Paragraphs>2</Paragraphs>
  <ScaleCrop>false</ScaleCrop>
  <Company/>
  <LinksUpToDate>false</LinksUpToDate>
  <CharactersWithSpaces>1458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2019-01-10T13:17:00Z</dcterms:created>
  <dcterms:modified xsi:type="dcterms:W3CDTF">2019-01-10T13:18:00Z</dcterms:modified>
</cp:coreProperties>
</file>