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EE" w:rsidRPr="00DB0CEE" w:rsidRDefault="00DB0CEE" w:rsidP="00DB0CEE">
      <w:pPr>
        <w:spacing w:before="100" w:after="100" w:line="240" w:lineRule="auto"/>
        <w:jc w:val="center"/>
        <w:rPr>
          <w:rFonts w:ascii="Times New Roman" w:eastAsia="Times New Roman" w:hAnsi="Times New Roman" w:cs="Times New Roman"/>
          <w:b/>
          <w:bCs/>
          <w:color w:val="000000"/>
          <w:sz w:val="24"/>
          <w:szCs w:val="27"/>
          <w:lang w:eastAsia="tr-TR"/>
        </w:rPr>
      </w:pPr>
      <w:r w:rsidRPr="00DB0CEE">
        <w:rPr>
          <w:rFonts w:ascii="Times New Roman" w:eastAsia="Times New Roman" w:hAnsi="Times New Roman" w:cs="Times New Roman"/>
          <w:b/>
          <w:bCs/>
          <w:color w:val="000000"/>
          <w:sz w:val="24"/>
          <w:szCs w:val="27"/>
          <w:lang w:eastAsia="tr-TR"/>
        </w:rPr>
        <w:t>ANAYASA MAHKEMESİ KARARI</w:t>
      </w:r>
    </w:p>
    <w:p w:rsidR="00DB0CEE" w:rsidRPr="00DB0CEE" w:rsidRDefault="00DB0CEE" w:rsidP="00DB0C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0CEE">
        <w:rPr>
          <w:rFonts w:ascii="Times New Roman" w:eastAsia="Times New Roman" w:hAnsi="Times New Roman" w:cs="Times New Roman"/>
          <w:color w:val="000000"/>
          <w:sz w:val="24"/>
          <w:szCs w:val="27"/>
          <w:lang w:eastAsia="tr-TR"/>
        </w:rPr>
        <w:t> </w:t>
      </w:r>
    </w:p>
    <w:p w:rsidR="00DB0CEE" w:rsidRPr="00DB0CEE" w:rsidRDefault="00DB0CEE" w:rsidP="00DB0CEE">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DB0CEE">
        <w:rPr>
          <w:rFonts w:ascii="Times New Roman" w:eastAsia="Times New Roman" w:hAnsi="Times New Roman" w:cs="Times New Roman"/>
          <w:b/>
          <w:color w:val="000000"/>
          <w:sz w:val="24"/>
          <w:szCs w:val="27"/>
          <w:lang w:eastAsia="tr-TR"/>
        </w:rPr>
        <w:t xml:space="preserve">Esas </w:t>
      </w:r>
      <w:proofErr w:type="gramStart"/>
      <w:r w:rsidRPr="00DB0CEE">
        <w:rPr>
          <w:rFonts w:ascii="Times New Roman" w:eastAsia="Times New Roman" w:hAnsi="Times New Roman" w:cs="Times New Roman"/>
          <w:b/>
          <w:color w:val="000000"/>
          <w:sz w:val="24"/>
          <w:szCs w:val="27"/>
          <w:lang w:eastAsia="tr-TR"/>
        </w:rPr>
        <w:t>Sayısı : 2001</w:t>
      </w:r>
      <w:proofErr w:type="gramEnd"/>
      <w:r w:rsidRPr="00DB0CEE">
        <w:rPr>
          <w:rFonts w:ascii="Times New Roman" w:eastAsia="Times New Roman" w:hAnsi="Times New Roman" w:cs="Times New Roman"/>
          <w:b/>
          <w:color w:val="000000"/>
          <w:sz w:val="24"/>
          <w:szCs w:val="27"/>
          <w:lang w:eastAsia="tr-TR"/>
        </w:rPr>
        <w:t>/17</w:t>
      </w:r>
    </w:p>
    <w:p w:rsidR="00DB0CEE" w:rsidRPr="00DB0CEE" w:rsidRDefault="00DB0CEE" w:rsidP="00DB0CEE">
      <w:pPr>
        <w:spacing w:after="0" w:line="240" w:lineRule="auto"/>
        <w:jc w:val="both"/>
        <w:rPr>
          <w:rFonts w:ascii="Times New Roman" w:eastAsia="Times New Roman" w:hAnsi="Times New Roman" w:cs="Times New Roman"/>
          <w:b/>
          <w:color w:val="000000"/>
          <w:sz w:val="24"/>
          <w:szCs w:val="27"/>
          <w:lang w:eastAsia="tr-TR"/>
        </w:rPr>
      </w:pPr>
      <w:r w:rsidRPr="00DB0CEE">
        <w:rPr>
          <w:rFonts w:ascii="Times New Roman" w:eastAsia="Times New Roman" w:hAnsi="Times New Roman" w:cs="Times New Roman"/>
          <w:b/>
          <w:color w:val="000000"/>
          <w:sz w:val="24"/>
          <w:szCs w:val="27"/>
          <w:lang w:eastAsia="tr-TR"/>
        </w:rPr>
        <w:t xml:space="preserve">Karar </w:t>
      </w:r>
      <w:proofErr w:type="gramStart"/>
      <w:r w:rsidRPr="00DB0CEE">
        <w:rPr>
          <w:rFonts w:ascii="Times New Roman" w:eastAsia="Times New Roman" w:hAnsi="Times New Roman" w:cs="Times New Roman"/>
          <w:b/>
          <w:color w:val="000000"/>
          <w:sz w:val="24"/>
          <w:szCs w:val="27"/>
          <w:lang w:eastAsia="tr-TR"/>
        </w:rPr>
        <w:t>Sayısı : 2001</w:t>
      </w:r>
      <w:proofErr w:type="gramEnd"/>
      <w:r w:rsidRPr="00DB0CEE">
        <w:rPr>
          <w:rFonts w:ascii="Times New Roman" w:eastAsia="Times New Roman" w:hAnsi="Times New Roman" w:cs="Times New Roman"/>
          <w:b/>
          <w:color w:val="000000"/>
          <w:sz w:val="24"/>
          <w:szCs w:val="27"/>
          <w:lang w:eastAsia="tr-TR"/>
        </w:rPr>
        <w:t>/6</w:t>
      </w:r>
    </w:p>
    <w:bookmarkEnd w:id="0"/>
    <w:p w:rsidR="00DB0CEE" w:rsidRPr="00DB0CEE" w:rsidRDefault="00DB0CEE" w:rsidP="00DB0CEE">
      <w:pPr>
        <w:spacing w:after="0" w:line="240" w:lineRule="auto"/>
        <w:jc w:val="both"/>
        <w:rPr>
          <w:rFonts w:ascii="Times New Roman" w:eastAsia="Times New Roman" w:hAnsi="Times New Roman" w:cs="Times New Roman"/>
          <w:b/>
          <w:color w:val="000000"/>
          <w:sz w:val="24"/>
          <w:szCs w:val="27"/>
          <w:lang w:eastAsia="tr-TR"/>
        </w:rPr>
      </w:pPr>
      <w:r w:rsidRPr="00DB0CEE">
        <w:rPr>
          <w:rFonts w:ascii="Times New Roman" w:eastAsia="Times New Roman" w:hAnsi="Times New Roman" w:cs="Times New Roman"/>
          <w:b/>
          <w:color w:val="000000"/>
          <w:sz w:val="24"/>
          <w:szCs w:val="27"/>
          <w:lang w:eastAsia="tr-TR"/>
        </w:rPr>
        <w:t xml:space="preserve">Karar </w:t>
      </w:r>
      <w:proofErr w:type="gramStart"/>
      <w:r w:rsidRPr="00DB0CEE">
        <w:rPr>
          <w:rFonts w:ascii="Times New Roman" w:eastAsia="Times New Roman" w:hAnsi="Times New Roman" w:cs="Times New Roman"/>
          <w:b/>
          <w:color w:val="000000"/>
          <w:sz w:val="24"/>
          <w:szCs w:val="27"/>
          <w:lang w:eastAsia="tr-TR"/>
        </w:rPr>
        <w:t>Günü : 24</w:t>
      </w:r>
      <w:proofErr w:type="gramEnd"/>
      <w:r w:rsidRPr="00DB0CEE">
        <w:rPr>
          <w:rFonts w:ascii="Times New Roman" w:eastAsia="Times New Roman" w:hAnsi="Times New Roman" w:cs="Times New Roman"/>
          <w:b/>
          <w:color w:val="000000"/>
          <w:sz w:val="24"/>
          <w:szCs w:val="27"/>
          <w:lang w:eastAsia="tr-TR"/>
        </w:rPr>
        <w:t>.1.2001</w:t>
      </w:r>
    </w:p>
    <w:p w:rsidR="00DB0CEE" w:rsidRPr="00DB0CEE" w:rsidRDefault="00DB0CEE" w:rsidP="00DB0CEE">
      <w:pPr>
        <w:spacing w:after="0" w:line="240" w:lineRule="auto"/>
        <w:jc w:val="both"/>
        <w:rPr>
          <w:rFonts w:ascii="Times New Roman" w:eastAsia="Times New Roman" w:hAnsi="Times New Roman" w:cs="Times New Roman"/>
          <w:b/>
          <w:color w:val="000000"/>
          <w:sz w:val="24"/>
          <w:szCs w:val="24"/>
          <w:lang w:eastAsia="tr-TR"/>
        </w:rPr>
      </w:pPr>
      <w:r w:rsidRPr="00DB0CEE">
        <w:rPr>
          <w:rFonts w:ascii="Times New Roman" w:eastAsia="Times New Roman" w:hAnsi="Times New Roman" w:cs="Times New Roman"/>
          <w:b/>
          <w:bCs/>
          <w:color w:val="000000"/>
          <w:sz w:val="24"/>
          <w:szCs w:val="26"/>
          <w:lang w:eastAsia="tr-TR"/>
        </w:rPr>
        <w:t>R.G. Tarih-</w:t>
      </w:r>
      <w:proofErr w:type="gramStart"/>
      <w:r w:rsidRPr="00DB0CEE">
        <w:rPr>
          <w:rFonts w:ascii="Times New Roman" w:eastAsia="Times New Roman" w:hAnsi="Times New Roman" w:cs="Times New Roman"/>
          <w:b/>
          <w:bCs/>
          <w:color w:val="000000"/>
          <w:sz w:val="24"/>
          <w:szCs w:val="26"/>
          <w:lang w:eastAsia="tr-TR"/>
        </w:rPr>
        <w:t>Sayı :</w:t>
      </w:r>
      <w:proofErr w:type="spellStart"/>
      <w:r w:rsidRPr="00DB0CEE">
        <w:rPr>
          <w:rFonts w:ascii="Times New Roman" w:eastAsia="Times New Roman" w:hAnsi="Times New Roman" w:cs="Times New Roman"/>
          <w:b/>
          <w:bCs/>
          <w:color w:val="000000"/>
          <w:sz w:val="24"/>
          <w:szCs w:val="26"/>
          <w:lang w:eastAsia="tr-TR"/>
        </w:rPr>
        <w:t>R</w:t>
      </w:r>
      <w:proofErr w:type="gramEnd"/>
      <w:r w:rsidRPr="00DB0CEE">
        <w:rPr>
          <w:rFonts w:ascii="Times New Roman" w:eastAsia="Times New Roman" w:hAnsi="Times New Roman" w:cs="Times New Roman"/>
          <w:b/>
          <w:bCs/>
          <w:color w:val="000000"/>
          <w:sz w:val="24"/>
          <w:szCs w:val="26"/>
          <w:lang w:eastAsia="tr-TR"/>
        </w:rPr>
        <w:t>.G.'de</w:t>
      </w:r>
      <w:proofErr w:type="spellEnd"/>
      <w:r w:rsidRPr="00DB0CEE">
        <w:rPr>
          <w:rFonts w:ascii="Times New Roman" w:eastAsia="Times New Roman" w:hAnsi="Times New Roman" w:cs="Times New Roman"/>
          <w:b/>
          <w:bCs/>
          <w:color w:val="000000"/>
          <w:sz w:val="24"/>
          <w:szCs w:val="26"/>
          <w:lang w:eastAsia="tr-TR"/>
        </w:rPr>
        <w:t xml:space="preserve"> yayımlanmamıştır. (İade)</w:t>
      </w:r>
    </w:p>
    <w:p w:rsidR="00DB0CEE" w:rsidRDefault="00DB0CEE" w:rsidP="00DB0C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B0CEE" w:rsidRPr="00DB0CEE" w:rsidRDefault="00DB0CEE" w:rsidP="00DB0CEE">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DB0CEE">
        <w:rPr>
          <w:rFonts w:ascii="Times New Roman" w:eastAsia="Times New Roman" w:hAnsi="Times New Roman" w:cs="Times New Roman"/>
          <w:color w:val="000000"/>
          <w:sz w:val="24"/>
          <w:szCs w:val="27"/>
          <w:lang w:eastAsia="tr-TR"/>
        </w:rPr>
        <w:t>İLK İNCELEME KARARI </w:t>
      </w:r>
    </w:p>
    <w:p w:rsidR="00DB0CEE" w:rsidRPr="00DB0CEE" w:rsidRDefault="00DB0CEE" w:rsidP="00DB0C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B0CEE">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DB0CEE" w:rsidRPr="00DB0CEE" w:rsidRDefault="00DB0CEE" w:rsidP="00DB0C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0CEE">
        <w:rPr>
          <w:rFonts w:ascii="Times New Roman" w:eastAsia="Times New Roman" w:hAnsi="Times New Roman" w:cs="Times New Roman"/>
          <w:color w:val="000000"/>
          <w:sz w:val="24"/>
          <w:szCs w:val="27"/>
          <w:lang w:eastAsia="tr-TR"/>
        </w:rPr>
        <w:t>Yapılan incelemede;</w:t>
      </w:r>
    </w:p>
    <w:p w:rsidR="00DB0CEE" w:rsidRPr="00DB0CEE" w:rsidRDefault="00DB0CEE" w:rsidP="00DB0C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0CEE">
        <w:rPr>
          <w:rFonts w:ascii="Times New Roman" w:eastAsia="Times New Roman" w:hAnsi="Times New Roman" w:cs="Times New Roman"/>
          <w:color w:val="000000"/>
          <w:sz w:val="24"/>
          <w:szCs w:val="27"/>
          <w:lang w:eastAsia="tr-TR"/>
        </w:rPr>
        <w:t>1- Başvuru kararında, itiraz konusu kuralların Anayasa'nın hangi maddelerine aykırı olduğunu gösteren gerekçenin bulunmadığı,</w:t>
      </w:r>
    </w:p>
    <w:p w:rsidR="00DB0CEE" w:rsidRPr="00DB0CEE" w:rsidRDefault="00DB0CEE" w:rsidP="00DB0C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0CEE">
        <w:rPr>
          <w:rFonts w:ascii="Times New Roman" w:eastAsia="Times New Roman" w:hAnsi="Times New Roman" w:cs="Times New Roman"/>
          <w:color w:val="000000"/>
          <w:sz w:val="24"/>
          <w:szCs w:val="27"/>
          <w:lang w:eastAsia="tr-TR"/>
        </w:rPr>
        <w:t>2- İlgili belgelerin onaylı örnekleri yerine dosyanın aslının gönderildiği,</w:t>
      </w:r>
    </w:p>
    <w:p w:rsidR="00DB0CEE" w:rsidRPr="00DB0CEE" w:rsidRDefault="00DB0CEE" w:rsidP="00DB0C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0CEE">
        <w:rPr>
          <w:rFonts w:ascii="Times New Roman" w:eastAsia="Times New Roman" w:hAnsi="Times New Roman" w:cs="Times New Roman"/>
          <w:color w:val="000000"/>
          <w:sz w:val="24"/>
          <w:szCs w:val="27"/>
          <w:lang w:eastAsia="tr-TR"/>
        </w:rPr>
        <w:t xml:space="preserve">3- İtiraz başvurusuna ilişkin kısa kararı içeren 10.1.2001 günlü duruşma tutanağında hâkim ve </w:t>
      </w:r>
      <w:proofErr w:type="spellStart"/>
      <w:r w:rsidRPr="00DB0CEE">
        <w:rPr>
          <w:rFonts w:ascii="Times New Roman" w:eastAsia="Times New Roman" w:hAnsi="Times New Roman" w:cs="Times New Roman"/>
          <w:color w:val="000000"/>
          <w:sz w:val="24"/>
          <w:szCs w:val="27"/>
          <w:lang w:eastAsia="tr-TR"/>
        </w:rPr>
        <w:t>zabıtkâtibinin</w:t>
      </w:r>
      <w:proofErr w:type="spellEnd"/>
      <w:r w:rsidRPr="00DB0CEE">
        <w:rPr>
          <w:rFonts w:ascii="Times New Roman" w:eastAsia="Times New Roman" w:hAnsi="Times New Roman" w:cs="Times New Roman"/>
          <w:color w:val="000000"/>
          <w:sz w:val="24"/>
          <w:szCs w:val="27"/>
          <w:lang w:eastAsia="tr-TR"/>
        </w:rPr>
        <w:t xml:space="preserve"> imzalarının bulunmadığı,</w:t>
      </w:r>
    </w:p>
    <w:p w:rsidR="00DB0CEE" w:rsidRPr="00DB0CEE" w:rsidRDefault="00DB0CEE" w:rsidP="00DB0C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B0CEE">
        <w:rPr>
          <w:rFonts w:ascii="Times New Roman" w:eastAsia="Times New Roman" w:hAnsi="Times New Roman" w:cs="Times New Roman"/>
          <w:color w:val="000000"/>
          <w:sz w:val="24"/>
          <w:szCs w:val="27"/>
          <w:lang w:eastAsia="tr-TR"/>
        </w:rPr>
        <w:t>saptanmıştır</w:t>
      </w:r>
      <w:proofErr w:type="gramEnd"/>
      <w:r w:rsidRPr="00DB0CEE">
        <w:rPr>
          <w:rFonts w:ascii="Times New Roman" w:eastAsia="Times New Roman" w:hAnsi="Times New Roman" w:cs="Times New Roman"/>
          <w:color w:val="000000"/>
          <w:sz w:val="24"/>
          <w:szCs w:val="27"/>
          <w:lang w:eastAsia="tr-TR"/>
        </w:rPr>
        <w:t>.</w:t>
      </w:r>
    </w:p>
    <w:p w:rsidR="00DB0CEE" w:rsidRPr="00DB0CEE" w:rsidRDefault="00DB0CEE" w:rsidP="00DB0C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0CEE">
        <w:rPr>
          <w:rFonts w:ascii="Times New Roman" w:eastAsia="Times New Roman" w:hAnsi="Times New Roman" w:cs="Times New Roman"/>
          <w:color w:val="000000"/>
          <w:sz w:val="24"/>
          <w:szCs w:val="27"/>
          <w:lang w:eastAsia="tr-TR"/>
        </w:rPr>
        <w:t>Eksikliklerin giderilmesi için İŞİN GERİ ÇEVRİLMESİNE,</w:t>
      </w:r>
    </w:p>
    <w:p w:rsidR="00DB0CEE" w:rsidRDefault="00DB0CEE" w:rsidP="00DB0C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0CEE">
        <w:rPr>
          <w:rFonts w:ascii="Times New Roman" w:eastAsia="Times New Roman" w:hAnsi="Times New Roman" w:cs="Times New Roman"/>
          <w:color w:val="000000"/>
          <w:sz w:val="24"/>
          <w:szCs w:val="27"/>
          <w:lang w:eastAsia="tr-TR"/>
        </w:rPr>
        <w:t>24.1.2001 gününde OYBİRLİĞİYLE karar verildi.</w:t>
      </w:r>
    </w:p>
    <w:p w:rsidR="00DB0CEE" w:rsidRPr="00DB0CEE" w:rsidRDefault="00DB0CEE" w:rsidP="00DB0C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B0CEE" w:rsidRPr="00DB0CEE" w:rsidTr="00DB0CEE">
        <w:trPr>
          <w:tblCellSpacing w:w="0" w:type="dxa"/>
          <w:jc w:val="center"/>
        </w:trPr>
        <w:tc>
          <w:tcPr>
            <w:tcW w:w="1667" w:type="pct"/>
            <w:hideMark/>
          </w:tcPr>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t>Başkan</w:t>
            </w:r>
          </w:p>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t>Mustafa BUMİN</w:t>
            </w:r>
          </w:p>
        </w:tc>
        <w:tc>
          <w:tcPr>
            <w:tcW w:w="1667" w:type="pct"/>
            <w:gridSpan w:val="2"/>
            <w:hideMark/>
          </w:tcPr>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t>Başkanvekili</w:t>
            </w:r>
          </w:p>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t>Haşim KILIÇ</w:t>
            </w:r>
          </w:p>
        </w:tc>
        <w:tc>
          <w:tcPr>
            <w:tcW w:w="1667" w:type="pct"/>
            <w:hideMark/>
          </w:tcPr>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t>Üye</w:t>
            </w:r>
          </w:p>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B0CEE">
              <w:rPr>
                <w:rFonts w:ascii="Times New Roman" w:eastAsia="Times New Roman" w:hAnsi="Times New Roman" w:cs="Times New Roman"/>
                <w:sz w:val="24"/>
                <w:szCs w:val="24"/>
                <w:lang w:eastAsia="tr-TR"/>
              </w:rPr>
              <w:t>Samia</w:t>
            </w:r>
            <w:proofErr w:type="spellEnd"/>
            <w:r w:rsidRPr="00DB0CEE">
              <w:rPr>
                <w:rFonts w:ascii="Times New Roman" w:eastAsia="Times New Roman" w:hAnsi="Times New Roman" w:cs="Times New Roman"/>
                <w:sz w:val="24"/>
                <w:szCs w:val="24"/>
                <w:lang w:eastAsia="tr-TR"/>
              </w:rPr>
              <w:t xml:space="preserve"> AKBULUT</w:t>
            </w:r>
          </w:p>
        </w:tc>
      </w:tr>
      <w:tr w:rsidR="00DB0CEE" w:rsidRPr="00DB0CEE" w:rsidTr="00DB0CEE">
        <w:trPr>
          <w:tblCellSpacing w:w="0" w:type="dxa"/>
          <w:jc w:val="center"/>
        </w:trPr>
        <w:tc>
          <w:tcPr>
            <w:tcW w:w="1667" w:type="pct"/>
            <w:hideMark/>
          </w:tcPr>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t>Üye</w:t>
            </w:r>
          </w:p>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t>Yalçın ACARGÜN</w:t>
            </w:r>
          </w:p>
        </w:tc>
        <w:tc>
          <w:tcPr>
            <w:tcW w:w="1667" w:type="pct"/>
            <w:gridSpan w:val="2"/>
            <w:hideMark/>
          </w:tcPr>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t>Üye</w:t>
            </w:r>
          </w:p>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B0CEE">
              <w:rPr>
                <w:rFonts w:ascii="Times New Roman" w:eastAsia="Times New Roman" w:hAnsi="Times New Roman" w:cs="Times New Roman"/>
                <w:sz w:val="24"/>
                <w:szCs w:val="24"/>
                <w:lang w:eastAsia="tr-TR"/>
              </w:rPr>
              <w:t>Sacit</w:t>
            </w:r>
            <w:proofErr w:type="spellEnd"/>
            <w:r w:rsidRPr="00DB0CEE">
              <w:rPr>
                <w:rFonts w:ascii="Times New Roman" w:eastAsia="Times New Roman" w:hAnsi="Times New Roman" w:cs="Times New Roman"/>
                <w:sz w:val="24"/>
                <w:szCs w:val="24"/>
                <w:lang w:eastAsia="tr-TR"/>
              </w:rPr>
              <w:t xml:space="preserve"> ADALI</w:t>
            </w:r>
          </w:p>
        </w:tc>
        <w:tc>
          <w:tcPr>
            <w:tcW w:w="1667" w:type="pct"/>
            <w:hideMark/>
          </w:tcPr>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t>Üye</w:t>
            </w:r>
          </w:p>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t>Ali HÜNER</w:t>
            </w:r>
          </w:p>
        </w:tc>
      </w:tr>
      <w:tr w:rsidR="00DB0CEE" w:rsidRPr="00DB0CEE" w:rsidTr="00DB0CEE">
        <w:trPr>
          <w:tblCellSpacing w:w="0" w:type="dxa"/>
          <w:jc w:val="center"/>
        </w:trPr>
        <w:tc>
          <w:tcPr>
            <w:tcW w:w="1667" w:type="pct"/>
            <w:hideMark/>
          </w:tcPr>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t>Üye</w:t>
            </w:r>
          </w:p>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t>Fulya KANTARCIOĞLU</w:t>
            </w:r>
          </w:p>
        </w:tc>
        <w:tc>
          <w:tcPr>
            <w:tcW w:w="1667" w:type="pct"/>
            <w:gridSpan w:val="2"/>
            <w:hideMark/>
          </w:tcPr>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t>Üye</w:t>
            </w:r>
          </w:p>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t>Mahir Can ILICAK</w:t>
            </w:r>
          </w:p>
        </w:tc>
        <w:tc>
          <w:tcPr>
            <w:tcW w:w="1667" w:type="pct"/>
            <w:hideMark/>
          </w:tcPr>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t>Üye</w:t>
            </w:r>
          </w:p>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t>Ertuğrul ERSOY</w:t>
            </w:r>
          </w:p>
        </w:tc>
      </w:tr>
      <w:tr w:rsidR="00DB0CEE" w:rsidRPr="00DB0CEE" w:rsidTr="00DB0CEE">
        <w:trPr>
          <w:tblCellSpacing w:w="0" w:type="dxa"/>
          <w:jc w:val="center"/>
        </w:trPr>
        <w:tc>
          <w:tcPr>
            <w:tcW w:w="2500" w:type="pct"/>
            <w:gridSpan w:val="2"/>
            <w:hideMark/>
          </w:tcPr>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lastRenderedPageBreak/>
              <w:t>Üye</w:t>
            </w:r>
          </w:p>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t>Ahmet AKYALÇIN</w:t>
            </w:r>
          </w:p>
        </w:tc>
        <w:tc>
          <w:tcPr>
            <w:tcW w:w="2500" w:type="pct"/>
            <w:gridSpan w:val="2"/>
            <w:hideMark/>
          </w:tcPr>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t>Üye</w:t>
            </w:r>
          </w:p>
          <w:p w:rsidR="00DB0CEE" w:rsidRPr="00DB0CEE" w:rsidRDefault="00DB0CEE" w:rsidP="00DB0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CEE">
              <w:rPr>
                <w:rFonts w:ascii="Times New Roman" w:eastAsia="Times New Roman" w:hAnsi="Times New Roman" w:cs="Times New Roman"/>
                <w:sz w:val="24"/>
                <w:szCs w:val="24"/>
                <w:lang w:eastAsia="tr-TR"/>
              </w:rPr>
              <w:t>Mustafa Y. AYGÜN</w:t>
            </w:r>
          </w:p>
        </w:tc>
      </w:tr>
    </w:tbl>
    <w:p w:rsidR="00DB0CEE" w:rsidRPr="00DB0CEE" w:rsidRDefault="00DB0CEE" w:rsidP="00DB0CE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0CEE">
        <w:rPr>
          <w:rFonts w:ascii="Times New Roman" w:eastAsia="Times New Roman" w:hAnsi="Times New Roman" w:cs="Times New Roman"/>
          <w:color w:val="000000"/>
          <w:sz w:val="24"/>
          <w:szCs w:val="27"/>
          <w:lang w:eastAsia="tr-TR"/>
        </w:rPr>
        <w:t> </w:t>
      </w:r>
    </w:p>
    <w:p w:rsidR="00CE1FB9" w:rsidRPr="00DB0CEE" w:rsidRDefault="00CE1FB9" w:rsidP="00DB0CEE">
      <w:pPr>
        <w:spacing w:before="100" w:beforeAutospacing="1" w:after="100" w:afterAutospacing="1" w:line="240" w:lineRule="auto"/>
        <w:ind w:firstLine="709"/>
        <w:jc w:val="both"/>
        <w:rPr>
          <w:rFonts w:ascii="Times New Roman" w:hAnsi="Times New Roman" w:cs="Times New Roman"/>
          <w:sz w:val="24"/>
        </w:rPr>
      </w:pPr>
    </w:p>
    <w:sectPr w:rsidR="00CE1FB9" w:rsidRPr="00DB0CEE" w:rsidSect="00DB0CE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819" w:rsidRDefault="00043819" w:rsidP="00DB0CEE">
      <w:pPr>
        <w:spacing w:after="0" w:line="240" w:lineRule="auto"/>
      </w:pPr>
      <w:r>
        <w:separator/>
      </w:r>
    </w:p>
  </w:endnote>
  <w:endnote w:type="continuationSeparator" w:id="0">
    <w:p w:rsidR="00043819" w:rsidRDefault="00043819" w:rsidP="00DB0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CEE" w:rsidRDefault="00DB0CEE" w:rsidP="00797A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0CEE" w:rsidRDefault="00DB0CEE" w:rsidP="00DB0CE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CEE" w:rsidRPr="00DB0CEE" w:rsidRDefault="00DB0CEE" w:rsidP="00797AC8">
    <w:pPr>
      <w:pStyle w:val="Altbilgi"/>
      <w:framePr w:wrap="around" w:vAnchor="text" w:hAnchor="margin" w:xAlign="right" w:y="1"/>
      <w:rPr>
        <w:rStyle w:val="SayfaNumaras"/>
        <w:rFonts w:ascii="Times New Roman" w:hAnsi="Times New Roman" w:cs="Times New Roman"/>
      </w:rPr>
    </w:pPr>
    <w:r w:rsidRPr="00DB0CEE">
      <w:rPr>
        <w:rStyle w:val="SayfaNumaras"/>
        <w:rFonts w:ascii="Times New Roman" w:hAnsi="Times New Roman" w:cs="Times New Roman"/>
      </w:rPr>
      <w:fldChar w:fldCharType="begin"/>
    </w:r>
    <w:r w:rsidRPr="00DB0CEE">
      <w:rPr>
        <w:rStyle w:val="SayfaNumaras"/>
        <w:rFonts w:ascii="Times New Roman" w:hAnsi="Times New Roman" w:cs="Times New Roman"/>
      </w:rPr>
      <w:instrText xml:space="preserve">PAGE  </w:instrText>
    </w:r>
    <w:r w:rsidRPr="00DB0CE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B0CEE">
      <w:rPr>
        <w:rStyle w:val="SayfaNumaras"/>
        <w:rFonts w:ascii="Times New Roman" w:hAnsi="Times New Roman" w:cs="Times New Roman"/>
      </w:rPr>
      <w:fldChar w:fldCharType="end"/>
    </w:r>
  </w:p>
  <w:p w:rsidR="00DB0CEE" w:rsidRPr="00DB0CEE" w:rsidRDefault="00DB0CEE" w:rsidP="00DB0CE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CEE" w:rsidRDefault="00DB0C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819" w:rsidRDefault="00043819" w:rsidP="00DB0CEE">
      <w:pPr>
        <w:spacing w:after="0" w:line="240" w:lineRule="auto"/>
      </w:pPr>
      <w:r>
        <w:separator/>
      </w:r>
    </w:p>
  </w:footnote>
  <w:footnote w:type="continuationSeparator" w:id="0">
    <w:p w:rsidR="00043819" w:rsidRDefault="00043819" w:rsidP="00DB0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CEE" w:rsidRDefault="00DB0CE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CEE" w:rsidRDefault="00DB0CE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/17</w:t>
    </w:r>
  </w:p>
  <w:p w:rsidR="00DB0CEE" w:rsidRDefault="00DB0CE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/6</w:t>
    </w:r>
  </w:p>
  <w:p w:rsidR="00DB0CEE" w:rsidRPr="00DB0CEE" w:rsidRDefault="00DB0CE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CEE" w:rsidRDefault="00DB0CE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E4D"/>
    <w:rsid w:val="00043819"/>
    <w:rsid w:val="00350E4D"/>
    <w:rsid w:val="00CE1FB9"/>
    <w:rsid w:val="00DB0C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CD77E-EDBA-4F4E-B10D-7CAB41B6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B0C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B0C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0CEE"/>
  </w:style>
  <w:style w:type="paragraph" w:styleId="Altbilgi">
    <w:name w:val="footer"/>
    <w:basedOn w:val="Normal"/>
    <w:link w:val="AltbilgiChar"/>
    <w:uiPriority w:val="99"/>
    <w:unhideWhenUsed/>
    <w:rsid w:val="00DB0C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0CEE"/>
  </w:style>
  <w:style w:type="character" w:styleId="SayfaNumaras">
    <w:name w:val="page number"/>
    <w:basedOn w:val="VarsaylanParagrafYazTipi"/>
    <w:uiPriority w:val="99"/>
    <w:semiHidden/>
    <w:unhideWhenUsed/>
    <w:rsid w:val="00DB0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65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2019-01-10T13:14:00Z</dcterms:created>
  <dcterms:modified xsi:type="dcterms:W3CDTF">2019-01-10T13:14:00Z</dcterms:modified>
</cp:coreProperties>
</file>