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1A6" w:rsidRPr="00E861A6" w:rsidRDefault="00E861A6" w:rsidP="00E861A6">
      <w:pPr>
        <w:spacing w:before="100" w:after="100" w:line="240" w:lineRule="auto"/>
        <w:jc w:val="center"/>
        <w:rPr>
          <w:rFonts w:ascii="Times New Roman" w:eastAsia="Times New Roman" w:hAnsi="Times New Roman" w:cs="Times New Roman"/>
          <w:color w:val="000000"/>
          <w:sz w:val="24"/>
          <w:szCs w:val="27"/>
          <w:lang w:eastAsia="tr-TR"/>
        </w:rPr>
      </w:pPr>
      <w:r w:rsidRPr="00E861A6">
        <w:rPr>
          <w:rFonts w:ascii="Times New Roman" w:eastAsia="Times New Roman" w:hAnsi="Times New Roman" w:cs="Times New Roman"/>
          <w:b/>
          <w:bCs/>
          <w:color w:val="000000"/>
          <w:sz w:val="24"/>
          <w:szCs w:val="27"/>
          <w:lang w:eastAsia="tr-TR"/>
        </w:rPr>
        <w:t>ANAYASA MAHKEMESİ KARARI</w:t>
      </w:r>
    </w:p>
    <w:p w:rsidR="00E861A6" w:rsidRPr="00E861A6" w:rsidRDefault="00E861A6" w:rsidP="00E861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61A6">
        <w:rPr>
          <w:rFonts w:ascii="Times New Roman" w:eastAsia="Times New Roman" w:hAnsi="Times New Roman" w:cs="Times New Roman"/>
          <w:color w:val="000000"/>
          <w:sz w:val="24"/>
          <w:szCs w:val="27"/>
          <w:lang w:eastAsia="tr-TR"/>
        </w:rPr>
        <w:t> </w:t>
      </w:r>
    </w:p>
    <w:p w:rsidR="00E861A6" w:rsidRPr="00E861A6" w:rsidRDefault="00E861A6" w:rsidP="00E861A6">
      <w:pPr>
        <w:spacing w:after="0" w:line="240" w:lineRule="auto"/>
        <w:jc w:val="both"/>
        <w:rPr>
          <w:rFonts w:ascii="Times New Roman" w:eastAsia="Times New Roman" w:hAnsi="Times New Roman" w:cs="Times New Roman"/>
          <w:b/>
          <w:color w:val="000000"/>
          <w:sz w:val="24"/>
          <w:szCs w:val="27"/>
          <w:lang w:eastAsia="tr-TR"/>
        </w:rPr>
      </w:pPr>
      <w:r w:rsidRPr="00E861A6">
        <w:rPr>
          <w:rFonts w:ascii="Times New Roman" w:eastAsia="Times New Roman" w:hAnsi="Times New Roman" w:cs="Times New Roman"/>
          <w:b/>
          <w:color w:val="000000"/>
          <w:sz w:val="24"/>
          <w:szCs w:val="27"/>
          <w:lang w:eastAsia="tr-TR"/>
        </w:rPr>
        <w:t xml:space="preserve">Esas </w:t>
      </w:r>
      <w:proofErr w:type="gramStart"/>
      <w:r w:rsidRPr="00E861A6">
        <w:rPr>
          <w:rFonts w:ascii="Times New Roman" w:eastAsia="Times New Roman" w:hAnsi="Times New Roman" w:cs="Times New Roman"/>
          <w:b/>
          <w:color w:val="000000"/>
          <w:sz w:val="24"/>
          <w:szCs w:val="27"/>
          <w:lang w:eastAsia="tr-TR"/>
        </w:rPr>
        <w:t>Sayısı : 2000</w:t>
      </w:r>
      <w:proofErr w:type="gramEnd"/>
      <w:r w:rsidRPr="00E861A6">
        <w:rPr>
          <w:rFonts w:ascii="Times New Roman" w:eastAsia="Times New Roman" w:hAnsi="Times New Roman" w:cs="Times New Roman"/>
          <w:b/>
          <w:color w:val="000000"/>
          <w:sz w:val="24"/>
          <w:szCs w:val="27"/>
          <w:lang w:eastAsia="tr-TR"/>
        </w:rPr>
        <w:t>/42</w:t>
      </w:r>
    </w:p>
    <w:p w:rsidR="00E861A6" w:rsidRPr="00E861A6" w:rsidRDefault="00E861A6" w:rsidP="00E861A6">
      <w:pPr>
        <w:spacing w:after="0" w:line="240" w:lineRule="auto"/>
        <w:jc w:val="both"/>
        <w:rPr>
          <w:rFonts w:ascii="Times New Roman" w:eastAsia="Times New Roman" w:hAnsi="Times New Roman" w:cs="Times New Roman"/>
          <w:b/>
          <w:color w:val="000000"/>
          <w:sz w:val="24"/>
          <w:szCs w:val="27"/>
          <w:lang w:eastAsia="tr-TR"/>
        </w:rPr>
      </w:pPr>
      <w:r w:rsidRPr="00E861A6">
        <w:rPr>
          <w:rFonts w:ascii="Times New Roman" w:eastAsia="Times New Roman" w:hAnsi="Times New Roman" w:cs="Times New Roman"/>
          <w:b/>
          <w:color w:val="000000"/>
          <w:sz w:val="24"/>
          <w:szCs w:val="27"/>
          <w:lang w:eastAsia="tr-TR"/>
        </w:rPr>
        <w:t xml:space="preserve">Karar </w:t>
      </w:r>
      <w:proofErr w:type="gramStart"/>
      <w:r w:rsidRPr="00E861A6">
        <w:rPr>
          <w:rFonts w:ascii="Times New Roman" w:eastAsia="Times New Roman" w:hAnsi="Times New Roman" w:cs="Times New Roman"/>
          <w:b/>
          <w:color w:val="000000"/>
          <w:sz w:val="24"/>
          <w:szCs w:val="27"/>
          <w:lang w:eastAsia="tr-TR"/>
        </w:rPr>
        <w:t>Sayısı : 2001</w:t>
      </w:r>
      <w:proofErr w:type="gramEnd"/>
      <w:r w:rsidRPr="00E861A6">
        <w:rPr>
          <w:rFonts w:ascii="Times New Roman" w:eastAsia="Times New Roman" w:hAnsi="Times New Roman" w:cs="Times New Roman"/>
          <w:b/>
          <w:color w:val="000000"/>
          <w:sz w:val="24"/>
          <w:szCs w:val="27"/>
          <w:lang w:eastAsia="tr-TR"/>
        </w:rPr>
        <w:t>/361</w:t>
      </w:r>
    </w:p>
    <w:p w:rsidR="00E861A6" w:rsidRPr="00E861A6" w:rsidRDefault="00E861A6" w:rsidP="00E861A6">
      <w:pPr>
        <w:spacing w:after="0" w:line="240" w:lineRule="auto"/>
        <w:jc w:val="both"/>
        <w:rPr>
          <w:rFonts w:ascii="Times New Roman" w:eastAsia="Times New Roman" w:hAnsi="Times New Roman" w:cs="Times New Roman"/>
          <w:b/>
          <w:color w:val="000000"/>
          <w:sz w:val="24"/>
          <w:szCs w:val="27"/>
          <w:lang w:eastAsia="tr-TR"/>
        </w:rPr>
      </w:pPr>
      <w:r w:rsidRPr="00E861A6">
        <w:rPr>
          <w:rFonts w:ascii="Times New Roman" w:eastAsia="Times New Roman" w:hAnsi="Times New Roman" w:cs="Times New Roman"/>
          <w:b/>
          <w:color w:val="000000"/>
          <w:sz w:val="24"/>
          <w:szCs w:val="27"/>
          <w:lang w:eastAsia="tr-TR"/>
        </w:rPr>
        <w:t>Karar Günü: 10.12.2001</w:t>
      </w:r>
    </w:p>
    <w:p w:rsidR="00E861A6" w:rsidRPr="00E861A6" w:rsidRDefault="00E861A6" w:rsidP="00E861A6">
      <w:pPr>
        <w:spacing w:after="0" w:line="240" w:lineRule="auto"/>
        <w:jc w:val="both"/>
        <w:rPr>
          <w:rFonts w:ascii="Times New Roman" w:eastAsia="Times New Roman" w:hAnsi="Times New Roman" w:cs="Times New Roman"/>
          <w:b/>
          <w:color w:val="000000"/>
          <w:sz w:val="24"/>
          <w:szCs w:val="27"/>
          <w:lang w:eastAsia="tr-TR"/>
        </w:rPr>
      </w:pPr>
      <w:r w:rsidRPr="00E861A6">
        <w:rPr>
          <w:rFonts w:ascii="Times New Roman" w:eastAsia="Times New Roman" w:hAnsi="Times New Roman" w:cs="Times New Roman"/>
          <w:b/>
          <w:bCs/>
          <w:color w:val="000000"/>
          <w:sz w:val="24"/>
          <w:szCs w:val="26"/>
          <w:lang w:eastAsia="tr-TR"/>
        </w:rPr>
        <w:t>R.G. Tarih-</w:t>
      </w:r>
      <w:proofErr w:type="gramStart"/>
      <w:r w:rsidRPr="00E861A6">
        <w:rPr>
          <w:rFonts w:ascii="Times New Roman" w:eastAsia="Times New Roman" w:hAnsi="Times New Roman" w:cs="Times New Roman"/>
          <w:b/>
          <w:bCs/>
          <w:color w:val="000000"/>
          <w:sz w:val="24"/>
          <w:szCs w:val="26"/>
          <w:lang w:eastAsia="tr-TR"/>
        </w:rPr>
        <w:t>Sayı :28</w:t>
      </w:r>
      <w:proofErr w:type="gramEnd"/>
      <w:r w:rsidRPr="00E861A6">
        <w:rPr>
          <w:rFonts w:ascii="Times New Roman" w:eastAsia="Times New Roman" w:hAnsi="Times New Roman" w:cs="Times New Roman"/>
          <w:b/>
          <w:bCs/>
          <w:color w:val="000000"/>
          <w:sz w:val="24"/>
          <w:szCs w:val="26"/>
          <w:lang w:eastAsia="tr-TR"/>
        </w:rPr>
        <w:t>.03.2002-24709</w:t>
      </w:r>
    </w:p>
    <w:p w:rsidR="00E861A6" w:rsidRDefault="00E861A6" w:rsidP="00E861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E861A6" w:rsidRPr="00E861A6" w:rsidRDefault="00E861A6" w:rsidP="00E861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r w:rsidRPr="00E861A6">
        <w:rPr>
          <w:rFonts w:ascii="Times New Roman" w:eastAsia="Times New Roman" w:hAnsi="Times New Roman" w:cs="Times New Roman"/>
          <w:color w:val="000000"/>
          <w:sz w:val="24"/>
          <w:szCs w:val="27"/>
          <w:lang w:eastAsia="tr-TR"/>
        </w:rPr>
        <w:t xml:space="preserve">İTİRAZ YOLUNA </w:t>
      </w:r>
      <w:proofErr w:type="gramStart"/>
      <w:r w:rsidRPr="00E861A6">
        <w:rPr>
          <w:rFonts w:ascii="Times New Roman" w:eastAsia="Times New Roman" w:hAnsi="Times New Roman" w:cs="Times New Roman"/>
          <w:color w:val="000000"/>
          <w:sz w:val="24"/>
          <w:szCs w:val="27"/>
          <w:lang w:eastAsia="tr-TR"/>
        </w:rPr>
        <w:t>BAŞVURAN : Danıştay</w:t>
      </w:r>
      <w:proofErr w:type="gramEnd"/>
      <w:r w:rsidRPr="00E861A6">
        <w:rPr>
          <w:rFonts w:ascii="Times New Roman" w:eastAsia="Times New Roman" w:hAnsi="Times New Roman" w:cs="Times New Roman"/>
          <w:color w:val="000000"/>
          <w:sz w:val="24"/>
          <w:szCs w:val="27"/>
          <w:lang w:eastAsia="tr-TR"/>
        </w:rPr>
        <w:t xml:space="preserve"> Onuncu Dairesi</w:t>
      </w:r>
    </w:p>
    <w:p w:rsidR="00E861A6" w:rsidRPr="00E861A6" w:rsidRDefault="00E861A6" w:rsidP="00E861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61A6">
        <w:rPr>
          <w:rFonts w:ascii="Times New Roman" w:eastAsia="Times New Roman" w:hAnsi="Times New Roman" w:cs="Times New Roman"/>
          <w:color w:val="000000"/>
          <w:sz w:val="24"/>
          <w:szCs w:val="27"/>
          <w:lang w:eastAsia="tr-TR"/>
        </w:rPr>
        <w:t xml:space="preserve">İTİRAZIN KONUSU : 9.3.1988 günlü, 3417 sayılı "Çalışanların Tasarrufa Teşvik Edilmesi ve Bu Tasarrufların Değerlendirilmesine Dair </w:t>
      </w:r>
      <w:proofErr w:type="spellStart"/>
      <w:r w:rsidRPr="00E861A6">
        <w:rPr>
          <w:rFonts w:ascii="Times New Roman" w:eastAsia="Times New Roman" w:hAnsi="Times New Roman" w:cs="Times New Roman"/>
          <w:color w:val="000000"/>
          <w:sz w:val="24"/>
          <w:szCs w:val="27"/>
          <w:lang w:eastAsia="tr-TR"/>
        </w:rPr>
        <w:t>Kanun"un</w:t>
      </w:r>
      <w:proofErr w:type="spellEnd"/>
      <w:r w:rsidRPr="00E861A6">
        <w:rPr>
          <w:rFonts w:ascii="Times New Roman" w:eastAsia="Times New Roman" w:hAnsi="Times New Roman" w:cs="Times New Roman"/>
          <w:color w:val="000000"/>
          <w:sz w:val="24"/>
          <w:szCs w:val="27"/>
          <w:lang w:eastAsia="tr-TR"/>
        </w:rPr>
        <w:t xml:space="preserve"> 6. maddesinin ikinci fıkrası ile üçüncü fıkrasının 18.11.1998 günlü, Esas 1997/59, Karar 1998/71 sayılı kararla iptal edilen bölümü dışında kalan kısmının, Anayasa'nın 2</w:t>
      </w:r>
      <w:proofErr w:type="gramStart"/>
      <w:r w:rsidRPr="00E861A6">
        <w:rPr>
          <w:rFonts w:ascii="Times New Roman" w:eastAsia="Times New Roman" w:hAnsi="Times New Roman" w:cs="Times New Roman"/>
          <w:color w:val="000000"/>
          <w:sz w:val="24"/>
          <w:szCs w:val="27"/>
          <w:lang w:eastAsia="tr-TR"/>
        </w:rPr>
        <w:t>.,</w:t>
      </w:r>
      <w:proofErr w:type="gramEnd"/>
      <w:r w:rsidRPr="00E861A6">
        <w:rPr>
          <w:rFonts w:ascii="Times New Roman" w:eastAsia="Times New Roman" w:hAnsi="Times New Roman" w:cs="Times New Roman"/>
          <w:color w:val="000000"/>
          <w:sz w:val="24"/>
          <w:szCs w:val="27"/>
          <w:lang w:eastAsia="tr-TR"/>
        </w:rPr>
        <w:t xml:space="preserve"> 5., 10. ve 35. maddelerine aykırılığı savıyla iptali istemidir.</w:t>
      </w:r>
    </w:p>
    <w:p w:rsidR="00E861A6" w:rsidRPr="00E861A6" w:rsidRDefault="00E861A6" w:rsidP="00E861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61A6">
        <w:rPr>
          <w:rFonts w:ascii="Times New Roman" w:eastAsia="Times New Roman" w:hAnsi="Times New Roman" w:cs="Times New Roman"/>
          <w:color w:val="000000"/>
          <w:sz w:val="24"/>
          <w:szCs w:val="27"/>
          <w:lang w:eastAsia="tr-TR"/>
        </w:rPr>
        <w:t>I- OLAY</w:t>
      </w:r>
    </w:p>
    <w:p w:rsidR="00E861A6" w:rsidRPr="00E861A6" w:rsidRDefault="00E861A6" w:rsidP="00E861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861A6">
        <w:rPr>
          <w:rFonts w:ascii="Times New Roman" w:eastAsia="Times New Roman" w:hAnsi="Times New Roman" w:cs="Times New Roman"/>
          <w:color w:val="000000"/>
          <w:sz w:val="24"/>
          <w:szCs w:val="27"/>
          <w:lang w:eastAsia="tr-TR"/>
        </w:rPr>
        <w:t>Altı yıldan fazla tasarrufta bulunan davacı tarafından, bu süre içinde aylıklarından kesilen zorunlu tasarrufun, devlet katkısı ve nemalarıyla birlikte ödenmesi istemiyle yapılan başvurunun reddine ilişkin işlemin iptali istemiyle açılan davanın temyiz aşamasında, Danıştay Onuncu Dairesi, 3417 sayılı Yasa'nın itiraz konusu kurallarının Anayasa'ya aykırı olduğu kanısına varan Danıştay 10. Dairesi iptalleri için başvurmuştur.</w:t>
      </w:r>
      <w:proofErr w:type="gramEnd"/>
    </w:p>
    <w:p w:rsidR="00E861A6" w:rsidRPr="00E861A6" w:rsidRDefault="00E861A6" w:rsidP="00E861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61A6">
        <w:rPr>
          <w:rFonts w:ascii="Times New Roman" w:eastAsia="Times New Roman" w:hAnsi="Times New Roman" w:cs="Times New Roman"/>
          <w:color w:val="000000"/>
          <w:sz w:val="24"/>
          <w:szCs w:val="27"/>
          <w:lang w:eastAsia="tr-TR"/>
        </w:rPr>
        <w:t>III- YASA METİNLERİ</w:t>
      </w:r>
    </w:p>
    <w:p w:rsidR="00E861A6" w:rsidRPr="00E861A6" w:rsidRDefault="00E861A6" w:rsidP="00E861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61A6">
        <w:rPr>
          <w:rFonts w:ascii="Times New Roman" w:eastAsia="Times New Roman" w:hAnsi="Times New Roman" w:cs="Times New Roman"/>
          <w:color w:val="000000"/>
          <w:sz w:val="24"/>
          <w:szCs w:val="27"/>
          <w:lang w:eastAsia="tr-TR"/>
        </w:rPr>
        <w:t>A- İtiraz Konusu Yasa Kuralları</w:t>
      </w:r>
    </w:p>
    <w:p w:rsidR="00E861A6" w:rsidRPr="00E861A6" w:rsidRDefault="00E861A6" w:rsidP="00E861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61A6">
        <w:rPr>
          <w:rFonts w:ascii="Times New Roman" w:eastAsia="Times New Roman" w:hAnsi="Times New Roman" w:cs="Times New Roman"/>
          <w:color w:val="000000"/>
          <w:sz w:val="24"/>
          <w:szCs w:val="27"/>
          <w:lang w:eastAsia="tr-TR"/>
        </w:rPr>
        <w:t>3417 sayılı Yasa'nın itiraz konusu fıkra ve bölümü de içeren 6. maddesi şöyledir:</w:t>
      </w:r>
    </w:p>
    <w:p w:rsidR="00E861A6" w:rsidRPr="00E861A6" w:rsidRDefault="00E861A6" w:rsidP="00E861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61A6">
        <w:rPr>
          <w:rFonts w:ascii="Times New Roman" w:eastAsia="Times New Roman" w:hAnsi="Times New Roman" w:cs="Times New Roman"/>
          <w:color w:val="000000"/>
          <w:sz w:val="24"/>
          <w:szCs w:val="27"/>
          <w:lang w:eastAsia="tr-TR"/>
        </w:rPr>
        <w:t xml:space="preserve">"Madde 6.- Emeklilik veya ölüm halinde biriken tasarruf kesintileri ile Devlet ve işveren katkıları, </w:t>
      </w:r>
      <w:proofErr w:type="spellStart"/>
      <w:r w:rsidRPr="00E861A6">
        <w:rPr>
          <w:rFonts w:ascii="Times New Roman" w:eastAsia="Times New Roman" w:hAnsi="Times New Roman" w:cs="Times New Roman"/>
          <w:color w:val="000000"/>
          <w:sz w:val="24"/>
          <w:szCs w:val="27"/>
          <w:lang w:eastAsia="tr-TR"/>
        </w:rPr>
        <w:t>Bağ-Kur</w:t>
      </w:r>
      <w:proofErr w:type="spellEnd"/>
      <w:r w:rsidRPr="00E861A6">
        <w:rPr>
          <w:rFonts w:ascii="Times New Roman" w:eastAsia="Times New Roman" w:hAnsi="Times New Roman" w:cs="Times New Roman"/>
          <w:color w:val="000000"/>
          <w:sz w:val="24"/>
          <w:szCs w:val="27"/>
          <w:lang w:eastAsia="tr-TR"/>
        </w:rPr>
        <w:t xml:space="preserve"> kapsamında olanlar bakımından tasarruf tutarları ve Devlet katkıları, ilgililere veya kanunî mirasçılarına neması ile birlikte ödenir.</w:t>
      </w:r>
    </w:p>
    <w:p w:rsidR="00E861A6" w:rsidRPr="00E861A6" w:rsidRDefault="00E861A6" w:rsidP="00E861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61A6">
        <w:rPr>
          <w:rFonts w:ascii="Times New Roman" w:eastAsia="Times New Roman" w:hAnsi="Times New Roman" w:cs="Times New Roman"/>
          <w:color w:val="000000"/>
          <w:sz w:val="24"/>
          <w:szCs w:val="27"/>
          <w:lang w:eastAsia="tr-TR"/>
        </w:rPr>
        <w:t xml:space="preserve">En az 15 yıl tasarrufta bulunanlara istedikleri takdirde biriken tasarruf kesintileri, Devlet </w:t>
      </w:r>
      <w:proofErr w:type="gramStart"/>
      <w:r w:rsidRPr="00E861A6">
        <w:rPr>
          <w:rFonts w:ascii="Times New Roman" w:eastAsia="Times New Roman" w:hAnsi="Times New Roman" w:cs="Times New Roman"/>
          <w:color w:val="000000"/>
          <w:sz w:val="24"/>
          <w:szCs w:val="27"/>
          <w:lang w:eastAsia="tr-TR"/>
        </w:rPr>
        <w:t>ve</w:t>
      </w:r>
      <w:proofErr w:type="gramEnd"/>
      <w:r w:rsidRPr="00E861A6">
        <w:rPr>
          <w:rFonts w:ascii="Times New Roman" w:eastAsia="Times New Roman" w:hAnsi="Times New Roman" w:cs="Times New Roman"/>
          <w:color w:val="000000"/>
          <w:sz w:val="24"/>
          <w:szCs w:val="27"/>
          <w:lang w:eastAsia="tr-TR"/>
        </w:rPr>
        <w:t xml:space="preserve"> işveren katkıları, </w:t>
      </w:r>
      <w:proofErr w:type="spellStart"/>
      <w:r w:rsidRPr="00E861A6">
        <w:rPr>
          <w:rFonts w:ascii="Times New Roman" w:eastAsia="Times New Roman" w:hAnsi="Times New Roman" w:cs="Times New Roman"/>
          <w:color w:val="000000"/>
          <w:sz w:val="24"/>
          <w:szCs w:val="27"/>
          <w:lang w:eastAsia="tr-TR"/>
        </w:rPr>
        <w:t>Bağ-Kur</w:t>
      </w:r>
      <w:proofErr w:type="spellEnd"/>
      <w:r w:rsidRPr="00E861A6">
        <w:rPr>
          <w:rFonts w:ascii="Times New Roman" w:eastAsia="Times New Roman" w:hAnsi="Times New Roman" w:cs="Times New Roman"/>
          <w:color w:val="000000"/>
          <w:sz w:val="24"/>
          <w:szCs w:val="27"/>
          <w:lang w:eastAsia="tr-TR"/>
        </w:rPr>
        <w:t xml:space="preserve"> kapsamında olanlar bakımından tasarruf tutarları ve Devlet katkıları ile bunların nemasının toplamının 3/5'i ödenir.</w:t>
      </w:r>
    </w:p>
    <w:p w:rsidR="00E861A6" w:rsidRPr="00E861A6" w:rsidRDefault="00E861A6" w:rsidP="00E861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61A6">
        <w:rPr>
          <w:rFonts w:ascii="Times New Roman" w:eastAsia="Times New Roman" w:hAnsi="Times New Roman" w:cs="Times New Roman"/>
          <w:color w:val="000000"/>
          <w:sz w:val="24"/>
          <w:szCs w:val="27"/>
          <w:lang w:eastAsia="tr-TR"/>
        </w:rPr>
        <w:t xml:space="preserve">En az 6 yıl tasarrufta bulunanlara istedikleri takdirde sadece biriken tasarruf kesintileri, </w:t>
      </w:r>
      <w:proofErr w:type="spellStart"/>
      <w:r w:rsidRPr="00E861A6">
        <w:rPr>
          <w:rFonts w:ascii="Times New Roman" w:eastAsia="Times New Roman" w:hAnsi="Times New Roman" w:cs="Times New Roman"/>
          <w:color w:val="000000"/>
          <w:sz w:val="24"/>
          <w:szCs w:val="27"/>
          <w:lang w:eastAsia="tr-TR"/>
        </w:rPr>
        <w:t>Bağ-Kur</w:t>
      </w:r>
      <w:proofErr w:type="spellEnd"/>
      <w:r w:rsidRPr="00E861A6">
        <w:rPr>
          <w:rFonts w:ascii="Times New Roman" w:eastAsia="Times New Roman" w:hAnsi="Times New Roman" w:cs="Times New Roman"/>
          <w:color w:val="000000"/>
          <w:sz w:val="24"/>
          <w:szCs w:val="27"/>
          <w:lang w:eastAsia="tr-TR"/>
        </w:rPr>
        <w:t xml:space="preserve"> kapsamında olanlar bakımından tasarruf tutarları ödenir. (Bu fıkra Anayasa Mahkemesi'nin E.1997/59, K.1998/ 71 sayılı kararıyla kısmen iptal edildi.)</w:t>
      </w:r>
    </w:p>
    <w:p w:rsidR="00E861A6" w:rsidRPr="00E861A6" w:rsidRDefault="00E861A6" w:rsidP="00E861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861A6">
        <w:rPr>
          <w:rFonts w:ascii="Times New Roman" w:eastAsia="Times New Roman" w:hAnsi="Times New Roman" w:cs="Times New Roman"/>
          <w:color w:val="000000"/>
          <w:sz w:val="24"/>
          <w:szCs w:val="27"/>
          <w:lang w:eastAsia="tr-TR"/>
        </w:rPr>
        <w:t xml:space="preserve">İkinci ve üçüncü fıkralara göre ödeme yapılanlara tasarruf kesintisi, Devlet veya işveren katkıları, </w:t>
      </w:r>
      <w:proofErr w:type="spellStart"/>
      <w:r w:rsidRPr="00E861A6">
        <w:rPr>
          <w:rFonts w:ascii="Times New Roman" w:eastAsia="Times New Roman" w:hAnsi="Times New Roman" w:cs="Times New Roman"/>
          <w:color w:val="000000"/>
          <w:sz w:val="24"/>
          <w:szCs w:val="27"/>
          <w:lang w:eastAsia="tr-TR"/>
        </w:rPr>
        <w:t>Bağ-Kur</w:t>
      </w:r>
      <w:proofErr w:type="spellEnd"/>
      <w:r w:rsidRPr="00E861A6">
        <w:rPr>
          <w:rFonts w:ascii="Times New Roman" w:eastAsia="Times New Roman" w:hAnsi="Times New Roman" w:cs="Times New Roman"/>
          <w:color w:val="000000"/>
          <w:sz w:val="24"/>
          <w:szCs w:val="27"/>
          <w:lang w:eastAsia="tr-TR"/>
        </w:rPr>
        <w:t xml:space="preserve"> kapsamında olanlar bakımından tasarruf tutarları ve Devlet katkıları ile nemanın ödenmeyen kısmı 3 üncü madde uyarınca T.C. Ziraat Bankası Ankara Merkez şubesinde açılacak hesaba nema olarak kaydedilir ve bunlar bu Kanunda belirtilen imkânlardan, işe yeni başlayanlar gibi değerlendirilmek suretiyle yeniden yararlanabilirler.</w:t>
      </w:r>
      <w:proofErr w:type="gramEnd"/>
    </w:p>
    <w:p w:rsidR="00E861A6" w:rsidRPr="00E861A6" w:rsidRDefault="00E861A6" w:rsidP="00E861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61A6">
        <w:rPr>
          <w:rFonts w:ascii="Times New Roman" w:eastAsia="Times New Roman" w:hAnsi="Times New Roman" w:cs="Times New Roman"/>
          <w:color w:val="000000"/>
          <w:sz w:val="24"/>
          <w:szCs w:val="27"/>
          <w:lang w:eastAsia="tr-TR"/>
        </w:rPr>
        <w:lastRenderedPageBreak/>
        <w:t xml:space="preserve">En az iki yıl tasarrufta bulunanlara istedikleri takdirde, tasarruf kesintileri, Devlet veya işveren katkıları; </w:t>
      </w:r>
      <w:proofErr w:type="spellStart"/>
      <w:r w:rsidRPr="00E861A6">
        <w:rPr>
          <w:rFonts w:ascii="Times New Roman" w:eastAsia="Times New Roman" w:hAnsi="Times New Roman" w:cs="Times New Roman"/>
          <w:color w:val="000000"/>
          <w:sz w:val="24"/>
          <w:szCs w:val="27"/>
          <w:lang w:eastAsia="tr-TR"/>
        </w:rPr>
        <w:t>Bağ-Kur</w:t>
      </w:r>
      <w:proofErr w:type="spellEnd"/>
      <w:r w:rsidRPr="00E861A6">
        <w:rPr>
          <w:rFonts w:ascii="Times New Roman" w:eastAsia="Times New Roman" w:hAnsi="Times New Roman" w:cs="Times New Roman"/>
          <w:color w:val="000000"/>
          <w:sz w:val="24"/>
          <w:szCs w:val="27"/>
          <w:lang w:eastAsia="tr-TR"/>
        </w:rPr>
        <w:t xml:space="preserve"> kapsamında olanlar bakımından tasarruf tutarları ve Devlet katkıları toplamı üzerinden tahakkuk edecek nemanın 1/3'ü her yıl ödenir."</w:t>
      </w:r>
    </w:p>
    <w:p w:rsidR="00E861A6" w:rsidRPr="00E861A6" w:rsidRDefault="00E861A6" w:rsidP="00E861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61A6">
        <w:rPr>
          <w:rFonts w:ascii="Times New Roman" w:eastAsia="Times New Roman" w:hAnsi="Times New Roman" w:cs="Times New Roman"/>
          <w:color w:val="000000"/>
          <w:sz w:val="24"/>
          <w:szCs w:val="27"/>
          <w:lang w:eastAsia="tr-TR"/>
        </w:rPr>
        <w:t>B- Dayanılan Anayasa Kuralları</w:t>
      </w:r>
    </w:p>
    <w:p w:rsidR="00E861A6" w:rsidRPr="00E861A6" w:rsidRDefault="00E861A6" w:rsidP="00E861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61A6">
        <w:rPr>
          <w:rFonts w:ascii="Times New Roman" w:eastAsia="Times New Roman" w:hAnsi="Times New Roman" w:cs="Times New Roman"/>
          <w:color w:val="000000"/>
          <w:sz w:val="24"/>
          <w:szCs w:val="27"/>
          <w:lang w:eastAsia="tr-TR"/>
        </w:rPr>
        <w:t>Başvuru kararında dayanılan Anayasa kuralları şunlardır:</w:t>
      </w:r>
    </w:p>
    <w:p w:rsidR="00E861A6" w:rsidRPr="00E861A6" w:rsidRDefault="00E861A6" w:rsidP="00E861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61A6">
        <w:rPr>
          <w:rFonts w:ascii="Times New Roman" w:eastAsia="Times New Roman" w:hAnsi="Times New Roman" w:cs="Times New Roman"/>
          <w:color w:val="000000"/>
          <w:sz w:val="24"/>
          <w:szCs w:val="27"/>
          <w:lang w:eastAsia="tr-TR"/>
        </w:rPr>
        <w:t>1- "MADDE 2.- Türkiye Cumhuriyeti, toplumun huzuru, millî dayanışma ve adalet anlayışı içinde, insan haklarına saygılı, Atatürk milliyetçiliğine bağlı, başlangıçta belirtilen temel ilkelere dayanan, demokratik, lâik ve sosyal bir hukuk Devletidir."</w:t>
      </w:r>
    </w:p>
    <w:p w:rsidR="00E861A6" w:rsidRPr="00E861A6" w:rsidRDefault="00E861A6" w:rsidP="00E861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861A6">
        <w:rPr>
          <w:rFonts w:ascii="Times New Roman" w:eastAsia="Times New Roman" w:hAnsi="Times New Roman" w:cs="Times New Roman"/>
          <w:color w:val="000000"/>
          <w:sz w:val="24"/>
          <w:szCs w:val="27"/>
          <w:lang w:eastAsia="tr-TR"/>
        </w:rPr>
        <w:t>2- "MADDE 5.-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w:t>
      </w:r>
      <w:proofErr w:type="gramEnd"/>
    </w:p>
    <w:p w:rsidR="00E861A6" w:rsidRPr="00E861A6" w:rsidRDefault="00E861A6" w:rsidP="00E861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61A6">
        <w:rPr>
          <w:rFonts w:ascii="Times New Roman" w:eastAsia="Times New Roman" w:hAnsi="Times New Roman" w:cs="Times New Roman"/>
          <w:color w:val="000000"/>
          <w:sz w:val="24"/>
          <w:szCs w:val="27"/>
          <w:lang w:eastAsia="tr-TR"/>
        </w:rPr>
        <w:t>3- "MADDE10.- Herkes, dil, ırk, renk, cinsiyet, siyasî düşünce, felsefî inanç, din, mezhep ve benzeri sebeplerle ayırım gözetilmeksizin kanun önünde eşittir.</w:t>
      </w:r>
    </w:p>
    <w:p w:rsidR="00E861A6" w:rsidRPr="00E861A6" w:rsidRDefault="00E861A6" w:rsidP="00E861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61A6">
        <w:rPr>
          <w:rFonts w:ascii="Times New Roman" w:eastAsia="Times New Roman" w:hAnsi="Times New Roman" w:cs="Times New Roman"/>
          <w:color w:val="000000"/>
          <w:sz w:val="24"/>
          <w:szCs w:val="27"/>
          <w:lang w:eastAsia="tr-TR"/>
        </w:rPr>
        <w:t>Hiçbir kişiye, aileye, zümreye veya sınıfa imtiyaz tanınamaz.</w:t>
      </w:r>
    </w:p>
    <w:p w:rsidR="00E861A6" w:rsidRPr="00E861A6" w:rsidRDefault="00E861A6" w:rsidP="00E861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61A6">
        <w:rPr>
          <w:rFonts w:ascii="Times New Roman" w:eastAsia="Times New Roman" w:hAnsi="Times New Roman" w:cs="Times New Roman"/>
          <w:color w:val="000000"/>
          <w:sz w:val="24"/>
          <w:szCs w:val="27"/>
          <w:lang w:eastAsia="tr-TR"/>
        </w:rPr>
        <w:t>Devlet organları ve idare makamları bütün işlemlerinde kanun önünde eşitlik ilkesine uygun olarak hareket etmek zorundadırlar."</w:t>
      </w:r>
    </w:p>
    <w:p w:rsidR="00E861A6" w:rsidRPr="00E861A6" w:rsidRDefault="00E861A6" w:rsidP="00E861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61A6">
        <w:rPr>
          <w:rFonts w:ascii="Times New Roman" w:eastAsia="Times New Roman" w:hAnsi="Times New Roman" w:cs="Times New Roman"/>
          <w:color w:val="000000"/>
          <w:sz w:val="24"/>
          <w:szCs w:val="27"/>
          <w:lang w:eastAsia="tr-TR"/>
        </w:rPr>
        <w:t>5- "MADDE 35.- Herkes, mülkiyet ve miras haklarına sahiptir.</w:t>
      </w:r>
    </w:p>
    <w:p w:rsidR="00E861A6" w:rsidRPr="00E861A6" w:rsidRDefault="00E861A6" w:rsidP="00E861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61A6">
        <w:rPr>
          <w:rFonts w:ascii="Times New Roman" w:eastAsia="Times New Roman" w:hAnsi="Times New Roman" w:cs="Times New Roman"/>
          <w:color w:val="000000"/>
          <w:sz w:val="24"/>
          <w:szCs w:val="27"/>
          <w:lang w:eastAsia="tr-TR"/>
        </w:rPr>
        <w:t xml:space="preserve">Bu haklar, ancak kamu yararı </w:t>
      </w:r>
      <w:proofErr w:type="gramStart"/>
      <w:r w:rsidRPr="00E861A6">
        <w:rPr>
          <w:rFonts w:ascii="Times New Roman" w:eastAsia="Times New Roman" w:hAnsi="Times New Roman" w:cs="Times New Roman"/>
          <w:color w:val="000000"/>
          <w:sz w:val="24"/>
          <w:szCs w:val="27"/>
          <w:lang w:eastAsia="tr-TR"/>
        </w:rPr>
        <w:t>amacıyla , kanunla</w:t>
      </w:r>
      <w:proofErr w:type="gramEnd"/>
      <w:r w:rsidRPr="00E861A6">
        <w:rPr>
          <w:rFonts w:ascii="Times New Roman" w:eastAsia="Times New Roman" w:hAnsi="Times New Roman" w:cs="Times New Roman"/>
          <w:color w:val="000000"/>
          <w:sz w:val="24"/>
          <w:szCs w:val="27"/>
          <w:lang w:eastAsia="tr-TR"/>
        </w:rPr>
        <w:t xml:space="preserve"> sınırlanabilir.</w:t>
      </w:r>
    </w:p>
    <w:p w:rsidR="00E861A6" w:rsidRPr="00E861A6" w:rsidRDefault="00E861A6" w:rsidP="00E861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61A6">
        <w:rPr>
          <w:rFonts w:ascii="Times New Roman" w:eastAsia="Times New Roman" w:hAnsi="Times New Roman" w:cs="Times New Roman"/>
          <w:color w:val="000000"/>
          <w:sz w:val="24"/>
          <w:szCs w:val="27"/>
          <w:lang w:eastAsia="tr-TR"/>
        </w:rPr>
        <w:t>Mülkiyet hakkının kullanılması toplum yararına aykırı olamaz."</w:t>
      </w:r>
    </w:p>
    <w:p w:rsidR="00E861A6" w:rsidRPr="00E861A6" w:rsidRDefault="00E861A6" w:rsidP="00E861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61A6">
        <w:rPr>
          <w:rFonts w:ascii="Times New Roman" w:eastAsia="Times New Roman" w:hAnsi="Times New Roman" w:cs="Times New Roman"/>
          <w:color w:val="000000"/>
          <w:sz w:val="24"/>
          <w:szCs w:val="27"/>
          <w:lang w:eastAsia="tr-TR"/>
        </w:rPr>
        <w:t>IV- İLK İNCELEME</w:t>
      </w:r>
    </w:p>
    <w:p w:rsidR="00E861A6" w:rsidRPr="00E861A6" w:rsidRDefault="00E861A6" w:rsidP="00E861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861A6">
        <w:rPr>
          <w:rFonts w:ascii="Times New Roman" w:eastAsia="Times New Roman" w:hAnsi="Times New Roman" w:cs="Times New Roman"/>
          <w:color w:val="000000"/>
          <w:sz w:val="24"/>
          <w:szCs w:val="27"/>
          <w:lang w:eastAsia="tr-TR"/>
        </w:rPr>
        <w:t xml:space="preserve">Anayasa Mahkemesi </w:t>
      </w:r>
      <w:proofErr w:type="spellStart"/>
      <w:r w:rsidRPr="00E861A6">
        <w:rPr>
          <w:rFonts w:ascii="Times New Roman" w:eastAsia="Times New Roman" w:hAnsi="Times New Roman" w:cs="Times New Roman"/>
          <w:color w:val="000000"/>
          <w:sz w:val="24"/>
          <w:szCs w:val="27"/>
          <w:lang w:eastAsia="tr-TR"/>
        </w:rPr>
        <w:t>İçtüzüğü'nün</w:t>
      </w:r>
      <w:proofErr w:type="spellEnd"/>
      <w:r w:rsidRPr="00E861A6">
        <w:rPr>
          <w:rFonts w:ascii="Times New Roman" w:eastAsia="Times New Roman" w:hAnsi="Times New Roman" w:cs="Times New Roman"/>
          <w:color w:val="000000"/>
          <w:sz w:val="24"/>
          <w:szCs w:val="27"/>
          <w:lang w:eastAsia="tr-TR"/>
        </w:rPr>
        <w:t xml:space="preserve"> 8. maddesi uyarınca, Mustafa BUMİN, Haşim KILIÇ, </w:t>
      </w:r>
      <w:proofErr w:type="spellStart"/>
      <w:r w:rsidRPr="00E861A6">
        <w:rPr>
          <w:rFonts w:ascii="Times New Roman" w:eastAsia="Times New Roman" w:hAnsi="Times New Roman" w:cs="Times New Roman"/>
          <w:color w:val="000000"/>
          <w:sz w:val="24"/>
          <w:szCs w:val="27"/>
          <w:lang w:eastAsia="tr-TR"/>
        </w:rPr>
        <w:t>Sacit</w:t>
      </w:r>
      <w:proofErr w:type="spellEnd"/>
      <w:r w:rsidRPr="00E861A6">
        <w:rPr>
          <w:rFonts w:ascii="Times New Roman" w:eastAsia="Times New Roman" w:hAnsi="Times New Roman" w:cs="Times New Roman"/>
          <w:color w:val="000000"/>
          <w:sz w:val="24"/>
          <w:szCs w:val="27"/>
          <w:lang w:eastAsia="tr-TR"/>
        </w:rPr>
        <w:t xml:space="preserve"> ADALI, Ali HÜNER, Nurettin TURAN, Fulya KANTARCIOĞLU, Mahir Can ILICAK, Rüştü SÖNMEZ, Ertuğrul ERSOY, Tülay TUĞCU ve Ahmet </w:t>
      </w:r>
      <w:proofErr w:type="spellStart"/>
      <w:r w:rsidRPr="00E861A6">
        <w:rPr>
          <w:rFonts w:ascii="Times New Roman" w:eastAsia="Times New Roman" w:hAnsi="Times New Roman" w:cs="Times New Roman"/>
          <w:color w:val="000000"/>
          <w:sz w:val="24"/>
          <w:szCs w:val="27"/>
          <w:lang w:eastAsia="tr-TR"/>
        </w:rPr>
        <w:t>AKYALÇIN'ın</w:t>
      </w:r>
      <w:proofErr w:type="spellEnd"/>
      <w:r w:rsidRPr="00E861A6">
        <w:rPr>
          <w:rFonts w:ascii="Times New Roman" w:eastAsia="Times New Roman" w:hAnsi="Times New Roman" w:cs="Times New Roman"/>
          <w:color w:val="000000"/>
          <w:sz w:val="24"/>
          <w:szCs w:val="27"/>
          <w:lang w:eastAsia="tr-TR"/>
        </w:rPr>
        <w:t xml:space="preserve"> katılmalarıyla 6.7.2000 günü yapılan ilk inceleme toplantısında; dosyada eksiklik bulunmadığından işin esasının incelenmesine, sınırlama sorununun esas inceleme evresinde ele alınmasına oybirliğiyle karar verilmiştir.</w:t>
      </w:r>
      <w:proofErr w:type="gramEnd"/>
    </w:p>
    <w:p w:rsidR="00E861A6" w:rsidRPr="00E861A6" w:rsidRDefault="00E861A6" w:rsidP="00E861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61A6">
        <w:rPr>
          <w:rFonts w:ascii="Times New Roman" w:eastAsia="Times New Roman" w:hAnsi="Times New Roman" w:cs="Times New Roman"/>
          <w:color w:val="000000"/>
          <w:sz w:val="24"/>
          <w:szCs w:val="27"/>
          <w:lang w:eastAsia="tr-TR"/>
        </w:rPr>
        <w:t>V- ESASIN İNCELENMESİ</w:t>
      </w:r>
    </w:p>
    <w:p w:rsidR="00E861A6" w:rsidRPr="00E861A6" w:rsidRDefault="00E861A6" w:rsidP="00E861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61A6">
        <w:rPr>
          <w:rFonts w:ascii="Times New Roman" w:eastAsia="Times New Roman" w:hAnsi="Times New Roman" w:cs="Times New Roman"/>
          <w:color w:val="000000"/>
          <w:sz w:val="24"/>
          <w:szCs w:val="27"/>
          <w:lang w:eastAsia="tr-TR"/>
        </w:rPr>
        <w:t>Başvuru kararı ve ekleri, işin esasına ilişkin rapor, Anayasa'ya aykırılığı ileri sürülen yasa kuralı ile aykırılık savına dayanak yapılan Anayasa kuralları, bunların gerekçeleri ve öteki yasama belgeleri okunup incelendikten sonra gereği görüşülüp düşünüldü:</w:t>
      </w:r>
    </w:p>
    <w:p w:rsidR="00E861A6" w:rsidRPr="00E861A6" w:rsidRDefault="00E861A6" w:rsidP="00E861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61A6">
        <w:rPr>
          <w:rFonts w:ascii="Times New Roman" w:eastAsia="Times New Roman" w:hAnsi="Times New Roman" w:cs="Times New Roman"/>
          <w:color w:val="000000"/>
          <w:sz w:val="24"/>
          <w:szCs w:val="27"/>
          <w:lang w:eastAsia="tr-TR"/>
        </w:rPr>
        <w:t>Sınırlama yapılmasına gerek görülmeyerek işin incelenmesine geçildi.</w:t>
      </w:r>
    </w:p>
    <w:p w:rsidR="00E861A6" w:rsidRPr="00E861A6" w:rsidRDefault="00E861A6" w:rsidP="00E861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61A6">
        <w:rPr>
          <w:rFonts w:ascii="Times New Roman" w:eastAsia="Times New Roman" w:hAnsi="Times New Roman" w:cs="Times New Roman"/>
          <w:color w:val="000000"/>
          <w:sz w:val="24"/>
          <w:szCs w:val="27"/>
          <w:lang w:eastAsia="tr-TR"/>
        </w:rPr>
        <w:lastRenderedPageBreak/>
        <w:t>A- Anayasa'ya Aykırılık Sorunu</w:t>
      </w:r>
    </w:p>
    <w:p w:rsidR="00E861A6" w:rsidRPr="00E861A6" w:rsidRDefault="00E861A6" w:rsidP="00E861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61A6">
        <w:rPr>
          <w:rFonts w:ascii="Times New Roman" w:eastAsia="Times New Roman" w:hAnsi="Times New Roman" w:cs="Times New Roman"/>
          <w:color w:val="000000"/>
          <w:sz w:val="24"/>
          <w:szCs w:val="27"/>
          <w:lang w:eastAsia="tr-TR"/>
        </w:rPr>
        <w:t>1- Anayasa'nın 2</w:t>
      </w:r>
      <w:proofErr w:type="gramStart"/>
      <w:r w:rsidRPr="00E861A6">
        <w:rPr>
          <w:rFonts w:ascii="Times New Roman" w:eastAsia="Times New Roman" w:hAnsi="Times New Roman" w:cs="Times New Roman"/>
          <w:color w:val="000000"/>
          <w:sz w:val="24"/>
          <w:szCs w:val="27"/>
          <w:lang w:eastAsia="tr-TR"/>
        </w:rPr>
        <w:t>.,</w:t>
      </w:r>
      <w:proofErr w:type="gramEnd"/>
      <w:r w:rsidRPr="00E861A6">
        <w:rPr>
          <w:rFonts w:ascii="Times New Roman" w:eastAsia="Times New Roman" w:hAnsi="Times New Roman" w:cs="Times New Roman"/>
          <w:color w:val="000000"/>
          <w:sz w:val="24"/>
          <w:szCs w:val="27"/>
          <w:lang w:eastAsia="tr-TR"/>
        </w:rPr>
        <w:t xml:space="preserve"> 5. ve 35. Maddeleri Yönünden İnceleme</w:t>
      </w:r>
    </w:p>
    <w:p w:rsidR="00E861A6" w:rsidRPr="00E861A6" w:rsidRDefault="00E861A6" w:rsidP="00E861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61A6">
        <w:rPr>
          <w:rFonts w:ascii="Times New Roman" w:eastAsia="Times New Roman" w:hAnsi="Times New Roman" w:cs="Times New Roman"/>
          <w:color w:val="000000"/>
          <w:sz w:val="24"/>
          <w:szCs w:val="27"/>
          <w:lang w:eastAsia="tr-TR"/>
        </w:rPr>
        <w:t>Başvuru kararında, tasarruf kesintisi yapılan kişilerin hesaplarında biriken tasarrufları ile işveren/Devlet katkısı ve nemanın kimi koşullara bağlı tutularak kısmen veya tamamen ödenmemesinin mülkiyet hakkına, tasarruf kesintisi yapılması yönünden aynı konumda olmalarına karşın bunların belli süreler gözetilerek geri ödemelerinde farklılık yaratılmasının ise eşitlik ilkesine aykırı olduğu gerekçesiyle itiraz konusu kuralların Anayasa'nın 2</w:t>
      </w:r>
      <w:proofErr w:type="gramStart"/>
      <w:r w:rsidRPr="00E861A6">
        <w:rPr>
          <w:rFonts w:ascii="Times New Roman" w:eastAsia="Times New Roman" w:hAnsi="Times New Roman" w:cs="Times New Roman"/>
          <w:color w:val="000000"/>
          <w:sz w:val="24"/>
          <w:szCs w:val="27"/>
          <w:lang w:eastAsia="tr-TR"/>
        </w:rPr>
        <w:t>.,</w:t>
      </w:r>
      <w:proofErr w:type="gramEnd"/>
      <w:r w:rsidRPr="00E861A6">
        <w:rPr>
          <w:rFonts w:ascii="Times New Roman" w:eastAsia="Times New Roman" w:hAnsi="Times New Roman" w:cs="Times New Roman"/>
          <w:color w:val="000000"/>
          <w:sz w:val="24"/>
          <w:szCs w:val="27"/>
          <w:lang w:eastAsia="tr-TR"/>
        </w:rPr>
        <w:t xml:space="preserve"> 5., 10. ve 35. maddelerine aykırı olduğu ileri sürülmüştür.</w:t>
      </w:r>
    </w:p>
    <w:p w:rsidR="00E861A6" w:rsidRPr="00E861A6" w:rsidRDefault="00E861A6" w:rsidP="00E861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61A6">
        <w:rPr>
          <w:rFonts w:ascii="Times New Roman" w:eastAsia="Times New Roman" w:hAnsi="Times New Roman" w:cs="Times New Roman"/>
          <w:color w:val="000000"/>
          <w:sz w:val="24"/>
          <w:szCs w:val="27"/>
          <w:lang w:eastAsia="tr-TR"/>
        </w:rPr>
        <w:t>Anayasa'nın mülkiyet hakkı başlığını taşıyan 35. maddesinde; "Herkes, mülkiyet ve miras haklarına sahiptir. Bu haklar, ancak kamu yararı amacıyla, kanunla sınırlanabilir. Mülkiyet hakkının kullanılması toplum yararına aykırı olamaz" denilmektedir.</w:t>
      </w:r>
    </w:p>
    <w:p w:rsidR="00E861A6" w:rsidRPr="00E861A6" w:rsidRDefault="00E861A6" w:rsidP="00E861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61A6">
        <w:rPr>
          <w:rFonts w:ascii="Times New Roman" w:eastAsia="Times New Roman" w:hAnsi="Times New Roman" w:cs="Times New Roman"/>
          <w:color w:val="000000"/>
          <w:sz w:val="24"/>
          <w:szCs w:val="27"/>
          <w:lang w:eastAsia="tr-TR"/>
        </w:rPr>
        <w:t>Mülkiyet hakkı kişiye yasal sınırlar içinde kalmak ve toplum yararına aykırı olmamak kaydıyla sahibi olduğu şeyi dilediği biçimde tasarruf olanağı verir. Anayasa'nın 13. maddesine göre,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ilkelerine aykırı olamaz.</w:t>
      </w:r>
    </w:p>
    <w:p w:rsidR="00E861A6" w:rsidRPr="00E861A6" w:rsidRDefault="00E861A6" w:rsidP="00E861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61A6">
        <w:rPr>
          <w:rFonts w:ascii="Times New Roman" w:eastAsia="Times New Roman" w:hAnsi="Times New Roman" w:cs="Times New Roman"/>
          <w:color w:val="000000"/>
          <w:sz w:val="24"/>
          <w:szCs w:val="27"/>
          <w:lang w:eastAsia="tr-TR"/>
        </w:rPr>
        <w:t>Demokrasiler, temel hak ve özgürlüklerin en geniş ölçüde sağlanıp güvence altına alındığı rejimlerdir. Temel hak ve özgürlüklerin özüne dokunup tümüyle kullanılamaz hale getiren sınırlamalar, demokratik toplum düzeni gerekleriyle uyum içinde sayılamaz. Bu nedenle, özgürlükler, istisnaî olarak ve ancak temel hak ve özgürlüklerin özüne dokunmamak koşuluyla demokratik toplum düzeninin sürekliliği için zorunlu olduğu ölçüde sınırlandırılabilirler.</w:t>
      </w:r>
    </w:p>
    <w:p w:rsidR="00E861A6" w:rsidRPr="00E861A6" w:rsidRDefault="00E861A6" w:rsidP="00E861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61A6">
        <w:rPr>
          <w:rFonts w:ascii="Times New Roman" w:eastAsia="Times New Roman" w:hAnsi="Times New Roman" w:cs="Times New Roman"/>
          <w:color w:val="000000"/>
          <w:sz w:val="24"/>
          <w:szCs w:val="27"/>
          <w:lang w:eastAsia="tr-TR"/>
        </w:rPr>
        <w:t>Önceki kararımızda da belirtildiği gibi çalışanların aylık ve ücretlerinden 3417 sayılı Kanun uyarınca kesilen ve tasarrufu teşvik hesabında toplanan tasarruf tutarları üzerinde mülkiyet hakları bulunmaktadır. Adı geçenlerin Devlet katkısı ve nema üzerindeki hakları ise alacak hakkıdır. Bu durumda, itiraz konusu düzenlemelerle anılan miktarların sistemden çıkan kişilere verilmesini engelleyerek haksızlığa uğratılması Anayasa'nın 2. ve 5. maddelerinin amacına aykırıdır.</w:t>
      </w:r>
    </w:p>
    <w:p w:rsidR="00E861A6" w:rsidRPr="00E861A6" w:rsidRDefault="00E861A6" w:rsidP="00E861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61A6">
        <w:rPr>
          <w:rFonts w:ascii="Times New Roman" w:eastAsia="Times New Roman" w:hAnsi="Times New Roman" w:cs="Times New Roman"/>
          <w:color w:val="000000"/>
          <w:sz w:val="24"/>
          <w:szCs w:val="27"/>
          <w:lang w:eastAsia="tr-TR"/>
        </w:rPr>
        <w:t xml:space="preserve">Yasa'nın 3. maddesine göre, çalışanların aylık ve ücretlerinin belli bir yüzdesi üzerinden hesaplanarak ve ilgililerin tasarruf kesintisine eklenerek tasarrufu teşvik hesabına yatırılan Devlet/işveren katkısı ile katkının ve tasarruf kesintisinin birlikte değerlendirilmesiyle oluşan nemaların mülkiyet hakkı kapsamında olduğu tartışmasızdır. Bu durumda, </w:t>
      </w:r>
      <w:proofErr w:type="spellStart"/>
      <w:r w:rsidRPr="00E861A6">
        <w:rPr>
          <w:rFonts w:ascii="Times New Roman" w:eastAsia="Times New Roman" w:hAnsi="Times New Roman" w:cs="Times New Roman"/>
          <w:color w:val="000000"/>
          <w:sz w:val="24"/>
          <w:szCs w:val="27"/>
          <w:lang w:eastAsia="tr-TR"/>
        </w:rPr>
        <w:t>sözkonusu</w:t>
      </w:r>
      <w:proofErr w:type="spellEnd"/>
      <w:r w:rsidRPr="00E861A6">
        <w:rPr>
          <w:rFonts w:ascii="Times New Roman" w:eastAsia="Times New Roman" w:hAnsi="Times New Roman" w:cs="Times New Roman"/>
          <w:color w:val="000000"/>
          <w:sz w:val="24"/>
          <w:szCs w:val="27"/>
          <w:lang w:eastAsia="tr-TR"/>
        </w:rPr>
        <w:t xml:space="preserve"> tutarların belli sürelere bağlanarak kısmen veya tamamen ödenmesinin engellenmesi mülkiyet hakkının özünü zedelemekte ve onu kullanılmaz hale getirmektedir.</w:t>
      </w:r>
    </w:p>
    <w:p w:rsidR="00E861A6" w:rsidRPr="00E861A6" w:rsidRDefault="00E861A6" w:rsidP="00E861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61A6">
        <w:rPr>
          <w:rFonts w:ascii="Times New Roman" w:eastAsia="Times New Roman" w:hAnsi="Times New Roman" w:cs="Times New Roman"/>
          <w:color w:val="000000"/>
          <w:sz w:val="24"/>
          <w:szCs w:val="27"/>
          <w:lang w:eastAsia="tr-TR"/>
        </w:rPr>
        <w:t>Bu nedenle kurallar Anayasa'nın 13. ve 35. maddelerine aykırıdır. İptali gerekir. Kuralların Anayasa'nın 2. ve 5. maddeleri yönünden incelenmesine gerek görülmemiştir.</w:t>
      </w:r>
    </w:p>
    <w:p w:rsidR="00E861A6" w:rsidRPr="00E861A6" w:rsidRDefault="00E861A6" w:rsidP="00E861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61A6">
        <w:rPr>
          <w:rFonts w:ascii="Times New Roman" w:eastAsia="Times New Roman" w:hAnsi="Times New Roman" w:cs="Times New Roman"/>
          <w:color w:val="000000"/>
          <w:sz w:val="24"/>
          <w:szCs w:val="27"/>
          <w:lang w:eastAsia="tr-TR"/>
        </w:rPr>
        <w:t>2- Anayasa'nın 10. Maddesi Yönünden İnceleme</w:t>
      </w:r>
    </w:p>
    <w:p w:rsidR="00E861A6" w:rsidRPr="00E861A6" w:rsidRDefault="00E861A6" w:rsidP="00E861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61A6">
        <w:rPr>
          <w:rFonts w:ascii="Times New Roman" w:eastAsia="Times New Roman" w:hAnsi="Times New Roman" w:cs="Times New Roman"/>
          <w:color w:val="000000"/>
          <w:sz w:val="24"/>
          <w:szCs w:val="27"/>
          <w:lang w:eastAsia="tr-TR"/>
        </w:rPr>
        <w:t xml:space="preserve">Başvuru kararında, sistemden ayrılma olanağına 6 yıl tasarruftan sonra sahip olan ilgililere kendi adlarına açılan hesapta toplanan Devlet/işveren katkılarının ve nemalarının </w:t>
      </w:r>
      <w:r w:rsidRPr="00E861A6">
        <w:rPr>
          <w:rFonts w:ascii="Times New Roman" w:eastAsia="Times New Roman" w:hAnsi="Times New Roman" w:cs="Times New Roman"/>
          <w:color w:val="000000"/>
          <w:sz w:val="24"/>
          <w:szCs w:val="27"/>
          <w:lang w:eastAsia="tr-TR"/>
        </w:rPr>
        <w:lastRenderedPageBreak/>
        <w:t>ödenmeyerek sistemdeki diğer kişilerin hesaplarına nema olarak aktarılmasının diğer kişilerin sebepsiz zenginleşmelerine yol açtığı vurgulanarak itiraz konusu fıkraların eşitlik ilkesine de aykırı olduğu ileri sürülmektedir.</w:t>
      </w:r>
    </w:p>
    <w:p w:rsidR="00E861A6" w:rsidRPr="00E861A6" w:rsidRDefault="00E861A6" w:rsidP="00E861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61A6">
        <w:rPr>
          <w:rFonts w:ascii="Times New Roman" w:eastAsia="Times New Roman" w:hAnsi="Times New Roman" w:cs="Times New Roman"/>
          <w:color w:val="000000"/>
          <w:sz w:val="24"/>
          <w:szCs w:val="27"/>
          <w:lang w:eastAsia="tr-TR"/>
        </w:rPr>
        <w:t>Anayasa'nın 10. maddesinde, "Herkes dil, ırk, renk, cinsiyet, siyasî düşünce, felsefî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 denilmektedir.</w:t>
      </w:r>
    </w:p>
    <w:p w:rsidR="00E861A6" w:rsidRPr="00E861A6" w:rsidRDefault="00E861A6" w:rsidP="00E861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61A6">
        <w:rPr>
          <w:rFonts w:ascii="Times New Roman" w:eastAsia="Times New Roman" w:hAnsi="Times New Roman" w:cs="Times New Roman"/>
          <w:color w:val="000000"/>
          <w:sz w:val="24"/>
          <w:szCs w:val="27"/>
          <w:lang w:eastAsia="tr-TR"/>
        </w:rPr>
        <w:t>Buna göre yasaların uygulanmasında dil, ırk, renk, cinsiyet, siyasî düşünce, felsefî inanç, din ve mezhep ayrılığı gözetilmeyecek ve bu nedenlerle eşitsizliğe yol açılmayacaktır. Bu ilkeyle, birbirlerinin aynı durumunda olanlara ayrı kuralların uygulanması ve ayrıcalıklı kişi ve toplulukların yaratılması engellenmektedir. Yasa önünde eşitlik, herkesin her yönden aynı kurallara bağlı olacağı anlamına gelmez. Kimilerinin Anayasa'nın 13. maddesinde öngörülen nedenlerle değişik kurallara bağlı tutulmaları eşitlik ilkesine aykırılık oluşturmaz. Durum ve konumlarındaki özellikler, kimi kişiler ya da topluluklar için değişik kuralları ve değişik uygulamaları gerektirebilir. Aynı hukuksal durumlar aynı, ayrı hukuksal durumlar ayrı kurallara bağlı tutulursa Anayasa'da öngörülen eşitlik ilkesi zedelenmez.</w:t>
      </w:r>
    </w:p>
    <w:p w:rsidR="00E861A6" w:rsidRPr="00E861A6" w:rsidRDefault="00E861A6" w:rsidP="00E861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861A6">
        <w:rPr>
          <w:rFonts w:ascii="Times New Roman" w:eastAsia="Times New Roman" w:hAnsi="Times New Roman" w:cs="Times New Roman"/>
          <w:color w:val="000000"/>
          <w:sz w:val="24"/>
          <w:szCs w:val="27"/>
          <w:lang w:eastAsia="tr-TR"/>
        </w:rPr>
        <w:t xml:space="preserve">Çalışanların aylık ve ücretlerinden yapılacak tasarruf kesintisi Devlet/işveren katkısı ve bunlara ilişkin nemaların ödenmesinde ilgililerin tasarruf süreleri ve özel durumlarına göre gruplandırılarak farklı kurallara bağlı tutulmalarında eşitlik ilkesine aykırılık bulunmamakta ise de, tasarruf kesintisi, Devlet/işveren katkısı ve nemalar üzerindeki sahip oldukları mülkiyet hakkı bakımından aynı konumda oldukları açıktır. </w:t>
      </w:r>
      <w:proofErr w:type="gramEnd"/>
      <w:r w:rsidRPr="00E861A6">
        <w:rPr>
          <w:rFonts w:ascii="Times New Roman" w:eastAsia="Times New Roman" w:hAnsi="Times New Roman" w:cs="Times New Roman"/>
          <w:color w:val="000000"/>
          <w:sz w:val="24"/>
          <w:szCs w:val="27"/>
          <w:lang w:eastAsia="tr-TR"/>
        </w:rPr>
        <w:t>Bu nedenle, 3417 sayılı Yasa'ya tâbi çalışanlar arasında ayrıma gidilerek bunlardan kimilerine ödeme yapılmaması veya kısmen yapılması Anayasa'nın 10. maddesine aykırıdır. Kuraların iptali gerekir.</w:t>
      </w:r>
    </w:p>
    <w:p w:rsidR="00E861A6" w:rsidRPr="00E861A6" w:rsidRDefault="00E861A6" w:rsidP="00E861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61A6">
        <w:rPr>
          <w:rFonts w:ascii="Times New Roman" w:eastAsia="Times New Roman" w:hAnsi="Times New Roman" w:cs="Times New Roman"/>
          <w:color w:val="000000"/>
          <w:sz w:val="24"/>
          <w:szCs w:val="27"/>
          <w:lang w:eastAsia="tr-TR"/>
        </w:rPr>
        <w:t>C- İptalin Diğer Kurallara Etkisi</w:t>
      </w:r>
    </w:p>
    <w:p w:rsidR="00E861A6" w:rsidRPr="00E861A6" w:rsidRDefault="00E861A6" w:rsidP="00E861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61A6">
        <w:rPr>
          <w:rFonts w:ascii="Times New Roman" w:eastAsia="Times New Roman" w:hAnsi="Times New Roman" w:cs="Times New Roman"/>
          <w:color w:val="000000"/>
          <w:sz w:val="24"/>
          <w:szCs w:val="27"/>
          <w:lang w:eastAsia="tr-TR"/>
        </w:rPr>
        <w:t xml:space="preserve">2949 sayılı Anayasa Mahkemesinin Kuruluşu ve Yargılama Usulleri Hakkında </w:t>
      </w:r>
      <w:proofErr w:type="spellStart"/>
      <w:r w:rsidRPr="00E861A6">
        <w:rPr>
          <w:rFonts w:ascii="Times New Roman" w:eastAsia="Times New Roman" w:hAnsi="Times New Roman" w:cs="Times New Roman"/>
          <w:color w:val="000000"/>
          <w:sz w:val="24"/>
          <w:szCs w:val="27"/>
          <w:lang w:eastAsia="tr-TR"/>
        </w:rPr>
        <w:t>kanun'un</w:t>
      </w:r>
      <w:proofErr w:type="spellEnd"/>
      <w:r w:rsidRPr="00E861A6">
        <w:rPr>
          <w:rFonts w:ascii="Times New Roman" w:eastAsia="Times New Roman" w:hAnsi="Times New Roman" w:cs="Times New Roman"/>
          <w:color w:val="000000"/>
          <w:sz w:val="24"/>
          <w:szCs w:val="27"/>
          <w:lang w:eastAsia="tr-TR"/>
        </w:rPr>
        <w:t xml:space="preserve"> 29. maddesinin ikinci fıkrasında, yasanın belirli kurallarının iptali, diğer kimi kurallarının veya tümünün uygulanmaması sonucunu doğuruyorsa, bunların da Anayasa Mahkemesi'nce iptaline karar verilebileceği öngörülmektedir.</w:t>
      </w:r>
    </w:p>
    <w:p w:rsidR="00E861A6" w:rsidRPr="00E861A6" w:rsidRDefault="00E861A6" w:rsidP="00E861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61A6">
        <w:rPr>
          <w:rFonts w:ascii="Times New Roman" w:eastAsia="Times New Roman" w:hAnsi="Times New Roman" w:cs="Times New Roman"/>
          <w:color w:val="000000"/>
          <w:sz w:val="24"/>
          <w:szCs w:val="27"/>
          <w:lang w:eastAsia="tr-TR"/>
        </w:rPr>
        <w:t>3417 sayılı Yasa'nın 6. maddesinin ikinci ve üçüncü fıkralarının iptali nedeniyle uygulanma olanağı kalmayan aynı maddenin dördüncü fıkrasının 2949 sayılı Anayasa Mahkemesinin Kuruluşu ve Yargılama Usulleri Hakkında Kanun'un 29. maddesinin ikinci fıkrası gereğince iptaline karar verilmesi gerekir.</w:t>
      </w:r>
    </w:p>
    <w:p w:rsidR="00E861A6" w:rsidRPr="00E861A6" w:rsidRDefault="00E861A6" w:rsidP="00E861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61A6">
        <w:rPr>
          <w:rFonts w:ascii="Times New Roman" w:eastAsia="Times New Roman" w:hAnsi="Times New Roman" w:cs="Times New Roman"/>
          <w:color w:val="000000"/>
          <w:sz w:val="24"/>
          <w:szCs w:val="27"/>
          <w:lang w:eastAsia="tr-TR"/>
        </w:rPr>
        <w:t>VI- İPTAL KARARININ YÜRÜRLÜĞE GİRECEĞİ GÜN SORUNU</w:t>
      </w:r>
    </w:p>
    <w:p w:rsidR="00E861A6" w:rsidRPr="00E861A6" w:rsidRDefault="00E861A6" w:rsidP="00E861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61A6">
        <w:rPr>
          <w:rFonts w:ascii="Times New Roman" w:eastAsia="Times New Roman" w:hAnsi="Times New Roman" w:cs="Times New Roman"/>
          <w:color w:val="000000"/>
          <w:sz w:val="24"/>
          <w:szCs w:val="27"/>
          <w:lang w:eastAsia="tr-TR"/>
        </w:rPr>
        <w:t xml:space="preserve">Anayasanın 153. maddesinin üçüncü fıkrasında, "Kanun,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 denilmekte; Anayasa Mahkemesinin Kuruluşu ve Yargılama Usulleri Hakkında Kanun'un 53. maddesinin dördüncü fıkrasında da bu kural tekrarlanmaktadır. Maddenin beşinci fıkrasında ise, Anayasa Mahkemesi'nin, </w:t>
      </w:r>
      <w:r w:rsidRPr="00E861A6">
        <w:rPr>
          <w:rFonts w:ascii="Times New Roman" w:eastAsia="Times New Roman" w:hAnsi="Times New Roman" w:cs="Times New Roman"/>
          <w:color w:val="000000"/>
          <w:sz w:val="24"/>
          <w:szCs w:val="27"/>
          <w:lang w:eastAsia="tr-TR"/>
        </w:rPr>
        <w:lastRenderedPageBreak/>
        <w:t>iptal halinde meydana gelecek hukuksal boşluğu kamu düzenini tehdit veya kamu yararını ihlâl edici mahiyette görürse yukarıdaki fıkra hükmünü uygulayacağı belirtilmektedir.</w:t>
      </w:r>
    </w:p>
    <w:p w:rsidR="00E861A6" w:rsidRPr="00E861A6" w:rsidRDefault="00E861A6" w:rsidP="00E861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61A6">
        <w:rPr>
          <w:rFonts w:ascii="Times New Roman" w:eastAsia="Times New Roman" w:hAnsi="Times New Roman" w:cs="Times New Roman"/>
          <w:color w:val="000000"/>
          <w:sz w:val="24"/>
          <w:szCs w:val="27"/>
          <w:lang w:eastAsia="tr-TR"/>
        </w:rPr>
        <w:t xml:space="preserve">3417 sayılı Çalışanların Tasarrufa Teşvik Edilmesi ve Bu Tasarrufların Değerlendirilmesine Dair Kanun'un 6. maddesinin ikinci fıkrası ile üçüncü fıkrasının (daha önce iptal edilmeyen hükümlerinin) ve dördüncü fıkrasının iptali nedeniyle belirli sürelerle tasarrufta bulunduktan sonra sistemden çıkmak isteyenlere yapılacak ödemelerle ilgili herhangi bir düzenleme kalmayacaktır. Doğacak bu hukuksal boşluk, kamu düzeni ve kamu yararını bozucu nitelikte olduğundan gerekli düzenlemelerin yapılması amacıyla iptal kararının Resmî </w:t>
      </w:r>
      <w:proofErr w:type="spellStart"/>
      <w:r w:rsidRPr="00E861A6">
        <w:rPr>
          <w:rFonts w:ascii="Times New Roman" w:eastAsia="Times New Roman" w:hAnsi="Times New Roman" w:cs="Times New Roman"/>
          <w:color w:val="000000"/>
          <w:sz w:val="24"/>
          <w:szCs w:val="27"/>
          <w:lang w:eastAsia="tr-TR"/>
        </w:rPr>
        <w:t>Gazete'de</w:t>
      </w:r>
      <w:proofErr w:type="spellEnd"/>
      <w:r w:rsidRPr="00E861A6">
        <w:rPr>
          <w:rFonts w:ascii="Times New Roman" w:eastAsia="Times New Roman" w:hAnsi="Times New Roman" w:cs="Times New Roman"/>
          <w:color w:val="000000"/>
          <w:sz w:val="24"/>
          <w:szCs w:val="27"/>
          <w:lang w:eastAsia="tr-TR"/>
        </w:rPr>
        <w:t xml:space="preserve"> yayımlanmasından başlayarak dokuz ay sonra yürürlüğe girmesi uygun görülmüştür.</w:t>
      </w:r>
    </w:p>
    <w:p w:rsidR="00E861A6" w:rsidRPr="00E861A6" w:rsidRDefault="00E861A6" w:rsidP="00E861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61A6">
        <w:rPr>
          <w:rFonts w:ascii="Times New Roman" w:eastAsia="Times New Roman" w:hAnsi="Times New Roman" w:cs="Times New Roman"/>
          <w:color w:val="000000"/>
          <w:sz w:val="24"/>
          <w:szCs w:val="27"/>
          <w:lang w:eastAsia="tr-TR"/>
        </w:rPr>
        <w:t>VII- SONUÇ</w:t>
      </w:r>
    </w:p>
    <w:p w:rsidR="00E861A6" w:rsidRPr="00E861A6" w:rsidRDefault="00E861A6" w:rsidP="00E861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61A6">
        <w:rPr>
          <w:rFonts w:ascii="Times New Roman" w:eastAsia="Times New Roman" w:hAnsi="Times New Roman" w:cs="Times New Roman"/>
          <w:color w:val="000000"/>
          <w:sz w:val="24"/>
          <w:szCs w:val="27"/>
          <w:lang w:eastAsia="tr-TR"/>
        </w:rPr>
        <w:t xml:space="preserve">9.3.1988 günlü, 3417 sayılı "Çalışanların Tasarrufa Teşvik Edilmesi ve Bu Tasarrufların Değerlendirilmesine Dair </w:t>
      </w:r>
      <w:proofErr w:type="spellStart"/>
      <w:r w:rsidRPr="00E861A6">
        <w:rPr>
          <w:rFonts w:ascii="Times New Roman" w:eastAsia="Times New Roman" w:hAnsi="Times New Roman" w:cs="Times New Roman"/>
          <w:color w:val="000000"/>
          <w:sz w:val="24"/>
          <w:szCs w:val="27"/>
          <w:lang w:eastAsia="tr-TR"/>
        </w:rPr>
        <w:t>Kanun"un</w:t>
      </w:r>
      <w:proofErr w:type="spellEnd"/>
      <w:r w:rsidRPr="00E861A6">
        <w:rPr>
          <w:rFonts w:ascii="Times New Roman" w:eastAsia="Times New Roman" w:hAnsi="Times New Roman" w:cs="Times New Roman"/>
          <w:color w:val="000000"/>
          <w:sz w:val="24"/>
          <w:szCs w:val="27"/>
          <w:lang w:eastAsia="tr-TR"/>
        </w:rPr>
        <w:t xml:space="preserve"> 6. maddesinin;</w:t>
      </w:r>
    </w:p>
    <w:p w:rsidR="00E861A6" w:rsidRPr="00E861A6" w:rsidRDefault="00E861A6" w:rsidP="00E861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61A6">
        <w:rPr>
          <w:rFonts w:ascii="Times New Roman" w:eastAsia="Times New Roman" w:hAnsi="Times New Roman" w:cs="Times New Roman"/>
          <w:color w:val="000000"/>
          <w:sz w:val="24"/>
          <w:szCs w:val="27"/>
          <w:lang w:eastAsia="tr-TR"/>
        </w:rPr>
        <w:t>A- İkinci fıkrasının Anayasa'ya aykırı olduğuna ve İPTALİNE,</w:t>
      </w:r>
    </w:p>
    <w:p w:rsidR="00E861A6" w:rsidRPr="00E861A6" w:rsidRDefault="00E861A6" w:rsidP="00E861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61A6">
        <w:rPr>
          <w:rFonts w:ascii="Times New Roman" w:eastAsia="Times New Roman" w:hAnsi="Times New Roman" w:cs="Times New Roman"/>
          <w:color w:val="000000"/>
          <w:sz w:val="24"/>
          <w:szCs w:val="27"/>
          <w:lang w:eastAsia="tr-TR"/>
        </w:rPr>
        <w:t>B- Üçüncü fıkrasının, 18.11.1998 günlü, E. 1997/59, K. 1998/71 sayılı kararla iptal edilen bölümü dışında kalan kısmının Anayasa'ya aykırı olduğuna ve İPTALİNE,</w:t>
      </w:r>
    </w:p>
    <w:p w:rsidR="00E861A6" w:rsidRPr="00E861A6" w:rsidRDefault="00E861A6" w:rsidP="00E861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61A6">
        <w:rPr>
          <w:rFonts w:ascii="Times New Roman" w:eastAsia="Times New Roman" w:hAnsi="Times New Roman" w:cs="Times New Roman"/>
          <w:color w:val="000000"/>
          <w:sz w:val="24"/>
          <w:szCs w:val="27"/>
          <w:lang w:eastAsia="tr-TR"/>
        </w:rPr>
        <w:t>C- İkinci ve üçüncü fıkralarının iptali nedeniyle uygulanma olanağı kalmayan dördüncü fıkrasının 2949 sayılı Anayasa Mahkemesinin Kuruluşu ve Yargılama Usulleri Hakkında Kanun'un 29. maddesinin ikinci fıkrası gereğince İPTALİNE,</w:t>
      </w:r>
    </w:p>
    <w:p w:rsidR="00E861A6" w:rsidRPr="00E861A6" w:rsidRDefault="00E861A6" w:rsidP="00E861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61A6">
        <w:rPr>
          <w:rFonts w:ascii="Times New Roman" w:eastAsia="Times New Roman" w:hAnsi="Times New Roman" w:cs="Times New Roman"/>
          <w:color w:val="000000"/>
          <w:sz w:val="24"/>
          <w:szCs w:val="27"/>
          <w:lang w:eastAsia="tr-TR"/>
        </w:rPr>
        <w:t>D- İptal edilen kuralların doğuracağı hukuksal boşluk kamu yararını ihlal edici nitelikte görüldüğünden, Anayasa'nın 153. maddesinin üçüncü fıkrasıyla 2949 sayılı Yasa'nın 53. maddesinin dördüncü ve beşinci fıkraları gereğince İPTAL HÜKMÜNÜN, KARARIN RESMİ GAZETE'DE YAYIMLANMASINDAN BAŞLAYARAK DOKUZ AY SONRA YÜRÜRLÜĞE GİRMESİNE,</w:t>
      </w:r>
    </w:p>
    <w:p w:rsidR="00E861A6" w:rsidRPr="00E861A6" w:rsidRDefault="00E861A6" w:rsidP="00E861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61A6">
        <w:rPr>
          <w:rFonts w:ascii="Times New Roman" w:eastAsia="Times New Roman" w:hAnsi="Times New Roman" w:cs="Times New Roman"/>
          <w:color w:val="000000"/>
          <w:sz w:val="24"/>
          <w:szCs w:val="27"/>
          <w:lang w:eastAsia="tr-TR"/>
        </w:rPr>
        <w:t>10.12.2001 gününde OYBİRLİĞİYLE karar verildi.</w:t>
      </w:r>
    </w:p>
    <w:p w:rsidR="00E861A6" w:rsidRPr="00E861A6" w:rsidRDefault="00E861A6" w:rsidP="00E861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61A6">
        <w:rPr>
          <w:rFonts w:ascii="Times New Roman" w:eastAsia="Times New Roman" w:hAnsi="Times New Roman" w:cs="Times New Roman"/>
          <w:color w:val="000000"/>
          <w:sz w:val="24"/>
          <w:szCs w:val="27"/>
          <w:lang w:eastAsia="tr-TR"/>
        </w:rPr>
        <w:t> </w:t>
      </w:r>
    </w:p>
    <w:tbl>
      <w:tblPr>
        <w:tblW w:w="9495" w:type="dxa"/>
        <w:jc w:val="center"/>
        <w:tblCellSpacing w:w="0" w:type="dxa"/>
        <w:tblCellMar>
          <w:top w:w="60" w:type="dxa"/>
          <w:left w:w="60" w:type="dxa"/>
          <w:bottom w:w="60" w:type="dxa"/>
          <w:right w:w="60" w:type="dxa"/>
        </w:tblCellMar>
        <w:tblLook w:val="04A0" w:firstRow="1" w:lastRow="0" w:firstColumn="1" w:lastColumn="0" w:noHBand="0" w:noVBand="1"/>
      </w:tblPr>
      <w:tblGrid>
        <w:gridCol w:w="3134"/>
        <w:gridCol w:w="1614"/>
        <w:gridCol w:w="1614"/>
        <w:gridCol w:w="3133"/>
      </w:tblGrid>
      <w:tr w:rsidR="00E861A6" w:rsidRPr="00E861A6" w:rsidTr="00E861A6">
        <w:trPr>
          <w:tblCellSpacing w:w="0" w:type="dxa"/>
          <w:jc w:val="center"/>
        </w:trPr>
        <w:tc>
          <w:tcPr>
            <w:tcW w:w="1650" w:type="pct"/>
            <w:hideMark/>
          </w:tcPr>
          <w:p w:rsidR="00E861A6" w:rsidRPr="00E861A6" w:rsidRDefault="00E861A6" w:rsidP="00E861A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861A6">
              <w:rPr>
                <w:rFonts w:ascii="Times New Roman" w:eastAsia="Times New Roman" w:hAnsi="Times New Roman" w:cs="Times New Roman"/>
                <w:sz w:val="24"/>
                <w:szCs w:val="24"/>
                <w:lang w:eastAsia="tr-TR"/>
              </w:rPr>
              <w:t> </w:t>
            </w:r>
          </w:p>
        </w:tc>
        <w:tc>
          <w:tcPr>
            <w:tcW w:w="1700" w:type="pct"/>
            <w:gridSpan w:val="2"/>
            <w:hideMark/>
          </w:tcPr>
          <w:p w:rsidR="00E861A6" w:rsidRPr="00E861A6" w:rsidRDefault="00E861A6" w:rsidP="00E861A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861A6">
              <w:rPr>
                <w:rFonts w:ascii="Times New Roman" w:eastAsia="Times New Roman" w:hAnsi="Times New Roman" w:cs="Times New Roman"/>
                <w:sz w:val="24"/>
                <w:szCs w:val="24"/>
                <w:lang w:eastAsia="tr-TR"/>
              </w:rPr>
              <w:t> </w:t>
            </w:r>
          </w:p>
        </w:tc>
        <w:tc>
          <w:tcPr>
            <w:tcW w:w="1650" w:type="pct"/>
            <w:hideMark/>
          </w:tcPr>
          <w:p w:rsidR="00E861A6" w:rsidRPr="00E861A6" w:rsidRDefault="00E861A6" w:rsidP="00E861A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861A6">
              <w:rPr>
                <w:rFonts w:ascii="Times New Roman" w:eastAsia="Times New Roman" w:hAnsi="Times New Roman" w:cs="Times New Roman"/>
                <w:sz w:val="24"/>
                <w:szCs w:val="24"/>
                <w:lang w:eastAsia="tr-TR"/>
              </w:rPr>
              <w:t> </w:t>
            </w:r>
          </w:p>
        </w:tc>
      </w:tr>
      <w:tr w:rsidR="00E861A6" w:rsidRPr="00E861A6" w:rsidTr="00E861A6">
        <w:trPr>
          <w:tblCellSpacing w:w="0" w:type="dxa"/>
          <w:jc w:val="center"/>
        </w:trPr>
        <w:tc>
          <w:tcPr>
            <w:tcW w:w="1650" w:type="pct"/>
            <w:hideMark/>
          </w:tcPr>
          <w:p w:rsidR="00E861A6" w:rsidRPr="00E861A6" w:rsidRDefault="00E861A6" w:rsidP="00E861A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861A6">
              <w:rPr>
                <w:rFonts w:ascii="Times New Roman" w:eastAsia="Times New Roman" w:hAnsi="Times New Roman" w:cs="Times New Roman"/>
                <w:sz w:val="24"/>
                <w:szCs w:val="24"/>
                <w:lang w:eastAsia="tr-TR"/>
              </w:rPr>
              <w:t>Başkan</w:t>
            </w:r>
          </w:p>
          <w:p w:rsidR="00E861A6" w:rsidRPr="00E861A6" w:rsidRDefault="00E861A6" w:rsidP="00E861A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861A6">
              <w:rPr>
                <w:rFonts w:ascii="Times New Roman" w:eastAsia="Times New Roman" w:hAnsi="Times New Roman" w:cs="Times New Roman"/>
                <w:sz w:val="24"/>
                <w:szCs w:val="24"/>
                <w:lang w:eastAsia="tr-TR"/>
              </w:rPr>
              <w:t>Mustafa BUMİN</w:t>
            </w:r>
          </w:p>
        </w:tc>
        <w:tc>
          <w:tcPr>
            <w:tcW w:w="1700" w:type="pct"/>
            <w:gridSpan w:val="2"/>
            <w:hideMark/>
          </w:tcPr>
          <w:p w:rsidR="00E861A6" w:rsidRPr="00E861A6" w:rsidRDefault="00E861A6" w:rsidP="00E861A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861A6">
              <w:rPr>
                <w:rFonts w:ascii="Times New Roman" w:eastAsia="Times New Roman" w:hAnsi="Times New Roman" w:cs="Times New Roman"/>
                <w:sz w:val="24"/>
                <w:szCs w:val="24"/>
                <w:lang w:eastAsia="tr-TR"/>
              </w:rPr>
              <w:t>Üye</w:t>
            </w:r>
          </w:p>
          <w:p w:rsidR="00E861A6" w:rsidRPr="00E861A6" w:rsidRDefault="00E861A6" w:rsidP="00E861A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spellStart"/>
            <w:r w:rsidRPr="00E861A6">
              <w:rPr>
                <w:rFonts w:ascii="Times New Roman" w:eastAsia="Times New Roman" w:hAnsi="Times New Roman" w:cs="Times New Roman"/>
                <w:sz w:val="24"/>
                <w:szCs w:val="24"/>
                <w:lang w:eastAsia="tr-TR"/>
              </w:rPr>
              <w:t>Samia</w:t>
            </w:r>
            <w:proofErr w:type="spellEnd"/>
            <w:r w:rsidRPr="00E861A6">
              <w:rPr>
                <w:rFonts w:ascii="Times New Roman" w:eastAsia="Times New Roman" w:hAnsi="Times New Roman" w:cs="Times New Roman"/>
                <w:sz w:val="24"/>
                <w:szCs w:val="24"/>
                <w:lang w:eastAsia="tr-TR"/>
              </w:rPr>
              <w:t xml:space="preserve"> AKBULUT</w:t>
            </w:r>
          </w:p>
        </w:tc>
        <w:tc>
          <w:tcPr>
            <w:tcW w:w="1650" w:type="pct"/>
            <w:hideMark/>
          </w:tcPr>
          <w:p w:rsidR="00E861A6" w:rsidRPr="00E861A6" w:rsidRDefault="00E861A6" w:rsidP="00E861A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861A6">
              <w:rPr>
                <w:rFonts w:ascii="Times New Roman" w:eastAsia="Times New Roman" w:hAnsi="Times New Roman" w:cs="Times New Roman"/>
                <w:sz w:val="24"/>
                <w:szCs w:val="24"/>
                <w:lang w:eastAsia="tr-TR"/>
              </w:rPr>
              <w:t>Üye</w:t>
            </w:r>
          </w:p>
          <w:p w:rsidR="00E861A6" w:rsidRPr="00E861A6" w:rsidRDefault="00E861A6" w:rsidP="00E861A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861A6">
              <w:rPr>
                <w:rFonts w:ascii="Times New Roman" w:eastAsia="Times New Roman" w:hAnsi="Times New Roman" w:cs="Times New Roman"/>
                <w:sz w:val="24"/>
                <w:szCs w:val="24"/>
                <w:lang w:eastAsia="tr-TR"/>
              </w:rPr>
              <w:t>Yalçın ACARGÜN</w:t>
            </w:r>
          </w:p>
        </w:tc>
      </w:tr>
      <w:tr w:rsidR="00E861A6" w:rsidRPr="00E861A6" w:rsidTr="00E861A6">
        <w:trPr>
          <w:tblCellSpacing w:w="0" w:type="dxa"/>
          <w:jc w:val="center"/>
        </w:trPr>
        <w:tc>
          <w:tcPr>
            <w:tcW w:w="1650" w:type="pct"/>
            <w:hideMark/>
          </w:tcPr>
          <w:p w:rsidR="00E861A6" w:rsidRPr="00E861A6" w:rsidRDefault="00E861A6" w:rsidP="00E861A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861A6">
              <w:rPr>
                <w:rFonts w:ascii="Times New Roman" w:eastAsia="Times New Roman" w:hAnsi="Times New Roman" w:cs="Times New Roman"/>
                <w:sz w:val="24"/>
                <w:szCs w:val="24"/>
                <w:lang w:eastAsia="tr-TR"/>
              </w:rPr>
              <w:t> </w:t>
            </w:r>
          </w:p>
        </w:tc>
        <w:tc>
          <w:tcPr>
            <w:tcW w:w="1700" w:type="pct"/>
            <w:gridSpan w:val="2"/>
            <w:hideMark/>
          </w:tcPr>
          <w:p w:rsidR="00E861A6" w:rsidRPr="00E861A6" w:rsidRDefault="00E861A6" w:rsidP="00E861A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861A6">
              <w:rPr>
                <w:rFonts w:ascii="Times New Roman" w:eastAsia="Times New Roman" w:hAnsi="Times New Roman" w:cs="Times New Roman"/>
                <w:sz w:val="24"/>
                <w:szCs w:val="24"/>
                <w:lang w:eastAsia="tr-TR"/>
              </w:rPr>
              <w:t> </w:t>
            </w:r>
          </w:p>
        </w:tc>
        <w:tc>
          <w:tcPr>
            <w:tcW w:w="1650" w:type="pct"/>
            <w:hideMark/>
          </w:tcPr>
          <w:p w:rsidR="00E861A6" w:rsidRPr="00E861A6" w:rsidRDefault="00E861A6" w:rsidP="00E861A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861A6">
              <w:rPr>
                <w:rFonts w:ascii="Times New Roman" w:eastAsia="Times New Roman" w:hAnsi="Times New Roman" w:cs="Times New Roman"/>
                <w:sz w:val="24"/>
                <w:szCs w:val="24"/>
                <w:lang w:eastAsia="tr-TR"/>
              </w:rPr>
              <w:t> </w:t>
            </w:r>
          </w:p>
        </w:tc>
      </w:tr>
      <w:tr w:rsidR="00E861A6" w:rsidRPr="00E861A6" w:rsidTr="00E861A6">
        <w:trPr>
          <w:tblCellSpacing w:w="0" w:type="dxa"/>
          <w:jc w:val="center"/>
        </w:trPr>
        <w:tc>
          <w:tcPr>
            <w:tcW w:w="1650" w:type="pct"/>
            <w:hideMark/>
          </w:tcPr>
          <w:p w:rsidR="00E861A6" w:rsidRPr="00E861A6" w:rsidRDefault="00E861A6" w:rsidP="00E861A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861A6">
              <w:rPr>
                <w:rFonts w:ascii="Times New Roman" w:eastAsia="Times New Roman" w:hAnsi="Times New Roman" w:cs="Times New Roman"/>
                <w:sz w:val="24"/>
                <w:szCs w:val="24"/>
                <w:lang w:eastAsia="tr-TR"/>
              </w:rPr>
              <w:t>Üye</w:t>
            </w:r>
          </w:p>
          <w:p w:rsidR="00E861A6" w:rsidRPr="00E861A6" w:rsidRDefault="00E861A6" w:rsidP="00E861A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spellStart"/>
            <w:r w:rsidRPr="00E861A6">
              <w:rPr>
                <w:rFonts w:ascii="Times New Roman" w:eastAsia="Times New Roman" w:hAnsi="Times New Roman" w:cs="Times New Roman"/>
                <w:sz w:val="24"/>
                <w:szCs w:val="24"/>
                <w:lang w:eastAsia="tr-TR"/>
              </w:rPr>
              <w:t>Sacit</w:t>
            </w:r>
            <w:proofErr w:type="spellEnd"/>
            <w:r w:rsidRPr="00E861A6">
              <w:rPr>
                <w:rFonts w:ascii="Times New Roman" w:eastAsia="Times New Roman" w:hAnsi="Times New Roman" w:cs="Times New Roman"/>
                <w:sz w:val="24"/>
                <w:szCs w:val="24"/>
                <w:lang w:eastAsia="tr-TR"/>
              </w:rPr>
              <w:t xml:space="preserve"> ADALI</w:t>
            </w:r>
          </w:p>
        </w:tc>
        <w:tc>
          <w:tcPr>
            <w:tcW w:w="1700" w:type="pct"/>
            <w:gridSpan w:val="2"/>
            <w:hideMark/>
          </w:tcPr>
          <w:p w:rsidR="00E861A6" w:rsidRPr="00E861A6" w:rsidRDefault="00E861A6" w:rsidP="00E861A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861A6">
              <w:rPr>
                <w:rFonts w:ascii="Times New Roman" w:eastAsia="Times New Roman" w:hAnsi="Times New Roman" w:cs="Times New Roman"/>
                <w:sz w:val="24"/>
                <w:szCs w:val="24"/>
                <w:lang w:eastAsia="tr-TR"/>
              </w:rPr>
              <w:t>Üye</w:t>
            </w:r>
          </w:p>
          <w:p w:rsidR="00E861A6" w:rsidRPr="00E861A6" w:rsidRDefault="00E861A6" w:rsidP="00E861A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861A6">
              <w:rPr>
                <w:rFonts w:ascii="Times New Roman" w:eastAsia="Times New Roman" w:hAnsi="Times New Roman" w:cs="Times New Roman"/>
                <w:sz w:val="24"/>
                <w:szCs w:val="24"/>
                <w:lang w:eastAsia="tr-TR"/>
              </w:rPr>
              <w:t>Ali HÜNER</w:t>
            </w:r>
          </w:p>
        </w:tc>
        <w:tc>
          <w:tcPr>
            <w:tcW w:w="1650" w:type="pct"/>
            <w:hideMark/>
          </w:tcPr>
          <w:p w:rsidR="00E861A6" w:rsidRPr="00E861A6" w:rsidRDefault="00E861A6" w:rsidP="00E861A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861A6">
              <w:rPr>
                <w:rFonts w:ascii="Times New Roman" w:eastAsia="Times New Roman" w:hAnsi="Times New Roman" w:cs="Times New Roman"/>
                <w:sz w:val="24"/>
                <w:szCs w:val="24"/>
                <w:lang w:eastAsia="tr-TR"/>
              </w:rPr>
              <w:t>Üye</w:t>
            </w:r>
          </w:p>
          <w:p w:rsidR="00E861A6" w:rsidRPr="00E861A6" w:rsidRDefault="00E861A6" w:rsidP="00E861A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861A6">
              <w:rPr>
                <w:rFonts w:ascii="Times New Roman" w:eastAsia="Times New Roman" w:hAnsi="Times New Roman" w:cs="Times New Roman"/>
                <w:sz w:val="24"/>
                <w:szCs w:val="24"/>
                <w:lang w:eastAsia="tr-TR"/>
              </w:rPr>
              <w:t>Fulya KANTARCIOĞLU</w:t>
            </w:r>
          </w:p>
        </w:tc>
      </w:tr>
      <w:tr w:rsidR="00E861A6" w:rsidRPr="00E861A6" w:rsidTr="00E861A6">
        <w:trPr>
          <w:tblCellSpacing w:w="0" w:type="dxa"/>
          <w:jc w:val="center"/>
        </w:trPr>
        <w:tc>
          <w:tcPr>
            <w:tcW w:w="1650" w:type="pct"/>
            <w:hideMark/>
          </w:tcPr>
          <w:p w:rsidR="00E861A6" w:rsidRPr="00E861A6" w:rsidRDefault="00E861A6" w:rsidP="00E861A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861A6">
              <w:rPr>
                <w:rFonts w:ascii="Times New Roman" w:eastAsia="Times New Roman" w:hAnsi="Times New Roman" w:cs="Times New Roman"/>
                <w:sz w:val="24"/>
                <w:szCs w:val="24"/>
                <w:lang w:eastAsia="tr-TR"/>
              </w:rPr>
              <w:t> </w:t>
            </w:r>
          </w:p>
        </w:tc>
        <w:tc>
          <w:tcPr>
            <w:tcW w:w="1700" w:type="pct"/>
            <w:gridSpan w:val="2"/>
            <w:hideMark/>
          </w:tcPr>
          <w:p w:rsidR="00E861A6" w:rsidRPr="00E861A6" w:rsidRDefault="00E861A6" w:rsidP="00E861A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861A6">
              <w:rPr>
                <w:rFonts w:ascii="Times New Roman" w:eastAsia="Times New Roman" w:hAnsi="Times New Roman" w:cs="Times New Roman"/>
                <w:sz w:val="24"/>
                <w:szCs w:val="24"/>
                <w:lang w:eastAsia="tr-TR"/>
              </w:rPr>
              <w:t> </w:t>
            </w:r>
          </w:p>
        </w:tc>
        <w:tc>
          <w:tcPr>
            <w:tcW w:w="1650" w:type="pct"/>
            <w:hideMark/>
          </w:tcPr>
          <w:p w:rsidR="00E861A6" w:rsidRPr="00E861A6" w:rsidRDefault="00E861A6" w:rsidP="00E861A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861A6">
              <w:rPr>
                <w:rFonts w:ascii="Times New Roman" w:eastAsia="Times New Roman" w:hAnsi="Times New Roman" w:cs="Times New Roman"/>
                <w:sz w:val="24"/>
                <w:szCs w:val="24"/>
                <w:lang w:eastAsia="tr-TR"/>
              </w:rPr>
              <w:t> </w:t>
            </w:r>
          </w:p>
        </w:tc>
      </w:tr>
      <w:tr w:rsidR="00E861A6" w:rsidRPr="00E861A6" w:rsidTr="00E861A6">
        <w:trPr>
          <w:tblCellSpacing w:w="0" w:type="dxa"/>
          <w:jc w:val="center"/>
        </w:trPr>
        <w:tc>
          <w:tcPr>
            <w:tcW w:w="1650" w:type="pct"/>
            <w:hideMark/>
          </w:tcPr>
          <w:p w:rsidR="00E861A6" w:rsidRPr="00E861A6" w:rsidRDefault="00E861A6" w:rsidP="00E861A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861A6">
              <w:rPr>
                <w:rFonts w:ascii="Times New Roman" w:eastAsia="Times New Roman" w:hAnsi="Times New Roman" w:cs="Times New Roman"/>
                <w:sz w:val="24"/>
                <w:szCs w:val="24"/>
                <w:lang w:eastAsia="tr-TR"/>
              </w:rPr>
              <w:t>Üye</w:t>
            </w:r>
          </w:p>
          <w:p w:rsidR="00E861A6" w:rsidRPr="00E861A6" w:rsidRDefault="00E861A6" w:rsidP="00E861A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861A6">
              <w:rPr>
                <w:rFonts w:ascii="Times New Roman" w:eastAsia="Times New Roman" w:hAnsi="Times New Roman" w:cs="Times New Roman"/>
                <w:sz w:val="24"/>
                <w:szCs w:val="24"/>
                <w:lang w:eastAsia="tr-TR"/>
              </w:rPr>
              <w:lastRenderedPageBreak/>
              <w:t>Rüştü SÖNMEZ</w:t>
            </w:r>
          </w:p>
        </w:tc>
        <w:tc>
          <w:tcPr>
            <w:tcW w:w="1700" w:type="pct"/>
            <w:gridSpan w:val="2"/>
            <w:hideMark/>
          </w:tcPr>
          <w:p w:rsidR="00E861A6" w:rsidRPr="00E861A6" w:rsidRDefault="00E861A6" w:rsidP="00E861A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861A6">
              <w:rPr>
                <w:rFonts w:ascii="Times New Roman" w:eastAsia="Times New Roman" w:hAnsi="Times New Roman" w:cs="Times New Roman"/>
                <w:sz w:val="24"/>
                <w:szCs w:val="24"/>
                <w:lang w:eastAsia="tr-TR"/>
              </w:rPr>
              <w:lastRenderedPageBreak/>
              <w:t>Üye</w:t>
            </w:r>
          </w:p>
          <w:p w:rsidR="00E861A6" w:rsidRPr="00E861A6" w:rsidRDefault="00E861A6" w:rsidP="00E861A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861A6">
              <w:rPr>
                <w:rFonts w:ascii="Times New Roman" w:eastAsia="Times New Roman" w:hAnsi="Times New Roman" w:cs="Times New Roman"/>
                <w:sz w:val="24"/>
                <w:szCs w:val="24"/>
                <w:lang w:eastAsia="tr-TR"/>
              </w:rPr>
              <w:lastRenderedPageBreak/>
              <w:t>Ertuğrul ERSOY</w:t>
            </w:r>
          </w:p>
        </w:tc>
        <w:tc>
          <w:tcPr>
            <w:tcW w:w="1650" w:type="pct"/>
            <w:hideMark/>
          </w:tcPr>
          <w:p w:rsidR="00E861A6" w:rsidRPr="00E861A6" w:rsidRDefault="00E861A6" w:rsidP="00E861A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861A6">
              <w:rPr>
                <w:rFonts w:ascii="Times New Roman" w:eastAsia="Times New Roman" w:hAnsi="Times New Roman" w:cs="Times New Roman"/>
                <w:sz w:val="24"/>
                <w:szCs w:val="24"/>
                <w:lang w:eastAsia="tr-TR"/>
              </w:rPr>
              <w:lastRenderedPageBreak/>
              <w:t>Üye</w:t>
            </w:r>
          </w:p>
          <w:p w:rsidR="00E861A6" w:rsidRPr="00E861A6" w:rsidRDefault="00E861A6" w:rsidP="00E861A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861A6">
              <w:rPr>
                <w:rFonts w:ascii="Times New Roman" w:eastAsia="Times New Roman" w:hAnsi="Times New Roman" w:cs="Times New Roman"/>
                <w:sz w:val="24"/>
                <w:szCs w:val="24"/>
                <w:lang w:eastAsia="tr-TR"/>
              </w:rPr>
              <w:lastRenderedPageBreak/>
              <w:t>Tülay TUĞCU</w:t>
            </w:r>
          </w:p>
        </w:tc>
      </w:tr>
      <w:tr w:rsidR="00E861A6" w:rsidRPr="00E861A6" w:rsidTr="00E861A6">
        <w:trPr>
          <w:tblCellSpacing w:w="0" w:type="dxa"/>
          <w:jc w:val="center"/>
        </w:trPr>
        <w:tc>
          <w:tcPr>
            <w:tcW w:w="2500" w:type="pct"/>
            <w:gridSpan w:val="2"/>
            <w:hideMark/>
          </w:tcPr>
          <w:p w:rsidR="00E861A6" w:rsidRPr="00E861A6" w:rsidRDefault="00E861A6" w:rsidP="00E861A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861A6">
              <w:rPr>
                <w:rFonts w:ascii="Times New Roman" w:eastAsia="Times New Roman" w:hAnsi="Times New Roman" w:cs="Times New Roman"/>
                <w:sz w:val="24"/>
                <w:szCs w:val="24"/>
                <w:lang w:eastAsia="tr-TR"/>
              </w:rPr>
              <w:lastRenderedPageBreak/>
              <w:t> </w:t>
            </w:r>
          </w:p>
        </w:tc>
        <w:tc>
          <w:tcPr>
            <w:tcW w:w="2500" w:type="pct"/>
            <w:gridSpan w:val="2"/>
            <w:hideMark/>
          </w:tcPr>
          <w:p w:rsidR="00E861A6" w:rsidRPr="00E861A6" w:rsidRDefault="00E861A6" w:rsidP="00E861A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861A6">
              <w:rPr>
                <w:rFonts w:ascii="Times New Roman" w:eastAsia="Times New Roman" w:hAnsi="Times New Roman" w:cs="Times New Roman"/>
                <w:sz w:val="24"/>
                <w:szCs w:val="24"/>
                <w:lang w:eastAsia="tr-TR"/>
              </w:rPr>
              <w:t> </w:t>
            </w:r>
          </w:p>
        </w:tc>
      </w:tr>
      <w:tr w:rsidR="00E861A6" w:rsidRPr="00E861A6" w:rsidTr="00E861A6">
        <w:trPr>
          <w:tblCellSpacing w:w="0" w:type="dxa"/>
          <w:jc w:val="center"/>
        </w:trPr>
        <w:tc>
          <w:tcPr>
            <w:tcW w:w="2500" w:type="pct"/>
            <w:gridSpan w:val="2"/>
            <w:hideMark/>
          </w:tcPr>
          <w:p w:rsidR="00E861A6" w:rsidRPr="00E861A6" w:rsidRDefault="00E861A6" w:rsidP="00E861A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861A6">
              <w:rPr>
                <w:rFonts w:ascii="Times New Roman" w:eastAsia="Times New Roman" w:hAnsi="Times New Roman" w:cs="Times New Roman"/>
                <w:sz w:val="24"/>
                <w:szCs w:val="24"/>
                <w:lang w:eastAsia="tr-TR"/>
              </w:rPr>
              <w:t>Üye</w:t>
            </w:r>
          </w:p>
          <w:p w:rsidR="00E861A6" w:rsidRPr="00E861A6" w:rsidRDefault="00E861A6" w:rsidP="00E861A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861A6">
              <w:rPr>
                <w:rFonts w:ascii="Times New Roman" w:eastAsia="Times New Roman" w:hAnsi="Times New Roman" w:cs="Times New Roman"/>
                <w:sz w:val="24"/>
                <w:szCs w:val="24"/>
                <w:lang w:eastAsia="tr-TR"/>
              </w:rPr>
              <w:t>Ahmet AKYALÇIN</w:t>
            </w:r>
          </w:p>
        </w:tc>
        <w:tc>
          <w:tcPr>
            <w:tcW w:w="2500" w:type="pct"/>
            <w:gridSpan w:val="2"/>
            <w:hideMark/>
          </w:tcPr>
          <w:p w:rsidR="00E861A6" w:rsidRPr="00E861A6" w:rsidRDefault="00E861A6" w:rsidP="00E861A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861A6">
              <w:rPr>
                <w:rFonts w:ascii="Times New Roman" w:eastAsia="Times New Roman" w:hAnsi="Times New Roman" w:cs="Times New Roman"/>
                <w:sz w:val="24"/>
                <w:szCs w:val="24"/>
                <w:lang w:eastAsia="tr-TR"/>
              </w:rPr>
              <w:t>Üye</w:t>
            </w:r>
          </w:p>
          <w:p w:rsidR="00E861A6" w:rsidRPr="00E861A6" w:rsidRDefault="00E861A6" w:rsidP="00E861A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861A6">
              <w:rPr>
                <w:rFonts w:ascii="Times New Roman" w:eastAsia="Times New Roman" w:hAnsi="Times New Roman" w:cs="Times New Roman"/>
                <w:sz w:val="24"/>
                <w:szCs w:val="24"/>
                <w:lang w:eastAsia="tr-TR"/>
              </w:rPr>
              <w:t>Enis TUNGA</w:t>
            </w:r>
          </w:p>
        </w:tc>
      </w:tr>
    </w:tbl>
    <w:p w:rsidR="00E861A6" w:rsidRPr="00E861A6" w:rsidRDefault="00E861A6" w:rsidP="00E861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61A6">
        <w:rPr>
          <w:rFonts w:ascii="Times New Roman" w:eastAsia="Times New Roman" w:hAnsi="Times New Roman" w:cs="Times New Roman"/>
          <w:color w:val="000000"/>
          <w:sz w:val="24"/>
          <w:szCs w:val="27"/>
          <w:lang w:eastAsia="tr-TR"/>
        </w:rPr>
        <w:t> </w:t>
      </w:r>
    </w:p>
    <w:p w:rsidR="00E861A6" w:rsidRPr="00E861A6" w:rsidRDefault="00E861A6" w:rsidP="00E861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61A6">
        <w:rPr>
          <w:rFonts w:ascii="Times New Roman" w:eastAsia="Times New Roman" w:hAnsi="Times New Roman" w:cs="Times New Roman"/>
          <w:color w:val="000000"/>
          <w:sz w:val="24"/>
          <w:szCs w:val="27"/>
          <w:lang w:eastAsia="tr-TR"/>
        </w:rPr>
        <w:t> </w:t>
      </w:r>
    </w:p>
    <w:p w:rsidR="00CE1FB9" w:rsidRPr="00E861A6" w:rsidRDefault="00CE1FB9" w:rsidP="00E861A6">
      <w:pPr>
        <w:spacing w:before="100" w:beforeAutospacing="1" w:after="100" w:afterAutospacing="1" w:line="240" w:lineRule="auto"/>
        <w:ind w:firstLine="709"/>
        <w:jc w:val="both"/>
        <w:rPr>
          <w:rFonts w:ascii="Times New Roman" w:hAnsi="Times New Roman" w:cs="Times New Roman"/>
          <w:sz w:val="24"/>
        </w:rPr>
      </w:pPr>
    </w:p>
    <w:sectPr w:rsidR="00CE1FB9" w:rsidRPr="00E861A6" w:rsidSect="00E861A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F3C" w:rsidRDefault="00E46F3C" w:rsidP="00E861A6">
      <w:pPr>
        <w:spacing w:after="0" w:line="240" w:lineRule="auto"/>
      </w:pPr>
      <w:r>
        <w:separator/>
      </w:r>
    </w:p>
  </w:endnote>
  <w:endnote w:type="continuationSeparator" w:id="0">
    <w:p w:rsidR="00E46F3C" w:rsidRDefault="00E46F3C" w:rsidP="00E86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1A6" w:rsidRDefault="00E861A6" w:rsidP="00EC2D2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861A6" w:rsidRDefault="00E861A6" w:rsidP="00E861A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1A6" w:rsidRPr="00E861A6" w:rsidRDefault="00E861A6" w:rsidP="00EC2D20">
    <w:pPr>
      <w:pStyle w:val="Altbilgi"/>
      <w:framePr w:wrap="around" w:vAnchor="text" w:hAnchor="margin" w:xAlign="right" w:y="1"/>
      <w:rPr>
        <w:rStyle w:val="SayfaNumaras"/>
        <w:rFonts w:ascii="Times New Roman" w:hAnsi="Times New Roman" w:cs="Times New Roman"/>
      </w:rPr>
    </w:pPr>
    <w:r w:rsidRPr="00E861A6">
      <w:rPr>
        <w:rStyle w:val="SayfaNumaras"/>
        <w:rFonts w:ascii="Times New Roman" w:hAnsi="Times New Roman" w:cs="Times New Roman"/>
      </w:rPr>
      <w:fldChar w:fldCharType="begin"/>
    </w:r>
    <w:r w:rsidRPr="00E861A6">
      <w:rPr>
        <w:rStyle w:val="SayfaNumaras"/>
        <w:rFonts w:ascii="Times New Roman" w:hAnsi="Times New Roman" w:cs="Times New Roman"/>
      </w:rPr>
      <w:instrText xml:space="preserve">PAGE  </w:instrText>
    </w:r>
    <w:r w:rsidRPr="00E861A6">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E861A6">
      <w:rPr>
        <w:rStyle w:val="SayfaNumaras"/>
        <w:rFonts w:ascii="Times New Roman" w:hAnsi="Times New Roman" w:cs="Times New Roman"/>
      </w:rPr>
      <w:fldChar w:fldCharType="end"/>
    </w:r>
  </w:p>
  <w:p w:rsidR="00E861A6" w:rsidRPr="00E861A6" w:rsidRDefault="00E861A6" w:rsidP="00E861A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1A6" w:rsidRDefault="00E861A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F3C" w:rsidRDefault="00E46F3C" w:rsidP="00E861A6">
      <w:pPr>
        <w:spacing w:after="0" w:line="240" w:lineRule="auto"/>
      </w:pPr>
      <w:r>
        <w:separator/>
      </w:r>
    </w:p>
  </w:footnote>
  <w:footnote w:type="continuationSeparator" w:id="0">
    <w:p w:rsidR="00E46F3C" w:rsidRDefault="00E46F3C" w:rsidP="00E861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1A6" w:rsidRDefault="00E861A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1A6" w:rsidRPr="00E861A6" w:rsidRDefault="00E861A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1A6" w:rsidRDefault="00E861A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29A"/>
    <w:rsid w:val="00CE1FB9"/>
    <w:rsid w:val="00E46F3C"/>
    <w:rsid w:val="00E861A6"/>
    <w:rsid w:val="00F442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6A77EE-5D00-45CC-BCBB-78BCF622C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861A6"/>
    <w:rPr>
      <w:color w:val="0000FF"/>
      <w:u w:val="single"/>
    </w:rPr>
  </w:style>
  <w:style w:type="paragraph" w:styleId="NormalWeb">
    <w:name w:val="Normal (Web)"/>
    <w:basedOn w:val="Normal"/>
    <w:uiPriority w:val="99"/>
    <w:semiHidden/>
    <w:unhideWhenUsed/>
    <w:rsid w:val="00E861A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861A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861A6"/>
  </w:style>
  <w:style w:type="paragraph" w:styleId="Altbilgi">
    <w:name w:val="footer"/>
    <w:basedOn w:val="Normal"/>
    <w:link w:val="AltbilgiChar"/>
    <w:uiPriority w:val="99"/>
    <w:unhideWhenUsed/>
    <w:rsid w:val="00E861A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861A6"/>
  </w:style>
  <w:style w:type="character" w:styleId="SayfaNumaras">
    <w:name w:val="page number"/>
    <w:basedOn w:val="VarsaylanParagrafYazTipi"/>
    <w:uiPriority w:val="99"/>
    <w:semiHidden/>
    <w:unhideWhenUsed/>
    <w:rsid w:val="00E86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605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1971</Words>
  <Characters>11235</Characters>
  <Application>Microsoft Office Word</Application>
  <DocSecurity>0</DocSecurity>
  <Lines>93</Lines>
  <Paragraphs>26</Paragraphs>
  <ScaleCrop>false</ScaleCrop>
  <Company/>
  <LinksUpToDate>false</LinksUpToDate>
  <CharactersWithSpaces>13180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2019-01-10T11:09:00Z</dcterms:created>
  <dcterms:modified xsi:type="dcterms:W3CDTF">2019-01-10T11:11:00Z</dcterms:modified>
</cp:coreProperties>
</file>