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691" w:rsidRPr="00E66691" w:rsidRDefault="00E66691" w:rsidP="00E66691">
      <w:pPr>
        <w:spacing w:before="100" w:after="100" w:line="240" w:lineRule="auto"/>
        <w:jc w:val="center"/>
        <w:rPr>
          <w:rFonts w:ascii="Times New Roman" w:eastAsia="Times New Roman" w:hAnsi="Times New Roman" w:cs="Times New Roman"/>
          <w:b/>
          <w:bCs/>
          <w:color w:val="000000"/>
          <w:sz w:val="24"/>
          <w:szCs w:val="27"/>
          <w:lang w:eastAsia="tr-TR"/>
        </w:rPr>
      </w:pPr>
      <w:r w:rsidRPr="00E66691">
        <w:rPr>
          <w:rFonts w:ascii="Times New Roman" w:eastAsia="Times New Roman" w:hAnsi="Times New Roman" w:cs="Times New Roman"/>
          <w:b/>
          <w:bCs/>
          <w:color w:val="000000"/>
          <w:sz w:val="24"/>
          <w:szCs w:val="27"/>
          <w:lang w:eastAsia="tr-TR"/>
        </w:rPr>
        <w:t>ANAYASA MAHKEMESİ KARARI</w:t>
      </w:r>
    </w:p>
    <w:p w:rsidR="00E66691" w:rsidRPr="00E66691" w:rsidRDefault="00E66691" w:rsidP="00E66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6691">
        <w:rPr>
          <w:rFonts w:ascii="Times New Roman" w:eastAsia="Times New Roman" w:hAnsi="Times New Roman" w:cs="Times New Roman"/>
          <w:color w:val="000000"/>
          <w:sz w:val="24"/>
          <w:szCs w:val="27"/>
          <w:lang w:eastAsia="tr-TR"/>
        </w:rPr>
        <w:t> </w:t>
      </w:r>
    </w:p>
    <w:p w:rsidR="00E66691" w:rsidRPr="00E66691" w:rsidRDefault="00E66691" w:rsidP="00E66691">
      <w:pPr>
        <w:spacing w:after="0" w:line="240" w:lineRule="auto"/>
        <w:jc w:val="both"/>
        <w:rPr>
          <w:rFonts w:ascii="Times New Roman" w:eastAsia="Times New Roman" w:hAnsi="Times New Roman" w:cs="Times New Roman"/>
          <w:b/>
          <w:color w:val="000000"/>
          <w:sz w:val="24"/>
          <w:szCs w:val="27"/>
          <w:lang w:eastAsia="tr-TR"/>
        </w:rPr>
      </w:pPr>
      <w:r w:rsidRPr="00E66691">
        <w:rPr>
          <w:rFonts w:ascii="Times New Roman" w:eastAsia="Times New Roman" w:hAnsi="Times New Roman" w:cs="Times New Roman"/>
          <w:b/>
          <w:color w:val="000000"/>
          <w:sz w:val="24"/>
          <w:szCs w:val="27"/>
          <w:lang w:eastAsia="tr-TR"/>
        </w:rPr>
        <w:t>Esas Sayısı : 2001/407</w:t>
      </w:r>
    </w:p>
    <w:p w:rsidR="00E66691" w:rsidRPr="00E66691" w:rsidRDefault="00E66691" w:rsidP="00E66691">
      <w:pPr>
        <w:spacing w:after="0" w:line="240" w:lineRule="auto"/>
        <w:jc w:val="both"/>
        <w:rPr>
          <w:rFonts w:ascii="Times New Roman" w:eastAsia="Times New Roman" w:hAnsi="Times New Roman" w:cs="Times New Roman"/>
          <w:b/>
          <w:color w:val="000000"/>
          <w:sz w:val="24"/>
          <w:szCs w:val="27"/>
          <w:lang w:eastAsia="tr-TR"/>
        </w:rPr>
      </w:pPr>
      <w:r w:rsidRPr="00E66691">
        <w:rPr>
          <w:rFonts w:ascii="Times New Roman" w:eastAsia="Times New Roman" w:hAnsi="Times New Roman" w:cs="Times New Roman"/>
          <w:b/>
          <w:color w:val="000000"/>
          <w:sz w:val="24"/>
          <w:szCs w:val="27"/>
          <w:lang w:eastAsia="tr-TR"/>
        </w:rPr>
        <w:t>Karar Sayısı . 2001/347</w:t>
      </w:r>
    </w:p>
    <w:p w:rsidR="00E66691" w:rsidRPr="00E66691" w:rsidRDefault="00E66691" w:rsidP="00E66691">
      <w:pPr>
        <w:spacing w:after="0" w:line="240" w:lineRule="auto"/>
        <w:jc w:val="both"/>
        <w:rPr>
          <w:rFonts w:ascii="Times New Roman" w:eastAsia="Times New Roman" w:hAnsi="Times New Roman" w:cs="Times New Roman"/>
          <w:b/>
          <w:color w:val="000000"/>
          <w:sz w:val="24"/>
          <w:szCs w:val="27"/>
          <w:lang w:eastAsia="tr-TR"/>
        </w:rPr>
      </w:pPr>
      <w:r w:rsidRPr="00E66691">
        <w:rPr>
          <w:rFonts w:ascii="Times New Roman" w:eastAsia="Times New Roman" w:hAnsi="Times New Roman" w:cs="Times New Roman"/>
          <w:b/>
          <w:color w:val="000000"/>
          <w:sz w:val="24"/>
          <w:szCs w:val="27"/>
          <w:lang w:eastAsia="tr-TR"/>
        </w:rPr>
        <w:t>Karar Günü : 6.11.2001</w:t>
      </w:r>
    </w:p>
    <w:p w:rsidR="00E66691" w:rsidRPr="00E66691" w:rsidRDefault="00E66691" w:rsidP="00E66691">
      <w:pPr>
        <w:spacing w:after="0" w:line="240" w:lineRule="auto"/>
        <w:jc w:val="both"/>
        <w:rPr>
          <w:rFonts w:ascii="Times New Roman" w:eastAsia="Times New Roman" w:hAnsi="Times New Roman" w:cs="Times New Roman"/>
          <w:b/>
          <w:color w:val="000000"/>
          <w:sz w:val="24"/>
          <w:szCs w:val="24"/>
          <w:lang w:eastAsia="tr-TR"/>
        </w:rPr>
      </w:pPr>
      <w:r w:rsidRPr="00E66691">
        <w:rPr>
          <w:rFonts w:ascii="Times New Roman" w:eastAsia="Times New Roman" w:hAnsi="Times New Roman" w:cs="Times New Roman"/>
          <w:b/>
          <w:bCs/>
          <w:color w:val="000000"/>
          <w:sz w:val="24"/>
          <w:szCs w:val="26"/>
          <w:lang w:eastAsia="tr-TR"/>
        </w:rPr>
        <w:t>R.G. Tarih-Sayı :R.G.'de yayımlanmamıştır. (Red)</w:t>
      </w:r>
    </w:p>
    <w:p w:rsidR="00E66691" w:rsidRDefault="00E66691" w:rsidP="00E66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66691" w:rsidRPr="00E66691" w:rsidRDefault="00E66691" w:rsidP="00E66691">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E66691">
        <w:rPr>
          <w:rFonts w:ascii="Times New Roman" w:eastAsia="Times New Roman" w:hAnsi="Times New Roman" w:cs="Times New Roman"/>
          <w:color w:val="000000"/>
          <w:sz w:val="24"/>
          <w:szCs w:val="27"/>
          <w:lang w:eastAsia="tr-TR"/>
        </w:rPr>
        <w:t>KARAR TUTANAĞI</w:t>
      </w:r>
    </w:p>
    <w:p w:rsidR="00E66691" w:rsidRPr="00E66691" w:rsidRDefault="00E66691" w:rsidP="00E66691">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E66691">
        <w:rPr>
          <w:rFonts w:ascii="Times New Roman" w:eastAsia="Times New Roman" w:hAnsi="Times New Roman" w:cs="Times New Roman"/>
          <w:color w:val="000000"/>
          <w:sz w:val="24"/>
          <w:szCs w:val="27"/>
          <w:lang w:eastAsia="tr-TR"/>
        </w:rPr>
        <w:t>(HÜKÜM BÖLÜMÜ)</w:t>
      </w:r>
    </w:p>
    <w:p w:rsidR="00E66691" w:rsidRPr="00E66691" w:rsidRDefault="00E66691" w:rsidP="00E66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6691">
        <w:rPr>
          <w:rFonts w:ascii="Times New Roman" w:eastAsia="Times New Roman" w:hAnsi="Times New Roman" w:cs="Times New Roman"/>
          <w:color w:val="000000"/>
          <w:sz w:val="24"/>
          <w:szCs w:val="27"/>
          <w:lang w:eastAsia="tr-TR"/>
        </w:rPr>
        <w:t> </w:t>
      </w:r>
    </w:p>
    <w:p w:rsidR="00E66691" w:rsidRDefault="00E66691" w:rsidP="00E66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6691">
        <w:rPr>
          <w:rFonts w:ascii="Times New Roman" w:eastAsia="Times New Roman" w:hAnsi="Times New Roman" w:cs="Times New Roman"/>
          <w:color w:val="000000"/>
          <w:sz w:val="24"/>
          <w:szCs w:val="27"/>
          <w:lang w:eastAsia="tr-TR"/>
        </w:rPr>
        <w:t>21.12.2000 günlü, 4616 sayılı "23 Nisan 1999 Tarihine Kadar İşlenen Suçlardan Dolayı Şartla Salıverilmeye, Dava ve Cezaların Ertelenmesine Dair Kanun"un 1. maddesinin 5. bendinin (ı) alt bendi, itiraz başvurusunda bulunan Mahkeme'nin davada uygulayacağı kural olmadığından, bu bende ilişkin başvurunun, Mahkeme'nin yetkisizliği nedeniyle REDDİNE, 6.11.2001 gününde OYBİRLİĞİYLE karar verildi.</w:t>
      </w:r>
    </w:p>
    <w:p w:rsidR="00E66691" w:rsidRPr="00E66691" w:rsidRDefault="00E66691" w:rsidP="00E66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66691" w:rsidRPr="00E66691" w:rsidTr="00E66691">
        <w:trPr>
          <w:tblCellSpacing w:w="0" w:type="dxa"/>
          <w:jc w:val="center"/>
        </w:trPr>
        <w:tc>
          <w:tcPr>
            <w:tcW w:w="1667" w:type="pct"/>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Başkan</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Mustafa BUMİN</w:t>
            </w:r>
          </w:p>
        </w:tc>
        <w:tc>
          <w:tcPr>
            <w:tcW w:w="1667" w:type="pct"/>
            <w:gridSpan w:val="2"/>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Başkanvekili</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Haşim KILIÇ</w:t>
            </w:r>
          </w:p>
        </w:tc>
        <w:tc>
          <w:tcPr>
            <w:tcW w:w="1667" w:type="pct"/>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Üye</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Yalçın ACARGÜN</w:t>
            </w:r>
          </w:p>
        </w:tc>
      </w:tr>
      <w:tr w:rsidR="00E66691" w:rsidRPr="00E66691" w:rsidTr="00E66691">
        <w:trPr>
          <w:tblCellSpacing w:w="0" w:type="dxa"/>
          <w:jc w:val="center"/>
        </w:trPr>
        <w:tc>
          <w:tcPr>
            <w:tcW w:w="1667" w:type="pct"/>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Üye</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Sacit ADALI</w:t>
            </w:r>
          </w:p>
        </w:tc>
        <w:tc>
          <w:tcPr>
            <w:tcW w:w="1667" w:type="pct"/>
            <w:gridSpan w:val="2"/>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Üye</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Ali HÜNER</w:t>
            </w:r>
          </w:p>
        </w:tc>
        <w:tc>
          <w:tcPr>
            <w:tcW w:w="1667" w:type="pct"/>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Üye</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Fulya KANTARCIOĞLU</w:t>
            </w:r>
          </w:p>
        </w:tc>
      </w:tr>
      <w:tr w:rsidR="00E66691" w:rsidRPr="00E66691" w:rsidTr="00E66691">
        <w:trPr>
          <w:tblCellSpacing w:w="0" w:type="dxa"/>
          <w:jc w:val="center"/>
        </w:trPr>
        <w:tc>
          <w:tcPr>
            <w:tcW w:w="1667" w:type="pct"/>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Üye</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Rüştü SÖNMEZ</w:t>
            </w:r>
          </w:p>
        </w:tc>
        <w:tc>
          <w:tcPr>
            <w:tcW w:w="1667" w:type="pct"/>
            <w:gridSpan w:val="2"/>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Üye</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Ertuğrul ERSOY</w:t>
            </w:r>
          </w:p>
        </w:tc>
        <w:tc>
          <w:tcPr>
            <w:tcW w:w="1667" w:type="pct"/>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Üye</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Tülay TUĞCU</w:t>
            </w:r>
          </w:p>
        </w:tc>
      </w:tr>
      <w:tr w:rsidR="00E66691" w:rsidRPr="00E66691" w:rsidTr="00E66691">
        <w:trPr>
          <w:tblCellSpacing w:w="0" w:type="dxa"/>
          <w:jc w:val="center"/>
        </w:trPr>
        <w:tc>
          <w:tcPr>
            <w:tcW w:w="2500" w:type="pct"/>
            <w:gridSpan w:val="2"/>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Üye</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Ahmet AKYALÇIN</w:t>
            </w:r>
          </w:p>
        </w:tc>
        <w:tc>
          <w:tcPr>
            <w:tcW w:w="2500" w:type="pct"/>
            <w:gridSpan w:val="2"/>
            <w:hideMark/>
          </w:tcPr>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Üye</w:t>
            </w:r>
          </w:p>
          <w:p w:rsidR="00E66691" w:rsidRPr="00E66691" w:rsidRDefault="00E66691" w:rsidP="00E66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66691">
              <w:rPr>
                <w:rFonts w:ascii="Times New Roman" w:eastAsia="Times New Roman" w:hAnsi="Times New Roman" w:cs="Times New Roman"/>
                <w:sz w:val="24"/>
                <w:szCs w:val="24"/>
                <w:lang w:eastAsia="tr-TR"/>
              </w:rPr>
              <w:t>Enis TUNGA</w:t>
            </w:r>
          </w:p>
        </w:tc>
      </w:tr>
    </w:tbl>
    <w:p w:rsidR="00E66691" w:rsidRPr="00E66691" w:rsidRDefault="00E66691" w:rsidP="00E66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6691">
        <w:rPr>
          <w:rFonts w:ascii="Times New Roman" w:eastAsia="Times New Roman" w:hAnsi="Times New Roman" w:cs="Times New Roman"/>
          <w:color w:val="000000"/>
          <w:sz w:val="24"/>
          <w:szCs w:val="27"/>
          <w:lang w:eastAsia="tr-TR"/>
        </w:rPr>
        <w:t> </w:t>
      </w:r>
    </w:p>
    <w:p w:rsidR="00E66691" w:rsidRPr="00E66691" w:rsidRDefault="00E66691" w:rsidP="00E66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6691">
        <w:rPr>
          <w:rFonts w:ascii="Times New Roman" w:eastAsia="Times New Roman" w:hAnsi="Times New Roman" w:cs="Times New Roman"/>
          <w:color w:val="000000"/>
          <w:sz w:val="24"/>
          <w:szCs w:val="27"/>
          <w:lang w:eastAsia="tr-TR"/>
        </w:rPr>
        <w:t> </w:t>
      </w:r>
    </w:p>
    <w:p w:rsidR="00E66691" w:rsidRPr="00E66691" w:rsidRDefault="00E66691" w:rsidP="00E66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6691">
        <w:rPr>
          <w:rFonts w:ascii="Times New Roman" w:eastAsia="Times New Roman" w:hAnsi="Times New Roman" w:cs="Times New Roman"/>
          <w:color w:val="000000"/>
          <w:sz w:val="24"/>
          <w:szCs w:val="27"/>
          <w:lang w:eastAsia="tr-TR"/>
        </w:rPr>
        <w:t> </w:t>
      </w:r>
    </w:p>
    <w:p w:rsidR="00E66691" w:rsidRPr="00E66691" w:rsidRDefault="00E66691" w:rsidP="00E66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66691">
        <w:rPr>
          <w:rFonts w:ascii="Times New Roman" w:eastAsia="Times New Roman" w:hAnsi="Times New Roman" w:cs="Times New Roman"/>
          <w:color w:val="000000"/>
          <w:sz w:val="24"/>
          <w:szCs w:val="27"/>
          <w:lang w:eastAsia="tr-TR"/>
        </w:rPr>
        <w:t> </w:t>
      </w:r>
    </w:p>
    <w:p w:rsidR="00CE1FB9" w:rsidRPr="00E66691" w:rsidRDefault="00CE1FB9" w:rsidP="00E66691">
      <w:pPr>
        <w:spacing w:before="100" w:beforeAutospacing="1" w:after="100" w:afterAutospacing="1" w:line="240" w:lineRule="auto"/>
        <w:ind w:firstLine="709"/>
        <w:jc w:val="both"/>
        <w:rPr>
          <w:rFonts w:ascii="Times New Roman" w:hAnsi="Times New Roman" w:cs="Times New Roman"/>
          <w:sz w:val="24"/>
        </w:rPr>
      </w:pPr>
    </w:p>
    <w:sectPr w:rsidR="00CE1FB9" w:rsidRPr="00E66691" w:rsidSect="00E666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5BB" w:rsidRDefault="001815BB" w:rsidP="00E66691">
      <w:pPr>
        <w:spacing w:after="0" w:line="240" w:lineRule="auto"/>
      </w:pPr>
      <w:r>
        <w:separator/>
      </w:r>
    </w:p>
  </w:endnote>
  <w:endnote w:type="continuationSeparator" w:id="0">
    <w:p w:rsidR="001815BB" w:rsidRDefault="001815BB" w:rsidP="00E66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1" w:rsidRDefault="00E66691" w:rsidP="009C0DB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6691" w:rsidRDefault="00E66691" w:rsidP="00E666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1" w:rsidRPr="00E66691" w:rsidRDefault="00E66691" w:rsidP="009C0DBF">
    <w:pPr>
      <w:pStyle w:val="Altbilgi"/>
      <w:framePr w:wrap="around" w:vAnchor="text" w:hAnchor="margin" w:xAlign="right" w:y="1"/>
      <w:rPr>
        <w:rStyle w:val="SayfaNumaras"/>
        <w:rFonts w:ascii="Times New Roman" w:hAnsi="Times New Roman" w:cs="Times New Roman"/>
      </w:rPr>
    </w:pPr>
    <w:r w:rsidRPr="00E66691">
      <w:rPr>
        <w:rStyle w:val="SayfaNumaras"/>
        <w:rFonts w:ascii="Times New Roman" w:hAnsi="Times New Roman" w:cs="Times New Roman"/>
      </w:rPr>
      <w:fldChar w:fldCharType="begin"/>
    </w:r>
    <w:r w:rsidRPr="00E66691">
      <w:rPr>
        <w:rStyle w:val="SayfaNumaras"/>
        <w:rFonts w:ascii="Times New Roman" w:hAnsi="Times New Roman" w:cs="Times New Roman"/>
      </w:rPr>
      <w:instrText xml:space="preserve">PAGE  </w:instrText>
    </w:r>
    <w:r w:rsidRPr="00E66691">
      <w:rPr>
        <w:rStyle w:val="SayfaNumaras"/>
        <w:rFonts w:ascii="Times New Roman" w:hAnsi="Times New Roman" w:cs="Times New Roman"/>
      </w:rPr>
      <w:fldChar w:fldCharType="separate"/>
    </w:r>
    <w:r w:rsidRPr="00E66691">
      <w:rPr>
        <w:rStyle w:val="SayfaNumaras"/>
        <w:rFonts w:ascii="Times New Roman" w:hAnsi="Times New Roman" w:cs="Times New Roman"/>
        <w:noProof/>
      </w:rPr>
      <w:t>1</w:t>
    </w:r>
    <w:r w:rsidRPr="00E66691">
      <w:rPr>
        <w:rStyle w:val="SayfaNumaras"/>
        <w:rFonts w:ascii="Times New Roman" w:hAnsi="Times New Roman" w:cs="Times New Roman"/>
      </w:rPr>
      <w:fldChar w:fldCharType="end"/>
    </w:r>
  </w:p>
  <w:p w:rsidR="00E66691" w:rsidRPr="00E66691" w:rsidRDefault="00E66691" w:rsidP="00E666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1" w:rsidRDefault="00E666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5BB" w:rsidRDefault="001815BB" w:rsidP="00E66691">
      <w:pPr>
        <w:spacing w:after="0" w:line="240" w:lineRule="auto"/>
      </w:pPr>
      <w:r>
        <w:separator/>
      </w:r>
    </w:p>
  </w:footnote>
  <w:footnote w:type="continuationSeparator" w:id="0">
    <w:p w:rsidR="001815BB" w:rsidRDefault="001815BB" w:rsidP="00E66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1" w:rsidRDefault="00E666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1" w:rsidRPr="00E66691" w:rsidRDefault="00E666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91" w:rsidRDefault="00E666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15"/>
    <w:rsid w:val="001815BB"/>
    <w:rsid w:val="00CE1FB9"/>
    <w:rsid w:val="00E66691"/>
    <w:rsid w:val="00FD7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32372-FDDE-4A79-B99E-DD8C309C5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666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66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6691"/>
  </w:style>
  <w:style w:type="paragraph" w:styleId="Altbilgi">
    <w:name w:val="footer"/>
    <w:basedOn w:val="Normal"/>
    <w:link w:val="AltbilgiChar"/>
    <w:uiPriority w:val="99"/>
    <w:unhideWhenUsed/>
    <w:rsid w:val="00E666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6691"/>
  </w:style>
  <w:style w:type="character" w:styleId="SayfaNumaras">
    <w:name w:val="page number"/>
    <w:basedOn w:val="VarsaylanParagrafYazTipi"/>
    <w:uiPriority w:val="99"/>
    <w:semiHidden/>
    <w:unhideWhenUsed/>
    <w:rsid w:val="00E6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2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2019-01-10T07:06:00Z</dcterms:created>
  <dcterms:modified xsi:type="dcterms:W3CDTF">2019-01-10T07:06:00Z</dcterms:modified>
</cp:coreProperties>
</file>