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D57" w:rsidRDefault="00372D57" w:rsidP="00372D57">
      <w:pPr>
        <w:spacing w:before="100" w:after="100" w:line="240" w:lineRule="auto"/>
        <w:jc w:val="center"/>
        <w:rPr>
          <w:rFonts w:ascii="Times New Roman" w:eastAsia="Times New Roman" w:hAnsi="Times New Roman" w:cs="Times New Roman"/>
          <w:b/>
          <w:bCs/>
          <w:color w:val="000000"/>
          <w:sz w:val="24"/>
          <w:szCs w:val="27"/>
          <w:lang w:eastAsia="tr-TR"/>
        </w:rPr>
      </w:pPr>
      <w:r w:rsidRPr="00372D57">
        <w:rPr>
          <w:rFonts w:ascii="Times New Roman" w:eastAsia="Times New Roman" w:hAnsi="Times New Roman" w:cs="Times New Roman"/>
          <w:b/>
          <w:bCs/>
          <w:color w:val="000000"/>
          <w:sz w:val="24"/>
          <w:szCs w:val="27"/>
          <w:lang w:eastAsia="tr-TR"/>
        </w:rPr>
        <w:t>ANAYASA MAHKEMESİ KARARI</w:t>
      </w:r>
    </w:p>
    <w:p w:rsidR="00372D57" w:rsidRDefault="00372D57" w:rsidP="00372D57">
      <w:pPr>
        <w:spacing w:before="100" w:after="100" w:line="240" w:lineRule="auto"/>
        <w:jc w:val="center"/>
        <w:rPr>
          <w:rFonts w:ascii="Times New Roman" w:eastAsia="Times New Roman" w:hAnsi="Times New Roman" w:cs="Times New Roman"/>
          <w:b/>
          <w:bCs/>
          <w:color w:val="000000"/>
          <w:sz w:val="24"/>
          <w:szCs w:val="27"/>
          <w:lang w:eastAsia="tr-TR"/>
        </w:rPr>
      </w:pPr>
    </w:p>
    <w:p w:rsidR="00372D57" w:rsidRDefault="00372D57" w:rsidP="00372D57">
      <w:pPr>
        <w:spacing w:before="100" w:after="100" w:line="240" w:lineRule="auto"/>
        <w:jc w:val="center"/>
        <w:rPr>
          <w:rFonts w:ascii="Times New Roman" w:eastAsia="Times New Roman" w:hAnsi="Times New Roman" w:cs="Times New Roman"/>
          <w:color w:val="000000"/>
          <w:sz w:val="24"/>
          <w:szCs w:val="27"/>
          <w:lang w:eastAsia="tr-TR"/>
        </w:rPr>
      </w:pPr>
    </w:p>
    <w:p w:rsidR="00372D57" w:rsidRPr="00372D57" w:rsidRDefault="00372D57" w:rsidP="00372D57">
      <w:pPr>
        <w:spacing w:after="0" w:line="240" w:lineRule="auto"/>
        <w:jc w:val="both"/>
        <w:rPr>
          <w:rFonts w:ascii="Times New Roman" w:eastAsia="Times New Roman" w:hAnsi="Times New Roman" w:cs="Times New Roman"/>
          <w:b/>
          <w:color w:val="000000"/>
          <w:sz w:val="24"/>
          <w:szCs w:val="27"/>
          <w:lang w:eastAsia="tr-TR"/>
        </w:rPr>
      </w:pPr>
      <w:r w:rsidRPr="00372D57">
        <w:rPr>
          <w:rFonts w:ascii="Times New Roman" w:eastAsia="Times New Roman" w:hAnsi="Times New Roman" w:cs="Times New Roman"/>
          <w:b/>
          <w:color w:val="000000"/>
          <w:sz w:val="24"/>
          <w:szCs w:val="27"/>
          <w:lang w:eastAsia="tr-TR"/>
        </w:rPr>
        <w:t xml:space="preserve">Esas </w:t>
      </w:r>
      <w:proofErr w:type="gramStart"/>
      <w:r w:rsidRPr="00372D57">
        <w:rPr>
          <w:rFonts w:ascii="Times New Roman" w:eastAsia="Times New Roman" w:hAnsi="Times New Roman" w:cs="Times New Roman"/>
          <w:b/>
          <w:color w:val="000000"/>
          <w:sz w:val="24"/>
          <w:szCs w:val="27"/>
          <w:lang w:eastAsia="tr-TR"/>
        </w:rPr>
        <w:t>Sayısı : 1997</w:t>
      </w:r>
      <w:proofErr w:type="gramEnd"/>
      <w:r w:rsidRPr="00372D57">
        <w:rPr>
          <w:rFonts w:ascii="Times New Roman" w:eastAsia="Times New Roman" w:hAnsi="Times New Roman" w:cs="Times New Roman"/>
          <w:b/>
          <w:color w:val="000000"/>
          <w:sz w:val="24"/>
          <w:szCs w:val="27"/>
          <w:lang w:eastAsia="tr-TR"/>
        </w:rPr>
        <w:t>/76</w:t>
      </w:r>
    </w:p>
    <w:p w:rsidR="00372D57" w:rsidRPr="00372D57" w:rsidRDefault="00372D57" w:rsidP="00372D57">
      <w:pPr>
        <w:spacing w:after="0" w:line="240" w:lineRule="auto"/>
        <w:jc w:val="both"/>
        <w:rPr>
          <w:rFonts w:ascii="Times New Roman" w:eastAsia="Times New Roman" w:hAnsi="Times New Roman" w:cs="Times New Roman"/>
          <w:b/>
          <w:color w:val="000000"/>
          <w:sz w:val="24"/>
          <w:szCs w:val="27"/>
          <w:lang w:eastAsia="tr-TR"/>
        </w:rPr>
      </w:pPr>
      <w:r w:rsidRPr="00372D57">
        <w:rPr>
          <w:rFonts w:ascii="Times New Roman" w:eastAsia="Times New Roman" w:hAnsi="Times New Roman" w:cs="Times New Roman"/>
          <w:b/>
          <w:color w:val="000000"/>
          <w:sz w:val="24"/>
          <w:szCs w:val="27"/>
          <w:lang w:eastAsia="tr-TR"/>
        </w:rPr>
        <w:t xml:space="preserve">Karar </w:t>
      </w:r>
      <w:proofErr w:type="gramStart"/>
      <w:r w:rsidRPr="00372D57">
        <w:rPr>
          <w:rFonts w:ascii="Times New Roman" w:eastAsia="Times New Roman" w:hAnsi="Times New Roman" w:cs="Times New Roman"/>
          <w:b/>
          <w:color w:val="000000"/>
          <w:sz w:val="24"/>
          <w:szCs w:val="27"/>
          <w:lang w:eastAsia="tr-TR"/>
        </w:rPr>
        <w:t>Sayısı : 1998</w:t>
      </w:r>
      <w:proofErr w:type="gramEnd"/>
      <w:r w:rsidRPr="00372D57">
        <w:rPr>
          <w:rFonts w:ascii="Times New Roman" w:eastAsia="Times New Roman" w:hAnsi="Times New Roman" w:cs="Times New Roman"/>
          <w:b/>
          <w:color w:val="000000"/>
          <w:sz w:val="24"/>
          <w:szCs w:val="27"/>
          <w:lang w:eastAsia="tr-TR"/>
        </w:rPr>
        <w:t>/58</w:t>
      </w:r>
    </w:p>
    <w:p w:rsidR="00372D57" w:rsidRPr="00372D57" w:rsidRDefault="00372D57" w:rsidP="00372D57">
      <w:pPr>
        <w:spacing w:after="0" w:line="240" w:lineRule="auto"/>
        <w:jc w:val="both"/>
        <w:rPr>
          <w:rFonts w:ascii="Times New Roman" w:eastAsia="Times New Roman" w:hAnsi="Times New Roman" w:cs="Times New Roman"/>
          <w:b/>
          <w:color w:val="000000"/>
          <w:sz w:val="24"/>
          <w:szCs w:val="27"/>
          <w:lang w:eastAsia="tr-TR"/>
        </w:rPr>
      </w:pPr>
      <w:r w:rsidRPr="00372D57">
        <w:rPr>
          <w:rFonts w:ascii="Times New Roman" w:eastAsia="Times New Roman" w:hAnsi="Times New Roman" w:cs="Times New Roman"/>
          <w:b/>
          <w:color w:val="000000"/>
          <w:sz w:val="24"/>
          <w:szCs w:val="27"/>
          <w:lang w:eastAsia="tr-TR"/>
        </w:rPr>
        <w:t xml:space="preserve">Karar </w:t>
      </w:r>
      <w:proofErr w:type="gramStart"/>
      <w:r w:rsidRPr="00372D57">
        <w:rPr>
          <w:rFonts w:ascii="Times New Roman" w:eastAsia="Times New Roman" w:hAnsi="Times New Roman" w:cs="Times New Roman"/>
          <w:b/>
          <w:color w:val="000000"/>
          <w:sz w:val="24"/>
          <w:szCs w:val="27"/>
          <w:lang w:eastAsia="tr-TR"/>
        </w:rPr>
        <w:t>Günü : 29</w:t>
      </w:r>
      <w:proofErr w:type="gramEnd"/>
      <w:r w:rsidRPr="00372D57">
        <w:rPr>
          <w:rFonts w:ascii="Times New Roman" w:eastAsia="Times New Roman" w:hAnsi="Times New Roman" w:cs="Times New Roman"/>
          <w:b/>
          <w:color w:val="000000"/>
          <w:sz w:val="24"/>
          <w:szCs w:val="27"/>
          <w:lang w:eastAsia="tr-TR"/>
        </w:rPr>
        <w:t>.9.1998</w:t>
      </w:r>
    </w:p>
    <w:p w:rsidR="00372D57" w:rsidRPr="00372D57" w:rsidRDefault="00372D57" w:rsidP="00372D57">
      <w:pPr>
        <w:spacing w:after="0" w:line="240" w:lineRule="auto"/>
        <w:jc w:val="both"/>
        <w:rPr>
          <w:rFonts w:ascii="Times New Roman" w:eastAsia="Times New Roman" w:hAnsi="Times New Roman" w:cs="Times New Roman"/>
          <w:b/>
          <w:color w:val="000000"/>
          <w:sz w:val="24"/>
          <w:szCs w:val="27"/>
          <w:lang w:eastAsia="tr-TR"/>
        </w:rPr>
      </w:pPr>
      <w:r w:rsidRPr="00372D57">
        <w:rPr>
          <w:rFonts w:ascii="Times New Roman" w:eastAsia="Times New Roman" w:hAnsi="Times New Roman" w:cs="Times New Roman"/>
          <w:b/>
          <w:bCs/>
          <w:color w:val="000000"/>
          <w:sz w:val="24"/>
          <w:szCs w:val="26"/>
          <w:lang w:eastAsia="tr-TR"/>
        </w:rPr>
        <w:t>R.G. Tarih-</w:t>
      </w:r>
      <w:proofErr w:type="gramStart"/>
      <w:r w:rsidRPr="00372D57">
        <w:rPr>
          <w:rFonts w:ascii="Times New Roman" w:eastAsia="Times New Roman" w:hAnsi="Times New Roman" w:cs="Times New Roman"/>
          <w:b/>
          <w:bCs/>
          <w:color w:val="000000"/>
          <w:sz w:val="24"/>
          <w:szCs w:val="26"/>
          <w:lang w:eastAsia="tr-TR"/>
        </w:rPr>
        <w:t>Sayı :30</w:t>
      </w:r>
      <w:proofErr w:type="gramEnd"/>
      <w:r w:rsidRPr="00372D57">
        <w:rPr>
          <w:rFonts w:ascii="Times New Roman" w:eastAsia="Times New Roman" w:hAnsi="Times New Roman" w:cs="Times New Roman"/>
          <w:b/>
          <w:bCs/>
          <w:color w:val="000000"/>
          <w:sz w:val="24"/>
          <w:szCs w:val="26"/>
          <w:lang w:eastAsia="tr-TR"/>
        </w:rPr>
        <w:t>.04.2002-24741</w:t>
      </w:r>
    </w:p>
    <w:p w:rsidR="00372D57" w:rsidRDefault="00372D57" w:rsidP="00372D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372D57" w:rsidRDefault="00372D57" w:rsidP="00372D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2D57">
        <w:rPr>
          <w:rFonts w:ascii="Times New Roman" w:eastAsia="Times New Roman" w:hAnsi="Times New Roman" w:cs="Times New Roman"/>
          <w:b/>
          <w:color w:val="000000"/>
          <w:sz w:val="24"/>
          <w:szCs w:val="27"/>
          <w:lang w:eastAsia="tr-TR"/>
        </w:rPr>
        <w:t xml:space="preserve">İTİRAZ YOLUNA </w:t>
      </w:r>
      <w:proofErr w:type="gramStart"/>
      <w:r w:rsidRPr="00372D57">
        <w:rPr>
          <w:rFonts w:ascii="Times New Roman" w:eastAsia="Times New Roman" w:hAnsi="Times New Roman" w:cs="Times New Roman"/>
          <w:b/>
          <w:color w:val="000000"/>
          <w:sz w:val="24"/>
          <w:szCs w:val="27"/>
          <w:lang w:eastAsia="tr-TR"/>
        </w:rPr>
        <w:t>BAŞVURAN :</w:t>
      </w:r>
      <w:r w:rsidRPr="00372D57">
        <w:rPr>
          <w:rFonts w:ascii="Times New Roman" w:eastAsia="Times New Roman" w:hAnsi="Times New Roman" w:cs="Times New Roman"/>
          <w:color w:val="000000"/>
          <w:sz w:val="24"/>
          <w:szCs w:val="27"/>
          <w:lang w:eastAsia="tr-TR"/>
        </w:rPr>
        <w:t xml:space="preserve"> Ankara</w:t>
      </w:r>
      <w:proofErr w:type="gramEnd"/>
      <w:r w:rsidRPr="00372D57">
        <w:rPr>
          <w:rFonts w:ascii="Times New Roman" w:eastAsia="Times New Roman" w:hAnsi="Times New Roman" w:cs="Times New Roman"/>
          <w:color w:val="000000"/>
          <w:sz w:val="24"/>
          <w:szCs w:val="27"/>
          <w:lang w:eastAsia="tr-TR"/>
        </w:rPr>
        <w:t xml:space="preserve"> 10. İdare Mahkemesi</w:t>
      </w:r>
    </w:p>
    <w:p w:rsidR="00372D57" w:rsidRDefault="00372D57" w:rsidP="00372D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2D57">
        <w:rPr>
          <w:rFonts w:ascii="Times New Roman" w:eastAsia="Times New Roman" w:hAnsi="Times New Roman" w:cs="Times New Roman"/>
          <w:b/>
          <w:bCs/>
          <w:color w:val="000000"/>
          <w:sz w:val="24"/>
          <w:szCs w:val="27"/>
          <w:lang w:eastAsia="tr-TR"/>
        </w:rPr>
        <w:t xml:space="preserve">İTİRAZIN </w:t>
      </w:r>
      <w:proofErr w:type="gramStart"/>
      <w:r w:rsidRPr="00372D57">
        <w:rPr>
          <w:rFonts w:ascii="Times New Roman" w:eastAsia="Times New Roman" w:hAnsi="Times New Roman" w:cs="Times New Roman"/>
          <w:b/>
          <w:bCs/>
          <w:color w:val="000000"/>
          <w:sz w:val="24"/>
          <w:szCs w:val="27"/>
          <w:lang w:eastAsia="tr-TR"/>
        </w:rPr>
        <w:t>KONUSU : </w:t>
      </w:r>
      <w:r w:rsidRPr="00372D57">
        <w:rPr>
          <w:rFonts w:ascii="Times New Roman" w:eastAsia="Times New Roman" w:hAnsi="Times New Roman" w:cs="Times New Roman"/>
          <w:color w:val="000000"/>
          <w:sz w:val="24"/>
          <w:szCs w:val="27"/>
          <w:lang w:eastAsia="tr-TR"/>
        </w:rPr>
        <w:t>657</w:t>
      </w:r>
      <w:proofErr w:type="gramEnd"/>
      <w:r w:rsidRPr="00372D57">
        <w:rPr>
          <w:rFonts w:ascii="Times New Roman" w:eastAsia="Times New Roman" w:hAnsi="Times New Roman" w:cs="Times New Roman"/>
          <w:color w:val="000000"/>
          <w:sz w:val="24"/>
          <w:szCs w:val="27"/>
          <w:lang w:eastAsia="tr-TR"/>
        </w:rPr>
        <w:t xml:space="preserve"> sayılı Devlet Memurları Kanunu'nun 570 sayılı Kanun Hükmünde Kararname ile Değişik IV sayılı Makam Tazminatı </w:t>
      </w:r>
      <w:proofErr w:type="spellStart"/>
      <w:r w:rsidRPr="00372D57">
        <w:rPr>
          <w:rFonts w:ascii="Times New Roman" w:eastAsia="Times New Roman" w:hAnsi="Times New Roman" w:cs="Times New Roman"/>
          <w:color w:val="000000"/>
          <w:sz w:val="24"/>
          <w:szCs w:val="27"/>
          <w:lang w:eastAsia="tr-TR"/>
        </w:rPr>
        <w:t>Cetveli'nin</w:t>
      </w:r>
      <w:proofErr w:type="spellEnd"/>
      <w:r w:rsidRPr="00372D57">
        <w:rPr>
          <w:rFonts w:ascii="Times New Roman" w:eastAsia="Times New Roman" w:hAnsi="Times New Roman" w:cs="Times New Roman"/>
          <w:color w:val="000000"/>
          <w:sz w:val="24"/>
          <w:szCs w:val="27"/>
          <w:lang w:eastAsia="tr-TR"/>
        </w:rPr>
        <w:t xml:space="preserve"> 5. sırasının (d) bendinin Anayasa'nın 10. ve 11. maddelerine aykırılığı savıyla iptali istemidir.</w:t>
      </w:r>
    </w:p>
    <w:p w:rsidR="00372D57" w:rsidRDefault="00372D57" w:rsidP="00372D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2D57">
        <w:rPr>
          <w:rFonts w:ascii="Times New Roman" w:eastAsia="Times New Roman" w:hAnsi="Times New Roman" w:cs="Times New Roman"/>
          <w:b/>
          <w:bCs/>
          <w:color w:val="000000"/>
          <w:sz w:val="24"/>
          <w:szCs w:val="27"/>
          <w:lang w:eastAsia="tr-TR"/>
        </w:rPr>
        <w:t>I- OLAY</w:t>
      </w:r>
    </w:p>
    <w:p w:rsidR="00372D57" w:rsidRDefault="00372D57" w:rsidP="00372D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2D57">
        <w:rPr>
          <w:rFonts w:ascii="Times New Roman" w:eastAsia="Times New Roman" w:hAnsi="Times New Roman" w:cs="Times New Roman"/>
          <w:color w:val="000000"/>
          <w:sz w:val="24"/>
          <w:szCs w:val="27"/>
          <w:lang w:eastAsia="tr-TR"/>
        </w:rPr>
        <w:t xml:space="preserve">Orman Bakanlığı'nda hukuk müşaviri olan davacının, "makam tazminatı" ödenmemesi nedeniyle açtığı davada, 657 sayılı Devlet Memurları Kanunu'nun 570 sayılı Kanun Hükmünde Kararname ile Değişik IV sayılı Makam Tazminatı </w:t>
      </w:r>
      <w:proofErr w:type="spellStart"/>
      <w:r w:rsidRPr="00372D57">
        <w:rPr>
          <w:rFonts w:ascii="Times New Roman" w:eastAsia="Times New Roman" w:hAnsi="Times New Roman" w:cs="Times New Roman"/>
          <w:color w:val="000000"/>
          <w:sz w:val="24"/>
          <w:szCs w:val="27"/>
          <w:lang w:eastAsia="tr-TR"/>
        </w:rPr>
        <w:t>Cetveli'nin</w:t>
      </w:r>
      <w:proofErr w:type="spellEnd"/>
      <w:r w:rsidRPr="00372D57">
        <w:rPr>
          <w:rFonts w:ascii="Times New Roman" w:eastAsia="Times New Roman" w:hAnsi="Times New Roman" w:cs="Times New Roman"/>
          <w:color w:val="000000"/>
          <w:sz w:val="24"/>
          <w:szCs w:val="27"/>
          <w:lang w:eastAsia="tr-TR"/>
        </w:rPr>
        <w:t xml:space="preserve"> 5. sırasının (d) bendinin Anayasa'ya aykırılık savını ciddî bulan Mahkeme iptali için başvurmuştur.</w:t>
      </w:r>
    </w:p>
    <w:p w:rsidR="00372D57" w:rsidRDefault="00372D57" w:rsidP="00372D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2D57">
        <w:rPr>
          <w:rFonts w:ascii="Times New Roman" w:eastAsia="Times New Roman" w:hAnsi="Times New Roman" w:cs="Times New Roman"/>
          <w:b/>
          <w:bCs/>
          <w:color w:val="000000"/>
          <w:sz w:val="24"/>
          <w:szCs w:val="27"/>
          <w:lang w:eastAsia="tr-TR"/>
        </w:rPr>
        <w:t>III- YASA METİNLERİ</w:t>
      </w:r>
    </w:p>
    <w:p w:rsidR="00372D57" w:rsidRDefault="00372D57" w:rsidP="00372D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2D57">
        <w:rPr>
          <w:rFonts w:ascii="Times New Roman" w:eastAsia="Times New Roman" w:hAnsi="Times New Roman" w:cs="Times New Roman"/>
          <w:b/>
          <w:bCs/>
          <w:color w:val="000000"/>
          <w:sz w:val="24"/>
          <w:szCs w:val="27"/>
          <w:lang w:eastAsia="tr-TR"/>
        </w:rPr>
        <w:t>A- İtiraz Konusu Kural</w:t>
      </w:r>
    </w:p>
    <w:p w:rsidR="00372D57" w:rsidRDefault="00372D57" w:rsidP="00372D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2D57">
        <w:rPr>
          <w:rFonts w:ascii="Times New Roman" w:eastAsia="Times New Roman" w:hAnsi="Times New Roman" w:cs="Times New Roman"/>
          <w:color w:val="000000"/>
          <w:sz w:val="24"/>
          <w:szCs w:val="27"/>
          <w:lang w:eastAsia="tr-TR"/>
        </w:rPr>
        <w:t xml:space="preserve">657 sayılı Devlet Memurları Kanunu'nun 570 sayılı Kanun Hükmünde Kararname ile değişik IV sayılı Makam Tazminatı </w:t>
      </w:r>
      <w:proofErr w:type="spellStart"/>
      <w:r w:rsidRPr="00372D57">
        <w:rPr>
          <w:rFonts w:ascii="Times New Roman" w:eastAsia="Times New Roman" w:hAnsi="Times New Roman" w:cs="Times New Roman"/>
          <w:color w:val="000000"/>
          <w:sz w:val="24"/>
          <w:szCs w:val="27"/>
          <w:lang w:eastAsia="tr-TR"/>
        </w:rPr>
        <w:t>Cetveli'nin</w:t>
      </w:r>
      <w:proofErr w:type="spellEnd"/>
      <w:r w:rsidRPr="00372D57">
        <w:rPr>
          <w:rFonts w:ascii="Times New Roman" w:eastAsia="Times New Roman" w:hAnsi="Times New Roman" w:cs="Times New Roman"/>
          <w:color w:val="000000"/>
          <w:sz w:val="24"/>
          <w:szCs w:val="27"/>
          <w:lang w:eastAsia="tr-TR"/>
        </w:rPr>
        <w:t xml:space="preserve"> 5. sırasının iptali istenen (d) bendi şöyledir:</w:t>
      </w:r>
    </w:p>
    <w:p w:rsidR="00372D57" w:rsidRDefault="00372D57" w:rsidP="00372D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2D57">
        <w:rPr>
          <w:rFonts w:ascii="Times New Roman" w:eastAsia="Times New Roman" w:hAnsi="Times New Roman" w:cs="Times New Roman"/>
          <w:color w:val="000000"/>
          <w:sz w:val="24"/>
          <w:szCs w:val="27"/>
          <w:lang w:eastAsia="tr-TR"/>
        </w:rPr>
        <w:t xml:space="preserve">"Başbakanlık, Bakanlık, Müsteşarlık, Kurum Başkanlığı ve Müstakil Genel Müdürlüklerin Birinci Hukuk Müşavirleri (1 er kişi) ile Maliye Bakanlığı </w:t>
      </w:r>
      <w:proofErr w:type="spellStart"/>
      <w:r w:rsidRPr="00372D57">
        <w:rPr>
          <w:rFonts w:ascii="Times New Roman" w:eastAsia="Times New Roman" w:hAnsi="Times New Roman" w:cs="Times New Roman"/>
          <w:color w:val="000000"/>
          <w:sz w:val="24"/>
          <w:szCs w:val="27"/>
          <w:lang w:eastAsia="tr-TR"/>
        </w:rPr>
        <w:t>Başhukuk</w:t>
      </w:r>
      <w:proofErr w:type="spellEnd"/>
      <w:r w:rsidRPr="00372D57">
        <w:rPr>
          <w:rFonts w:ascii="Times New Roman" w:eastAsia="Times New Roman" w:hAnsi="Times New Roman" w:cs="Times New Roman"/>
          <w:color w:val="000000"/>
          <w:sz w:val="24"/>
          <w:szCs w:val="27"/>
          <w:lang w:eastAsia="tr-TR"/>
        </w:rPr>
        <w:t xml:space="preserve"> Müşavirliği ve </w:t>
      </w:r>
      <w:proofErr w:type="spellStart"/>
      <w:r w:rsidRPr="00372D57">
        <w:rPr>
          <w:rFonts w:ascii="Times New Roman" w:eastAsia="Times New Roman" w:hAnsi="Times New Roman" w:cs="Times New Roman"/>
          <w:color w:val="000000"/>
          <w:sz w:val="24"/>
          <w:szCs w:val="27"/>
          <w:lang w:eastAsia="tr-TR"/>
        </w:rPr>
        <w:t>Muhakemat</w:t>
      </w:r>
      <w:proofErr w:type="spellEnd"/>
      <w:r w:rsidRPr="00372D57">
        <w:rPr>
          <w:rFonts w:ascii="Times New Roman" w:eastAsia="Times New Roman" w:hAnsi="Times New Roman" w:cs="Times New Roman"/>
          <w:color w:val="000000"/>
          <w:sz w:val="24"/>
          <w:szCs w:val="27"/>
          <w:lang w:eastAsia="tr-TR"/>
        </w:rPr>
        <w:t xml:space="preserve"> Genel Müdürlüğü Hukuk Müşavirleri (6 kişi)"</w:t>
      </w:r>
    </w:p>
    <w:p w:rsidR="00372D57" w:rsidRDefault="00372D57" w:rsidP="00372D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2D57">
        <w:rPr>
          <w:rFonts w:ascii="Times New Roman" w:eastAsia="Times New Roman" w:hAnsi="Times New Roman" w:cs="Times New Roman"/>
          <w:b/>
          <w:bCs/>
          <w:color w:val="000000"/>
          <w:sz w:val="24"/>
          <w:szCs w:val="27"/>
          <w:lang w:eastAsia="tr-TR"/>
        </w:rPr>
        <w:t>B- Dayanılan Anayasa Kuralları</w:t>
      </w:r>
    </w:p>
    <w:p w:rsidR="00372D57" w:rsidRDefault="00372D57" w:rsidP="00372D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2D57">
        <w:rPr>
          <w:rFonts w:ascii="Times New Roman" w:eastAsia="Times New Roman" w:hAnsi="Times New Roman" w:cs="Times New Roman"/>
          <w:color w:val="000000"/>
          <w:sz w:val="24"/>
          <w:szCs w:val="27"/>
          <w:lang w:eastAsia="tr-TR"/>
        </w:rPr>
        <w:t>İtiraz başvurusunda dayanılan Anayasa kuralları şöyledir:</w:t>
      </w:r>
    </w:p>
    <w:p w:rsidR="00372D57" w:rsidRPr="00372D57" w:rsidRDefault="00372D57" w:rsidP="00372D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2D57">
        <w:rPr>
          <w:rFonts w:ascii="Times New Roman" w:eastAsia="Times New Roman" w:hAnsi="Times New Roman" w:cs="Times New Roman"/>
          <w:b/>
          <w:bCs/>
          <w:color w:val="000000"/>
          <w:sz w:val="24"/>
          <w:szCs w:val="27"/>
          <w:lang w:eastAsia="tr-TR"/>
        </w:rPr>
        <w:t>1- "MADDE 10.-</w:t>
      </w:r>
      <w:r w:rsidRPr="00372D57">
        <w:rPr>
          <w:rFonts w:ascii="Times New Roman" w:eastAsia="Times New Roman" w:hAnsi="Times New Roman" w:cs="Times New Roman"/>
          <w:color w:val="000000"/>
          <w:sz w:val="24"/>
          <w:szCs w:val="27"/>
          <w:lang w:eastAsia="tr-TR"/>
        </w:rPr>
        <w:t> Herkes, dil, ırk, renk, cinsiyet, siyasî düşünce, felsefî inanç, din, mezhep ve benzeri sebeplerle ayırım gözetilmeksizin kanun önünde eşittir.</w:t>
      </w:r>
    </w:p>
    <w:p w:rsidR="00372D57" w:rsidRPr="00372D57" w:rsidRDefault="00372D57" w:rsidP="00372D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2D57">
        <w:rPr>
          <w:rFonts w:ascii="Times New Roman" w:eastAsia="Times New Roman" w:hAnsi="Times New Roman" w:cs="Times New Roman"/>
          <w:color w:val="000000"/>
          <w:sz w:val="24"/>
          <w:szCs w:val="27"/>
          <w:lang w:eastAsia="tr-TR"/>
        </w:rPr>
        <w:t>Hiçbir kişiye, aileye, zümreye veya sınıfa imtiyaz tanınamaz.</w:t>
      </w:r>
    </w:p>
    <w:p w:rsidR="00372D57" w:rsidRPr="00372D57" w:rsidRDefault="00372D57" w:rsidP="00372D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2D57">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372D57" w:rsidRDefault="00372D57" w:rsidP="00372D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2D57">
        <w:rPr>
          <w:rFonts w:ascii="Times New Roman" w:eastAsia="Times New Roman" w:hAnsi="Times New Roman" w:cs="Times New Roman"/>
          <w:b/>
          <w:bCs/>
          <w:color w:val="000000"/>
          <w:sz w:val="24"/>
          <w:szCs w:val="27"/>
          <w:lang w:eastAsia="tr-TR"/>
        </w:rPr>
        <w:t>2- MADDE 11.-</w:t>
      </w:r>
      <w:r w:rsidRPr="00372D57">
        <w:rPr>
          <w:rFonts w:ascii="Times New Roman" w:eastAsia="Times New Roman" w:hAnsi="Times New Roman" w:cs="Times New Roman"/>
          <w:color w:val="000000"/>
          <w:sz w:val="24"/>
          <w:szCs w:val="27"/>
          <w:lang w:eastAsia="tr-TR"/>
        </w:rPr>
        <w:t> Anayasa hükümleri, yasama, yürütme ve yargı organlarını, idare makamlarını ve diğer kuruluş ve kişileri bağlayan temel hukuk kurallarıdır.</w:t>
      </w:r>
    </w:p>
    <w:p w:rsidR="00372D57" w:rsidRPr="00372D57" w:rsidRDefault="00372D57" w:rsidP="00372D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2D57">
        <w:rPr>
          <w:rFonts w:ascii="Times New Roman" w:eastAsia="Times New Roman" w:hAnsi="Times New Roman" w:cs="Times New Roman"/>
          <w:color w:val="000000"/>
          <w:sz w:val="24"/>
          <w:szCs w:val="27"/>
          <w:lang w:eastAsia="tr-TR"/>
        </w:rPr>
        <w:lastRenderedPageBreak/>
        <w:t>Kanunlar Anayasaya aykırı olamaz."</w:t>
      </w:r>
    </w:p>
    <w:p w:rsidR="00372D57" w:rsidRDefault="00372D57" w:rsidP="00372D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2D57">
        <w:rPr>
          <w:rFonts w:ascii="Times New Roman" w:eastAsia="Times New Roman" w:hAnsi="Times New Roman" w:cs="Times New Roman"/>
          <w:b/>
          <w:bCs/>
          <w:color w:val="000000"/>
          <w:sz w:val="24"/>
          <w:szCs w:val="27"/>
          <w:lang w:eastAsia="tr-TR"/>
        </w:rPr>
        <w:t>IV- İLK İNCELEME</w:t>
      </w:r>
    </w:p>
    <w:p w:rsidR="00372D57" w:rsidRDefault="00372D57" w:rsidP="00372D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72D57">
        <w:rPr>
          <w:rFonts w:ascii="Times New Roman" w:eastAsia="Times New Roman" w:hAnsi="Times New Roman" w:cs="Times New Roman"/>
          <w:color w:val="000000"/>
          <w:sz w:val="24"/>
          <w:szCs w:val="27"/>
          <w:lang w:eastAsia="tr-TR"/>
        </w:rPr>
        <w:t xml:space="preserve">Anayasa Mahkemesi </w:t>
      </w:r>
      <w:proofErr w:type="spellStart"/>
      <w:r w:rsidRPr="00372D57">
        <w:rPr>
          <w:rFonts w:ascii="Times New Roman" w:eastAsia="Times New Roman" w:hAnsi="Times New Roman" w:cs="Times New Roman"/>
          <w:color w:val="000000"/>
          <w:sz w:val="24"/>
          <w:szCs w:val="27"/>
          <w:lang w:eastAsia="tr-TR"/>
        </w:rPr>
        <w:t>İçtüzüğü'nün</w:t>
      </w:r>
      <w:proofErr w:type="spellEnd"/>
      <w:r w:rsidRPr="00372D57">
        <w:rPr>
          <w:rFonts w:ascii="Times New Roman" w:eastAsia="Times New Roman" w:hAnsi="Times New Roman" w:cs="Times New Roman"/>
          <w:color w:val="000000"/>
          <w:sz w:val="24"/>
          <w:szCs w:val="27"/>
          <w:lang w:eastAsia="tr-TR"/>
        </w:rPr>
        <w:t xml:space="preserve"> 8. maddesi gereğince, Ahmet Necdet SEZER, Güven DİNÇER, Selçuk TÜZÜN, </w:t>
      </w:r>
      <w:proofErr w:type="spellStart"/>
      <w:r w:rsidRPr="00372D57">
        <w:rPr>
          <w:rFonts w:ascii="Times New Roman" w:eastAsia="Times New Roman" w:hAnsi="Times New Roman" w:cs="Times New Roman"/>
          <w:color w:val="000000"/>
          <w:sz w:val="24"/>
          <w:szCs w:val="27"/>
          <w:lang w:eastAsia="tr-TR"/>
        </w:rPr>
        <w:t>Samia</w:t>
      </w:r>
      <w:proofErr w:type="spellEnd"/>
      <w:r w:rsidRPr="00372D57">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372D57">
        <w:rPr>
          <w:rFonts w:ascii="Times New Roman" w:eastAsia="Times New Roman" w:hAnsi="Times New Roman" w:cs="Times New Roman"/>
          <w:color w:val="000000"/>
          <w:sz w:val="24"/>
          <w:szCs w:val="27"/>
          <w:lang w:eastAsia="tr-TR"/>
        </w:rPr>
        <w:t>Sacit</w:t>
      </w:r>
      <w:proofErr w:type="spellEnd"/>
      <w:r w:rsidRPr="00372D57">
        <w:rPr>
          <w:rFonts w:ascii="Times New Roman" w:eastAsia="Times New Roman" w:hAnsi="Times New Roman" w:cs="Times New Roman"/>
          <w:color w:val="000000"/>
          <w:sz w:val="24"/>
          <w:szCs w:val="27"/>
          <w:lang w:eastAsia="tr-TR"/>
        </w:rPr>
        <w:t xml:space="preserve"> ADALI, Ali HÜNER, Lütfi F. TUNCEL ve Fulya </w:t>
      </w:r>
      <w:proofErr w:type="spellStart"/>
      <w:r w:rsidRPr="00372D57">
        <w:rPr>
          <w:rFonts w:ascii="Times New Roman" w:eastAsia="Times New Roman" w:hAnsi="Times New Roman" w:cs="Times New Roman"/>
          <w:color w:val="000000"/>
          <w:sz w:val="24"/>
          <w:szCs w:val="27"/>
          <w:lang w:eastAsia="tr-TR"/>
        </w:rPr>
        <w:t>KANTARCIOĞLU'nun</w:t>
      </w:r>
      <w:proofErr w:type="spellEnd"/>
      <w:r w:rsidRPr="00372D57">
        <w:rPr>
          <w:rFonts w:ascii="Times New Roman" w:eastAsia="Times New Roman" w:hAnsi="Times New Roman" w:cs="Times New Roman"/>
          <w:color w:val="000000"/>
          <w:sz w:val="24"/>
          <w:szCs w:val="27"/>
          <w:lang w:eastAsia="tr-TR"/>
        </w:rPr>
        <w:t xml:space="preserve"> katılmalarıyla 8.1.1998 günü yapılan ilk inceleme toplantısında dosya da eksiklik bulunmadığından işin esasının incelenmesine, sınırlama sorununun esas inceleme evresinde ele alınmasına oybirliğiyle karar verilmiştir.</w:t>
      </w:r>
      <w:proofErr w:type="gramEnd"/>
    </w:p>
    <w:p w:rsidR="00372D57" w:rsidRDefault="00372D57" w:rsidP="00372D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2D57">
        <w:rPr>
          <w:rFonts w:ascii="Times New Roman" w:eastAsia="Times New Roman" w:hAnsi="Times New Roman" w:cs="Times New Roman"/>
          <w:b/>
          <w:bCs/>
          <w:color w:val="000000"/>
          <w:sz w:val="24"/>
          <w:szCs w:val="27"/>
          <w:lang w:eastAsia="tr-TR"/>
        </w:rPr>
        <w:t>V- ESASIN İNCELENMESİ</w:t>
      </w:r>
    </w:p>
    <w:p w:rsidR="00372D57" w:rsidRPr="00372D57" w:rsidRDefault="00372D57" w:rsidP="00372D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2D57">
        <w:rPr>
          <w:rFonts w:ascii="Times New Roman" w:eastAsia="Times New Roman" w:hAnsi="Times New Roman" w:cs="Times New Roman"/>
          <w:color w:val="000000"/>
          <w:sz w:val="24"/>
          <w:szCs w:val="27"/>
          <w:lang w:eastAsia="tr-TR"/>
        </w:rPr>
        <w:t> </w:t>
      </w:r>
    </w:p>
    <w:p w:rsidR="00372D57" w:rsidRDefault="00372D57" w:rsidP="00372D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2D57">
        <w:rPr>
          <w:rFonts w:ascii="Times New Roman" w:eastAsia="Times New Roman" w:hAnsi="Times New Roman" w:cs="Times New Roman"/>
          <w:color w:val="000000"/>
          <w:sz w:val="24"/>
          <w:szCs w:val="27"/>
          <w:lang w:eastAsia="tr-TR"/>
        </w:rPr>
        <w:t>Başvuru kararı ve ekleri, işin esasına ilişkin rapor, Anayasa'ya aykırılığı ileri sürülen Yasa kuralı, aykırılık savına dayanak yapılan Anayasa kuralları ve bunların gerekçeleri ile diğer yasama belgeleri incelendikten sonra gereği görüşülüp düşünüldü:</w:t>
      </w:r>
    </w:p>
    <w:p w:rsidR="00372D57" w:rsidRDefault="00372D57" w:rsidP="00372D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2D57">
        <w:rPr>
          <w:rFonts w:ascii="Times New Roman" w:eastAsia="Times New Roman" w:hAnsi="Times New Roman" w:cs="Times New Roman"/>
          <w:b/>
          <w:bCs/>
          <w:color w:val="000000"/>
          <w:sz w:val="24"/>
          <w:szCs w:val="27"/>
          <w:lang w:eastAsia="tr-TR"/>
        </w:rPr>
        <w:t>A- Sınırlama Sorunu</w:t>
      </w:r>
    </w:p>
    <w:p w:rsidR="00372D57" w:rsidRDefault="00372D57" w:rsidP="00372D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2D57">
        <w:rPr>
          <w:rFonts w:ascii="Times New Roman" w:eastAsia="Times New Roman" w:hAnsi="Times New Roman" w:cs="Times New Roman"/>
          <w:color w:val="000000"/>
          <w:sz w:val="24"/>
          <w:szCs w:val="27"/>
          <w:lang w:eastAsia="tr-TR"/>
        </w:rPr>
        <w:t xml:space="preserve">İtiraz yoluna başvuran Mahkeme, 657 sayılı Devlet Memurları Kanunu'nun 570 sayılı KHK ile değişik IV sayılı Makam Tazminatı </w:t>
      </w:r>
      <w:proofErr w:type="spellStart"/>
      <w:r w:rsidRPr="00372D57">
        <w:rPr>
          <w:rFonts w:ascii="Times New Roman" w:eastAsia="Times New Roman" w:hAnsi="Times New Roman" w:cs="Times New Roman"/>
          <w:color w:val="000000"/>
          <w:sz w:val="24"/>
          <w:szCs w:val="27"/>
          <w:lang w:eastAsia="tr-TR"/>
        </w:rPr>
        <w:t>Cetveli'nin</w:t>
      </w:r>
      <w:proofErr w:type="spellEnd"/>
      <w:r w:rsidRPr="00372D57">
        <w:rPr>
          <w:rFonts w:ascii="Times New Roman" w:eastAsia="Times New Roman" w:hAnsi="Times New Roman" w:cs="Times New Roman"/>
          <w:color w:val="000000"/>
          <w:sz w:val="24"/>
          <w:szCs w:val="27"/>
          <w:lang w:eastAsia="tr-TR"/>
        </w:rPr>
        <w:t xml:space="preserve"> 5. sırasının (d) bendinin tamamının iptalini istemiştir.</w:t>
      </w:r>
    </w:p>
    <w:p w:rsidR="00372D57" w:rsidRDefault="00372D57" w:rsidP="00372D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2D57">
        <w:rPr>
          <w:rFonts w:ascii="Times New Roman" w:eastAsia="Times New Roman" w:hAnsi="Times New Roman" w:cs="Times New Roman"/>
          <w:color w:val="000000"/>
          <w:sz w:val="24"/>
          <w:szCs w:val="27"/>
          <w:lang w:eastAsia="tr-TR"/>
        </w:rPr>
        <w:t>Anayasa'nın 152. ve Anayasa Mahkemesinin Kuruluşu ve Yargılama Usulleri Hakkında Kanun'un 28. maddesi uyarınca Mahkeme, Anayasa Mahkemesi'ne ancak görmekte olduğu davada uygulanacak olan kanun hükmünün iptal edilmesi için başvurabilir. Bu nedenle, esasın incelenmesinin davada uygulanacak kuralla sınırlı olarak yapılması gerekmektedir.</w:t>
      </w:r>
    </w:p>
    <w:p w:rsidR="00372D57" w:rsidRDefault="00372D57" w:rsidP="00372D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2D57">
        <w:rPr>
          <w:rFonts w:ascii="Times New Roman" w:eastAsia="Times New Roman" w:hAnsi="Times New Roman" w:cs="Times New Roman"/>
          <w:color w:val="000000"/>
          <w:sz w:val="24"/>
          <w:szCs w:val="27"/>
          <w:lang w:eastAsia="tr-TR"/>
        </w:rPr>
        <w:t>İptali istenen (d) bendinde Başbakanlık, Bakanlık ve kimi kurumlardaki Birinci Hukuk Müşavirlerinin görev unvanları belirtilmek suretiyle bunlar için makam tazminatı ödenmesi öngörülmüştür. Davacının Bakanlık Birinci Hukuk Müşaviri olmayıp "Bakanlık Hukuk Müşaviri" olması nedeniyle itiraz konusu (d) bendine ilişkin esas incelemenin "Bakanlık Hukuk Müşavirleri" ile sınırlı olarak yapılmasına karar verilmiştir.</w:t>
      </w:r>
    </w:p>
    <w:p w:rsidR="00372D57" w:rsidRDefault="00372D57" w:rsidP="00372D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2D57">
        <w:rPr>
          <w:rFonts w:ascii="Times New Roman" w:eastAsia="Times New Roman" w:hAnsi="Times New Roman" w:cs="Times New Roman"/>
          <w:b/>
          <w:bCs/>
          <w:color w:val="000000"/>
          <w:sz w:val="24"/>
          <w:szCs w:val="27"/>
          <w:lang w:eastAsia="tr-TR"/>
        </w:rPr>
        <w:t>B- Anayasa'ya Aykırılık Sorunu</w:t>
      </w:r>
    </w:p>
    <w:p w:rsidR="00372D57" w:rsidRDefault="00372D57" w:rsidP="00372D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2D57">
        <w:rPr>
          <w:rFonts w:ascii="Times New Roman" w:eastAsia="Times New Roman" w:hAnsi="Times New Roman" w:cs="Times New Roman"/>
          <w:color w:val="000000"/>
          <w:sz w:val="24"/>
          <w:szCs w:val="27"/>
          <w:lang w:eastAsia="tr-TR"/>
        </w:rPr>
        <w:t>Başvuru kararında, iptali istenen kuralla, Bakanlıklarda görevli birinci derece kadrolu Hukuk Müşavirleri ile Maliye Bakanlığı'nda görevli Hukuk Müşavirleri arasında makam tazminatı ödenmesi konusunda ayrım yapıldığı, bunun da Anayasa'nın 10. ve 11. maddelerine aykırı olduğu ileri sürülmüştür.</w:t>
      </w:r>
    </w:p>
    <w:p w:rsidR="00372D57" w:rsidRDefault="00372D57" w:rsidP="00372D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72D57">
        <w:rPr>
          <w:rFonts w:ascii="Times New Roman" w:eastAsia="Times New Roman" w:hAnsi="Times New Roman" w:cs="Times New Roman"/>
          <w:color w:val="000000"/>
          <w:sz w:val="24"/>
          <w:szCs w:val="27"/>
          <w:lang w:eastAsia="tr-TR"/>
        </w:rPr>
        <w:t xml:space="preserve">657 sayılı Devlet Memurları Kanunu'na ekli IV sayılı Makam Tazminatı </w:t>
      </w:r>
      <w:proofErr w:type="spellStart"/>
      <w:r w:rsidRPr="00372D57">
        <w:rPr>
          <w:rFonts w:ascii="Times New Roman" w:eastAsia="Times New Roman" w:hAnsi="Times New Roman" w:cs="Times New Roman"/>
          <w:color w:val="000000"/>
          <w:sz w:val="24"/>
          <w:szCs w:val="27"/>
          <w:lang w:eastAsia="tr-TR"/>
        </w:rPr>
        <w:t>Cetveli'nin</w:t>
      </w:r>
      <w:proofErr w:type="spellEnd"/>
      <w:r w:rsidRPr="00372D57">
        <w:rPr>
          <w:rFonts w:ascii="Times New Roman" w:eastAsia="Times New Roman" w:hAnsi="Times New Roman" w:cs="Times New Roman"/>
          <w:color w:val="000000"/>
          <w:sz w:val="24"/>
          <w:szCs w:val="27"/>
          <w:lang w:eastAsia="tr-TR"/>
        </w:rPr>
        <w:t xml:space="preserve"> 570 sayılı KHK ile değişik 5. sırasının (d) bendinde, Başbakanlık, Bakanlık, Müsteşarlık, Kurum Başkanlığı ve Müstakil Genel Müdürlüklerin Birinci Hukuk Müşavirlerinden birer kişiye 3000 gösterge rakamının memur aylıklarına uygulanan katsayı ile çarpımı sonucu bulunacak miktarda makam tazminatı ödeneceği belirtilmiş olmasına karşın, Maliye Bakanlığı </w:t>
      </w:r>
      <w:proofErr w:type="spellStart"/>
      <w:r w:rsidRPr="00372D57">
        <w:rPr>
          <w:rFonts w:ascii="Times New Roman" w:eastAsia="Times New Roman" w:hAnsi="Times New Roman" w:cs="Times New Roman"/>
          <w:color w:val="000000"/>
          <w:sz w:val="24"/>
          <w:szCs w:val="27"/>
          <w:lang w:eastAsia="tr-TR"/>
        </w:rPr>
        <w:t>Başhukuk</w:t>
      </w:r>
      <w:proofErr w:type="spellEnd"/>
      <w:r w:rsidRPr="00372D57">
        <w:rPr>
          <w:rFonts w:ascii="Times New Roman" w:eastAsia="Times New Roman" w:hAnsi="Times New Roman" w:cs="Times New Roman"/>
          <w:color w:val="000000"/>
          <w:sz w:val="24"/>
          <w:szCs w:val="27"/>
          <w:lang w:eastAsia="tr-TR"/>
        </w:rPr>
        <w:t xml:space="preserve"> Müşavirliği ve </w:t>
      </w:r>
      <w:proofErr w:type="spellStart"/>
      <w:r w:rsidRPr="00372D57">
        <w:rPr>
          <w:rFonts w:ascii="Times New Roman" w:eastAsia="Times New Roman" w:hAnsi="Times New Roman" w:cs="Times New Roman"/>
          <w:color w:val="000000"/>
          <w:sz w:val="24"/>
          <w:szCs w:val="27"/>
          <w:lang w:eastAsia="tr-TR"/>
        </w:rPr>
        <w:t>Muhakemat</w:t>
      </w:r>
      <w:proofErr w:type="spellEnd"/>
      <w:r w:rsidRPr="00372D57">
        <w:rPr>
          <w:rFonts w:ascii="Times New Roman" w:eastAsia="Times New Roman" w:hAnsi="Times New Roman" w:cs="Times New Roman"/>
          <w:color w:val="000000"/>
          <w:sz w:val="24"/>
          <w:szCs w:val="27"/>
          <w:lang w:eastAsia="tr-TR"/>
        </w:rPr>
        <w:t xml:space="preserve"> Genel Müdürlüğü Hukuk Müşavirlerinden altı kişiye belirtilen miktarda makam tazminatı ödenmesi öngörülmüştür.</w:t>
      </w:r>
      <w:proofErr w:type="gramEnd"/>
    </w:p>
    <w:p w:rsidR="00372D57" w:rsidRDefault="00372D57" w:rsidP="00372D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2D57">
        <w:rPr>
          <w:rFonts w:ascii="Times New Roman" w:eastAsia="Times New Roman" w:hAnsi="Times New Roman" w:cs="Times New Roman"/>
          <w:color w:val="000000"/>
          <w:sz w:val="24"/>
          <w:szCs w:val="27"/>
          <w:lang w:eastAsia="tr-TR"/>
        </w:rPr>
        <w:lastRenderedPageBreak/>
        <w:t xml:space="preserve">Makam tazminatı ödenmesine ilişkin 657 sayılı Devlet Memurları Kanunu'nun Ek 26. maddesinde "Bu Kanuna ekli IV sayılı cetvelde unvanları yazılı görevlerde bulunanlara hizalarında gösterilen gösterge rakamlarının memur aylıklarına uygulanan katsayı ile çarpımı sonucu bulunan miktarda makam tazminatı ödenir. Makam tazminatı damga vergisi hariç herhangi bir vergiye tabi tutulmaz ve ödemelerde aylıklara ilişkin hükümler uygulanır... Bu görevlerde makam tazminatı almaya </w:t>
      </w:r>
      <w:proofErr w:type="spellStart"/>
      <w:r w:rsidRPr="00372D57">
        <w:rPr>
          <w:rFonts w:ascii="Times New Roman" w:eastAsia="Times New Roman" w:hAnsi="Times New Roman" w:cs="Times New Roman"/>
          <w:color w:val="000000"/>
          <w:sz w:val="24"/>
          <w:szCs w:val="27"/>
          <w:lang w:eastAsia="tr-TR"/>
        </w:rPr>
        <w:t>müstehak</w:t>
      </w:r>
      <w:proofErr w:type="spellEnd"/>
      <w:r w:rsidRPr="00372D57">
        <w:rPr>
          <w:rFonts w:ascii="Times New Roman" w:eastAsia="Times New Roman" w:hAnsi="Times New Roman" w:cs="Times New Roman"/>
          <w:color w:val="000000"/>
          <w:sz w:val="24"/>
          <w:szCs w:val="27"/>
          <w:lang w:eastAsia="tr-TR"/>
        </w:rPr>
        <w:t xml:space="preserve"> oldukları tarihten itibaren toplam iki yıl süre ile çalıştıktan sonra emekliye ayrılanlara yukarıdaki fıkraya göre bulunacak miktarın tamamı (926 sayılı Kanuna tabi profesörlere yarısı) hayatta bulundukları sürece her ay T.C. Emekli Sandığınca ödenir. T.C. Emekli Sandığı bu ödemelerin üçer aylık devreler halinde fatura karşılığında Hazineden tahsil eder..." denilmektedir.</w:t>
      </w:r>
    </w:p>
    <w:p w:rsidR="00372D57" w:rsidRDefault="00372D57" w:rsidP="00372D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2D57">
        <w:rPr>
          <w:rFonts w:ascii="Times New Roman" w:eastAsia="Times New Roman" w:hAnsi="Times New Roman" w:cs="Times New Roman"/>
          <w:color w:val="000000"/>
          <w:sz w:val="24"/>
          <w:szCs w:val="27"/>
          <w:lang w:eastAsia="tr-TR"/>
        </w:rPr>
        <w:t xml:space="preserve">İtiraz konusu kuralla, Maliye Bakanlığı </w:t>
      </w:r>
      <w:proofErr w:type="spellStart"/>
      <w:r w:rsidRPr="00372D57">
        <w:rPr>
          <w:rFonts w:ascii="Times New Roman" w:eastAsia="Times New Roman" w:hAnsi="Times New Roman" w:cs="Times New Roman"/>
          <w:color w:val="000000"/>
          <w:sz w:val="24"/>
          <w:szCs w:val="27"/>
          <w:lang w:eastAsia="tr-TR"/>
        </w:rPr>
        <w:t>Başhukuk</w:t>
      </w:r>
      <w:proofErr w:type="spellEnd"/>
      <w:r w:rsidRPr="00372D57">
        <w:rPr>
          <w:rFonts w:ascii="Times New Roman" w:eastAsia="Times New Roman" w:hAnsi="Times New Roman" w:cs="Times New Roman"/>
          <w:color w:val="000000"/>
          <w:sz w:val="24"/>
          <w:szCs w:val="27"/>
          <w:lang w:eastAsia="tr-TR"/>
        </w:rPr>
        <w:t xml:space="preserve"> Müşavirliği ve </w:t>
      </w:r>
      <w:proofErr w:type="spellStart"/>
      <w:r w:rsidRPr="00372D57">
        <w:rPr>
          <w:rFonts w:ascii="Times New Roman" w:eastAsia="Times New Roman" w:hAnsi="Times New Roman" w:cs="Times New Roman"/>
          <w:color w:val="000000"/>
          <w:sz w:val="24"/>
          <w:szCs w:val="27"/>
          <w:lang w:eastAsia="tr-TR"/>
        </w:rPr>
        <w:t>Muhakemat</w:t>
      </w:r>
      <w:proofErr w:type="spellEnd"/>
      <w:r w:rsidRPr="00372D57">
        <w:rPr>
          <w:rFonts w:ascii="Times New Roman" w:eastAsia="Times New Roman" w:hAnsi="Times New Roman" w:cs="Times New Roman"/>
          <w:color w:val="000000"/>
          <w:sz w:val="24"/>
          <w:szCs w:val="27"/>
          <w:lang w:eastAsia="tr-TR"/>
        </w:rPr>
        <w:t xml:space="preserve"> Genel Müdürlüğü'nde görevli hukuk müşavirlerinin tamamına makam tazminatı ödenmesi öngörülürken, diğer Bakanlıkların sadece birinci hukuk müşavirlerine belirtilen tazminatın ödenmesi kabul edilmiştir.</w:t>
      </w:r>
    </w:p>
    <w:p w:rsidR="00372D57" w:rsidRDefault="00372D57" w:rsidP="00372D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2D57">
        <w:rPr>
          <w:rFonts w:ascii="Times New Roman" w:eastAsia="Times New Roman" w:hAnsi="Times New Roman" w:cs="Times New Roman"/>
          <w:color w:val="000000"/>
          <w:sz w:val="24"/>
          <w:szCs w:val="27"/>
          <w:lang w:eastAsia="tr-TR"/>
        </w:rPr>
        <w:t>Bakanlıkların kadro cetvellerinde yer alan hukuk müşavirleri genel idare hizmetleri sınıfından olup, atanmaları 2451 sayılı Bakanlıklar ve Bağlı Kuruluşlarda Atama Usulüne İlişkin Kanun'a göre yapılmaktadır. Bu Yasa'nın 2. maddesine göre, Birinci Hukuk Müşavirleri müşterek kararnameyle, diğer hukuk müşavirleri ise ilgili Bakan tarafından atanmaktadır.</w:t>
      </w:r>
    </w:p>
    <w:p w:rsidR="00372D57" w:rsidRDefault="00372D57" w:rsidP="00372D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2D57">
        <w:rPr>
          <w:rFonts w:ascii="Times New Roman" w:eastAsia="Times New Roman" w:hAnsi="Times New Roman" w:cs="Times New Roman"/>
          <w:color w:val="000000"/>
          <w:sz w:val="24"/>
          <w:szCs w:val="27"/>
          <w:lang w:eastAsia="tr-TR"/>
        </w:rPr>
        <w:t xml:space="preserve">Bakanlıkların Kuruluş ve Görev Esasları Hakkındaki 3046 sayılı Kanun'un dördüncü bölümünde hukuk müşavirleri "Danışma ve Denetim Birimleri" arasında yer almaktadır. </w:t>
      </w:r>
      <w:proofErr w:type="gramStart"/>
      <w:r w:rsidRPr="00372D57">
        <w:rPr>
          <w:rFonts w:ascii="Times New Roman" w:eastAsia="Times New Roman" w:hAnsi="Times New Roman" w:cs="Times New Roman"/>
          <w:color w:val="000000"/>
          <w:sz w:val="24"/>
          <w:szCs w:val="27"/>
          <w:lang w:eastAsia="tr-TR"/>
        </w:rPr>
        <w:t>Aynı Yasa'nın 25. maddesinde de görevleri, "Bakanlığın diğer birimlerinden sorulan hukuki konular ile hukukî, malî ve cezaî sonuçlar doğuracak işlemler hakkında görüş bildirmek; bakanlığın menfaatlerini koruyucu, anlaşmazlıkları önleyici hukukî tedbirleri zamanında almak, anlaşma ve sözleşmelerin bu esaslara uygun olarak yapılmasına yardımcı olmak, adli ve idarî davalarda gerekli bilgileri hazırlamak ve Hazine'yi ilgilendirmeyen idarî davalarda bakanlık ve kuruluşu temsil etmek; bakanlığın amaçlarını daha iyi gerçekleştirmek mevzuata, plân ve programa uygun çalışmalarını temin etmek amacıyla gerekli hukuki teklifleri hazırlamak ve Bakan'a sunmak; bakanlık kuruluşları tarafından hazırlanan ve diğer bakanlıklardan veya Başbakanlıktan gönderilen kanun, tüzük ve yönetmelik tasarılarını hukukî açıdan inceleyerek görüş bildirmek;"</w:t>
      </w:r>
      <w:proofErr w:type="gramEnd"/>
    </w:p>
    <w:p w:rsidR="00372D57" w:rsidRPr="00372D57" w:rsidRDefault="00372D57" w:rsidP="00372D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72D57">
        <w:rPr>
          <w:rFonts w:ascii="Times New Roman" w:eastAsia="Times New Roman" w:hAnsi="Times New Roman" w:cs="Times New Roman"/>
          <w:color w:val="000000"/>
          <w:sz w:val="24"/>
          <w:szCs w:val="27"/>
          <w:lang w:eastAsia="tr-TR"/>
        </w:rPr>
        <w:t>biçiminde</w:t>
      </w:r>
      <w:proofErr w:type="gramEnd"/>
      <w:r w:rsidRPr="00372D57">
        <w:rPr>
          <w:rFonts w:ascii="Times New Roman" w:eastAsia="Times New Roman" w:hAnsi="Times New Roman" w:cs="Times New Roman"/>
          <w:color w:val="000000"/>
          <w:sz w:val="24"/>
          <w:szCs w:val="27"/>
          <w:lang w:eastAsia="tr-TR"/>
        </w:rPr>
        <w:t xml:space="preserve"> sayılmıştır.</w:t>
      </w:r>
    </w:p>
    <w:p w:rsidR="00372D57" w:rsidRDefault="00372D57" w:rsidP="00372D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2D57">
        <w:rPr>
          <w:rFonts w:ascii="Times New Roman" w:eastAsia="Times New Roman" w:hAnsi="Times New Roman" w:cs="Times New Roman"/>
          <w:color w:val="000000"/>
          <w:sz w:val="24"/>
          <w:szCs w:val="27"/>
          <w:lang w:eastAsia="tr-TR"/>
        </w:rPr>
        <w:t>Anayasa'nın 10. maddesinde, "Herkes dil, ırk, renk, cinsiyet, siyasî düşünce, felsefî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denilmektedir.</w:t>
      </w:r>
    </w:p>
    <w:p w:rsidR="00372D57" w:rsidRDefault="00372D57" w:rsidP="00372D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2D57">
        <w:rPr>
          <w:rFonts w:ascii="Times New Roman" w:eastAsia="Times New Roman" w:hAnsi="Times New Roman" w:cs="Times New Roman"/>
          <w:color w:val="000000"/>
          <w:sz w:val="24"/>
          <w:szCs w:val="27"/>
          <w:lang w:eastAsia="tr-TR"/>
        </w:rPr>
        <w:t xml:space="preserve">Buna göre yasaların uygulanmasında dil, ırk, renk, cinsiyet, siyasî düşünce, felsefî inanç, din ve mezhep ayrılığı gözetilmeyecek ve bu nedenlerle eşitsizliğe yol açılmayacaktır. Bu ilkeyle, birbirlerinin aynı durumunda olanlara ayrı kuralların uygulanması ve ayrıcalıklı kişi ve toplulukların yaratılması engellenmektedir. Yasa önünde eşitlik, herkesin her yönden aynı kurallara bağlı olacağı anlamına gelmez. Kimilerinin Anayasa'nın 13. maddesinde öngörülen nedenlerle değişik kurallara bağlı tutulmaları eşitlik ilkesine aykırılık oluşturmaz. Durum ve konumlarındaki özellikler, kimi kişiler ya da topluluklar için değişik kuralları ve değişik </w:t>
      </w:r>
      <w:r w:rsidRPr="00372D57">
        <w:rPr>
          <w:rFonts w:ascii="Times New Roman" w:eastAsia="Times New Roman" w:hAnsi="Times New Roman" w:cs="Times New Roman"/>
          <w:color w:val="000000"/>
          <w:sz w:val="24"/>
          <w:szCs w:val="27"/>
          <w:lang w:eastAsia="tr-TR"/>
        </w:rPr>
        <w:lastRenderedPageBreak/>
        <w:t>uygulamaları gerektirebilir. Aynı hukuksal durumlar aynı, ayrı hukuksal durumlar ayrı kurallara bağlı tutulursa Anayasa'da öngörülen eşitlik ilkesi zedelenmez.</w:t>
      </w:r>
    </w:p>
    <w:p w:rsidR="00372D57" w:rsidRDefault="00372D57" w:rsidP="00372D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2D57">
        <w:rPr>
          <w:rFonts w:ascii="Times New Roman" w:eastAsia="Times New Roman" w:hAnsi="Times New Roman" w:cs="Times New Roman"/>
          <w:color w:val="000000"/>
          <w:sz w:val="24"/>
          <w:szCs w:val="27"/>
          <w:lang w:eastAsia="tr-TR"/>
        </w:rPr>
        <w:t xml:space="preserve">Bakanlıklarda görevli "Birinci Hukuk Müşavirleri" ile bakanlıkta görevli diğer "hukuk </w:t>
      </w:r>
      <w:proofErr w:type="spellStart"/>
      <w:r w:rsidRPr="00372D57">
        <w:rPr>
          <w:rFonts w:ascii="Times New Roman" w:eastAsia="Times New Roman" w:hAnsi="Times New Roman" w:cs="Times New Roman"/>
          <w:color w:val="000000"/>
          <w:sz w:val="24"/>
          <w:szCs w:val="27"/>
          <w:lang w:eastAsia="tr-TR"/>
        </w:rPr>
        <w:t>müşavirleri"nin</w:t>
      </w:r>
      <w:proofErr w:type="spellEnd"/>
      <w:r w:rsidRPr="00372D57">
        <w:rPr>
          <w:rFonts w:ascii="Times New Roman" w:eastAsia="Times New Roman" w:hAnsi="Times New Roman" w:cs="Times New Roman"/>
          <w:color w:val="000000"/>
          <w:sz w:val="24"/>
          <w:szCs w:val="27"/>
          <w:lang w:eastAsia="tr-TR"/>
        </w:rPr>
        <w:t xml:space="preserve"> görev, yetki, sorumluluk ve atama usulleri farklı olduğundan farklı kurallara tabi tutulmaları doğaldır. Ayrıca, itiraz konusu </w:t>
      </w:r>
      <w:proofErr w:type="spellStart"/>
      <w:r w:rsidRPr="00372D57">
        <w:rPr>
          <w:rFonts w:ascii="Times New Roman" w:eastAsia="Times New Roman" w:hAnsi="Times New Roman" w:cs="Times New Roman"/>
          <w:color w:val="000000"/>
          <w:sz w:val="24"/>
          <w:szCs w:val="27"/>
          <w:lang w:eastAsia="tr-TR"/>
        </w:rPr>
        <w:t>bendde</w:t>
      </w:r>
      <w:proofErr w:type="spellEnd"/>
      <w:r w:rsidRPr="00372D57">
        <w:rPr>
          <w:rFonts w:ascii="Times New Roman" w:eastAsia="Times New Roman" w:hAnsi="Times New Roman" w:cs="Times New Roman"/>
          <w:color w:val="000000"/>
          <w:sz w:val="24"/>
          <w:szCs w:val="27"/>
          <w:lang w:eastAsia="tr-TR"/>
        </w:rPr>
        <w:t xml:space="preserve"> yer alan Müsteşarlık, Kurum Başkanlığı ve Müstakil Genel Müdürlüklerin Birinci Hukuk Müşavirleri ile Bakanlık Hukuk Müşavirlerini görev ve yetki yönünden aynı konumda kabul etmek olanaklı değildir.</w:t>
      </w:r>
    </w:p>
    <w:p w:rsidR="00372D57" w:rsidRDefault="00372D57" w:rsidP="00372D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2D57">
        <w:rPr>
          <w:rFonts w:ascii="Times New Roman" w:eastAsia="Times New Roman" w:hAnsi="Times New Roman" w:cs="Times New Roman"/>
          <w:color w:val="000000"/>
          <w:sz w:val="24"/>
          <w:szCs w:val="27"/>
          <w:lang w:eastAsia="tr-TR"/>
        </w:rPr>
        <w:t xml:space="preserve">178 sayılı Maliye Bakanlığı Teşkilat ve Görevleri Hakkında Kanun Hükmünde Kararname'nin 8. maddesinde </w:t>
      </w:r>
      <w:proofErr w:type="spellStart"/>
      <w:r w:rsidRPr="00372D57">
        <w:rPr>
          <w:rFonts w:ascii="Times New Roman" w:eastAsia="Times New Roman" w:hAnsi="Times New Roman" w:cs="Times New Roman"/>
          <w:color w:val="000000"/>
          <w:sz w:val="24"/>
          <w:szCs w:val="27"/>
          <w:lang w:eastAsia="tr-TR"/>
        </w:rPr>
        <w:t>Başhukuk</w:t>
      </w:r>
      <w:proofErr w:type="spellEnd"/>
      <w:r w:rsidRPr="00372D57">
        <w:rPr>
          <w:rFonts w:ascii="Times New Roman" w:eastAsia="Times New Roman" w:hAnsi="Times New Roman" w:cs="Times New Roman"/>
          <w:color w:val="000000"/>
          <w:sz w:val="24"/>
          <w:szCs w:val="27"/>
          <w:lang w:eastAsia="tr-TR"/>
        </w:rPr>
        <w:t xml:space="preserve"> Müşavirliği ve </w:t>
      </w:r>
      <w:proofErr w:type="spellStart"/>
      <w:r w:rsidRPr="00372D57">
        <w:rPr>
          <w:rFonts w:ascii="Times New Roman" w:eastAsia="Times New Roman" w:hAnsi="Times New Roman" w:cs="Times New Roman"/>
          <w:color w:val="000000"/>
          <w:sz w:val="24"/>
          <w:szCs w:val="27"/>
          <w:lang w:eastAsia="tr-TR"/>
        </w:rPr>
        <w:t>Muhakemat</w:t>
      </w:r>
      <w:proofErr w:type="spellEnd"/>
      <w:r w:rsidRPr="00372D57">
        <w:rPr>
          <w:rFonts w:ascii="Times New Roman" w:eastAsia="Times New Roman" w:hAnsi="Times New Roman" w:cs="Times New Roman"/>
          <w:color w:val="000000"/>
          <w:sz w:val="24"/>
          <w:szCs w:val="27"/>
          <w:lang w:eastAsia="tr-TR"/>
        </w:rPr>
        <w:t xml:space="preserve"> Genel Müdürlüğü "Ana Hizmet Birimi" olarak yer almaktadır.</w:t>
      </w:r>
    </w:p>
    <w:p w:rsidR="00372D57" w:rsidRDefault="00372D57" w:rsidP="00372D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2D57">
        <w:rPr>
          <w:rFonts w:ascii="Times New Roman" w:eastAsia="Times New Roman" w:hAnsi="Times New Roman" w:cs="Times New Roman"/>
          <w:color w:val="000000"/>
          <w:sz w:val="24"/>
          <w:szCs w:val="27"/>
          <w:lang w:eastAsia="tr-TR"/>
        </w:rPr>
        <w:t xml:space="preserve">4353 sayılı Maliye </w:t>
      </w:r>
      <w:proofErr w:type="gramStart"/>
      <w:r w:rsidRPr="00372D57">
        <w:rPr>
          <w:rFonts w:ascii="Times New Roman" w:eastAsia="Times New Roman" w:hAnsi="Times New Roman" w:cs="Times New Roman"/>
          <w:color w:val="000000"/>
          <w:sz w:val="24"/>
          <w:szCs w:val="27"/>
          <w:lang w:eastAsia="tr-TR"/>
        </w:rPr>
        <w:t>Vekaleti</w:t>
      </w:r>
      <w:proofErr w:type="gramEnd"/>
      <w:r w:rsidRPr="00372D57">
        <w:rPr>
          <w:rFonts w:ascii="Times New Roman" w:eastAsia="Times New Roman" w:hAnsi="Times New Roman" w:cs="Times New Roman"/>
          <w:color w:val="000000"/>
          <w:sz w:val="24"/>
          <w:szCs w:val="27"/>
          <w:lang w:eastAsia="tr-TR"/>
        </w:rPr>
        <w:t xml:space="preserve"> </w:t>
      </w:r>
      <w:proofErr w:type="spellStart"/>
      <w:r w:rsidRPr="00372D57">
        <w:rPr>
          <w:rFonts w:ascii="Times New Roman" w:eastAsia="Times New Roman" w:hAnsi="Times New Roman" w:cs="Times New Roman"/>
          <w:color w:val="000000"/>
          <w:sz w:val="24"/>
          <w:szCs w:val="27"/>
          <w:lang w:eastAsia="tr-TR"/>
        </w:rPr>
        <w:t>Başhukuk</w:t>
      </w:r>
      <w:proofErr w:type="spellEnd"/>
      <w:r w:rsidRPr="00372D57">
        <w:rPr>
          <w:rFonts w:ascii="Times New Roman" w:eastAsia="Times New Roman" w:hAnsi="Times New Roman" w:cs="Times New Roman"/>
          <w:color w:val="000000"/>
          <w:sz w:val="24"/>
          <w:szCs w:val="27"/>
          <w:lang w:eastAsia="tr-TR"/>
        </w:rPr>
        <w:t xml:space="preserve"> Müşavirliğinin ve </w:t>
      </w:r>
      <w:proofErr w:type="spellStart"/>
      <w:r w:rsidRPr="00372D57">
        <w:rPr>
          <w:rFonts w:ascii="Times New Roman" w:eastAsia="Times New Roman" w:hAnsi="Times New Roman" w:cs="Times New Roman"/>
          <w:color w:val="000000"/>
          <w:sz w:val="24"/>
          <w:szCs w:val="27"/>
          <w:lang w:eastAsia="tr-TR"/>
        </w:rPr>
        <w:t>Muhakemat</w:t>
      </w:r>
      <w:proofErr w:type="spellEnd"/>
      <w:r w:rsidRPr="00372D57">
        <w:rPr>
          <w:rFonts w:ascii="Times New Roman" w:eastAsia="Times New Roman" w:hAnsi="Times New Roman" w:cs="Times New Roman"/>
          <w:color w:val="000000"/>
          <w:sz w:val="24"/>
          <w:szCs w:val="27"/>
          <w:lang w:eastAsia="tr-TR"/>
        </w:rPr>
        <w:t xml:space="preserve"> Umum Müdürlüğünün Vazifelerine, Devlet Davalarının Takibi Usullerine ve Merkez ve Vilayetler Kadrolarında Bazı Değişiklikler Yapılmasına Dair Kanun'un 2. maddesinin (F) bendinde, müşavirliğe bağlı merkez ve iller teşkilatının faaliyetlerinin hukuk müşavirleri, merkez </w:t>
      </w:r>
      <w:proofErr w:type="spellStart"/>
      <w:r w:rsidRPr="00372D57">
        <w:rPr>
          <w:rFonts w:ascii="Times New Roman" w:eastAsia="Times New Roman" w:hAnsi="Times New Roman" w:cs="Times New Roman"/>
          <w:color w:val="000000"/>
          <w:sz w:val="24"/>
          <w:szCs w:val="27"/>
          <w:lang w:eastAsia="tr-TR"/>
        </w:rPr>
        <w:t>muhakemat</w:t>
      </w:r>
      <w:proofErr w:type="spellEnd"/>
      <w:r w:rsidRPr="00372D57">
        <w:rPr>
          <w:rFonts w:ascii="Times New Roman" w:eastAsia="Times New Roman" w:hAnsi="Times New Roman" w:cs="Times New Roman"/>
          <w:color w:val="000000"/>
          <w:sz w:val="24"/>
          <w:szCs w:val="27"/>
          <w:lang w:eastAsia="tr-TR"/>
        </w:rPr>
        <w:t xml:space="preserve"> müdürü, müşavir avukatlar aracılığıyla en az üç yılda bir teftiş ve murakabe ettirilmesinin öngörüldüğü, 18. maddesinde, genel bütçe içindeki dairelere ait hukuk ve ceza davalarında ve her türlü icra takiplerinde hukuk müşavirlerinin temsil görevlerinin bulunduğu belirtilmektedir. Bu görevler dışında hukuk müşavirlerinin Yasa'da belirlenmiş başka görevleri de bulunmaktadır.</w:t>
      </w:r>
    </w:p>
    <w:p w:rsidR="00372D57" w:rsidRDefault="00372D57" w:rsidP="00372D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2D57">
        <w:rPr>
          <w:rFonts w:ascii="Times New Roman" w:eastAsia="Times New Roman" w:hAnsi="Times New Roman" w:cs="Times New Roman"/>
          <w:color w:val="000000"/>
          <w:sz w:val="24"/>
          <w:szCs w:val="27"/>
          <w:lang w:eastAsia="tr-TR"/>
        </w:rPr>
        <w:t xml:space="preserve">Bakanlık hukuk müşavirleri ile Maliye Bakanlığı </w:t>
      </w:r>
      <w:proofErr w:type="spellStart"/>
      <w:r w:rsidRPr="00372D57">
        <w:rPr>
          <w:rFonts w:ascii="Times New Roman" w:eastAsia="Times New Roman" w:hAnsi="Times New Roman" w:cs="Times New Roman"/>
          <w:color w:val="000000"/>
          <w:sz w:val="24"/>
          <w:szCs w:val="27"/>
          <w:lang w:eastAsia="tr-TR"/>
        </w:rPr>
        <w:t>Başhukuk</w:t>
      </w:r>
      <w:proofErr w:type="spellEnd"/>
      <w:r w:rsidRPr="00372D57">
        <w:rPr>
          <w:rFonts w:ascii="Times New Roman" w:eastAsia="Times New Roman" w:hAnsi="Times New Roman" w:cs="Times New Roman"/>
          <w:color w:val="000000"/>
          <w:sz w:val="24"/>
          <w:szCs w:val="27"/>
          <w:lang w:eastAsia="tr-TR"/>
        </w:rPr>
        <w:t xml:space="preserve"> Müşavirliği ve </w:t>
      </w:r>
      <w:proofErr w:type="spellStart"/>
      <w:r w:rsidRPr="00372D57">
        <w:rPr>
          <w:rFonts w:ascii="Times New Roman" w:eastAsia="Times New Roman" w:hAnsi="Times New Roman" w:cs="Times New Roman"/>
          <w:color w:val="000000"/>
          <w:sz w:val="24"/>
          <w:szCs w:val="27"/>
          <w:lang w:eastAsia="tr-TR"/>
        </w:rPr>
        <w:t>Muhakemat</w:t>
      </w:r>
      <w:proofErr w:type="spellEnd"/>
      <w:r w:rsidRPr="00372D57">
        <w:rPr>
          <w:rFonts w:ascii="Times New Roman" w:eastAsia="Times New Roman" w:hAnsi="Times New Roman" w:cs="Times New Roman"/>
          <w:color w:val="000000"/>
          <w:sz w:val="24"/>
          <w:szCs w:val="27"/>
          <w:lang w:eastAsia="tr-TR"/>
        </w:rPr>
        <w:t xml:space="preserve"> Genel Müdürlüğü Hukuk Müşavirlerinin görev, yetki ve konumları karşılaştırıldığında, Maliye Bakanlığı hukuk müşavirlerinin Hazine'yi ilgilendiren davalarda tüm Bakanlıkları temsil yetkisinin bulunması nedeniyle görev alanının daha geniş kapsamlı olduğu görülmektedir.</w:t>
      </w:r>
    </w:p>
    <w:p w:rsidR="00372D57" w:rsidRDefault="00372D57" w:rsidP="00372D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2D57">
        <w:rPr>
          <w:rFonts w:ascii="Times New Roman" w:eastAsia="Times New Roman" w:hAnsi="Times New Roman" w:cs="Times New Roman"/>
          <w:color w:val="000000"/>
          <w:sz w:val="24"/>
          <w:szCs w:val="27"/>
          <w:lang w:eastAsia="tr-TR"/>
        </w:rPr>
        <w:t xml:space="preserve">Buna göre, işlevlerindeki benzerliğe karşın, Maliye Bakanlığı hukuk müşavirlerinin diğer Bakanlıklardaki hukuk müşavirlerine göre daha geniş bir görev alanı içinde hizmet yürütmeleri ve üstlenilen görevin sorumluluk ve niteliği </w:t>
      </w:r>
      <w:proofErr w:type="spellStart"/>
      <w:r w:rsidRPr="00372D57">
        <w:rPr>
          <w:rFonts w:ascii="Times New Roman" w:eastAsia="Times New Roman" w:hAnsi="Times New Roman" w:cs="Times New Roman"/>
          <w:color w:val="000000"/>
          <w:sz w:val="24"/>
          <w:szCs w:val="27"/>
          <w:lang w:eastAsia="tr-TR"/>
        </w:rPr>
        <w:t>gözönünde</w:t>
      </w:r>
      <w:proofErr w:type="spellEnd"/>
      <w:r w:rsidRPr="00372D57">
        <w:rPr>
          <w:rFonts w:ascii="Times New Roman" w:eastAsia="Times New Roman" w:hAnsi="Times New Roman" w:cs="Times New Roman"/>
          <w:color w:val="000000"/>
          <w:sz w:val="24"/>
          <w:szCs w:val="27"/>
          <w:lang w:eastAsia="tr-TR"/>
        </w:rPr>
        <w:t xml:space="preserve"> tutulduğunda bunların aynı konumda olmadıkları açıktır.</w:t>
      </w:r>
    </w:p>
    <w:p w:rsidR="00372D57" w:rsidRDefault="00372D57" w:rsidP="00372D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2D57">
        <w:rPr>
          <w:rFonts w:ascii="Times New Roman" w:eastAsia="Times New Roman" w:hAnsi="Times New Roman" w:cs="Times New Roman"/>
          <w:color w:val="000000"/>
          <w:sz w:val="24"/>
          <w:szCs w:val="27"/>
          <w:lang w:eastAsia="tr-TR"/>
        </w:rPr>
        <w:t>Bu nedenle kural Anayasa'nın 10. maddesine aykırı değildir. İstemin reddi gerekir.</w:t>
      </w:r>
    </w:p>
    <w:p w:rsidR="00372D57" w:rsidRDefault="00372D57" w:rsidP="00372D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2D57">
        <w:rPr>
          <w:rFonts w:ascii="Times New Roman" w:eastAsia="Times New Roman" w:hAnsi="Times New Roman" w:cs="Times New Roman"/>
          <w:color w:val="000000"/>
          <w:sz w:val="24"/>
          <w:szCs w:val="27"/>
          <w:lang w:eastAsia="tr-TR"/>
        </w:rPr>
        <w:t>Kuralın Anayasa'nın 11. maddesiyle ilgisi görülmemiştir.</w:t>
      </w:r>
    </w:p>
    <w:p w:rsidR="00372D57" w:rsidRPr="00372D57" w:rsidRDefault="00372D57" w:rsidP="00372D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2D57">
        <w:rPr>
          <w:rFonts w:ascii="Times New Roman" w:eastAsia="Times New Roman" w:hAnsi="Times New Roman" w:cs="Times New Roman"/>
          <w:b/>
          <w:bCs/>
          <w:color w:val="000000"/>
          <w:sz w:val="24"/>
          <w:szCs w:val="27"/>
          <w:lang w:eastAsia="tr-TR"/>
        </w:rPr>
        <w:t>VI- SONUÇ</w:t>
      </w:r>
    </w:p>
    <w:p w:rsidR="00372D57" w:rsidRDefault="00372D57" w:rsidP="00372D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2D57">
        <w:rPr>
          <w:rFonts w:ascii="Times New Roman" w:eastAsia="Times New Roman" w:hAnsi="Times New Roman" w:cs="Times New Roman"/>
          <w:color w:val="000000"/>
          <w:sz w:val="24"/>
          <w:szCs w:val="27"/>
          <w:lang w:eastAsia="tr-TR"/>
        </w:rPr>
        <w:t xml:space="preserve">14.7.1965 günlü, 657 sayılı "Devlet Memurları </w:t>
      </w:r>
      <w:proofErr w:type="spellStart"/>
      <w:r w:rsidRPr="00372D57">
        <w:rPr>
          <w:rFonts w:ascii="Times New Roman" w:eastAsia="Times New Roman" w:hAnsi="Times New Roman" w:cs="Times New Roman"/>
          <w:color w:val="000000"/>
          <w:sz w:val="24"/>
          <w:szCs w:val="27"/>
          <w:lang w:eastAsia="tr-TR"/>
        </w:rPr>
        <w:t>Kanunu"nun</w:t>
      </w:r>
      <w:proofErr w:type="spellEnd"/>
      <w:r w:rsidRPr="00372D57">
        <w:rPr>
          <w:rFonts w:ascii="Times New Roman" w:eastAsia="Times New Roman" w:hAnsi="Times New Roman" w:cs="Times New Roman"/>
          <w:color w:val="000000"/>
          <w:sz w:val="24"/>
          <w:szCs w:val="27"/>
          <w:lang w:eastAsia="tr-TR"/>
        </w:rPr>
        <w:t xml:space="preserve"> 570 sayılı Kanun Hükmünde Kararname ile değişik IV sayılı Makam Tazminatı </w:t>
      </w:r>
      <w:proofErr w:type="spellStart"/>
      <w:r w:rsidRPr="00372D57">
        <w:rPr>
          <w:rFonts w:ascii="Times New Roman" w:eastAsia="Times New Roman" w:hAnsi="Times New Roman" w:cs="Times New Roman"/>
          <w:color w:val="000000"/>
          <w:sz w:val="24"/>
          <w:szCs w:val="27"/>
          <w:lang w:eastAsia="tr-TR"/>
        </w:rPr>
        <w:t>Cetveli'nin</w:t>
      </w:r>
      <w:proofErr w:type="spellEnd"/>
      <w:r w:rsidRPr="00372D57">
        <w:rPr>
          <w:rFonts w:ascii="Times New Roman" w:eastAsia="Times New Roman" w:hAnsi="Times New Roman" w:cs="Times New Roman"/>
          <w:color w:val="000000"/>
          <w:sz w:val="24"/>
          <w:szCs w:val="27"/>
          <w:lang w:eastAsia="tr-TR"/>
        </w:rPr>
        <w:t xml:space="preserve"> 5. sırasının (d) bendinin "Bakanlık Hukuk Müşavirleri" yönünden Anayasa'ya aykırı olmadığına ve itirazın REDDİNE, 29.9.1998 gününde OYBİRLİĞİYLE karar verildi.</w:t>
      </w:r>
    </w:p>
    <w:p w:rsidR="00372D57" w:rsidRPr="00372D57" w:rsidRDefault="00372D57" w:rsidP="00372D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2D57">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372D57" w:rsidRPr="00372D57" w:rsidTr="00372D57">
        <w:trPr>
          <w:tblCellSpacing w:w="0" w:type="dxa"/>
          <w:jc w:val="center"/>
        </w:trPr>
        <w:tc>
          <w:tcPr>
            <w:tcW w:w="1667" w:type="pct"/>
            <w:hideMark/>
          </w:tcPr>
          <w:p w:rsidR="00372D57" w:rsidRPr="00372D57" w:rsidRDefault="00372D57" w:rsidP="00372D57">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372D57">
              <w:rPr>
                <w:rFonts w:ascii="Times New Roman" w:eastAsia="Times New Roman" w:hAnsi="Times New Roman" w:cs="Times New Roman"/>
                <w:sz w:val="24"/>
                <w:szCs w:val="24"/>
                <w:lang w:eastAsia="tr-TR"/>
              </w:rPr>
              <w:t>Başkan</w:t>
            </w:r>
          </w:p>
          <w:p w:rsidR="00372D57" w:rsidRPr="00372D57" w:rsidRDefault="00372D57" w:rsidP="00372D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2D57">
              <w:rPr>
                <w:rFonts w:ascii="Times New Roman" w:eastAsia="Times New Roman" w:hAnsi="Times New Roman" w:cs="Times New Roman"/>
                <w:sz w:val="24"/>
                <w:szCs w:val="24"/>
                <w:lang w:eastAsia="tr-TR"/>
              </w:rPr>
              <w:t>Ahmet Necdet SEZER</w:t>
            </w:r>
          </w:p>
        </w:tc>
        <w:tc>
          <w:tcPr>
            <w:tcW w:w="1667" w:type="pct"/>
            <w:gridSpan w:val="2"/>
            <w:hideMark/>
          </w:tcPr>
          <w:p w:rsidR="00372D57" w:rsidRPr="00372D57" w:rsidRDefault="00372D57" w:rsidP="00372D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2D57">
              <w:rPr>
                <w:rFonts w:ascii="Times New Roman" w:eastAsia="Times New Roman" w:hAnsi="Times New Roman" w:cs="Times New Roman"/>
                <w:sz w:val="24"/>
                <w:szCs w:val="24"/>
                <w:lang w:eastAsia="tr-TR"/>
              </w:rPr>
              <w:t>Üye</w:t>
            </w:r>
          </w:p>
          <w:p w:rsidR="00372D57" w:rsidRPr="00372D57" w:rsidRDefault="00372D57" w:rsidP="00372D5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72D57">
              <w:rPr>
                <w:rFonts w:ascii="Times New Roman" w:eastAsia="Times New Roman" w:hAnsi="Times New Roman" w:cs="Times New Roman"/>
                <w:sz w:val="24"/>
                <w:szCs w:val="24"/>
                <w:lang w:eastAsia="tr-TR"/>
              </w:rPr>
              <w:t>Samia</w:t>
            </w:r>
            <w:proofErr w:type="spellEnd"/>
            <w:r w:rsidRPr="00372D57">
              <w:rPr>
                <w:rFonts w:ascii="Times New Roman" w:eastAsia="Times New Roman" w:hAnsi="Times New Roman" w:cs="Times New Roman"/>
                <w:sz w:val="24"/>
                <w:szCs w:val="24"/>
                <w:lang w:eastAsia="tr-TR"/>
              </w:rPr>
              <w:t xml:space="preserve"> AKBULUT</w:t>
            </w:r>
          </w:p>
        </w:tc>
        <w:tc>
          <w:tcPr>
            <w:tcW w:w="1667" w:type="pct"/>
            <w:hideMark/>
          </w:tcPr>
          <w:p w:rsidR="00372D57" w:rsidRPr="00372D57" w:rsidRDefault="00372D57" w:rsidP="00372D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2D57">
              <w:rPr>
                <w:rFonts w:ascii="Times New Roman" w:eastAsia="Times New Roman" w:hAnsi="Times New Roman" w:cs="Times New Roman"/>
                <w:sz w:val="24"/>
                <w:szCs w:val="24"/>
                <w:lang w:eastAsia="tr-TR"/>
              </w:rPr>
              <w:t>Üye</w:t>
            </w:r>
          </w:p>
          <w:p w:rsidR="00372D57" w:rsidRPr="00372D57" w:rsidRDefault="00372D57" w:rsidP="00372D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2D57">
              <w:rPr>
                <w:rFonts w:ascii="Times New Roman" w:eastAsia="Times New Roman" w:hAnsi="Times New Roman" w:cs="Times New Roman"/>
                <w:sz w:val="24"/>
                <w:szCs w:val="24"/>
                <w:lang w:eastAsia="tr-TR"/>
              </w:rPr>
              <w:t>Haşim KILIÇ</w:t>
            </w:r>
          </w:p>
        </w:tc>
      </w:tr>
      <w:tr w:rsidR="00372D57" w:rsidRPr="00372D57" w:rsidTr="00372D57">
        <w:trPr>
          <w:tblCellSpacing w:w="0" w:type="dxa"/>
          <w:jc w:val="center"/>
        </w:trPr>
        <w:tc>
          <w:tcPr>
            <w:tcW w:w="1667" w:type="pct"/>
            <w:hideMark/>
          </w:tcPr>
          <w:p w:rsidR="00372D57" w:rsidRPr="00372D57" w:rsidRDefault="00372D57" w:rsidP="00372D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2D57">
              <w:rPr>
                <w:rFonts w:ascii="Times New Roman" w:eastAsia="Times New Roman" w:hAnsi="Times New Roman" w:cs="Times New Roman"/>
                <w:sz w:val="24"/>
                <w:szCs w:val="24"/>
                <w:lang w:eastAsia="tr-TR"/>
              </w:rPr>
              <w:lastRenderedPageBreak/>
              <w:t>Üye</w:t>
            </w:r>
          </w:p>
          <w:p w:rsidR="00372D57" w:rsidRPr="00372D57" w:rsidRDefault="00372D57" w:rsidP="00372D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2D57">
              <w:rPr>
                <w:rFonts w:ascii="Times New Roman" w:eastAsia="Times New Roman" w:hAnsi="Times New Roman" w:cs="Times New Roman"/>
                <w:sz w:val="24"/>
                <w:szCs w:val="24"/>
                <w:lang w:eastAsia="tr-TR"/>
              </w:rPr>
              <w:t>Yalçın ACARGÜN</w:t>
            </w:r>
          </w:p>
        </w:tc>
        <w:tc>
          <w:tcPr>
            <w:tcW w:w="1667" w:type="pct"/>
            <w:gridSpan w:val="2"/>
            <w:hideMark/>
          </w:tcPr>
          <w:p w:rsidR="00372D57" w:rsidRPr="00372D57" w:rsidRDefault="00372D57" w:rsidP="00372D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2D57">
              <w:rPr>
                <w:rFonts w:ascii="Times New Roman" w:eastAsia="Times New Roman" w:hAnsi="Times New Roman" w:cs="Times New Roman"/>
                <w:sz w:val="24"/>
                <w:szCs w:val="24"/>
                <w:lang w:eastAsia="tr-TR"/>
              </w:rPr>
              <w:t>Üye</w:t>
            </w:r>
          </w:p>
          <w:p w:rsidR="00372D57" w:rsidRPr="00372D57" w:rsidRDefault="00372D57" w:rsidP="00372D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2D57">
              <w:rPr>
                <w:rFonts w:ascii="Times New Roman" w:eastAsia="Times New Roman" w:hAnsi="Times New Roman" w:cs="Times New Roman"/>
                <w:sz w:val="24"/>
                <w:szCs w:val="24"/>
                <w:lang w:eastAsia="tr-TR"/>
              </w:rPr>
              <w:t>Mustafa BUMİN</w:t>
            </w:r>
          </w:p>
        </w:tc>
        <w:tc>
          <w:tcPr>
            <w:tcW w:w="1667" w:type="pct"/>
            <w:hideMark/>
          </w:tcPr>
          <w:p w:rsidR="00372D57" w:rsidRPr="00372D57" w:rsidRDefault="00372D57" w:rsidP="00372D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2D57">
              <w:rPr>
                <w:rFonts w:ascii="Times New Roman" w:eastAsia="Times New Roman" w:hAnsi="Times New Roman" w:cs="Times New Roman"/>
                <w:sz w:val="24"/>
                <w:szCs w:val="24"/>
                <w:lang w:eastAsia="tr-TR"/>
              </w:rPr>
              <w:t>Üye</w:t>
            </w:r>
          </w:p>
          <w:p w:rsidR="00372D57" w:rsidRPr="00372D57" w:rsidRDefault="00372D57" w:rsidP="00372D5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72D57">
              <w:rPr>
                <w:rFonts w:ascii="Times New Roman" w:eastAsia="Times New Roman" w:hAnsi="Times New Roman" w:cs="Times New Roman"/>
                <w:sz w:val="24"/>
                <w:szCs w:val="24"/>
                <w:lang w:eastAsia="tr-TR"/>
              </w:rPr>
              <w:t>Sacit</w:t>
            </w:r>
            <w:proofErr w:type="spellEnd"/>
            <w:r w:rsidRPr="00372D57">
              <w:rPr>
                <w:rFonts w:ascii="Times New Roman" w:eastAsia="Times New Roman" w:hAnsi="Times New Roman" w:cs="Times New Roman"/>
                <w:sz w:val="24"/>
                <w:szCs w:val="24"/>
                <w:lang w:eastAsia="tr-TR"/>
              </w:rPr>
              <w:t xml:space="preserve"> ADALI</w:t>
            </w:r>
          </w:p>
        </w:tc>
      </w:tr>
      <w:tr w:rsidR="00372D57" w:rsidRPr="00372D57" w:rsidTr="00372D57">
        <w:trPr>
          <w:tblCellSpacing w:w="0" w:type="dxa"/>
          <w:jc w:val="center"/>
        </w:trPr>
        <w:tc>
          <w:tcPr>
            <w:tcW w:w="1667" w:type="pct"/>
            <w:hideMark/>
          </w:tcPr>
          <w:p w:rsidR="00372D57" w:rsidRPr="00372D57" w:rsidRDefault="00372D57" w:rsidP="00372D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2D57">
              <w:rPr>
                <w:rFonts w:ascii="Times New Roman" w:eastAsia="Times New Roman" w:hAnsi="Times New Roman" w:cs="Times New Roman"/>
                <w:sz w:val="24"/>
                <w:szCs w:val="24"/>
                <w:lang w:eastAsia="tr-TR"/>
              </w:rPr>
              <w:t>Üye</w:t>
            </w:r>
          </w:p>
          <w:p w:rsidR="00372D57" w:rsidRPr="00372D57" w:rsidRDefault="00372D57" w:rsidP="00372D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2D57">
              <w:rPr>
                <w:rFonts w:ascii="Times New Roman" w:eastAsia="Times New Roman" w:hAnsi="Times New Roman" w:cs="Times New Roman"/>
                <w:sz w:val="24"/>
                <w:szCs w:val="24"/>
                <w:lang w:eastAsia="tr-TR"/>
              </w:rPr>
              <w:t>Ali HÜNER</w:t>
            </w:r>
          </w:p>
        </w:tc>
        <w:tc>
          <w:tcPr>
            <w:tcW w:w="1667" w:type="pct"/>
            <w:gridSpan w:val="2"/>
            <w:hideMark/>
          </w:tcPr>
          <w:p w:rsidR="00372D57" w:rsidRPr="00372D57" w:rsidRDefault="00372D57" w:rsidP="00372D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2D57">
              <w:rPr>
                <w:rFonts w:ascii="Times New Roman" w:eastAsia="Times New Roman" w:hAnsi="Times New Roman" w:cs="Times New Roman"/>
                <w:sz w:val="24"/>
                <w:szCs w:val="24"/>
                <w:lang w:eastAsia="tr-TR"/>
              </w:rPr>
              <w:t>Üye</w:t>
            </w:r>
          </w:p>
          <w:p w:rsidR="00372D57" w:rsidRPr="00372D57" w:rsidRDefault="00372D57" w:rsidP="00372D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2D57">
              <w:rPr>
                <w:rFonts w:ascii="Times New Roman" w:eastAsia="Times New Roman" w:hAnsi="Times New Roman" w:cs="Times New Roman"/>
                <w:sz w:val="24"/>
                <w:szCs w:val="24"/>
                <w:lang w:eastAsia="tr-TR"/>
              </w:rPr>
              <w:t>Lütfi F. TUNCEL</w:t>
            </w:r>
          </w:p>
        </w:tc>
        <w:tc>
          <w:tcPr>
            <w:tcW w:w="1667" w:type="pct"/>
            <w:hideMark/>
          </w:tcPr>
          <w:p w:rsidR="00372D57" w:rsidRPr="00372D57" w:rsidRDefault="00372D57" w:rsidP="00372D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2D57">
              <w:rPr>
                <w:rFonts w:ascii="Times New Roman" w:eastAsia="Times New Roman" w:hAnsi="Times New Roman" w:cs="Times New Roman"/>
                <w:sz w:val="24"/>
                <w:szCs w:val="24"/>
                <w:lang w:eastAsia="tr-TR"/>
              </w:rPr>
              <w:t>Üye</w:t>
            </w:r>
          </w:p>
          <w:p w:rsidR="00372D57" w:rsidRPr="00372D57" w:rsidRDefault="00372D57" w:rsidP="00372D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2D57">
              <w:rPr>
                <w:rFonts w:ascii="Times New Roman" w:eastAsia="Times New Roman" w:hAnsi="Times New Roman" w:cs="Times New Roman"/>
                <w:sz w:val="24"/>
                <w:szCs w:val="24"/>
                <w:lang w:eastAsia="tr-TR"/>
              </w:rPr>
              <w:t>Fulya KANTARCIOĞLU</w:t>
            </w:r>
          </w:p>
        </w:tc>
      </w:tr>
      <w:tr w:rsidR="00372D57" w:rsidRPr="00372D57" w:rsidTr="00372D57">
        <w:trPr>
          <w:tblCellSpacing w:w="0" w:type="dxa"/>
          <w:jc w:val="center"/>
        </w:trPr>
        <w:tc>
          <w:tcPr>
            <w:tcW w:w="2500" w:type="pct"/>
            <w:gridSpan w:val="2"/>
            <w:hideMark/>
          </w:tcPr>
          <w:p w:rsidR="00372D57" w:rsidRPr="00372D57" w:rsidRDefault="00372D57" w:rsidP="00372D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2D57">
              <w:rPr>
                <w:rFonts w:ascii="Times New Roman" w:eastAsia="Times New Roman" w:hAnsi="Times New Roman" w:cs="Times New Roman"/>
                <w:sz w:val="24"/>
                <w:szCs w:val="24"/>
                <w:lang w:eastAsia="tr-TR"/>
              </w:rPr>
              <w:t>Üye</w:t>
            </w:r>
          </w:p>
          <w:p w:rsidR="00372D57" w:rsidRPr="00372D57" w:rsidRDefault="00372D57" w:rsidP="00372D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2D57">
              <w:rPr>
                <w:rFonts w:ascii="Times New Roman" w:eastAsia="Times New Roman" w:hAnsi="Times New Roman" w:cs="Times New Roman"/>
                <w:sz w:val="24"/>
                <w:szCs w:val="24"/>
                <w:lang w:eastAsia="tr-TR"/>
              </w:rPr>
              <w:t>Mahir Can ILICAK</w:t>
            </w:r>
          </w:p>
        </w:tc>
        <w:tc>
          <w:tcPr>
            <w:tcW w:w="2500" w:type="pct"/>
            <w:gridSpan w:val="2"/>
            <w:hideMark/>
          </w:tcPr>
          <w:p w:rsidR="00372D57" w:rsidRPr="00372D57" w:rsidRDefault="00372D57" w:rsidP="00372D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2D57">
              <w:rPr>
                <w:rFonts w:ascii="Times New Roman" w:eastAsia="Times New Roman" w:hAnsi="Times New Roman" w:cs="Times New Roman"/>
                <w:sz w:val="24"/>
                <w:szCs w:val="24"/>
                <w:lang w:eastAsia="tr-TR"/>
              </w:rPr>
              <w:t>Üye</w:t>
            </w:r>
          </w:p>
          <w:p w:rsidR="00372D57" w:rsidRPr="00372D57" w:rsidRDefault="00372D57" w:rsidP="00372D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2D57">
              <w:rPr>
                <w:rFonts w:ascii="Times New Roman" w:eastAsia="Times New Roman" w:hAnsi="Times New Roman" w:cs="Times New Roman"/>
                <w:sz w:val="24"/>
                <w:szCs w:val="24"/>
                <w:lang w:eastAsia="tr-TR"/>
              </w:rPr>
              <w:t>Rüştü SÖNMEZ</w:t>
            </w:r>
          </w:p>
        </w:tc>
      </w:tr>
    </w:tbl>
    <w:bookmarkEnd w:id="0"/>
    <w:p w:rsidR="00372D57" w:rsidRPr="00372D57" w:rsidRDefault="00372D57" w:rsidP="00372D5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2D57">
        <w:rPr>
          <w:rFonts w:ascii="Times New Roman" w:eastAsia="Times New Roman" w:hAnsi="Times New Roman" w:cs="Times New Roman"/>
          <w:color w:val="000000"/>
          <w:sz w:val="24"/>
          <w:szCs w:val="27"/>
          <w:lang w:eastAsia="tr-TR"/>
        </w:rPr>
        <w:t> </w:t>
      </w:r>
    </w:p>
    <w:p w:rsidR="00CE1FB9" w:rsidRPr="00372D57" w:rsidRDefault="00CE1FB9" w:rsidP="00372D57">
      <w:pPr>
        <w:spacing w:before="100" w:beforeAutospacing="1" w:after="100" w:afterAutospacing="1" w:line="240" w:lineRule="auto"/>
        <w:ind w:firstLine="709"/>
        <w:jc w:val="both"/>
        <w:rPr>
          <w:rFonts w:ascii="Times New Roman" w:hAnsi="Times New Roman" w:cs="Times New Roman"/>
          <w:sz w:val="24"/>
        </w:rPr>
      </w:pPr>
    </w:p>
    <w:sectPr w:rsidR="00CE1FB9" w:rsidRPr="00372D57" w:rsidSect="00372D5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1FF" w:rsidRDefault="002F71FF" w:rsidP="00372D57">
      <w:pPr>
        <w:spacing w:after="0" w:line="240" w:lineRule="auto"/>
      </w:pPr>
      <w:r>
        <w:separator/>
      </w:r>
    </w:p>
  </w:endnote>
  <w:endnote w:type="continuationSeparator" w:id="0">
    <w:p w:rsidR="002F71FF" w:rsidRDefault="002F71FF" w:rsidP="00372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D57" w:rsidRDefault="00372D57" w:rsidP="00FC7AE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72D57" w:rsidRDefault="00372D57" w:rsidP="00372D5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D57" w:rsidRPr="00372D57" w:rsidRDefault="00372D57" w:rsidP="00FC7AE1">
    <w:pPr>
      <w:pStyle w:val="Altbilgi"/>
      <w:framePr w:wrap="around" w:vAnchor="text" w:hAnchor="margin" w:xAlign="right" w:y="1"/>
      <w:rPr>
        <w:rStyle w:val="SayfaNumaras"/>
        <w:rFonts w:ascii="Times New Roman" w:hAnsi="Times New Roman" w:cs="Times New Roman"/>
      </w:rPr>
    </w:pPr>
    <w:r w:rsidRPr="00372D57">
      <w:rPr>
        <w:rStyle w:val="SayfaNumaras"/>
        <w:rFonts w:ascii="Times New Roman" w:hAnsi="Times New Roman" w:cs="Times New Roman"/>
      </w:rPr>
      <w:fldChar w:fldCharType="begin"/>
    </w:r>
    <w:r w:rsidRPr="00372D57">
      <w:rPr>
        <w:rStyle w:val="SayfaNumaras"/>
        <w:rFonts w:ascii="Times New Roman" w:hAnsi="Times New Roman" w:cs="Times New Roman"/>
      </w:rPr>
      <w:instrText xml:space="preserve">PAGE  </w:instrText>
    </w:r>
    <w:r w:rsidRPr="00372D57">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372D57">
      <w:rPr>
        <w:rStyle w:val="SayfaNumaras"/>
        <w:rFonts w:ascii="Times New Roman" w:hAnsi="Times New Roman" w:cs="Times New Roman"/>
      </w:rPr>
      <w:fldChar w:fldCharType="end"/>
    </w:r>
  </w:p>
  <w:p w:rsidR="00372D57" w:rsidRPr="00372D57" w:rsidRDefault="00372D57" w:rsidP="00372D5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D57" w:rsidRDefault="00372D5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1FF" w:rsidRDefault="002F71FF" w:rsidP="00372D57">
      <w:pPr>
        <w:spacing w:after="0" w:line="240" w:lineRule="auto"/>
      </w:pPr>
      <w:r>
        <w:separator/>
      </w:r>
    </w:p>
  </w:footnote>
  <w:footnote w:type="continuationSeparator" w:id="0">
    <w:p w:rsidR="002F71FF" w:rsidRDefault="002F71FF" w:rsidP="00372D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D57" w:rsidRDefault="00372D5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D57" w:rsidRDefault="00372D5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1997</w:t>
    </w:r>
    <w:proofErr w:type="gramEnd"/>
    <w:r>
      <w:rPr>
        <w:rFonts w:ascii="Times New Roman" w:hAnsi="Times New Roman" w:cs="Times New Roman"/>
        <w:b/>
      </w:rPr>
      <w:t>/76</w:t>
    </w:r>
  </w:p>
  <w:p w:rsidR="00372D57" w:rsidRDefault="00372D5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/58</w:t>
    </w:r>
  </w:p>
  <w:p w:rsidR="00372D57" w:rsidRPr="00372D57" w:rsidRDefault="00372D5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D57" w:rsidRDefault="00372D5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44D"/>
    <w:rsid w:val="002F71FF"/>
    <w:rsid w:val="00372D57"/>
    <w:rsid w:val="0082244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DA79E-82EE-4778-9148-B12EF2487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72D57"/>
    <w:rPr>
      <w:color w:val="0000FF"/>
      <w:u w:val="single"/>
    </w:rPr>
  </w:style>
  <w:style w:type="paragraph" w:styleId="NormalWeb">
    <w:name w:val="Normal (Web)"/>
    <w:basedOn w:val="Normal"/>
    <w:uiPriority w:val="99"/>
    <w:semiHidden/>
    <w:unhideWhenUsed/>
    <w:rsid w:val="00372D5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72D5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72D57"/>
  </w:style>
  <w:style w:type="paragraph" w:styleId="Altbilgi">
    <w:name w:val="footer"/>
    <w:basedOn w:val="Normal"/>
    <w:link w:val="AltbilgiChar"/>
    <w:uiPriority w:val="99"/>
    <w:unhideWhenUsed/>
    <w:rsid w:val="00372D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72D57"/>
  </w:style>
  <w:style w:type="character" w:styleId="SayfaNumaras">
    <w:name w:val="page number"/>
    <w:basedOn w:val="VarsaylanParagrafYazTipi"/>
    <w:uiPriority w:val="99"/>
    <w:semiHidden/>
    <w:unhideWhenUsed/>
    <w:rsid w:val="00372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30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1609</Words>
  <Characters>9175</Characters>
  <Application>Microsoft Office Word</Application>
  <DocSecurity>0</DocSecurity>
  <Lines>76</Lines>
  <Paragraphs>21</Paragraphs>
  <ScaleCrop>false</ScaleCrop>
  <Company/>
  <LinksUpToDate>false</LinksUpToDate>
  <CharactersWithSpaces>10763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2019-01-07T10:41:00Z</dcterms:created>
  <dcterms:modified xsi:type="dcterms:W3CDTF">2019-01-07T10:42:00Z</dcterms:modified>
</cp:coreProperties>
</file>