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DCA" w:rsidRPr="00B03DCA" w:rsidRDefault="00B03DCA" w:rsidP="00B03DCA">
      <w:pPr>
        <w:spacing w:before="100" w:after="100" w:line="240" w:lineRule="auto"/>
        <w:jc w:val="center"/>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b/>
          <w:bCs/>
          <w:color w:val="000000"/>
          <w:sz w:val="24"/>
          <w:szCs w:val="27"/>
          <w:lang w:eastAsia="tr-TR"/>
        </w:rPr>
        <w:t>ANAYASA MAHKEMESİ KARARI</w:t>
      </w:r>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color w:val="000000"/>
          <w:sz w:val="24"/>
          <w:szCs w:val="27"/>
          <w:lang w:eastAsia="tr-TR"/>
        </w:rPr>
        <w:t> </w:t>
      </w:r>
    </w:p>
    <w:p w:rsidR="00B03DCA" w:rsidRPr="00B03DCA" w:rsidRDefault="00B03DCA" w:rsidP="00B03DCA">
      <w:pPr>
        <w:spacing w:after="0" w:line="240" w:lineRule="auto"/>
        <w:jc w:val="both"/>
        <w:rPr>
          <w:rFonts w:ascii="Times New Roman" w:eastAsia="Times New Roman" w:hAnsi="Times New Roman" w:cs="Times New Roman"/>
          <w:b/>
          <w:color w:val="000000"/>
          <w:sz w:val="24"/>
          <w:szCs w:val="27"/>
          <w:lang w:eastAsia="tr-TR"/>
        </w:rPr>
      </w:pPr>
      <w:r w:rsidRPr="00B03DCA">
        <w:rPr>
          <w:rFonts w:ascii="Times New Roman" w:eastAsia="Times New Roman" w:hAnsi="Times New Roman" w:cs="Times New Roman"/>
          <w:b/>
          <w:color w:val="000000"/>
          <w:sz w:val="24"/>
          <w:szCs w:val="27"/>
          <w:lang w:eastAsia="tr-TR"/>
        </w:rPr>
        <w:t xml:space="preserve">Esas </w:t>
      </w:r>
      <w:proofErr w:type="gramStart"/>
      <w:r w:rsidRPr="00B03DCA">
        <w:rPr>
          <w:rFonts w:ascii="Times New Roman" w:eastAsia="Times New Roman" w:hAnsi="Times New Roman" w:cs="Times New Roman"/>
          <w:b/>
          <w:color w:val="000000"/>
          <w:sz w:val="24"/>
          <w:szCs w:val="27"/>
          <w:lang w:eastAsia="tr-TR"/>
        </w:rPr>
        <w:t>Sayısı : 1997</w:t>
      </w:r>
      <w:proofErr w:type="gramEnd"/>
      <w:r w:rsidRPr="00B03DCA">
        <w:rPr>
          <w:rFonts w:ascii="Times New Roman" w:eastAsia="Times New Roman" w:hAnsi="Times New Roman" w:cs="Times New Roman"/>
          <w:b/>
          <w:color w:val="000000"/>
          <w:sz w:val="24"/>
          <w:szCs w:val="27"/>
          <w:lang w:eastAsia="tr-TR"/>
        </w:rPr>
        <w:t>/1</w:t>
      </w:r>
    </w:p>
    <w:p w:rsidR="00B03DCA" w:rsidRPr="00B03DCA" w:rsidRDefault="00B03DCA" w:rsidP="00B03DCA">
      <w:pPr>
        <w:spacing w:after="0" w:line="240" w:lineRule="auto"/>
        <w:jc w:val="both"/>
        <w:rPr>
          <w:rFonts w:ascii="Times New Roman" w:eastAsia="Times New Roman" w:hAnsi="Times New Roman" w:cs="Times New Roman"/>
          <w:b/>
          <w:color w:val="000000"/>
          <w:sz w:val="24"/>
          <w:szCs w:val="27"/>
          <w:lang w:eastAsia="tr-TR"/>
        </w:rPr>
      </w:pPr>
      <w:r w:rsidRPr="00B03DCA">
        <w:rPr>
          <w:rFonts w:ascii="Times New Roman" w:eastAsia="Times New Roman" w:hAnsi="Times New Roman" w:cs="Times New Roman"/>
          <w:b/>
          <w:color w:val="000000"/>
          <w:sz w:val="24"/>
          <w:szCs w:val="27"/>
          <w:lang w:eastAsia="tr-TR"/>
        </w:rPr>
        <w:t xml:space="preserve">Karar </w:t>
      </w:r>
      <w:proofErr w:type="gramStart"/>
      <w:r w:rsidRPr="00B03DCA">
        <w:rPr>
          <w:rFonts w:ascii="Times New Roman" w:eastAsia="Times New Roman" w:hAnsi="Times New Roman" w:cs="Times New Roman"/>
          <w:b/>
          <w:color w:val="000000"/>
          <w:sz w:val="24"/>
          <w:szCs w:val="27"/>
          <w:lang w:eastAsia="tr-TR"/>
        </w:rPr>
        <w:t>Sayısı : 1998</w:t>
      </w:r>
      <w:proofErr w:type="gramEnd"/>
      <w:r w:rsidRPr="00B03DCA">
        <w:rPr>
          <w:rFonts w:ascii="Times New Roman" w:eastAsia="Times New Roman" w:hAnsi="Times New Roman" w:cs="Times New Roman"/>
          <w:b/>
          <w:color w:val="000000"/>
          <w:sz w:val="24"/>
          <w:szCs w:val="27"/>
          <w:lang w:eastAsia="tr-TR"/>
        </w:rPr>
        <w:t>/23</w:t>
      </w:r>
    </w:p>
    <w:p w:rsidR="00B03DCA" w:rsidRPr="00B03DCA" w:rsidRDefault="00B03DCA" w:rsidP="00B03DCA">
      <w:pPr>
        <w:spacing w:after="0" w:line="240" w:lineRule="auto"/>
        <w:jc w:val="both"/>
        <w:rPr>
          <w:rFonts w:ascii="Times New Roman" w:eastAsia="Times New Roman" w:hAnsi="Times New Roman" w:cs="Times New Roman"/>
          <w:b/>
          <w:color w:val="000000"/>
          <w:sz w:val="24"/>
          <w:szCs w:val="27"/>
          <w:lang w:eastAsia="tr-TR"/>
        </w:rPr>
      </w:pPr>
      <w:r w:rsidRPr="00B03DCA">
        <w:rPr>
          <w:rFonts w:ascii="Times New Roman" w:eastAsia="Times New Roman" w:hAnsi="Times New Roman" w:cs="Times New Roman"/>
          <w:b/>
          <w:color w:val="000000"/>
          <w:sz w:val="24"/>
          <w:szCs w:val="27"/>
          <w:lang w:eastAsia="tr-TR"/>
        </w:rPr>
        <w:t xml:space="preserve">Karar </w:t>
      </w:r>
      <w:proofErr w:type="gramStart"/>
      <w:r w:rsidRPr="00B03DCA">
        <w:rPr>
          <w:rFonts w:ascii="Times New Roman" w:eastAsia="Times New Roman" w:hAnsi="Times New Roman" w:cs="Times New Roman"/>
          <w:b/>
          <w:color w:val="000000"/>
          <w:sz w:val="24"/>
          <w:szCs w:val="27"/>
          <w:lang w:eastAsia="tr-TR"/>
        </w:rPr>
        <w:t>Günü : 26</w:t>
      </w:r>
      <w:proofErr w:type="gramEnd"/>
      <w:r w:rsidRPr="00B03DCA">
        <w:rPr>
          <w:rFonts w:ascii="Times New Roman" w:eastAsia="Times New Roman" w:hAnsi="Times New Roman" w:cs="Times New Roman"/>
          <w:b/>
          <w:color w:val="000000"/>
          <w:sz w:val="24"/>
          <w:szCs w:val="27"/>
          <w:lang w:eastAsia="tr-TR"/>
        </w:rPr>
        <w:t>.5.1998</w:t>
      </w:r>
    </w:p>
    <w:p w:rsidR="00B03DCA" w:rsidRPr="00B03DCA" w:rsidRDefault="00B03DCA" w:rsidP="00B03DCA">
      <w:pPr>
        <w:spacing w:after="0" w:line="240" w:lineRule="auto"/>
        <w:jc w:val="both"/>
        <w:rPr>
          <w:rFonts w:ascii="Times New Roman" w:eastAsia="Times New Roman" w:hAnsi="Times New Roman" w:cs="Times New Roman"/>
          <w:b/>
          <w:color w:val="000000"/>
          <w:sz w:val="24"/>
          <w:szCs w:val="27"/>
          <w:lang w:eastAsia="tr-TR"/>
        </w:rPr>
      </w:pPr>
      <w:r w:rsidRPr="00B03DCA">
        <w:rPr>
          <w:rFonts w:ascii="Times New Roman" w:eastAsia="Times New Roman" w:hAnsi="Times New Roman" w:cs="Times New Roman"/>
          <w:b/>
          <w:bCs/>
          <w:color w:val="000000"/>
          <w:sz w:val="24"/>
          <w:szCs w:val="26"/>
          <w:lang w:eastAsia="tr-TR"/>
        </w:rPr>
        <w:t>R.G. Tarih-</w:t>
      </w:r>
      <w:proofErr w:type="gramStart"/>
      <w:r w:rsidRPr="00B03DCA">
        <w:rPr>
          <w:rFonts w:ascii="Times New Roman" w:eastAsia="Times New Roman" w:hAnsi="Times New Roman" w:cs="Times New Roman"/>
          <w:b/>
          <w:bCs/>
          <w:color w:val="000000"/>
          <w:sz w:val="24"/>
          <w:szCs w:val="26"/>
          <w:lang w:eastAsia="tr-TR"/>
        </w:rPr>
        <w:t>Sayı :17</w:t>
      </w:r>
      <w:proofErr w:type="gramEnd"/>
      <w:r w:rsidRPr="00B03DCA">
        <w:rPr>
          <w:rFonts w:ascii="Times New Roman" w:eastAsia="Times New Roman" w:hAnsi="Times New Roman" w:cs="Times New Roman"/>
          <w:b/>
          <w:bCs/>
          <w:color w:val="000000"/>
          <w:sz w:val="24"/>
          <w:szCs w:val="26"/>
          <w:lang w:eastAsia="tr-TR"/>
        </w:rPr>
        <w:t>.01.1999-23586</w:t>
      </w:r>
    </w:p>
    <w:p w:rsidR="00B03DCA" w:rsidRDefault="00B03DCA" w:rsidP="00B03DCA">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b/>
          <w:bCs/>
          <w:color w:val="000000"/>
          <w:sz w:val="24"/>
          <w:szCs w:val="27"/>
          <w:lang w:eastAsia="tr-TR"/>
        </w:rPr>
        <w:t xml:space="preserve">İTİRAZ YOLUNA </w:t>
      </w:r>
      <w:proofErr w:type="gramStart"/>
      <w:r w:rsidRPr="00B03DCA">
        <w:rPr>
          <w:rFonts w:ascii="Times New Roman" w:eastAsia="Times New Roman" w:hAnsi="Times New Roman" w:cs="Times New Roman"/>
          <w:b/>
          <w:bCs/>
          <w:color w:val="000000"/>
          <w:sz w:val="24"/>
          <w:szCs w:val="27"/>
          <w:lang w:eastAsia="tr-TR"/>
        </w:rPr>
        <w:t>BAŞVURAN :</w:t>
      </w:r>
      <w:r w:rsidRPr="00B03DCA">
        <w:rPr>
          <w:rFonts w:ascii="Times New Roman" w:eastAsia="Times New Roman" w:hAnsi="Times New Roman" w:cs="Times New Roman"/>
          <w:color w:val="000000"/>
          <w:sz w:val="24"/>
          <w:szCs w:val="27"/>
          <w:lang w:eastAsia="tr-TR"/>
        </w:rPr>
        <w:t> Vezirköprü</w:t>
      </w:r>
      <w:proofErr w:type="gramEnd"/>
      <w:r w:rsidRPr="00B03DCA">
        <w:rPr>
          <w:rFonts w:ascii="Times New Roman" w:eastAsia="Times New Roman" w:hAnsi="Times New Roman" w:cs="Times New Roman"/>
          <w:color w:val="000000"/>
          <w:sz w:val="24"/>
          <w:szCs w:val="27"/>
          <w:lang w:eastAsia="tr-TR"/>
        </w:rPr>
        <w:t xml:space="preserve"> Sulh Hukuk Mahkemesi</w:t>
      </w:r>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b/>
          <w:bCs/>
          <w:color w:val="000000"/>
          <w:sz w:val="24"/>
          <w:szCs w:val="27"/>
          <w:lang w:eastAsia="tr-TR"/>
        </w:rPr>
        <w:t>İTİRAZIN KONUSU :</w:t>
      </w:r>
      <w:r w:rsidRPr="00B03DCA">
        <w:rPr>
          <w:rFonts w:ascii="Times New Roman" w:eastAsia="Times New Roman" w:hAnsi="Times New Roman" w:cs="Times New Roman"/>
          <w:color w:val="000000"/>
          <w:sz w:val="24"/>
          <w:szCs w:val="27"/>
          <w:lang w:eastAsia="tr-TR"/>
        </w:rPr>
        <w:t> 5434 sayılı T.C. Emekli Sandığı Kanunu'na 2865 sayılı Kanunla eklenen Ek Maddenin 3157 sayılı Yasa ile değiştirilen (c) fıkrasının dördüncü paragrafının, Anayasa'nın 36</w:t>
      </w:r>
      <w:proofErr w:type="gramStart"/>
      <w:r w:rsidRPr="00B03DCA">
        <w:rPr>
          <w:rFonts w:ascii="Times New Roman" w:eastAsia="Times New Roman" w:hAnsi="Times New Roman" w:cs="Times New Roman"/>
          <w:color w:val="000000"/>
          <w:sz w:val="24"/>
          <w:szCs w:val="27"/>
          <w:lang w:eastAsia="tr-TR"/>
        </w:rPr>
        <w:t>.,</w:t>
      </w:r>
      <w:proofErr w:type="gramEnd"/>
      <w:r w:rsidRPr="00B03DCA">
        <w:rPr>
          <w:rFonts w:ascii="Times New Roman" w:eastAsia="Times New Roman" w:hAnsi="Times New Roman" w:cs="Times New Roman"/>
          <w:color w:val="000000"/>
          <w:sz w:val="24"/>
          <w:szCs w:val="27"/>
          <w:lang w:eastAsia="tr-TR"/>
        </w:rPr>
        <w:t xml:space="preserve"> 2. ve 60. maddelerine aykırılığı savıyla iptali istemidir.</w:t>
      </w:r>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b/>
          <w:bCs/>
          <w:color w:val="000000"/>
          <w:sz w:val="24"/>
          <w:szCs w:val="27"/>
          <w:lang w:eastAsia="tr-TR"/>
        </w:rPr>
        <w:t>I-OLAY</w:t>
      </w:r>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03DCA">
        <w:rPr>
          <w:rFonts w:ascii="Times New Roman" w:eastAsia="Times New Roman" w:hAnsi="Times New Roman" w:cs="Times New Roman"/>
          <w:color w:val="000000"/>
          <w:sz w:val="24"/>
          <w:szCs w:val="27"/>
          <w:lang w:eastAsia="tr-TR"/>
        </w:rPr>
        <w:t>Hizmet süresinin saptanması davasında Mahkeme, 5434 sayılı T.C. Emekli Sandığı Kanunu'na 2865 sayılı Kanun'la eklenen Ek Madde'nin (c) fıkrasının "Şu kadar ki; bu fıkrada adı geçen belgelerin tevsiki mümkün değilse; ilgilinin, Diyanet İşleri Başkanlığını temsilen ilgili müftülük hasım gösterilmek suretiyle açılan dava sonunda hizmet süresini belirleyen ve yetkili sulh hukuk mahkemesince verilmiş olan bir karar yeterli sayılır" biçimindeki dördüncü paragrafının Anayasa'ya aykırılığını ileri sürmüştür.</w:t>
      </w:r>
      <w:proofErr w:type="gramEnd"/>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b/>
          <w:bCs/>
          <w:color w:val="000000"/>
          <w:sz w:val="24"/>
          <w:szCs w:val="27"/>
          <w:lang w:eastAsia="tr-TR"/>
        </w:rPr>
        <w:t>III-YASA METİNLERİ</w:t>
      </w:r>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b/>
          <w:bCs/>
          <w:color w:val="000000"/>
          <w:sz w:val="24"/>
          <w:szCs w:val="27"/>
          <w:lang w:eastAsia="tr-TR"/>
        </w:rPr>
        <w:t>A-İtiraz Konusu Yasa Kuralı</w:t>
      </w:r>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color w:val="000000"/>
          <w:sz w:val="24"/>
          <w:szCs w:val="27"/>
          <w:lang w:eastAsia="tr-TR"/>
        </w:rPr>
        <w:t xml:space="preserve">5434 sayılı T.C. Emekli Sandığı Kanunu'na 21.7.1983 Tarih ve 2865 sayılı Kanunla Eklenen Ek Maddenin itiraz konusu dördüncü paragrafını da içeren 26.2.1985 tarih ve 3157 sayılı Yasa ile değişik (c) fıkrası </w:t>
      </w:r>
      <w:proofErr w:type="gramStart"/>
      <w:r w:rsidRPr="00B03DCA">
        <w:rPr>
          <w:rFonts w:ascii="Times New Roman" w:eastAsia="Times New Roman" w:hAnsi="Times New Roman" w:cs="Times New Roman"/>
          <w:color w:val="000000"/>
          <w:sz w:val="24"/>
          <w:szCs w:val="27"/>
          <w:lang w:eastAsia="tr-TR"/>
        </w:rPr>
        <w:t>şöyledir :</w:t>
      </w:r>
      <w:proofErr w:type="gramEnd"/>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color w:val="000000"/>
          <w:sz w:val="24"/>
          <w:szCs w:val="27"/>
          <w:lang w:eastAsia="tr-TR"/>
        </w:rPr>
        <w:t>"Köy, kasaba ve mahalle camilerinde dernek, vakıf veya köy bütçesinden ücret alarak imam hatiplik yapanlar;</w:t>
      </w:r>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color w:val="000000"/>
          <w:sz w:val="24"/>
          <w:szCs w:val="27"/>
          <w:lang w:eastAsia="tr-TR"/>
        </w:rPr>
        <w:t xml:space="preserve">Bu görevlerde geçmiş süreleri için 5434 sayılı T.C. Emekli Sandığı Kanununa 20.5.1976 Tarihli ve 2012 sayılı Kanunla eklenen Ek Maddesinin (d) fıkrasının 2 </w:t>
      </w:r>
      <w:proofErr w:type="spellStart"/>
      <w:r w:rsidRPr="00B03DCA">
        <w:rPr>
          <w:rFonts w:ascii="Times New Roman" w:eastAsia="Times New Roman" w:hAnsi="Times New Roman" w:cs="Times New Roman"/>
          <w:color w:val="000000"/>
          <w:sz w:val="24"/>
          <w:szCs w:val="27"/>
          <w:lang w:eastAsia="tr-TR"/>
        </w:rPr>
        <w:t>nci</w:t>
      </w:r>
      <w:proofErr w:type="spellEnd"/>
      <w:r w:rsidRPr="00B03DCA">
        <w:rPr>
          <w:rFonts w:ascii="Times New Roman" w:eastAsia="Times New Roman" w:hAnsi="Times New Roman" w:cs="Times New Roman"/>
          <w:color w:val="000000"/>
          <w:sz w:val="24"/>
          <w:szCs w:val="27"/>
          <w:lang w:eastAsia="tr-TR"/>
        </w:rPr>
        <w:t xml:space="preserve"> bendinde yer alan esas ve oranlara göre borçlandırılırlar.</w:t>
      </w:r>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color w:val="000000"/>
          <w:sz w:val="24"/>
          <w:szCs w:val="27"/>
          <w:lang w:eastAsia="tr-TR"/>
        </w:rPr>
        <w:t>Köy, kasaba ve mahalle camilerinde yapılan hizmetlerin borçlandırılabilmesi için ilgililerin bu görevleri müftülükçe verilmiş bir belgeye istinaden yapmış olmaları ve ücretlerinin dernek, vakıf veya köy bütçesinden ödendiğinin defter veya bordro, bu olmadığı takdirde vergi dairesi kayıtlarına istinaden müftülüklerce verilmiş ve mahalli mülki amirlerce onanmış belgelerle tevsik etmiş olmaları şarttır.</w:t>
      </w:r>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color w:val="000000"/>
          <w:sz w:val="24"/>
          <w:szCs w:val="27"/>
          <w:lang w:eastAsia="tr-TR"/>
        </w:rPr>
        <w:t xml:space="preserve">Şu kadar ki; bu fıkrada adı geçen belgelerin tevsiki mümkün değilse, ilgilinin, Diyanet İşleri Başkanlığını temsilen ilgili müftülük hasım gösterilmek suretiyle açılan dava sonunda </w:t>
      </w:r>
      <w:r w:rsidRPr="00B03DCA">
        <w:rPr>
          <w:rFonts w:ascii="Times New Roman" w:eastAsia="Times New Roman" w:hAnsi="Times New Roman" w:cs="Times New Roman"/>
          <w:color w:val="000000"/>
          <w:sz w:val="24"/>
          <w:szCs w:val="27"/>
          <w:lang w:eastAsia="tr-TR"/>
        </w:rPr>
        <w:lastRenderedPageBreak/>
        <w:t>hizmet süresini belirleyen ve yetkili sulh hukuk mahkemesince verilmiş olan bir karar yeterli sayılır.</w:t>
      </w:r>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color w:val="000000"/>
          <w:sz w:val="24"/>
          <w:szCs w:val="27"/>
          <w:lang w:eastAsia="tr-TR"/>
        </w:rPr>
        <w:t>Bu maddeye göre yapılan borçlandırmalar hakkında da 5434 sayılı Kanunun borçlanmayla ilgili diğer hükümleri uygulanır."</w:t>
      </w:r>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b/>
          <w:bCs/>
          <w:color w:val="000000"/>
          <w:sz w:val="24"/>
          <w:szCs w:val="27"/>
          <w:lang w:eastAsia="tr-TR"/>
        </w:rPr>
        <w:t>B- Dayanılan Anayasa Kuralları</w:t>
      </w:r>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color w:val="000000"/>
          <w:sz w:val="24"/>
          <w:szCs w:val="27"/>
          <w:lang w:eastAsia="tr-TR"/>
        </w:rPr>
        <w:t xml:space="preserve">İtiraz başvurusunda dayanılan Anayasa kuralları </w:t>
      </w:r>
      <w:proofErr w:type="gramStart"/>
      <w:r w:rsidRPr="00B03DCA">
        <w:rPr>
          <w:rFonts w:ascii="Times New Roman" w:eastAsia="Times New Roman" w:hAnsi="Times New Roman" w:cs="Times New Roman"/>
          <w:color w:val="000000"/>
          <w:sz w:val="24"/>
          <w:szCs w:val="27"/>
          <w:lang w:eastAsia="tr-TR"/>
        </w:rPr>
        <w:t>şunlardır :</w:t>
      </w:r>
      <w:proofErr w:type="gramEnd"/>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color w:val="000000"/>
          <w:sz w:val="24"/>
          <w:szCs w:val="27"/>
          <w:lang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color w:val="000000"/>
          <w:sz w:val="24"/>
          <w:szCs w:val="27"/>
          <w:lang w:eastAsia="tr-TR"/>
        </w:rPr>
        <w:t xml:space="preserve">2-"MADDE 36.- Herkes, </w:t>
      </w:r>
      <w:proofErr w:type="spellStart"/>
      <w:r w:rsidRPr="00B03DCA">
        <w:rPr>
          <w:rFonts w:ascii="Times New Roman" w:eastAsia="Times New Roman" w:hAnsi="Times New Roman" w:cs="Times New Roman"/>
          <w:color w:val="000000"/>
          <w:sz w:val="24"/>
          <w:szCs w:val="27"/>
          <w:lang w:eastAsia="tr-TR"/>
        </w:rPr>
        <w:t>meşrû</w:t>
      </w:r>
      <w:proofErr w:type="spellEnd"/>
      <w:r w:rsidRPr="00B03DCA">
        <w:rPr>
          <w:rFonts w:ascii="Times New Roman" w:eastAsia="Times New Roman" w:hAnsi="Times New Roman" w:cs="Times New Roman"/>
          <w:color w:val="000000"/>
          <w:sz w:val="24"/>
          <w:szCs w:val="27"/>
          <w:lang w:eastAsia="tr-TR"/>
        </w:rPr>
        <w:t xml:space="preserve"> vasıta ve yollardan faydalanmak suretiyle yargı mercileri önünde davacı veya davalı olarak iddia ve savunma hakkına sahiptir.</w:t>
      </w:r>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color w:val="000000"/>
          <w:sz w:val="24"/>
          <w:szCs w:val="27"/>
          <w:lang w:eastAsia="tr-TR"/>
        </w:rPr>
        <w:t>Hiçbir mahkeme, görev ve yetkisi içindeki davaya bakmaktan kaçınamaz."</w:t>
      </w:r>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color w:val="000000"/>
          <w:sz w:val="24"/>
          <w:szCs w:val="27"/>
          <w:lang w:eastAsia="tr-TR"/>
        </w:rPr>
        <w:t>3- "MADDE 60.- Herkes, sosyal güvenlik hakkına sahiptir.</w:t>
      </w:r>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color w:val="000000"/>
          <w:sz w:val="24"/>
          <w:szCs w:val="27"/>
          <w:lang w:eastAsia="tr-TR"/>
        </w:rPr>
        <w:t> </w:t>
      </w:r>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color w:val="000000"/>
          <w:sz w:val="24"/>
          <w:szCs w:val="27"/>
          <w:lang w:eastAsia="tr-TR"/>
        </w:rPr>
        <w:t>Devlet, bu güvenliği sağlayacak gerekli tedbirleri alır ve teşkilatı kurar."</w:t>
      </w:r>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b/>
          <w:bCs/>
          <w:color w:val="000000"/>
          <w:sz w:val="24"/>
          <w:szCs w:val="27"/>
          <w:lang w:eastAsia="tr-TR"/>
        </w:rPr>
        <w:t>C- İlgili Anayasa Kuralları</w:t>
      </w:r>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color w:val="000000"/>
          <w:sz w:val="24"/>
          <w:szCs w:val="27"/>
          <w:lang w:eastAsia="tr-TR"/>
        </w:rPr>
        <w:t xml:space="preserve">İlgili Anayasa Kuralları </w:t>
      </w:r>
      <w:proofErr w:type="gramStart"/>
      <w:r w:rsidRPr="00B03DCA">
        <w:rPr>
          <w:rFonts w:ascii="Times New Roman" w:eastAsia="Times New Roman" w:hAnsi="Times New Roman" w:cs="Times New Roman"/>
          <w:color w:val="000000"/>
          <w:sz w:val="24"/>
          <w:szCs w:val="27"/>
          <w:lang w:eastAsia="tr-TR"/>
        </w:rPr>
        <w:t>Şunlardır :</w:t>
      </w:r>
      <w:proofErr w:type="gramEnd"/>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color w:val="000000"/>
          <w:sz w:val="24"/>
          <w:szCs w:val="27"/>
          <w:lang w:eastAsia="tr-TR"/>
        </w:rPr>
        <w:t>1- "MADDE 10.- Herkes, dil, ırk, renk, cinsiyet, siyasî düşünce, felsefî inanç, din, mezhep ve benzeri sebeplerle ayırım gözetilmeksizin kanun önünde eşittir.</w:t>
      </w:r>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color w:val="000000"/>
          <w:sz w:val="24"/>
          <w:szCs w:val="27"/>
          <w:lang w:eastAsia="tr-TR"/>
        </w:rPr>
        <w:t>Hiçbir kişiye, aileye, zümreye veya sınıfa imtiyaz tanınamaz.</w:t>
      </w:r>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color w:val="000000"/>
          <w:sz w:val="24"/>
          <w:szCs w:val="27"/>
          <w:lang w:eastAsia="tr-TR"/>
        </w:rPr>
        <w:t>2- </w:t>
      </w:r>
      <w:r w:rsidRPr="00B03DCA">
        <w:rPr>
          <w:rFonts w:ascii="Times New Roman" w:eastAsia="Times New Roman" w:hAnsi="Times New Roman" w:cs="Times New Roman"/>
          <w:b/>
          <w:bCs/>
          <w:color w:val="000000"/>
          <w:sz w:val="24"/>
          <w:szCs w:val="27"/>
          <w:lang w:eastAsia="tr-TR"/>
        </w:rPr>
        <w:t>"</w:t>
      </w:r>
      <w:r w:rsidRPr="00B03DCA">
        <w:rPr>
          <w:rFonts w:ascii="Times New Roman" w:eastAsia="Times New Roman" w:hAnsi="Times New Roman" w:cs="Times New Roman"/>
          <w:color w:val="000000"/>
          <w:sz w:val="24"/>
          <w:szCs w:val="27"/>
          <w:lang w:eastAsia="tr-TR"/>
        </w:rPr>
        <w:t>MADDE 61.- Devlet, harp ve vazife şehitlerinin dul ve yetimleriyle, malûl ve gazileri korur ve toplumda kendilerine yaraşır bir hayat seviyesi sağlar.</w:t>
      </w:r>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color w:val="000000"/>
          <w:sz w:val="24"/>
          <w:szCs w:val="27"/>
          <w:lang w:eastAsia="tr-TR"/>
        </w:rPr>
        <w:t>Devlet, sakatların korunmalarını ve toplum hayatına intibaklarını sağlayıcı tedbirleri alır.</w:t>
      </w:r>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color w:val="000000"/>
          <w:sz w:val="24"/>
          <w:szCs w:val="27"/>
          <w:lang w:eastAsia="tr-TR"/>
        </w:rPr>
        <w:t>Yaşlılar, Devletçe korunur. Yaşlılara Devlet yardımı ve sağlanacak diğer haklar ve kolaylıklar kanunla düzenlenir.</w:t>
      </w:r>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color w:val="000000"/>
          <w:sz w:val="24"/>
          <w:szCs w:val="27"/>
          <w:lang w:eastAsia="tr-TR"/>
        </w:rPr>
        <w:t>Devlet, korunmaya muhtaç çocukların topluma kazandırılması için her türlü tedbiri alır.</w:t>
      </w:r>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color w:val="000000"/>
          <w:sz w:val="24"/>
          <w:szCs w:val="27"/>
          <w:lang w:eastAsia="tr-TR"/>
        </w:rPr>
        <w:t>Bu amaçlarla gerekli teşkilat ve tesisleri kurar veya kurdurur."</w:t>
      </w:r>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b/>
          <w:bCs/>
          <w:color w:val="000000"/>
          <w:sz w:val="24"/>
          <w:szCs w:val="27"/>
          <w:lang w:eastAsia="tr-TR"/>
        </w:rPr>
        <w:lastRenderedPageBreak/>
        <w:t>IV-İLK İNCELEME</w:t>
      </w:r>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03DCA">
        <w:rPr>
          <w:rFonts w:ascii="Times New Roman" w:eastAsia="Times New Roman" w:hAnsi="Times New Roman" w:cs="Times New Roman"/>
          <w:color w:val="000000"/>
          <w:sz w:val="24"/>
          <w:szCs w:val="27"/>
          <w:lang w:eastAsia="tr-TR"/>
        </w:rPr>
        <w:t xml:space="preserve">Anayasa Mahkemesi </w:t>
      </w:r>
      <w:proofErr w:type="spellStart"/>
      <w:r w:rsidRPr="00B03DCA">
        <w:rPr>
          <w:rFonts w:ascii="Times New Roman" w:eastAsia="Times New Roman" w:hAnsi="Times New Roman" w:cs="Times New Roman"/>
          <w:color w:val="000000"/>
          <w:sz w:val="24"/>
          <w:szCs w:val="27"/>
          <w:lang w:eastAsia="tr-TR"/>
        </w:rPr>
        <w:t>İçtüzüğü'nün</w:t>
      </w:r>
      <w:proofErr w:type="spellEnd"/>
      <w:r w:rsidRPr="00B03DCA">
        <w:rPr>
          <w:rFonts w:ascii="Times New Roman" w:eastAsia="Times New Roman" w:hAnsi="Times New Roman" w:cs="Times New Roman"/>
          <w:color w:val="000000"/>
          <w:sz w:val="24"/>
          <w:szCs w:val="27"/>
          <w:lang w:eastAsia="tr-TR"/>
        </w:rPr>
        <w:t xml:space="preserve"> 8. maddesi gereğince Yekta Güngör ÖZDEN, Selçuk TÜZÜN, Ahmet N. SEZER, </w:t>
      </w:r>
      <w:proofErr w:type="spellStart"/>
      <w:r w:rsidRPr="00B03DCA">
        <w:rPr>
          <w:rFonts w:ascii="Times New Roman" w:eastAsia="Times New Roman" w:hAnsi="Times New Roman" w:cs="Times New Roman"/>
          <w:color w:val="000000"/>
          <w:sz w:val="24"/>
          <w:szCs w:val="27"/>
          <w:lang w:eastAsia="tr-TR"/>
        </w:rPr>
        <w:t>Samia</w:t>
      </w:r>
      <w:proofErr w:type="spellEnd"/>
      <w:r w:rsidRPr="00B03DCA">
        <w:rPr>
          <w:rFonts w:ascii="Times New Roman" w:eastAsia="Times New Roman" w:hAnsi="Times New Roman" w:cs="Times New Roman"/>
          <w:color w:val="000000"/>
          <w:sz w:val="24"/>
          <w:szCs w:val="27"/>
          <w:lang w:eastAsia="tr-TR"/>
        </w:rPr>
        <w:t xml:space="preserve"> AKBULUT, Haşim KILIÇ, Yalçın ACARGÜN, </w:t>
      </w:r>
      <w:proofErr w:type="spellStart"/>
      <w:r w:rsidRPr="00B03DCA">
        <w:rPr>
          <w:rFonts w:ascii="Times New Roman" w:eastAsia="Times New Roman" w:hAnsi="Times New Roman" w:cs="Times New Roman"/>
          <w:color w:val="000000"/>
          <w:sz w:val="24"/>
          <w:szCs w:val="27"/>
          <w:lang w:eastAsia="tr-TR"/>
        </w:rPr>
        <w:t>Sacit</w:t>
      </w:r>
      <w:proofErr w:type="spellEnd"/>
      <w:r w:rsidRPr="00B03DCA">
        <w:rPr>
          <w:rFonts w:ascii="Times New Roman" w:eastAsia="Times New Roman" w:hAnsi="Times New Roman" w:cs="Times New Roman"/>
          <w:color w:val="000000"/>
          <w:sz w:val="24"/>
          <w:szCs w:val="27"/>
          <w:lang w:eastAsia="tr-TR"/>
        </w:rPr>
        <w:t xml:space="preserve"> ADALI, Ali HÜNER, Lütfi F. TUNCEL, Mustafa YAKUPOĞLU ve Fulya </w:t>
      </w:r>
      <w:proofErr w:type="spellStart"/>
      <w:r w:rsidRPr="00B03DCA">
        <w:rPr>
          <w:rFonts w:ascii="Times New Roman" w:eastAsia="Times New Roman" w:hAnsi="Times New Roman" w:cs="Times New Roman"/>
          <w:color w:val="000000"/>
          <w:sz w:val="24"/>
          <w:szCs w:val="27"/>
          <w:lang w:eastAsia="tr-TR"/>
        </w:rPr>
        <w:t>KANTARCIOĞLU'nun</w:t>
      </w:r>
      <w:proofErr w:type="spellEnd"/>
      <w:r w:rsidRPr="00B03DCA">
        <w:rPr>
          <w:rFonts w:ascii="Times New Roman" w:eastAsia="Times New Roman" w:hAnsi="Times New Roman" w:cs="Times New Roman"/>
          <w:color w:val="000000"/>
          <w:sz w:val="24"/>
          <w:szCs w:val="27"/>
          <w:lang w:eastAsia="tr-TR"/>
        </w:rPr>
        <w:t xml:space="preserve"> katılmalarıyla 9.1.1997 günü yapılan ilk inceleme toplantısında; dosyada eksiklik bulunmadığından işin esasının incelenmesine oybirliğiyle karar verildi.</w:t>
      </w:r>
      <w:proofErr w:type="gramEnd"/>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b/>
          <w:bCs/>
          <w:color w:val="000000"/>
          <w:sz w:val="24"/>
          <w:szCs w:val="27"/>
          <w:lang w:eastAsia="tr-TR"/>
        </w:rPr>
        <w:t>V- ESASIN İNCELENMESİ</w:t>
      </w:r>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color w:val="000000"/>
          <w:sz w:val="24"/>
          <w:szCs w:val="27"/>
          <w:lang w:eastAsia="tr-TR"/>
        </w:rPr>
        <w:t xml:space="preserve">İşin esasına ilişkin rapor, başvuru kararı ve ekleri, iptali istenilen yasa kuralı, Anayasa'ya aykırılık savına dayanak yapılan Anayasa kurallarıyla bunlarla ilgili gerekçeler ve öteki yasama belgeleri okunup incelendikten sonra gereği görüşülüp </w:t>
      </w:r>
      <w:proofErr w:type="gramStart"/>
      <w:r w:rsidRPr="00B03DCA">
        <w:rPr>
          <w:rFonts w:ascii="Times New Roman" w:eastAsia="Times New Roman" w:hAnsi="Times New Roman" w:cs="Times New Roman"/>
          <w:color w:val="000000"/>
          <w:sz w:val="24"/>
          <w:szCs w:val="27"/>
          <w:lang w:eastAsia="tr-TR"/>
        </w:rPr>
        <w:t>düşünüldü :</w:t>
      </w:r>
      <w:proofErr w:type="gramEnd"/>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b/>
          <w:bCs/>
          <w:color w:val="000000"/>
          <w:sz w:val="24"/>
          <w:szCs w:val="27"/>
          <w:lang w:eastAsia="tr-TR"/>
        </w:rPr>
        <w:t>A- İtiraz Konusu Kuralın Anlam ve Kapsamı</w:t>
      </w:r>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color w:val="000000"/>
          <w:sz w:val="24"/>
          <w:szCs w:val="27"/>
          <w:lang w:eastAsia="tr-TR"/>
        </w:rPr>
        <w:t>5434 sayılı Yasa'ya eklenen ve itiraz konusu kuralı da içeren Ek Maddeye göre, T.C. Emekli Sandığı iştirakçilerinden, herhangi bir sosyal güvenlik kurumuna tabi olmadan;</w:t>
      </w:r>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color w:val="000000"/>
          <w:sz w:val="24"/>
          <w:szCs w:val="27"/>
          <w:lang w:eastAsia="tr-TR"/>
        </w:rPr>
        <w:t>a) Vakıflar Genel Müdürlüğü'ne bağlı mülhak vakıf camilerinde görev yapan ve ücretlerini bu genel müdürlükten alanlar,</w:t>
      </w:r>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color w:val="000000"/>
          <w:sz w:val="24"/>
          <w:szCs w:val="27"/>
          <w:lang w:eastAsia="tr-TR"/>
        </w:rPr>
        <w:t xml:space="preserve">b) Diyanet İşleri Başkanlığı'na bağlı camilerde kadrolu daimi mezun imam hatip ve müezzin - kayyumlara </w:t>
      </w:r>
      <w:proofErr w:type="gramStart"/>
      <w:r w:rsidRPr="00B03DCA">
        <w:rPr>
          <w:rFonts w:ascii="Times New Roman" w:eastAsia="Times New Roman" w:hAnsi="Times New Roman" w:cs="Times New Roman"/>
          <w:color w:val="000000"/>
          <w:sz w:val="24"/>
          <w:szCs w:val="27"/>
          <w:lang w:eastAsia="tr-TR"/>
        </w:rPr>
        <w:t>vekalet</w:t>
      </w:r>
      <w:proofErr w:type="gramEnd"/>
      <w:r w:rsidRPr="00B03DCA">
        <w:rPr>
          <w:rFonts w:ascii="Times New Roman" w:eastAsia="Times New Roman" w:hAnsi="Times New Roman" w:cs="Times New Roman"/>
          <w:color w:val="000000"/>
          <w:sz w:val="24"/>
          <w:szCs w:val="27"/>
          <w:lang w:eastAsia="tr-TR"/>
        </w:rPr>
        <w:t xml:space="preserve"> edenler,</w:t>
      </w:r>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color w:val="000000"/>
          <w:sz w:val="24"/>
          <w:szCs w:val="27"/>
          <w:lang w:eastAsia="tr-TR"/>
        </w:rPr>
        <w:t>c) Köy, kasaba ve mahalle camilerinde dernek, vakıf veya köy bütçesinden ücret alarak imam hatiplik yapanlar;</w:t>
      </w:r>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color w:val="000000"/>
          <w:sz w:val="24"/>
          <w:szCs w:val="27"/>
          <w:lang w:eastAsia="tr-TR"/>
        </w:rPr>
        <w:t>Bu görevlerde geçmiş süreleri için T.C. Emekli Sandığı Kanunu'nda yer alan esas ve oranlarla borçlandırılırlar.</w:t>
      </w:r>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color w:val="000000"/>
          <w:sz w:val="24"/>
          <w:szCs w:val="27"/>
          <w:lang w:eastAsia="tr-TR"/>
        </w:rPr>
        <w:t>Köy, kasaba ve mahalle camilerinde yapılan hizmetlerin borçlandırılabilmesi için, ilgililerin bu görevleri müftülükçe verilmiş bir belgeye dayanarak yapmış olmaları ve ücretlerinin dernek, vakıf veya köy bütçesinden ödendiğinin defter veya bordro, bu olmadığı takdirde, vergi dairesi kayıtlarına dayanılarak müftülüklerce verilmiş ve mahalli mülki amirlerce onanmış belgelerle kanıtlanmaları gerekmektedir.</w:t>
      </w:r>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color w:val="000000"/>
          <w:sz w:val="24"/>
          <w:szCs w:val="27"/>
          <w:lang w:eastAsia="tr-TR"/>
        </w:rPr>
        <w:t xml:space="preserve">İtiraz konusu kuralla, dernek, vakıf veya köy bütçesinden ücret alarak, köy, kasaba ve mahalle camilerinde imam hatiplik yapanlardan, bu hizmetlerini belgelendiremeyenlerin, Diyanet İşleri Başkanlığı'nı temsilen ilgili müftülük hasım gösterilmek suretiyle yetkili sulh hukuk mahkemesine açılacak </w:t>
      </w:r>
      <w:proofErr w:type="spellStart"/>
      <w:r w:rsidRPr="00B03DCA">
        <w:rPr>
          <w:rFonts w:ascii="Times New Roman" w:eastAsia="Times New Roman" w:hAnsi="Times New Roman" w:cs="Times New Roman"/>
          <w:color w:val="000000"/>
          <w:sz w:val="24"/>
          <w:szCs w:val="27"/>
          <w:lang w:eastAsia="tr-TR"/>
        </w:rPr>
        <w:t>tesbit</w:t>
      </w:r>
      <w:proofErr w:type="spellEnd"/>
      <w:r w:rsidRPr="00B03DCA">
        <w:rPr>
          <w:rFonts w:ascii="Times New Roman" w:eastAsia="Times New Roman" w:hAnsi="Times New Roman" w:cs="Times New Roman"/>
          <w:color w:val="000000"/>
          <w:sz w:val="24"/>
          <w:szCs w:val="27"/>
          <w:lang w:eastAsia="tr-TR"/>
        </w:rPr>
        <w:t xml:space="preserve"> davası ile bu hizmetlerini kanıtlamaları olanağı getirilmiştir.</w:t>
      </w:r>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03DCA">
        <w:rPr>
          <w:rFonts w:ascii="Times New Roman" w:eastAsia="Times New Roman" w:hAnsi="Times New Roman" w:cs="Times New Roman"/>
          <w:color w:val="000000"/>
          <w:sz w:val="24"/>
          <w:szCs w:val="27"/>
          <w:lang w:eastAsia="tr-TR"/>
        </w:rPr>
        <w:t xml:space="preserve">İtiraz konusu kurala ilişkin Türkiye Büyük Millet Meclisi'nde yapılan görüşmelerde, sosyal devletin, bütün fertlerini sosyal güvenliğe kavuşturmakla görevli olduğu, bu ilke </w:t>
      </w:r>
      <w:proofErr w:type="spellStart"/>
      <w:r w:rsidRPr="00B03DCA">
        <w:rPr>
          <w:rFonts w:ascii="Times New Roman" w:eastAsia="Times New Roman" w:hAnsi="Times New Roman" w:cs="Times New Roman"/>
          <w:color w:val="000000"/>
          <w:sz w:val="24"/>
          <w:szCs w:val="27"/>
          <w:lang w:eastAsia="tr-TR"/>
        </w:rPr>
        <w:t>gözönünde</w:t>
      </w:r>
      <w:proofErr w:type="spellEnd"/>
      <w:r w:rsidRPr="00B03DCA">
        <w:rPr>
          <w:rFonts w:ascii="Times New Roman" w:eastAsia="Times New Roman" w:hAnsi="Times New Roman" w:cs="Times New Roman"/>
          <w:color w:val="000000"/>
          <w:sz w:val="24"/>
          <w:szCs w:val="27"/>
          <w:lang w:eastAsia="tr-TR"/>
        </w:rPr>
        <w:t xml:space="preserve"> bulundurularak tüm bireylerin sosyal güvenliğe kavuşturulmasına özen gösterildiği, bu amaçla T.C. Emekli Sandığı Kanunu'nda yapılan değişikliklerle memuriyet öncesi çalışanlara borçlanma olanağı sağlandığı, kadrosuz olarak köylerde hizmet yapmış olan imamların sosyal güvenliğe kavuşturulmalarının istenildiği ileri sürülmüştür. </w:t>
      </w:r>
      <w:proofErr w:type="gramEnd"/>
      <w:r w:rsidRPr="00B03DCA">
        <w:rPr>
          <w:rFonts w:ascii="Times New Roman" w:eastAsia="Times New Roman" w:hAnsi="Times New Roman" w:cs="Times New Roman"/>
          <w:color w:val="000000"/>
          <w:sz w:val="24"/>
          <w:szCs w:val="27"/>
          <w:lang w:eastAsia="tr-TR"/>
        </w:rPr>
        <w:t xml:space="preserve">Ayrıca, hizmet sürelerinin değerlendirilmesinde, gerçek hizmet edenlerle etmeyenlerin ayırımının özenle </w:t>
      </w:r>
      <w:r w:rsidRPr="00B03DCA">
        <w:rPr>
          <w:rFonts w:ascii="Times New Roman" w:eastAsia="Times New Roman" w:hAnsi="Times New Roman" w:cs="Times New Roman"/>
          <w:color w:val="000000"/>
          <w:sz w:val="24"/>
          <w:szCs w:val="27"/>
          <w:lang w:eastAsia="tr-TR"/>
        </w:rPr>
        <w:lastRenderedPageBreak/>
        <w:t xml:space="preserve">yapılması ve adaletsiz bir durumun ortaya çıkmaması için 442 sayılı Köy Kanunu ile 633 sayılı Diyanet İşleri Başkanlığı Kuruluş ve Görevleri Hakkındaki Kanun'da öngörülen koşulların da </w:t>
      </w:r>
      <w:proofErr w:type="spellStart"/>
      <w:r w:rsidRPr="00B03DCA">
        <w:rPr>
          <w:rFonts w:ascii="Times New Roman" w:eastAsia="Times New Roman" w:hAnsi="Times New Roman" w:cs="Times New Roman"/>
          <w:color w:val="000000"/>
          <w:sz w:val="24"/>
          <w:szCs w:val="27"/>
          <w:lang w:eastAsia="tr-TR"/>
        </w:rPr>
        <w:t>gözönünde</w:t>
      </w:r>
      <w:proofErr w:type="spellEnd"/>
      <w:r w:rsidRPr="00B03DCA">
        <w:rPr>
          <w:rFonts w:ascii="Times New Roman" w:eastAsia="Times New Roman" w:hAnsi="Times New Roman" w:cs="Times New Roman"/>
          <w:color w:val="000000"/>
          <w:sz w:val="24"/>
          <w:szCs w:val="27"/>
          <w:lang w:eastAsia="tr-TR"/>
        </w:rPr>
        <w:t xml:space="preserve"> bulundurulması gerektiği belirtilmiştir.</w:t>
      </w:r>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b/>
          <w:bCs/>
          <w:color w:val="000000"/>
          <w:sz w:val="24"/>
          <w:szCs w:val="27"/>
          <w:lang w:eastAsia="tr-TR"/>
        </w:rPr>
        <w:t>B- Anayasa'ya Aykırılık Sorunu</w:t>
      </w:r>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color w:val="000000"/>
          <w:sz w:val="24"/>
          <w:szCs w:val="27"/>
          <w:lang w:eastAsia="tr-TR"/>
        </w:rPr>
        <w:t>Anayasa Mahkemesinin Kuruluşu ve Yargılama Usulleri Hakkında 2949 sayılı Yasa'nın 29. maddesine göre, Anayasa Mahkemesi, yasaların Anayasa'ya aykırılığı konusunda ilgililer tarafından ileri sürülen gerekçelere dayanmak zorunda değildir. İstemle bağlı kalmak koşuluyla başka gerekçe ile de Anayasa'ya aykırılık kararı verebilir.</w:t>
      </w:r>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color w:val="000000"/>
          <w:sz w:val="24"/>
          <w:szCs w:val="27"/>
          <w:lang w:eastAsia="tr-TR"/>
        </w:rPr>
        <w:t>İtiraz yoluna başvuran Mahkeme, kuralın, Anayasa'nın 2</w:t>
      </w:r>
      <w:proofErr w:type="gramStart"/>
      <w:r w:rsidRPr="00B03DCA">
        <w:rPr>
          <w:rFonts w:ascii="Times New Roman" w:eastAsia="Times New Roman" w:hAnsi="Times New Roman" w:cs="Times New Roman"/>
          <w:color w:val="000000"/>
          <w:sz w:val="24"/>
          <w:szCs w:val="27"/>
          <w:lang w:eastAsia="tr-TR"/>
        </w:rPr>
        <w:t>.,</w:t>
      </w:r>
      <w:proofErr w:type="gramEnd"/>
      <w:r w:rsidRPr="00B03DCA">
        <w:rPr>
          <w:rFonts w:ascii="Times New Roman" w:eastAsia="Times New Roman" w:hAnsi="Times New Roman" w:cs="Times New Roman"/>
          <w:color w:val="000000"/>
          <w:sz w:val="24"/>
          <w:szCs w:val="27"/>
          <w:lang w:eastAsia="tr-TR"/>
        </w:rPr>
        <w:t xml:space="preserve"> 36. ve 60. maddelerine aykırılığını ileri sürmüş ise de kural, ilgisi nedeniyle Anayasa'nın 10. ve 61. maddeleri yönünden de incelenmiştir.</w:t>
      </w:r>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b/>
          <w:bCs/>
          <w:color w:val="000000"/>
          <w:sz w:val="24"/>
          <w:szCs w:val="27"/>
          <w:lang w:eastAsia="tr-TR"/>
        </w:rPr>
        <w:t>1-Anayasa'nın 2. ve 36. Maddeleri Yönünden İnceleme</w:t>
      </w:r>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03DCA">
        <w:rPr>
          <w:rFonts w:ascii="Times New Roman" w:eastAsia="Times New Roman" w:hAnsi="Times New Roman" w:cs="Times New Roman"/>
          <w:color w:val="000000"/>
          <w:sz w:val="24"/>
          <w:szCs w:val="27"/>
          <w:lang w:eastAsia="tr-TR"/>
        </w:rPr>
        <w:t xml:space="preserve">Başvuran Mahkeme, Diyanet İşleri Başkanlığı'nı temsilen ilgili müftülük hasım gösterilmek suretiyle açılan davadan Emekli Sandığı'nın bilgisi olmadığı için savunma yapamadığını, böylece, kurumun "yargı mercileri önünde davalı olmak ve savunma yapmak hakkının elinden alınmasının Anayasa'nın 36. maddesine; tanıkların ve davacının beyanlarına göre hizmet süresi </w:t>
      </w:r>
      <w:proofErr w:type="spellStart"/>
      <w:r w:rsidRPr="00B03DCA">
        <w:rPr>
          <w:rFonts w:ascii="Times New Roman" w:eastAsia="Times New Roman" w:hAnsi="Times New Roman" w:cs="Times New Roman"/>
          <w:color w:val="000000"/>
          <w:sz w:val="24"/>
          <w:szCs w:val="27"/>
          <w:lang w:eastAsia="tr-TR"/>
        </w:rPr>
        <w:t>tesbitinin</w:t>
      </w:r>
      <w:proofErr w:type="spellEnd"/>
      <w:r w:rsidRPr="00B03DCA">
        <w:rPr>
          <w:rFonts w:ascii="Times New Roman" w:eastAsia="Times New Roman" w:hAnsi="Times New Roman" w:cs="Times New Roman"/>
          <w:color w:val="000000"/>
          <w:sz w:val="24"/>
          <w:szCs w:val="27"/>
          <w:lang w:eastAsia="tr-TR"/>
        </w:rPr>
        <w:t xml:space="preserve"> ise hukuk güvenliği ile bağdaştırılamayacağından Anayasa'nın 2. maddesindeki hukuk devleti ilkesine aykırılık oluşturduğunu ileri sürerek itiraz konusu kuralın iptalini istemiştir.</w:t>
      </w:r>
      <w:proofErr w:type="gramEnd"/>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color w:val="000000"/>
          <w:sz w:val="24"/>
          <w:szCs w:val="27"/>
          <w:lang w:eastAsia="tr-TR"/>
        </w:rPr>
        <w:t>Anayasa'nın 2. maddesine göre, Cumhuriyetin temel nitelikleri arasında sayılan hukuk Devleti, insan haklarına saygılı ve bu hakları koruyan adaletli bir hukuk düzeni kuran ve bunu sürdürmekle kendini yükümlü sayan, bütün işlem ve eylemleri yargı denetimine bağlı olan Devlettir. Devletin amacı, ferdin ve toplumun huzuru bakımından adaleti sağlamak olduğuna göre, itiraz konusu kuralla mahkemelerden, belgelendirilemeyen hizmet süresini belirleyen bir karar alınarak bu hizmetin değerlendirilmesi olanağının tanınmasında, Anayasa'daki hukuk güvenliği ve hukuk devleti ilkesiyle bağdaşmayan bir durum yoktur.</w:t>
      </w:r>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color w:val="000000"/>
          <w:sz w:val="24"/>
          <w:szCs w:val="27"/>
          <w:lang w:eastAsia="tr-TR"/>
        </w:rPr>
        <w:t>Anayasa'nın 36. maddesinde, "Herkes, meşru vasıta ve yollardan faydalanmak suretiyle yargı mercileri önünde davacı veya davalı olarak iddia ve savunma hakkına sahiptir.</w:t>
      </w:r>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color w:val="000000"/>
          <w:sz w:val="24"/>
          <w:szCs w:val="27"/>
          <w:lang w:eastAsia="tr-TR"/>
        </w:rPr>
        <w:t>Hiçbir mahkeme, görev ve yetkisi içindeki davaya bakmaktan kaçınamaz" denilmektedir. Bu kuralla, herkesin sav ve savunma hakkını hukuk düzenine uygun, her türlü etkiden uzak olarak kullanabilmesi ve yargı mercileri önünde kanıtlarını ileri sürebilmesi olanağı sağlanmıştır.</w:t>
      </w:r>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color w:val="000000"/>
          <w:sz w:val="24"/>
          <w:szCs w:val="27"/>
          <w:lang w:eastAsia="tr-TR"/>
        </w:rPr>
        <w:t>İtiraz konusu fıkraya göre, fıkrada, belirtilen belgelerle tevsik edilemeyen hizmet süreleri, ilgilinin, Diyanet İşleri Başkanlığı'nı temsilen müftülüğü hasım göstererek açacağı dava sonucunda yetkili sulh hukuk mahkemesince saptanabilecektir.</w:t>
      </w:r>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color w:val="000000"/>
          <w:sz w:val="24"/>
          <w:szCs w:val="27"/>
          <w:lang w:eastAsia="tr-TR"/>
        </w:rPr>
        <w:t xml:space="preserve">Köy, kasaba ve mahalle camilerinde dernek, vakıf veya köy bütçesinden ücret alınarak yapılan imam hatiplik hizmetlerinin borçlandırılabilmesi için açılan bu tür davaların, yargı yerlerinde özen ve duyarlılıkla yürütüleceği ve davacının hizmet </w:t>
      </w:r>
      <w:proofErr w:type="spellStart"/>
      <w:r w:rsidRPr="00B03DCA">
        <w:rPr>
          <w:rFonts w:ascii="Times New Roman" w:eastAsia="Times New Roman" w:hAnsi="Times New Roman" w:cs="Times New Roman"/>
          <w:color w:val="000000"/>
          <w:sz w:val="24"/>
          <w:szCs w:val="27"/>
          <w:lang w:eastAsia="tr-TR"/>
        </w:rPr>
        <w:t>tesbitine</w:t>
      </w:r>
      <w:proofErr w:type="spellEnd"/>
      <w:r w:rsidRPr="00B03DCA">
        <w:rPr>
          <w:rFonts w:ascii="Times New Roman" w:eastAsia="Times New Roman" w:hAnsi="Times New Roman" w:cs="Times New Roman"/>
          <w:color w:val="000000"/>
          <w:sz w:val="24"/>
          <w:szCs w:val="27"/>
          <w:lang w:eastAsia="tr-TR"/>
        </w:rPr>
        <w:t xml:space="preserve"> ilişkin iddiası araştırılırken tanık sözlerinin ve diğer kanıtların gerçeğe uygunluğu ile inandırıcılığı üzerinde durulacağı kuşkusuzdur. Hizmet süresini belirlemek için açılan </w:t>
      </w:r>
      <w:proofErr w:type="spellStart"/>
      <w:r w:rsidRPr="00B03DCA">
        <w:rPr>
          <w:rFonts w:ascii="Times New Roman" w:eastAsia="Times New Roman" w:hAnsi="Times New Roman" w:cs="Times New Roman"/>
          <w:color w:val="000000"/>
          <w:sz w:val="24"/>
          <w:szCs w:val="27"/>
          <w:lang w:eastAsia="tr-TR"/>
        </w:rPr>
        <w:t>tesbit</w:t>
      </w:r>
      <w:proofErr w:type="spellEnd"/>
      <w:r w:rsidRPr="00B03DCA">
        <w:rPr>
          <w:rFonts w:ascii="Times New Roman" w:eastAsia="Times New Roman" w:hAnsi="Times New Roman" w:cs="Times New Roman"/>
          <w:color w:val="000000"/>
          <w:sz w:val="24"/>
          <w:szCs w:val="27"/>
          <w:lang w:eastAsia="tr-TR"/>
        </w:rPr>
        <w:t xml:space="preserve"> davasında, husumetin </w:t>
      </w:r>
      <w:r w:rsidRPr="00B03DCA">
        <w:rPr>
          <w:rFonts w:ascii="Times New Roman" w:eastAsia="Times New Roman" w:hAnsi="Times New Roman" w:cs="Times New Roman"/>
          <w:color w:val="000000"/>
          <w:sz w:val="24"/>
          <w:szCs w:val="27"/>
          <w:lang w:eastAsia="tr-TR"/>
        </w:rPr>
        <w:lastRenderedPageBreak/>
        <w:t>Emekli Sandığı'na veya müftülüğe yöneltilmesi mahkemece yapılacak araştırmanın niteliğini etkilemeyeceğinden, hak arama özgürlüğünün zedelenmesi söz konusu değildir.</w:t>
      </w:r>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color w:val="000000"/>
          <w:sz w:val="24"/>
          <w:szCs w:val="27"/>
          <w:lang w:eastAsia="tr-TR"/>
        </w:rPr>
        <w:t xml:space="preserve">Bu nedenle, sulh mahkemesinde açılan davada T.C. Emekli Sandığı'nın hasım gösterilmeyerek ilgili müftülüğün hasım gösterilmesinde "hak arama </w:t>
      </w:r>
      <w:proofErr w:type="spellStart"/>
      <w:r w:rsidRPr="00B03DCA">
        <w:rPr>
          <w:rFonts w:ascii="Times New Roman" w:eastAsia="Times New Roman" w:hAnsi="Times New Roman" w:cs="Times New Roman"/>
          <w:color w:val="000000"/>
          <w:sz w:val="24"/>
          <w:szCs w:val="27"/>
          <w:lang w:eastAsia="tr-TR"/>
        </w:rPr>
        <w:t>hürriyeti"ne</w:t>
      </w:r>
      <w:proofErr w:type="spellEnd"/>
      <w:r w:rsidRPr="00B03DCA">
        <w:rPr>
          <w:rFonts w:ascii="Times New Roman" w:eastAsia="Times New Roman" w:hAnsi="Times New Roman" w:cs="Times New Roman"/>
          <w:color w:val="000000"/>
          <w:sz w:val="24"/>
          <w:szCs w:val="27"/>
          <w:lang w:eastAsia="tr-TR"/>
        </w:rPr>
        <w:t xml:space="preserve"> aykırılık bulunmamaktadır.</w:t>
      </w:r>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color w:val="000000"/>
          <w:sz w:val="24"/>
          <w:szCs w:val="27"/>
          <w:lang w:eastAsia="tr-TR"/>
        </w:rPr>
        <w:t xml:space="preserve">Başvuru kararında ileri sürülen, yasal hasım olan müftülerin davaları takip edemediği, herhangi bir itirazda bulunmadıkları, kararların temyiz edilmediği, tanıkların ve davacının beyanı ile istenildiği kadar süre için hizmet </w:t>
      </w:r>
      <w:proofErr w:type="spellStart"/>
      <w:r w:rsidRPr="00B03DCA">
        <w:rPr>
          <w:rFonts w:ascii="Times New Roman" w:eastAsia="Times New Roman" w:hAnsi="Times New Roman" w:cs="Times New Roman"/>
          <w:color w:val="000000"/>
          <w:sz w:val="24"/>
          <w:szCs w:val="27"/>
          <w:lang w:eastAsia="tr-TR"/>
        </w:rPr>
        <w:t>tesbiti</w:t>
      </w:r>
      <w:proofErr w:type="spellEnd"/>
      <w:r w:rsidRPr="00B03DCA">
        <w:rPr>
          <w:rFonts w:ascii="Times New Roman" w:eastAsia="Times New Roman" w:hAnsi="Times New Roman" w:cs="Times New Roman"/>
          <w:color w:val="000000"/>
          <w:sz w:val="24"/>
          <w:szCs w:val="27"/>
          <w:lang w:eastAsia="tr-TR"/>
        </w:rPr>
        <w:t xml:space="preserve"> kararı alınabileceğine ilişkin kimi itirazlar, uygulamaya yönelik olumsuzluklar olup, Anayasa'ya aykırılık nedeni olarak kabul edilemeyeceği açıktır.</w:t>
      </w:r>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color w:val="000000"/>
          <w:sz w:val="24"/>
          <w:szCs w:val="27"/>
          <w:lang w:eastAsia="tr-TR"/>
        </w:rPr>
        <w:t>İtiraz konusu kural, Anayasa'nın 2. ve 36. maddelerine aykırı görülmemiştir.</w:t>
      </w:r>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b/>
          <w:bCs/>
          <w:color w:val="000000"/>
          <w:sz w:val="24"/>
          <w:szCs w:val="27"/>
          <w:lang w:eastAsia="tr-TR"/>
        </w:rPr>
        <w:t>2- Anayasa'nın 60. Maddesi Yönünden İnceleme</w:t>
      </w:r>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color w:val="000000"/>
          <w:sz w:val="24"/>
          <w:szCs w:val="27"/>
          <w:lang w:eastAsia="tr-TR"/>
        </w:rPr>
        <w:t xml:space="preserve">Başvuru kararında, T.C. Emekli Sandığı'nın </w:t>
      </w:r>
      <w:proofErr w:type="spellStart"/>
      <w:r w:rsidRPr="00B03DCA">
        <w:rPr>
          <w:rFonts w:ascii="Times New Roman" w:eastAsia="Times New Roman" w:hAnsi="Times New Roman" w:cs="Times New Roman"/>
          <w:color w:val="000000"/>
          <w:sz w:val="24"/>
          <w:szCs w:val="27"/>
          <w:lang w:eastAsia="tr-TR"/>
        </w:rPr>
        <w:t>tesbit</w:t>
      </w:r>
      <w:proofErr w:type="spellEnd"/>
      <w:r w:rsidRPr="00B03DCA">
        <w:rPr>
          <w:rFonts w:ascii="Times New Roman" w:eastAsia="Times New Roman" w:hAnsi="Times New Roman" w:cs="Times New Roman"/>
          <w:color w:val="000000"/>
          <w:sz w:val="24"/>
          <w:szCs w:val="27"/>
          <w:lang w:eastAsia="tr-TR"/>
        </w:rPr>
        <w:t xml:space="preserve"> kararına uyması sonucunda, iştirakçilerin primleriyle oluşan kurum gelirlerinin azaltılmış olacağı, böylece Sandığın ekonomik sıkıntıya düşürülerek zarara uğratılacağından söz edilerek bu durumun Anayasa'nın 60. maddesine aykırılık oluşturacağı ileri sürülmüştür.</w:t>
      </w:r>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color w:val="000000"/>
          <w:sz w:val="24"/>
          <w:szCs w:val="27"/>
          <w:lang w:eastAsia="tr-TR"/>
        </w:rPr>
        <w:t>Anayasa'nın 60. maddesinde, "Herkes, sosyal güvenlik hakkına sahiptir. Devlet, bu güvenliği sağlayacak gerekli tedbirleri alır ve teşkilâtı kurar denilmektedir. Buna göre, sosyal güvenlik, herkes için bir hak ve bunu gerçekleştirmek ise devlet için görevdir. Sosyal güvenliği sağlamak çağdaş devletin önde gelen görevlerinden biridir. Sosyal devlet olmanın gereği sosyal güvenliğin yaygınlaştırılmasını sağlamaktır. Sosyal güvenlik hakkı bireylerin geleceğini güvenceye almak gereksiniminden doğmuştur. Tarih içindeki gelişimi ile sosyal güvenlik, bütün insanlar için bir hak, devlet için de bir ödev durumuna gelmiştir.</w:t>
      </w:r>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color w:val="000000"/>
          <w:sz w:val="24"/>
          <w:szCs w:val="27"/>
          <w:lang w:eastAsia="tr-TR"/>
        </w:rPr>
        <w:t xml:space="preserve">Kamu görevlilerine emekliliğe hak kazandıklarında </w:t>
      </w:r>
      <w:proofErr w:type="spellStart"/>
      <w:r w:rsidRPr="00B03DCA">
        <w:rPr>
          <w:rFonts w:ascii="Times New Roman" w:eastAsia="Times New Roman" w:hAnsi="Times New Roman" w:cs="Times New Roman"/>
          <w:color w:val="000000"/>
          <w:sz w:val="24"/>
          <w:szCs w:val="27"/>
          <w:lang w:eastAsia="tr-TR"/>
        </w:rPr>
        <w:t>ödenilen</w:t>
      </w:r>
      <w:proofErr w:type="spellEnd"/>
      <w:r w:rsidRPr="00B03DCA">
        <w:rPr>
          <w:rFonts w:ascii="Times New Roman" w:eastAsia="Times New Roman" w:hAnsi="Times New Roman" w:cs="Times New Roman"/>
          <w:color w:val="000000"/>
          <w:sz w:val="24"/>
          <w:szCs w:val="27"/>
          <w:lang w:eastAsia="tr-TR"/>
        </w:rPr>
        <w:t xml:space="preserve"> "emeklilik </w:t>
      </w:r>
      <w:proofErr w:type="spellStart"/>
      <w:r w:rsidRPr="00B03DCA">
        <w:rPr>
          <w:rFonts w:ascii="Times New Roman" w:eastAsia="Times New Roman" w:hAnsi="Times New Roman" w:cs="Times New Roman"/>
          <w:color w:val="000000"/>
          <w:sz w:val="24"/>
          <w:szCs w:val="27"/>
          <w:lang w:eastAsia="tr-TR"/>
        </w:rPr>
        <w:t>aylığı"nın</w:t>
      </w:r>
      <w:proofErr w:type="spellEnd"/>
      <w:r w:rsidRPr="00B03DCA">
        <w:rPr>
          <w:rFonts w:ascii="Times New Roman" w:eastAsia="Times New Roman" w:hAnsi="Times New Roman" w:cs="Times New Roman"/>
          <w:color w:val="000000"/>
          <w:sz w:val="24"/>
          <w:szCs w:val="27"/>
          <w:lang w:eastAsia="tr-TR"/>
        </w:rPr>
        <w:t>, bir sosyal güvenlik önlemi olduğunda kuşku yoktur. Anayasa güvencesi altındaki sosyal güvenlik hakkının yaşama geçirilmesi yollarından biri olduğunda ise duraksamaya yer yoktur.</w:t>
      </w:r>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color w:val="000000"/>
          <w:sz w:val="24"/>
          <w:szCs w:val="27"/>
          <w:lang w:eastAsia="tr-TR"/>
        </w:rPr>
        <w:t>İtiraz konusu kuralın gerekçesinde, bu husus belirtilerek; "yıllarca görev verdikleri halde bugün hiçbir güvencesi olmayan ve hizmetlerini belgeleyemeyen bu kişilerin hizmetlerini mahkemeden alacakları bir kararla belirlemelerinin temini, mağduriyetlerinin önlenmesi açısından zorunlu hale gelmiştir" denilmiştir. Bu gerekçeden de anlaşılacağı gibi, hizmet borçlandırılmasını sağlamak amacıyla getirilen itiraz konusu kuralın "sosyal güvenlik" kavramı ile çelişen bir yönü yoktur.</w:t>
      </w:r>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color w:val="000000"/>
          <w:sz w:val="24"/>
          <w:szCs w:val="27"/>
          <w:lang w:eastAsia="tr-TR"/>
        </w:rPr>
        <w:t>İtirazın reddi gerekir.</w:t>
      </w:r>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b/>
          <w:bCs/>
          <w:color w:val="000000"/>
          <w:sz w:val="24"/>
          <w:szCs w:val="27"/>
          <w:lang w:eastAsia="tr-TR"/>
        </w:rPr>
        <w:t>3- Anayasa'nın 10. Maddesi Yönünden İnceleme</w:t>
      </w:r>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color w:val="000000"/>
          <w:sz w:val="24"/>
          <w:szCs w:val="27"/>
          <w:lang w:eastAsia="tr-TR"/>
        </w:rPr>
        <w:t>Anayasa'nın 10. maddesinde amaçlanan hukuksal eşitliktir. Bununla kişilere veya topluluklara aynı durumda bulunanlardan daha çok veya daha geniş hak ve yetkiler tanınması yasaklanmaktadır. Eşitlik ilkesi, aynı hukuksal durumda bulunanlara aynı kuralların uygulanmasını gerektirir.</w:t>
      </w:r>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color w:val="000000"/>
          <w:sz w:val="24"/>
          <w:szCs w:val="27"/>
          <w:lang w:eastAsia="tr-TR"/>
        </w:rPr>
        <w:lastRenderedPageBreak/>
        <w:t xml:space="preserve">T.C. Emekli Sandığı Kanunu ile çeşitli meslek gruplarından daha fazla sayıda kişinin sosyal güvenlikten yararlanabilmesi için borçlandırılma yöntemi kabul edilmiştir. İtiraz konusu kuralla, imam hatiplik yapanlardan geçmiş hizmetlerini belgelendiremeyenlerin tümü için, Yasa'daki koşullara uygun biçimde alacakları mahkeme kararına dayanarak borçlandırılma istemlerinde bulunabilecekleri öngörülmüştür. Kural, aynı hukuksal durumda bulunan herkes için getirilmiştir ve aynı konumdaki herkese uygulanırken de aynı koşullar </w:t>
      </w:r>
      <w:proofErr w:type="spellStart"/>
      <w:r w:rsidRPr="00B03DCA">
        <w:rPr>
          <w:rFonts w:ascii="Times New Roman" w:eastAsia="Times New Roman" w:hAnsi="Times New Roman" w:cs="Times New Roman"/>
          <w:color w:val="000000"/>
          <w:sz w:val="24"/>
          <w:szCs w:val="27"/>
          <w:lang w:eastAsia="tr-TR"/>
        </w:rPr>
        <w:t>gözönünde</w:t>
      </w:r>
      <w:proofErr w:type="spellEnd"/>
      <w:r w:rsidRPr="00B03DCA">
        <w:rPr>
          <w:rFonts w:ascii="Times New Roman" w:eastAsia="Times New Roman" w:hAnsi="Times New Roman" w:cs="Times New Roman"/>
          <w:color w:val="000000"/>
          <w:sz w:val="24"/>
          <w:szCs w:val="27"/>
          <w:lang w:eastAsia="tr-TR"/>
        </w:rPr>
        <w:t xml:space="preserve"> bulundurulacak, aynı değerlendirmeler yapılacaktır. </w:t>
      </w:r>
      <w:proofErr w:type="spellStart"/>
      <w:r w:rsidRPr="00B03DCA">
        <w:rPr>
          <w:rFonts w:ascii="Times New Roman" w:eastAsia="Times New Roman" w:hAnsi="Times New Roman" w:cs="Times New Roman"/>
          <w:color w:val="000000"/>
          <w:sz w:val="24"/>
          <w:szCs w:val="27"/>
          <w:lang w:eastAsia="tr-TR"/>
        </w:rPr>
        <w:t>Yasakoyucunun</w:t>
      </w:r>
      <w:proofErr w:type="spellEnd"/>
      <w:r w:rsidRPr="00B03DCA">
        <w:rPr>
          <w:rFonts w:ascii="Times New Roman" w:eastAsia="Times New Roman" w:hAnsi="Times New Roman" w:cs="Times New Roman"/>
          <w:color w:val="000000"/>
          <w:sz w:val="24"/>
          <w:szCs w:val="27"/>
          <w:lang w:eastAsia="tr-TR"/>
        </w:rPr>
        <w:t xml:space="preserve"> hizmet borçlandırılmasına olanak sağlayan bu kuralla ayrıcalık yaratmak amacını güttüğü düşünülemez.</w:t>
      </w:r>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color w:val="000000"/>
          <w:sz w:val="24"/>
          <w:szCs w:val="27"/>
          <w:lang w:eastAsia="tr-TR"/>
        </w:rPr>
        <w:t>Köy, kasaba ve mahalle camilerinde dernek, vakıf veya köy bütçesinden ücret alarak imam hatiplik yapanların görevleri ve görev yerlerinin özellikleri gözetilerek belgelendirilemeyen hizmetlerinin borçlandırılabilmesi için mahkemeden karar alınmasını öngören itiraz konusu kuralda Anayasa'nın 10. maddesine aykırılık yoktur.</w:t>
      </w:r>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color w:val="000000"/>
          <w:sz w:val="24"/>
          <w:szCs w:val="27"/>
          <w:lang w:eastAsia="tr-TR"/>
        </w:rPr>
        <w:t>İtirazın reddi gerekir.</w:t>
      </w:r>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b/>
          <w:bCs/>
          <w:color w:val="000000"/>
          <w:sz w:val="24"/>
          <w:szCs w:val="27"/>
          <w:lang w:eastAsia="tr-TR"/>
        </w:rPr>
        <w:t>4- Anayasa'nın 61. Maddesi Yönünden İnceleme</w:t>
      </w:r>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color w:val="000000"/>
          <w:sz w:val="24"/>
          <w:szCs w:val="27"/>
          <w:lang w:eastAsia="tr-TR"/>
        </w:rPr>
        <w:t>Anayasa'nın 61. maddesinde, sosyal güvenlik bakımından özel olarak korunması gerekenler sayılmış ve Devletin bunlar için her türlü yasal düzenlemeyi yapacağı, gerekli önlemleri alacağı, teşkilat ve tesisleri kuracağı veya kurduracağı belirtilmiştir.</w:t>
      </w:r>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color w:val="000000"/>
          <w:sz w:val="24"/>
          <w:szCs w:val="27"/>
          <w:lang w:eastAsia="tr-TR"/>
        </w:rPr>
        <w:t>İtiraz konusu kural ise, sosyal güvenlik bakımından özel olarak korunması gereken kişilere ilişkin bir düzenleme getirmemekte yalnız, maddede öngörülen kişilerin hizmet borçlandırılması yönteminden yararlanabilmelerinin koşullarını içermekte olduğundan, Anayasa'nın 61. maddesiyle ilgisi görülmemiştir.</w:t>
      </w:r>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b/>
          <w:bCs/>
          <w:color w:val="000000"/>
          <w:sz w:val="24"/>
          <w:szCs w:val="27"/>
          <w:lang w:eastAsia="tr-TR"/>
        </w:rPr>
        <w:t>VI- SONUÇ</w:t>
      </w:r>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03DCA">
        <w:rPr>
          <w:rFonts w:ascii="Times New Roman" w:eastAsia="Times New Roman" w:hAnsi="Times New Roman" w:cs="Times New Roman"/>
          <w:color w:val="000000"/>
          <w:sz w:val="24"/>
          <w:szCs w:val="27"/>
          <w:lang w:eastAsia="tr-TR"/>
        </w:rPr>
        <w:t>26.2.1985 günlü, 3157 sayılı Kanun'un 1. maddesiyle değiştirilen 5434 sayılı T.C. Emekli Sandığı Kanunu'na 2865 sayılı Kanunla eklenen Ek Madde'nin (c) fıkrasındaki "Şu kadar ki; Bu fıkrada adı geçen belgelerin tevsiki mümkün değilse, ilgilinin, Diyanet İşleri Başkanlığını temsilen ilgili müftülük hasım gösterilmek suretiyle açılan dava sonunda hizmet süresini belirleyen ve yetkili sulh hukuk mahkemesince verilmiş olan bir karar yeterli sayılır" kuralının Anayasa'ya aykırı olmadığına ve itirazın REDDİNE, 26.5.1998 gününde OYBİRLİĞİYLE karar verildi.</w:t>
      </w:r>
      <w:proofErr w:type="gramEnd"/>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color w:val="000000"/>
          <w:sz w:val="24"/>
          <w:szCs w:val="27"/>
          <w:lang w:eastAsia="tr-TR"/>
        </w:rPr>
        <w:t> </w:t>
      </w:r>
      <w:bookmarkStart w:id="0" w:name="_GoBack"/>
      <w:bookmarkEnd w:id="0"/>
      <w:r w:rsidRPr="00B03DCA">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B03DCA" w:rsidRPr="00B03DCA" w:rsidTr="00B03DCA">
        <w:trPr>
          <w:tblCellSpacing w:w="0" w:type="dxa"/>
          <w:jc w:val="center"/>
        </w:trPr>
        <w:tc>
          <w:tcPr>
            <w:tcW w:w="1667" w:type="pct"/>
            <w:hideMark/>
          </w:tcPr>
          <w:p w:rsidR="00B03DCA" w:rsidRPr="00B03DCA" w:rsidRDefault="00B03DCA" w:rsidP="00B03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3DCA">
              <w:rPr>
                <w:rFonts w:ascii="Times New Roman" w:eastAsia="Times New Roman" w:hAnsi="Times New Roman" w:cs="Times New Roman"/>
                <w:sz w:val="24"/>
                <w:szCs w:val="27"/>
                <w:lang w:eastAsia="tr-TR"/>
              </w:rPr>
              <w:t>Başkan</w:t>
            </w:r>
          </w:p>
          <w:p w:rsidR="00B03DCA" w:rsidRPr="00B03DCA" w:rsidRDefault="00B03DCA" w:rsidP="00B03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3DCA">
              <w:rPr>
                <w:rFonts w:ascii="Times New Roman" w:eastAsia="Times New Roman" w:hAnsi="Times New Roman" w:cs="Times New Roman"/>
                <w:sz w:val="24"/>
                <w:szCs w:val="27"/>
                <w:lang w:eastAsia="tr-TR"/>
              </w:rPr>
              <w:t>Ahmet Necdet SEZER</w:t>
            </w:r>
          </w:p>
          <w:p w:rsidR="00B03DCA" w:rsidRPr="00B03DCA" w:rsidRDefault="00B03DCA" w:rsidP="00B03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3DCA">
              <w:rPr>
                <w:rFonts w:ascii="Times New Roman" w:eastAsia="Times New Roman" w:hAnsi="Times New Roman" w:cs="Times New Roman"/>
                <w:sz w:val="24"/>
                <w:szCs w:val="24"/>
                <w:lang w:eastAsia="tr-TR"/>
              </w:rPr>
              <w:t> </w:t>
            </w:r>
          </w:p>
        </w:tc>
        <w:tc>
          <w:tcPr>
            <w:tcW w:w="1667" w:type="pct"/>
            <w:gridSpan w:val="2"/>
            <w:hideMark/>
          </w:tcPr>
          <w:p w:rsidR="00B03DCA" w:rsidRPr="00B03DCA" w:rsidRDefault="00B03DCA" w:rsidP="00B03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3DCA">
              <w:rPr>
                <w:rFonts w:ascii="Times New Roman" w:eastAsia="Times New Roman" w:hAnsi="Times New Roman" w:cs="Times New Roman"/>
                <w:sz w:val="24"/>
                <w:szCs w:val="27"/>
                <w:lang w:eastAsia="tr-TR"/>
              </w:rPr>
              <w:t>Üye</w:t>
            </w:r>
          </w:p>
          <w:p w:rsidR="00B03DCA" w:rsidRPr="00B03DCA" w:rsidRDefault="00B03DCA" w:rsidP="00B03DC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03DCA">
              <w:rPr>
                <w:rFonts w:ascii="Times New Roman" w:eastAsia="Times New Roman" w:hAnsi="Times New Roman" w:cs="Times New Roman"/>
                <w:sz w:val="24"/>
                <w:szCs w:val="27"/>
                <w:lang w:eastAsia="tr-TR"/>
              </w:rPr>
              <w:t>Samia</w:t>
            </w:r>
            <w:proofErr w:type="spellEnd"/>
            <w:r w:rsidRPr="00B03DCA">
              <w:rPr>
                <w:rFonts w:ascii="Times New Roman" w:eastAsia="Times New Roman" w:hAnsi="Times New Roman" w:cs="Times New Roman"/>
                <w:sz w:val="24"/>
                <w:szCs w:val="27"/>
                <w:lang w:eastAsia="tr-TR"/>
              </w:rPr>
              <w:t xml:space="preserve"> AKBULUT</w:t>
            </w:r>
          </w:p>
        </w:tc>
        <w:tc>
          <w:tcPr>
            <w:tcW w:w="1667" w:type="pct"/>
            <w:hideMark/>
          </w:tcPr>
          <w:p w:rsidR="00B03DCA" w:rsidRPr="00B03DCA" w:rsidRDefault="00B03DCA" w:rsidP="00B03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3DCA">
              <w:rPr>
                <w:rFonts w:ascii="Times New Roman" w:eastAsia="Times New Roman" w:hAnsi="Times New Roman" w:cs="Times New Roman"/>
                <w:sz w:val="24"/>
                <w:szCs w:val="27"/>
                <w:lang w:eastAsia="tr-TR"/>
              </w:rPr>
              <w:t>Üye</w:t>
            </w:r>
          </w:p>
          <w:p w:rsidR="00B03DCA" w:rsidRPr="00B03DCA" w:rsidRDefault="00B03DCA" w:rsidP="00B03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3DCA">
              <w:rPr>
                <w:rFonts w:ascii="Times New Roman" w:eastAsia="Times New Roman" w:hAnsi="Times New Roman" w:cs="Times New Roman"/>
                <w:sz w:val="24"/>
                <w:szCs w:val="27"/>
                <w:lang w:eastAsia="tr-TR"/>
              </w:rPr>
              <w:t>Haşim KILIÇ</w:t>
            </w:r>
          </w:p>
        </w:tc>
      </w:tr>
      <w:tr w:rsidR="00B03DCA" w:rsidRPr="00B03DCA" w:rsidTr="00B03DCA">
        <w:trPr>
          <w:tblCellSpacing w:w="0" w:type="dxa"/>
          <w:jc w:val="center"/>
        </w:trPr>
        <w:tc>
          <w:tcPr>
            <w:tcW w:w="1667" w:type="pct"/>
            <w:hideMark/>
          </w:tcPr>
          <w:p w:rsidR="00B03DCA" w:rsidRPr="00B03DCA" w:rsidRDefault="00B03DCA" w:rsidP="00B03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3DCA">
              <w:rPr>
                <w:rFonts w:ascii="Times New Roman" w:eastAsia="Times New Roman" w:hAnsi="Times New Roman" w:cs="Times New Roman"/>
                <w:sz w:val="24"/>
                <w:szCs w:val="27"/>
                <w:lang w:eastAsia="tr-TR"/>
              </w:rPr>
              <w:t>Üye</w:t>
            </w:r>
          </w:p>
          <w:p w:rsidR="00B03DCA" w:rsidRPr="00B03DCA" w:rsidRDefault="00B03DCA" w:rsidP="00B03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3DCA">
              <w:rPr>
                <w:rFonts w:ascii="Times New Roman" w:eastAsia="Times New Roman" w:hAnsi="Times New Roman" w:cs="Times New Roman"/>
                <w:sz w:val="24"/>
                <w:szCs w:val="27"/>
                <w:lang w:eastAsia="tr-TR"/>
              </w:rPr>
              <w:t>Yalçın ACARGÜN</w:t>
            </w:r>
          </w:p>
          <w:p w:rsidR="00B03DCA" w:rsidRPr="00B03DCA" w:rsidRDefault="00B03DCA" w:rsidP="00B03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3DCA">
              <w:rPr>
                <w:rFonts w:ascii="Times New Roman" w:eastAsia="Times New Roman" w:hAnsi="Times New Roman" w:cs="Times New Roman"/>
                <w:sz w:val="24"/>
                <w:szCs w:val="24"/>
                <w:lang w:eastAsia="tr-TR"/>
              </w:rPr>
              <w:t> </w:t>
            </w:r>
          </w:p>
        </w:tc>
        <w:tc>
          <w:tcPr>
            <w:tcW w:w="1667" w:type="pct"/>
            <w:gridSpan w:val="2"/>
            <w:hideMark/>
          </w:tcPr>
          <w:p w:rsidR="00B03DCA" w:rsidRPr="00B03DCA" w:rsidRDefault="00B03DCA" w:rsidP="00B03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3DCA">
              <w:rPr>
                <w:rFonts w:ascii="Times New Roman" w:eastAsia="Times New Roman" w:hAnsi="Times New Roman" w:cs="Times New Roman"/>
                <w:sz w:val="24"/>
                <w:szCs w:val="27"/>
                <w:lang w:eastAsia="tr-TR"/>
              </w:rPr>
              <w:t>Üye</w:t>
            </w:r>
          </w:p>
          <w:p w:rsidR="00B03DCA" w:rsidRPr="00B03DCA" w:rsidRDefault="00B03DCA" w:rsidP="00B03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3DCA">
              <w:rPr>
                <w:rFonts w:ascii="Times New Roman" w:eastAsia="Times New Roman" w:hAnsi="Times New Roman" w:cs="Times New Roman"/>
                <w:sz w:val="24"/>
                <w:szCs w:val="27"/>
                <w:lang w:eastAsia="tr-TR"/>
              </w:rPr>
              <w:t>Mustafa BUMİN</w:t>
            </w:r>
          </w:p>
        </w:tc>
        <w:tc>
          <w:tcPr>
            <w:tcW w:w="1667" w:type="pct"/>
            <w:hideMark/>
          </w:tcPr>
          <w:p w:rsidR="00B03DCA" w:rsidRPr="00B03DCA" w:rsidRDefault="00B03DCA" w:rsidP="00B03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3DCA">
              <w:rPr>
                <w:rFonts w:ascii="Times New Roman" w:eastAsia="Times New Roman" w:hAnsi="Times New Roman" w:cs="Times New Roman"/>
                <w:sz w:val="24"/>
                <w:szCs w:val="27"/>
                <w:lang w:eastAsia="tr-TR"/>
              </w:rPr>
              <w:t>Üye</w:t>
            </w:r>
          </w:p>
          <w:p w:rsidR="00B03DCA" w:rsidRPr="00B03DCA" w:rsidRDefault="00B03DCA" w:rsidP="00B03DC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03DCA">
              <w:rPr>
                <w:rFonts w:ascii="Times New Roman" w:eastAsia="Times New Roman" w:hAnsi="Times New Roman" w:cs="Times New Roman"/>
                <w:sz w:val="24"/>
                <w:szCs w:val="27"/>
                <w:lang w:eastAsia="tr-TR"/>
              </w:rPr>
              <w:t>Sacit</w:t>
            </w:r>
            <w:proofErr w:type="spellEnd"/>
            <w:r w:rsidRPr="00B03DCA">
              <w:rPr>
                <w:rFonts w:ascii="Times New Roman" w:eastAsia="Times New Roman" w:hAnsi="Times New Roman" w:cs="Times New Roman"/>
                <w:sz w:val="24"/>
                <w:szCs w:val="27"/>
                <w:lang w:eastAsia="tr-TR"/>
              </w:rPr>
              <w:t xml:space="preserve"> ADALI</w:t>
            </w:r>
          </w:p>
        </w:tc>
      </w:tr>
      <w:tr w:rsidR="00B03DCA" w:rsidRPr="00B03DCA" w:rsidTr="00B03DCA">
        <w:trPr>
          <w:tblCellSpacing w:w="0" w:type="dxa"/>
          <w:jc w:val="center"/>
        </w:trPr>
        <w:tc>
          <w:tcPr>
            <w:tcW w:w="1667" w:type="pct"/>
            <w:hideMark/>
          </w:tcPr>
          <w:p w:rsidR="00B03DCA" w:rsidRPr="00B03DCA" w:rsidRDefault="00B03DCA" w:rsidP="00B03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3DCA">
              <w:rPr>
                <w:rFonts w:ascii="Times New Roman" w:eastAsia="Times New Roman" w:hAnsi="Times New Roman" w:cs="Times New Roman"/>
                <w:sz w:val="24"/>
                <w:szCs w:val="27"/>
                <w:lang w:eastAsia="tr-TR"/>
              </w:rPr>
              <w:lastRenderedPageBreak/>
              <w:t>Üye</w:t>
            </w:r>
          </w:p>
          <w:p w:rsidR="00B03DCA" w:rsidRPr="00B03DCA" w:rsidRDefault="00B03DCA" w:rsidP="00B03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3DCA">
              <w:rPr>
                <w:rFonts w:ascii="Times New Roman" w:eastAsia="Times New Roman" w:hAnsi="Times New Roman" w:cs="Times New Roman"/>
                <w:sz w:val="24"/>
                <w:szCs w:val="27"/>
                <w:lang w:eastAsia="tr-TR"/>
              </w:rPr>
              <w:t>Lütfi F. TUNCEL</w:t>
            </w:r>
          </w:p>
        </w:tc>
        <w:tc>
          <w:tcPr>
            <w:tcW w:w="1667" w:type="pct"/>
            <w:gridSpan w:val="2"/>
            <w:hideMark/>
          </w:tcPr>
          <w:p w:rsidR="00B03DCA" w:rsidRPr="00B03DCA" w:rsidRDefault="00B03DCA" w:rsidP="00B03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3DCA">
              <w:rPr>
                <w:rFonts w:ascii="Times New Roman" w:eastAsia="Times New Roman" w:hAnsi="Times New Roman" w:cs="Times New Roman"/>
                <w:sz w:val="24"/>
                <w:szCs w:val="27"/>
                <w:lang w:eastAsia="tr-TR"/>
              </w:rPr>
              <w:t>Üye</w:t>
            </w:r>
          </w:p>
          <w:p w:rsidR="00B03DCA" w:rsidRPr="00B03DCA" w:rsidRDefault="00B03DCA" w:rsidP="00B03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3DCA">
              <w:rPr>
                <w:rFonts w:ascii="Times New Roman" w:eastAsia="Times New Roman" w:hAnsi="Times New Roman" w:cs="Times New Roman"/>
                <w:sz w:val="24"/>
                <w:szCs w:val="27"/>
                <w:lang w:eastAsia="tr-TR"/>
              </w:rPr>
              <w:t>Mustafa YAKUPOĞLU</w:t>
            </w:r>
          </w:p>
        </w:tc>
        <w:tc>
          <w:tcPr>
            <w:tcW w:w="1667" w:type="pct"/>
            <w:hideMark/>
          </w:tcPr>
          <w:p w:rsidR="00B03DCA" w:rsidRPr="00B03DCA" w:rsidRDefault="00B03DCA" w:rsidP="00B03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3DCA">
              <w:rPr>
                <w:rFonts w:ascii="Times New Roman" w:eastAsia="Times New Roman" w:hAnsi="Times New Roman" w:cs="Times New Roman"/>
                <w:sz w:val="24"/>
                <w:szCs w:val="27"/>
                <w:lang w:eastAsia="tr-TR"/>
              </w:rPr>
              <w:t>Üye</w:t>
            </w:r>
          </w:p>
          <w:p w:rsidR="00B03DCA" w:rsidRPr="00B03DCA" w:rsidRDefault="00B03DCA" w:rsidP="00B03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3DCA">
              <w:rPr>
                <w:rFonts w:ascii="Times New Roman" w:eastAsia="Times New Roman" w:hAnsi="Times New Roman" w:cs="Times New Roman"/>
                <w:sz w:val="24"/>
                <w:szCs w:val="27"/>
                <w:lang w:eastAsia="tr-TR"/>
              </w:rPr>
              <w:t>Fulya KANTARCIOĞLU</w:t>
            </w:r>
          </w:p>
        </w:tc>
      </w:tr>
      <w:tr w:rsidR="00B03DCA" w:rsidRPr="00B03DCA" w:rsidTr="00B03DCA">
        <w:trPr>
          <w:tblCellSpacing w:w="0" w:type="dxa"/>
          <w:jc w:val="center"/>
        </w:trPr>
        <w:tc>
          <w:tcPr>
            <w:tcW w:w="2500" w:type="pct"/>
            <w:gridSpan w:val="2"/>
            <w:hideMark/>
          </w:tcPr>
          <w:p w:rsidR="00B03DCA" w:rsidRDefault="00B03DCA" w:rsidP="00B03DCA">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color w:val="000000"/>
                <w:sz w:val="24"/>
                <w:szCs w:val="27"/>
                <w:lang w:eastAsia="tr-TR"/>
              </w:rPr>
              <w:t> </w:t>
            </w:r>
          </w:p>
          <w:p w:rsidR="00B03DCA" w:rsidRPr="00B03DCA" w:rsidRDefault="00B03DCA" w:rsidP="00B03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3DCA">
              <w:rPr>
                <w:rFonts w:ascii="Times New Roman" w:eastAsia="Times New Roman" w:hAnsi="Times New Roman" w:cs="Times New Roman"/>
                <w:sz w:val="24"/>
                <w:szCs w:val="27"/>
                <w:lang w:eastAsia="tr-TR"/>
              </w:rPr>
              <w:t>Üye</w:t>
            </w:r>
          </w:p>
          <w:p w:rsidR="00B03DCA" w:rsidRPr="00B03DCA" w:rsidRDefault="00B03DCA" w:rsidP="00B03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3DCA">
              <w:rPr>
                <w:rFonts w:ascii="Times New Roman" w:eastAsia="Times New Roman" w:hAnsi="Times New Roman" w:cs="Times New Roman"/>
                <w:sz w:val="24"/>
                <w:szCs w:val="27"/>
                <w:lang w:eastAsia="tr-TR"/>
              </w:rPr>
              <w:t>Aysel PEKİNER</w:t>
            </w:r>
          </w:p>
        </w:tc>
        <w:tc>
          <w:tcPr>
            <w:tcW w:w="2500" w:type="pct"/>
            <w:gridSpan w:val="2"/>
            <w:hideMark/>
          </w:tcPr>
          <w:p w:rsidR="00B03DCA" w:rsidRDefault="00B03DCA" w:rsidP="00B03DCA">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B03DCA" w:rsidRPr="00B03DCA" w:rsidRDefault="00B03DCA" w:rsidP="00B03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3DCA">
              <w:rPr>
                <w:rFonts w:ascii="Times New Roman" w:eastAsia="Times New Roman" w:hAnsi="Times New Roman" w:cs="Times New Roman"/>
                <w:sz w:val="24"/>
                <w:szCs w:val="27"/>
                <w:lang w:eastAsia="tr-TR"/>
              </w:rPr>
              <w:t>Üye</w:t>
            </w:r>
          </w:p>
          <w:p w:rsidR="00B03DCA" w:rsidRPr="00B03DCA" w:rsidRDefault="00B03DCA" w:rsidP="00B03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3DCA">
              <w:rPr>
                <w:rFonts w:ascii="Times New Roman" w:eastAsia="Times New Roman" w:hAnsi="Times New Roman" w:cs="Times New Roman"/>
                <w:sz w:val="24"/>
                <w:szCs w:val="27"/>
                <w:lang w:eastAsia="tr-TR"/>
              </w:rPr>
              <w:t>Mahir Can ILICAK</w:t>
            </w:r>
          </w:p>
        </w:tc>
      </w:tr>
    </w:tbl>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color w:val="000000"/>
          <w:sz w:val="24"/>
          <w:szCs w:val="27"/>
          <w:lang w:eastAsia="tr-TR"/>
        </w:rPr>
        <w:t> </w:t>
      </w:r>
    </w:p>
    <w:p w:rsidR="00B03DCA" w:rsidRPr="00B03DCA" w:rsidRDefault="00B03DCA" w:rsidP="00B03D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3DCA">
        <w:rPr>
          <w:rFonts w:ascii="Times New Roman" w:eastAsia="Times New Roman" w:hAnsi="Times New Roman" w:cs="Times New Roman"/>
          <w:color w:val="000000"/>
          <w:sz w:val="24"/>
          <w:szCs w:val="27"/>
          <w:lang w:eastAsia="tr-TR"/>
        </w:rPr>
        <w:t> </w:t>
      </w:r>
    </w:p>
    <w:p w:rsidR="00CE1FB9" w:rsidRPr="00B03DCA" w:rsidRDefault="00CE1FB9" w:rsidP="00B03DCA">
      <w:pPr>
        <w:spacing w:before="100" w:beforeAutospacing="1" w:after="100" w:afterAutospacing="1" w:line="240" w:lineRule="auto"/>
        <w:ind w:firstLine="709"/>
        <w:jc w:val="both"/>
        <w:rPr>
          <w:rFonts w:ascii="Times New Roman" w:hAnsi="Times New Roman" w:cs="Times New Roman"/>
          <w:sz w:val="24"/>
        </w:rPr>
      </w:pPr>
    </w:p>
    <w:sectPr w:rsidR="00CE1FB9" w:rsidRPr="00B03DCA" w:rsidSect="00B03DC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547" w:rsidRDefault="00D66547" w:rsidP="00B03DCA">
      <w:pPr>
        <w:spacing w:after="0" w:line="240" w:lineRule="auto"/>
      </w:pPr>
      <w:r>
        <w:separator/>
      </w:r>
    </w:p>
  </w:endnote>
  <w:endnote w:type="continuationSeparator" w:id="0">
    <w:p w:rsidR="00D66547" w:rsidRDefault="00D66547" w:rsidP="00B03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DCA" w:rsidRDefault="00B03DCA" w:rsidP="005425B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03DCA" w:rsidRDefault="00B03DCA" w:rsidP="00B03DC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DCA" w:rsidRPr="00B03DCA" w:rsidRDefault="00B03DCA" w:rsidP="005425BC">
    <w:pPr>
      <w:pStyle w:val="Altbilgi"/>
      <w:framePr w:wrap="around" w:vAnchor="text" w:hAnchor="margin" w:xAlign="right" w:y="1"/>
      <w:rPr>
        <w:rStyle w:val="SayfaNumaras"/>
        <w:rFonts w:ascii="Times New Roman" w:hAnsi="Times New Roman" w:cs="Times New Roman"/>
      </w:rPr>
    </w:pPr>
    <w:r w:rsidRPr="00B03DCA">
      <w:rPr>
        <w:rStyle w:val="SayfaNumaras"/>
        <w:rFonts w:ascii="Times New Roman" w:hAnsi="Times New Roman" w:cs="Times New Roman"/>
      </w:rPr>
      <w:fldChar w:fldCharType="begin"/>
    </w:r>
    <w:r w:rsidRPr="00B03DCA">
      <w:rPr>
        <w:rStyle w:val="SayfaNumaras"/>
        <w:rFonts w:ascii="Times New Roman" w:hAnsi="Times New Roman" w:cs="Times New Roman"/>
      </w:rPr>
      <w:instrText xml:space="preserve">PAGE  </w:instrText>
    </w:r>
    <w:r w:rsidRPr="00B03DCA">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B03DCA">
      <w:rPr>
        <w:rStyle w:val="SayfaNumaras"/>
        <w:rFonts w:ascii="Times New Roman" w:hAnsi="Times New Roman" w:cs="Times New Roman"/>
      </w:rPr>
      <w:fldChar w:fldCharType="end"/>
    </w:r>
  </w:p>
  <w:p w:rsidR="00B03DCA" w:rsidRPr="00B03DCA" w:rsidRDefault="00B03DCA" w:rsidP="00B03DC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DCA" w:rsidRDefault="00B03DC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547" w:rsidRDefault="00D66547" w:rsidP="00B03DCA">
      <w:pPr>
        <w:spacing w:after="0" w:line="240" w:lineRule="auto"/>
      </w:pPr>
      <w:r>
        <w:separator/>
      </w:r>
    </w:p>
  </w:footnote>
  <w:footnote w:type="continuationSeparator" w:id="0">
    <w:p w:rsidR="00D66547" w:rsidRDefault="00D66547" w:rsidP="00B03D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DCA" w:rsidRDefault="00B03DC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DCA" w:rsidRDefault="00B03DC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1997</w:t>
    </w:r>
    <w:proofErr w:type="gramEnd"/>
    <w:r>
      <w:rPr>
        <w:rFonts w:ascii="Times New Roman" w:hAnsi="Times New Roman" w:cs="Times New Roman"/>
        <w:b/>
      </w:rPr>
      <w:t>/1</w:t>
    </w:r>
  </w:p>
  <w:p w:rsidR="00B03DCA" w:rsidRDefault="00B03DC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1998</w:t>
    </w:r>
    <w:proofErr w:type="gramEnd"/>
    <w:r>
      <w:rPr>
        <w:rFonts w:ascii="Times New Roman" w:hAnsi="Times New Roman" w:cs="Times New Roman"/>
        <w:b/>
      </w:rPr>
      <w:t>/23</w:t>
    </w:r>
  </w:p>
  <w:p w:rsidR="00B03DCA" w:rsidRPr="00B03DCA" w:rsidRDefault="00B03DC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DCA" w:rsidRDefault="00B03DC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AFB"/>
    <w:rsid w:val="00183AFB"/>
    <w:rsid w:val="00B03DCA"/>
    <w:rsid w:val="00CE1FB9"/>
    <w:rsid w:val="00D665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BBDD01-D46C-408C-A696-F9A29A0D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03DCA"/>
    <w:rPr>
      <w:color w:val="0000FF"/>
      <w:u w:val="single"/>
    </w:rPr>
  </w:style>
  <w:style w:type="paragraph" w:styleId="NormalWeb">
    <w:name w:val="Normal (Web)"/>
    <w:basedOn w:val="Normal"/>
    <w:uiPriority w:val="99"/>
    <w:semiHidden/>
    <w:unhideWhenUsed/>
    <w:rsid w:val="00B03DC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03DC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03DCA"/>
  </w:style>
  <w:style w:type="paragraph" w:styleId="Altbilgi">
    <w:name w:val="footer"/>
    <w:basedOn w:val="Normal"/>
    <w:link w:val="AltbilgiChar"/>
    <w:uiPriority w:val="99"/>
    <w:unhideWhenUsed/>
    <w:rsid w:val="00B03DC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03DCA"/>
  </w:style>
  <w:style w:type="character" w:styleId="SayfaNumaras">
    <w:name w:val="page number"/>
    <w:basedOn w:val="VarsaylanParagrafYazTipi"/>
    <w:uiPriority w:val="99"/>
    <w:semiHidden/>
    <w:unhideWhenUsed/>
    <w:rsid w:val="00B03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58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2268</Words>
  <Characters>12928</Characters>
  <Application>Microsoft Office Word</Application>
  <DocSecurity>0</DocSecurity>
  <Lines>107</Lines>
  <Paragraphs>30</Paragraphs>
  <ScaleCrop>false</ScaleCrop>
  <Company/>
  <LinksUpToDate>false</LinksUpToDate>
  <CharactersWithSpaces>15166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2019-01-07T06:55:00Z</dcterms:created>
  <dcterms:modified xsi:type="dcterms:W3CDTF">2019-01-07T06:56:00Z</dcterms:modified>
</cp:coreProperties>
</file>