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01" w:rsidRDefault="000A6301" w:rsidP="000A6301">
      <w:pPr>
        <w:spacing w:before="100" w:after="100" w:line="240" w:lineRule="auto"/>
        <w:jc w:val="center"/>
        <w:rPr>
          <w:rFonts w:ascii="Times New Roman" w:eastAsia="Times New Roman" w:hAnsi="Times New Roman" w:cs="Times New Roman"/>
          <w:b/>
          <w:bCs/>
          <w:color w:val="000000"/>
          <w:sz w:val="24"/>
          <w:szCs w:val="27"/>
          <w:lang w:eastAsia="tr-TR"/>
        </w:rPr>
      </w:pPr>
      <w:r w:rsidRPr="000A6301">
        <w:rPr>
          <w:rFonts w:ascii="Times New Roman" w:eastAsia="Times New Roman" w:hAnsi="Times New Roman" w:cs="Times New Roman"/>
          <w:b/>
          <w:bCs/>
          <w:color w:val="000000"/>
          <w:sz w:val="24"/>
          <w:szCs w:val="27"/>
          <w:lang w:eastAsia="tr-TR"/>
        </w:rPr>
        <w:t>ANAYASA MAHKEMESİ KARARI</w:t>
      </w:r>
    </w:p>
    <w:p w:rsidR="000A6301" w:rsidRPr="000A6301" w:rsidRDefault="000A6301" w:rsidP="000A6301">
      <w:pPr>
        <w:spacing w:before="100" w:after="100" w:line="240" w:lineRule="auto"/>
        <w:jc w:val="center"/>
        <w:rPr>
          <w:rFonts w:ascii="Times New Roman" w:eastAsia="Times New Roman" w:hAnsi="Times New Roman" w:cs="Times New Roman"/>
          <w:b/>
          <w:bCs/>
          <w:color w:val="000000"/>
          <w:sz w:val="24"/>
          <w:szCs w:val="27"/>
          <w:lang w:eastAsia="tr-TR"/>
        </w:rPr>
      </w:pPr>
    </w:p>
    <w:p w:rsidR="000A6301" w:rsidRPr="000A6301" w:rsidRDefault="000A6301" w:rsidP="000A6301">
      <w:pPr>
        <w:spacing w:before="100" w:after="100" w:line="240" w:lineRule="auto"/>
        <w:jc w:val="center"/>
        <w:rPr>
          <w:rFonts w:ascii="Times New Roman" w:eastAsia="Times New Roman" w:hAnsi="Times New Roman" w:cs="Times New Roman"/>
          <w:color w:val="000000"/>
          <w:sz w:val="24"/>
          <w:szCs w:val="27"/>
          <w:lang w:eastAsia="tr-TR"/>
        </w:rPr>
      </w:pPr>
      <w:r w:rsidRPr="000A6301">
        <w:rPr>
          <w:rFonts w:ascii="Times New Roman" w:eastAsia="Times New Roman" w:hAnsi="Times New Roman" w:cs="Times New Roman"/>
          <w:color w:val="000000"/>
          <w:sz w:val="24"/>
          <w:szCs w:val="27"/>
          <w:lang w:eastAsia="tr-TR"/>
        </w:rPr>
        <w:t> </w:t>
      </w:r>
    </w:p>
    <w:p w:rsidR="000A6301" w:rsidRPr="000A6301" w:rsidRDefault="000A6301" w:rsidP="000A6301">
      <w:pPr>
        <w:spacing w:after="0" w:line="240" w:lineRule="auto"/>
        <w:jc w:val="both"/>
        <w:rPr>
          <w:rFonts w:ascii="Times New Roman" w:eastAsia="Times New Roman" w:hAnsi="Times New Roman" w:cs="Times New Roman"/>
          <w:b/>
          <w:color w:val="000000"/>
          <w:sz w:val="24"/>
          <w:szCs w:val="27"/>
          <w:lang w:eastAsia="tr-TR"/>
        </w:rPr>
      </w:pPr>
      <w:r w:rsidRPr="000A6301">
        <w:rPr>
          <w:rFonts w:ascii="Times New Roman" w:eastAsia="Times New Roman" w:hAnsi="Times New Roman" w:cs="Times New Roman"/>
          <w:b/>
          <w:color w:val="000000"/>
          <w:sz w:val="24"/>
          <w:szCs w:val="27"/>
          <w:lang w:eastAsia="tr-TR"/>
        </w:rPr>
        <w:t xml:space="preserve">Esas </w:t>
      </w:r>
      <w:proofErr w:type="gramStart"/>
      <w:r w:rsidRPr="000A6301">
        <w:rPr>
          <w:rFonts w:ascii="Times New Roman" w:eastAsia="Times New Roman" w:hAnsi="Times New Roman" w:cs="Times New Roman"/>
          <w:b/>
          <w:color w:val="000000"/>
          <w:sz w:val="24"/>
          <w:szCs w:val="27"/>
          <w:lang w:eastAsia="tr-TR"/>
        </w:rPr>
        <w:t>Sayısı : 1996</w:t>
      </w:r>
      <w:proofErr w:type="gramEnd"/>
      <w:r w:rsidRPr="000A6301">
        <w:rPr>
          <w:rFonts w:ascii="Times New Roman" w:eastAsia="Times New Roman" w:hAnsi="Times New Roman" w:cs="Times New Roman"/>
          <w:b/>
          <w:color w:val="000000"/>
          <w:sz w:val="24"/>
          <w:szCs w:val="27"/>
          <w:lang w:eastAsia="tr-TR"/>
        </w:rPr>
        <w:t>/69</w:t>
      </w:r>
    </w:p>
    <w:p w:rsidR="000A6301" w:rsidRPr="000A6301" w:rsidRDefault="000A6301" w:rsidP="000A6301">
      <w:pPr>
        <w:spacing w:after="0" w:line="240" w:lineRule="auto"/>
        <w:jc w:val="both"/>
        <w:rPr>
          <w:rFonts w:ascii="Times New Roman" w:eastAsia="Times New Roman" w:hAnsi="Times New Roman" w:cs="Times New Roman"/>
          <w:b/>
          <w:color w:val="000000"/>
          <w:sz w:val="24"/>
          <w:szCs w:val="27"/>
          <w:lang w:eastAsia="tr-TR"/>
        </w:rPr>
      </w:pPr>
      <w:r w:rsidRPr="000A6301">
        <w:rPr>
          <w:rFonts w:ascii="Times New Roman" w:eastAsia="Times New Roman" w:hAnsi="Times New Roman" w:cs="Times New Roman"/>
          <w:b/>
          <w:color w:val="000000"/>
          <w:sz w:val="24"/>
          <w:szCs w:val="27"/>
          <w:lang w:eastAsia="tr-TR"/>
        </w:rPr>
        <w:t>Karar Sayısı: 1996/42</w:t>
      </w:r>
    </w:p>
    <w:p w:rsidR="000A6301" w:rsidRPr="000A6301" w:rsidRDefault="000A6301" w:rsidP="000A6301">
      <w:pPr>
        <w:spacing w:after="0" w:line="240" w:lineRule="auto"/>
        <w:jc w:val="both"/>
        <w:rPr>
          <w:rFonts w:ascii="Times New Roman" w:eastAsia="Times New Roman" w:hAnsi="Times New Roman" w:cs="Times New Roman"/>
          <w:b/>
          <w:color w:val="000000"/>
          <w:sz w:val="24"/>
          <w:szCs w:val="27"/>
          <w:lang w:eastAsia="tr-TR"/>
        </w:rPr>
      </w:pPr>
      <w:r w:rsidRPr="000A6301">
        <w:rPr>
          <w:rFonts w:ascii="Times New Roman" w:eastAsia="Times New Roman" w:hAnsi="Times New Roman" w:cs="Times New Roman"/>
          <w:b/>
          <w:color w:val="000000"/>
          <w:sz w:val="24"/>
          <w:szCs w:val="27"/>
          <w:lang w:eastAsia="tr-TR"/>
        </w:rPr>
        <w:t xml:space="preserve">Karar </w:t>
      </w:r>
      <w:proofErr w:type="gramStart"/>
      <w:r w:rsidRPr="000A6301">
        <w:rPr>
          <w:rFonts w:ascii="Times New Roman" w:eastAsia="Times New Roman" w:hAnsi="Times New Roman" w:cs="Times New Roman"/>
          <w:b/>
          <w:color w:val="000000"/>
          <w:sz w:val="24"/>
          <w:szCs w:val="27"/>
          <w:lang w:eastAsia="tr-TR"/>
        </w:rPr>
        <w:t>Günü : 19</w:t>
      </w:r>
      <w:proofErr w:type="gramEnd"/>
      <w:r w:rsidRPr="000A6301">
        <w:rPr>
          <w:rFonts w:ascii="Times New Roman" w:eastAsia="Times New Roman" w:hAnsi="Times New Roman" w:cs="Times New Roman"/>
          <w:b/>
          <w:color w:val="000000"/>
          <w:sz w:val="24"/>
          <w:szCs w:val="27"/>
          <w:lang w:eastAsia="tr-TR"/>
        </w:rPr>
        <w:t>.11.1996</w:t>
      </w:r>
    </w:p>
    <w:p w:rsidR="000A6301" w:rsidRDefault="000A6301" w:rsidP="000A6301">
      <w:pPr>
        <w:spacing w:after="0" w:line="240" w:lineRule="auto"/>
        <w:jc w:val="both"/>
        <w:rPr>
          <w:rFonts w:ascii="Times New Roman" w:eastAsia="Times New Roman" w:hAnsi="Times New Roman" w:cs="Times New Roman"/>
          <w:b/>
          <w:bCs/>
          <w:color w:val="000000"/>
          <w:sz w:val="24"/>
          <w:szCs w:val="26"/>
          <w:lang w:eastAsia="tr-TR"/>
        </w:rPr>
      </w:pPr>
      <w:r w:rsidRPr="000A6301">
        <w:rPr>
          <w:rFonts w:ascii="Times New Roman" w:eastAsia="Times New Roman" w:hAnsi="Times New Roman" w:cs="Times New Roman"/>
          <w:b/>
          <w:bCs/>
          <w:color w:val="000000"/>
          <w:sz w:val="24"/>
          <w:szCs w:val="26"/>
          <w:lang w:eastAsia="tr-TR"/>
        </w:rPr>
        <w:t>R.G. Tarih-</w:t>
      </w:r>
      <w:proofErr w:type="gramStart"/>
      <w:r w:rsidRPr="000A6301">
        <w:rPr>
          <w:rFonts w:ascii="Times New Roman" w:eastAsia="Times New Roman" w:hAnsi="Times New Roman" w:cs="Times New Roman"/>
          <w:b/>
          <w:bCs/>
          <w:color w:val="000000"/>
          <w:sz w:val="24"/>
          <w:szCs w:val="26"/>
          <w:lang w:eastAsia="tr-TR"/>
        </w:rPr>
        <w:t>Sayı :</w:t>
      </w:r>
      <w:proofErr w:type="spellStart"/>
      <w:r w:rsidRPr="000A6301">
        <w:rPr>
          <w:rFonts w:ascii="Times New Roman" w:eastAsia="Times New Roman" w:hAnsi="Times New Roman" w:cs="Times New Roman"/>
          <w:b/>
          <w:bCs/>
          <w:color w:val="000000"/>
          <w:sz w:val="24"/>
          <w:szCs w:val="26"/>
          <w:lang w:eastAsia="tr-TR"/>
        </w:rPr>
        <w:t>R</w:t>
      </w:r>
      <w:proofErr w:type="gramEnd"/>
      <w:r w:rsidRPr="000A6301">
        <w:rPr>
          <w:rFonts w:ascii="Times New Roman" w:eastAsia="Times New Roman" w:hAnsi="Times New Roman" w:cs="Times New Roman"/>
          <w:b/>
          <w:bCs/>
          <w:color w:val="000000"/>
          <w:sz w:val="24"/>
          <w:szCs w:val="26"/>
          <w:lang w:eastAsia="tr-TR"/>
        </w:rPr>
        <w:t>.G.'de</w:t>
      </w:r>
      <w:proofErr w:type="spellEnd"/>
      <w:r w:rsidRPr="000A6301">
        <w:rPr>
          <w:rFonts w:ascii="Times New Roman" w:eastAsia="Times New Roman" w:hAnsi="Times New Roman" w:cs="Times New Roman"/>
          <w:b/>
          <w:bCs/>
          <w:color w:val="000000"/>
          <w:sz w:val="24"/>
          <w:szCs w:val="26"/>
          <w:lang w:eastAsia="tr-TR"/>
        </w:rPr>
        <w:t xml:space="preserve"> yayımlanmamıştır. (İade)</w:t>
      </w:r>
    </w:p>
    <w:p w:rsidR="000A6301" w:rsidRPr="000A6301" w:rsidRDefault="000A6301" w:rsidP="000A6301">
      <w:pPr>
        <w:spacing w:after="0" w:line="240" w:lineRule="auto"/>
        <w:jc w:val="both"/>
        <w:rPr>
          <w:rFonts w:ascii="Times New Roman" w:eastAsia="Times New Roman" w:hAnsi="Times New Roman" w:cs="Times New Roman"/>
          <w:b/>
          <w:color w:val="000000"/>
          <w:sz w:val="24"/>
          <w:szCs w:val="24"/>
          <w:lang w:eastAsia="tr-TR"/>
        </w:rPr>
      </w:pPr>
    </w:p>
    <w:p w:rsidR="000A6301" w:rsidRPr="000A6301" w:rsidRDefault="000A6301" w:rsidP="000A63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301">
        <w:rPr>
          <w:rFonts w:ascii="Times New Roman" w:eastAsia="Times New Roman" w:hAnsi="Times New Roman" w:cs="Times New Roman"/>
          <w:color w:val="000000"/>
          <w:sz w:val="24"/>
          <w:szCs w:val="27"/>
          <w:lang w:eastAsia="tr-TR"/>
        </w:rPr>
        <w:t>İLK İNCELEME KARARI</w:t>
      </w:r>
    </w:p>
    <w:p w:rsidR="000A6301" w:rsidRPr="000A6301" w:rsidRDefault="000A6301" w:rsidP="000A63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6301">
        <w:rPr>
          <w:rFonts w:ascii="Times New Roman" w:eastAsia="Times New Roman" w:hAnsi="Times New Roman" w:cs="Times New Roman"/>
          <w:color w:val="000000"/>
          <w:sz w:val="24"/>
          <w:szCs w:val="27"/>
          <w:lang w:eastAsia="tr-TR"/>
        </w:rPr>
        <w:t xml:space="preserve">Bir davaya bakmakta olan Mahkemenin, uygulanacak bir yasa ya da kanun hükmünde kararnamenin kurallarının Anayasa'ya aykırı olduğuna ilişkin taraflardan birinin ileri sürdüğü savın ciddi olduğu kanısına varması durumunda, yanların bu konudaki sav ve savunmaları ve kendisini bu kanıya ulaştıran görüşünü açıklayan kararla birlikte dosya içeriğinden bu konu ile ilgili gördüğü belgelerin </w:t>
      </w:r>
      <w:proofErr w:type="spellStart"/>
      <w:r w:rsidRPr="000A6301">
        <w:rPr>
          <w:rFonts w:ascii="Times New Roman" w:eastAsia="Times New Roman" w:hAnsi="Times New Roman" w:cs="Times New Roman"/>
          <w:color w:val="000000"/>
          <w:sz w:val="24"/>
          <w:szCs w:val="27"/>
          <w:lang w:eastAsia="tr-TR"/>
        </w:rPr>
        <w:t>onanlı</w:t>
      </w:r>
      <w:proofErr w:type="spellEnd"/>
      <w:r w:rsidRPr="000A6301">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0A6301" w:rsidRPr="000A6301" w:rsidRDefault="000A6301" w:rsidP="000A63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301">
        <w:rPr>
          <w:rFonts w:ascii="Times New Roman" w:eastAsia="Times New Roman" w:hAnsi="Times New Roman" w:cs="Times New Roman"/>
          <w:color w:val="000000"/>
          <w:sz w:val="24"/>
          <w:szCs w:val="27"/>
          <w:lang w:eastAsia="tr-TR"/>
        </w:rPr>
        <w:t xml:space="preserve">İncelenen dosyada, ilgili belgelerin </w:t>
      </w:r>
      <w:proofErr w:type="spellStart"/>
      <w:r w:rsidRPr="000A6301">
        <w:rPr>
          <w:rFonts w:ascii="Times New Roman" w:eastAsia="Times New Roman" w:hAnsi="Times New Roman" w:cs="Times New Roman"/>
          <w:color w:val="000000"/>
          <w:sz w:val="24"/>
          <w:szCs w:val="27"/>
          <w:lang w:eastAsia="tr-TR"/>
        </w:rPr>
        <w:t>onanlı</w:t>
      </w:r>
      <w:proofErr w:type="spellEnd"/>
      <w:r w:rsidRPr="000A6301">
        <w:rPr>
          <w:rFonts w:ascii="Times New Roman" w:eastAsia="Times New Roman" w:hAnsi="Times New Roman" w:cs="Times New Roman"/>
          <w:color w:val="000000"/>
          <w:sz w:val="24"/>
          <w:szCs w:val="27"/>
          <w:lang w:eastAsia="tr-TR"/>
        </w:rPr>
        <w:t xml:space="preserve"> örnekleri yerine </w:t>
      </w:r>
      <w:proofErr w:type="spellStart"/>
      <w:r w:rsidRPr="000A6301">
        <w:rPr>
          <w:rFonts w:ascii="Times New Roman" w:eastAsia="Times New Roman" w:hAnsi="Times New Roman" w:cs="Times New Roman"/>
          <w:color w:val="000000"/>
          <w:sz w:val="24"/>
          <w:szCs w:val="27"/>
          <w:lang w:eastAsia="tr-TR"/>
        </w:rPr>
        <w:t>onansız</w:t>
      </w:r>
      <w:proofErr w:type="spellEnd"/>
      <w:r w:rsidRPr="000A6301">
        <w:rPr>
          <w:rFonts w:ascii="Times New Roman" w:eastAsia="Times New Roman" w:hAnsi="Times New Roman" w:cs="Times New Roman"/>
          <w:color w:val="000000"/>
          <w:sz w:val="24"/>
          <w:szCs w:val="27"/>
          <w:lang w:eastAsia="tr-TR"/>
        </w:rPr>
        <w:t xml:space="preserve"> fotokopilerinin gönderildiği saptanmıştır.</w:t>
      </w:r>
    </w:p>
    <w:p w:rsidR="000A6301" w:rsidRPr="000A6301" w:rsidRDefault="000A6301" w:rsidP="000A63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301">
        <w:rPr>
          <w:rFonts w:ascii="Times New Roman" w:eastAsia="Times New Roman" w:hAnsi="Times New Roman" w:cs="Times New Roman"/>
          <w:color w:val="000000"/>
          <w:sz w:val="24"/>
          <w:szCs w:val="27"/>
          <w:lang w:eastAsia="tr-TR"/>
        </w:rPr>
        <w:t>Belirtilen bu eksikliğin tamamlanması için İŞİN GERİ ÇEVRİLMESİNE,</w:t>
      </w:r>
    </w:p>
    <w:p w:rsidR="000A6301" w:rsidRPr="000A6301" w:rsidRDefault="000A6301" w:rsidP="000A63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6301">
        <w:rPr>
          <w:rFonts w:ascii="Times New Roman" w:eastAsia="Times New Roman" w:hAnsi="Times New Roman" w:cs="Times New Roman"/>
          <w:color w:val="000000"/>
          <w:sz w:val="24"/>
          <w:szCs w:val="27"/>
          <w:lang w:eastAsia="tr-TR"/>
        </w:rPr>
        <w:t>19.11.1996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01"/>
        <w:gridCol w:w="1535"/>
        <w:gridCol w:w="1466"/>
        <w:gridCol w:w="3001"/>
        <w:gridCol w:w="69"/>
      </w:tblGrid>
      <w:tr w:rsidR="000A6301" w:rsidRPr="000A6301" w:rsidTr="000A6301">
        <w:trPr>
          <w:gridAfter w:val="1"/>
          <w:wAfter w:w="38" w:type="pct"/>
          <w:tblCellSpacing w:w="0" w:type="dxa"/>
          <w:jc w:val="center"/>
        </w:trPr>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c>
          <w:tcPr>
            <w:tcW w:w="1654" w:type="pct"/>
            <w:gridSpan w:val="2"/>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r>
      <w:tr w:rsidR="000A6301" w:rsidRPr="000A6301" w:rsidTr="000A6301">
        <w:trPr>
          <w:gridAfter w:val="1"/>
          <w:wAfter w:w="38" w:type="pct"/>
          <w:tblCellSpacing w:w="0" w:type="dxa"/>
          <w:jc w:val="center"/>
        </w:trPr>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Başkan</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Yekta Güngör ÖZDEN</w:t>
            </w:r>
          </w:p>
        </w:tc>
        <w:tc>
          <w:tcPr>
            <w:tcW w:w="1654" w:type="pct"/>
            <w:gridSpan w:val="2"/>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Başkanvekili</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Güven DİNÇER</w:t>
            </w:r>
          </w:p>
        </w:tc>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Üye</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Selçuk TÜZÜN</w:t>
            </w:r>
          </w:p>
        </w:tc>
      </w:tr>
      <w:tr w:rsidR="000A6301" w:rsidRPr="000A6301" w:rsidTr="000A6301">
        <w:trPr>
          <w:gridAfter w:val="1"/>
          <w:wAfter w:w="38" w:type="pct"/>
          <w:tblCellSpacing w:w="0" w:type="dxa"/>
          <w:jc w:val="center"/>
        </w:trPr>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c>
          <w:tcPr>
            <w:tcW w:w="1654" w:type="pct"/>
            <w:gridSpan w:val="2"/>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r>
      <w:tr w:rsidR="000A6301" w:rsidRPr="000A6301" w:rsidTr="000A6301">
        <w:trPr>
          <w:gridAfter w:val="1"/>
          <w:wAfter w:w="38" w:type="pct"/>
          <w:tblCellSpacing w:w="0" w:type="dxa"/>
          <w:jc w:val="center"/>
        </w:trPr>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Üye</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Ahmet N. SEZER</w:t>
            </w:r>
          </w:p>
        </w:tc>
        <w:tc>
          <w:tcPr>
            <w:tcW w:w="1654" w:type="pct"/>
            <w:gridSpan w:val="2"/>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Üye</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Haşim KILIÇ</w:t>
            </w:r>
          </w:p>
        </w:tc>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Üye</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Yalçın ACARGÜN</w:t>
            </w:r>
          </w:p>
        </w:tc>
        <w:bookmarkStart w:id="0" w:name="_GoBack"/>
        <w:bookmarkEnd w:id="0"/>
      </w:tr>
      <w:tr w:rsidR="000A6301" w:rsidRPr="000A6301" w:rsidTr="000A6301">
        <w:trPr>
          <w:gridAfter w:val="1"/>
          <w:wAfter w:w="38" w:type="pct"/>
          <w:tblCellSpacing w:w="0" w:type="dxa"/>
          <w:jc w:val="center"/>
        </w:trPr>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c>
          <w:tcPr>
            <w:tcW w:w="1654" w:type="pct"/>
            <w:gridSpan w:val="2"/>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r>
      <w:tr w:rsidR="000A6301" w:rsidRPr="000A6301" w:rsidTr="000A6301">
        <w:trPr>
          <w:gridAfter w:val="1"/>
          <w:wAfter w:w="38" w:type="pct"/>
          <w:tblCellSpacing w:w="0" w:type="dxa"/>
          <w:jc w:val="center"/>
        </w:trPr>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Üye</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Mustafa BUMİN</w:t>
            </w:r>
          </w:p>
        </w:tc>
        <w:tc>
          <w:tcPr>
            <w:tcW w:w="1654" w:type="pct"/>
            <w:gridSpan w:val="2"/>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Üye</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A6301">
              <w:rPr>
                <w:rFonts w:ascii="Times New Roman" w:eastAsia="Times New Roman" w:hAnsi="Times New Roman" w:cs="Times New Roman"/>
                <w:sz w:val="24"/>
                <w:szCs w:val="24"/>
                <w:lang w:eastAsia="tr-TR"/>
              </w:rPr>
              <w:t>Sacit</w:t>
            </w:r>
            <w:proofErr w:type="spellEnd"/>
            <w:r w:rsidRPr="000A6301">
              <w:rPr>
                <w:rFonts w:ascii="Times New Roman" w:eastAsia="Times New Roman" w:hAnsi="Times New Roman" w:cs="Times New Roman"/>
                <w:sz w:val="24"/>
                <w:szCs w:val="24"/>
                <w:lang w:eastAsia="tr-TR"/>
              </w:rPr>
              <w:t xml:space="preserve"> ADALI</w:t>
            </w:r>
          </w:p>
        </w:tc>
        <w:tc>
          <w:tcPr>
            <w:tcW w:w="1654" w:type="pct"/>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Üye</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Ali HÜNER</w:t>
            </w:r>
          </w:p>
        </w:tc>
      </w:tr>
      <w:tr w:rsidR="000A6301" w:rsidRPr="000A6301" w:rsidTr="000A6301">
        <w:trPr>
          <w:tblCellSpacing w:w="0" w:type="dxa"/>
          <w:jc w:val="center"/>
        </w:trPr>
        <w:tc>
          <w:tcPr>
            <w:tcW w:w="2500" w:type="pct"/>
            <w:gridSpan w:val="2"/>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c>
          <w:tcPr>
            <w:tcW w:w="2500" w:type="pct"/>
            <w:gridSpan w:val="3"/>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 </w:t>
            </w:r>
          </w:p>
        </w:tc>
      </w:tr>
      <w:tr w:rsidR="000A6301" w:rsidRPr="000A6301" w:rsidTr="000A6301">
        <w:trPr>
          <w:tblCellSpacing w:w="0" w:type="dxa"/>
          <w:jc w:val="center"/>
        </w:trPr>
        <w:tc>
          <w:tcPr>
            <w:tcW w:w="2500" w:type="pct"/>
            <w:gridSpan w:val="2"/>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Üye</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Lütfi F. TUNCEL</w:t>
            </w:r>
          </w:p>
        </w:tc>
        <w:tc>
          <w:tcPr>
            <w:tcW w:w="2500" w:type="pct"/>
            <w:gridSpan w:val="3"/>
            <w:hideMark/>
          </w:tcPr>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Üye</w:t>
            </w:r>
          </w:p>
          <w:p w:rsidR="000A6301" w:rsidRPr="000A6301" w:rsidRDefault="000A6301" w:rsidP="000A63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6301">
              <w:rPr>
                <w:rFonts w:ascii="Times New Roman" w:eastAsia="Times New Roman" w:hAnsi="Times New Roman" w:cs="Times New Roman"/>
                <w:sz w:val="24"/>
                <w:szCs w:val="24"/>
                <w:lang w:eastAsia="tr-TR"/>
              </w:rPr>
              <w:t>Fulya KANTARCIOĞLU</w:t>
            </w:r>
          </w:p>
        </w:tc>
      </w:tr>
    </w:tbl>
    <w:p w:rsidR="00CE1FB9" w:rsidRPr="000A6301" w:rsidRDefault="00CE1FB9" w:rsidP="000A6301">
      <w:pPr>
        <w:spacing w:before="100" w:beforeAutospacing="1" w:after="100" w:afterAutospacing="1" w:line="240" w:lineRule="auto"/>
        <w:ind w:firstLine="709"/>
        <w:jc w:val="both"/>
        <w:rPr>
          <w:rFonts w:ascii="Times New Roman" w:hAnsi="Times New Roman" w:cs="Times New Roman"/>
          <w:sz w:val="24"/>
        </w:rPr>
      </w:pPr>
    </w:p>
    <w:sectPr w:rsidR="00CE1FB9" w:rsidRPr="000A6301" w:rsidSect="000A63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2C" w:rsidRDefault="00A55F2C" w:rsidP="000A6301">
      <w:pPr>
        <w:spacing w:after="0" w:line="240" w:lineRule="auto"/>
      </w:pPr>
      <w:r>
        <w:separator/>
      </w:r>
    </w:p>
  </w:endnote>
  <w:endnote w:type="continuationSeparator" w:id="0">
    <w:p w:rsidR="00A55F2C" w:rsidRDefault="00A55F2C" w:rsidP="000A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01" w:rsidRDefault="000A6301" w:rsidP="00D76B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6301" w:rsidRDefault="000A6301" w:rsidP="000A63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01" w:rsidRPr="000A6301" w:rsidRDefault="000A6301" w:rsidP="00D76BD9">
    <w:pPr>
      <w:pStyle w:val="Altbilgi"/>
      <w:framePr w:wrap="around" w:vAnchor="text" w:hAnchor="margin" w:xAlign="right" w:y="1"/>
      <w:rPr>
        <w:rStyle w:val="SayfaNumaras"/>
        <w:rFonts w:ascii="Times New Roman" w:hAnsi="Times New Roman" w:cs="Times New Roman"/>
      </w:rPr>
    </w:pPr>
    <w:r w:rsidRPr="000A6301">
      <w:rPr>
        <w:rStyle w:val="SayfaNumaras"/>
        <w:rFonts w:ascii="Times New Roman" w:hAnsi="Times New Roman" w:cs="Times New Roman"/>
      </w:rPr>
      <w:fldChar w:fldCharType="begin"/>
    </w:r>
    <w:r w:rsidRPr="000A6301">
      <w:rPr>
        <w:rStyle w:val="SayfaNumaras"/>
        <w:rFonts w:ascii="Times New Roman" w:hAnsi="Times New Roman" w:cs="Times New Roman"/>
      </w:rPr>
      <w:instrText xml:space="preserve">PAGE  </w:instrText>
    </w:r>
    <w:r w:rsidRPr="000A630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A6301">
      <w:rPr>
        <w:rStyle w:val="SayfaNumaras"/>
        <w:rFonts w:ascii="Times New Roman" w:hAnsi="Times New Roman" w:cs="Times New Roman"/>
      </w:rPr>
      <w:fldChar w:fldCharType="end"/>
    </w:r>
  </w:p>
  <w:p w:rsidR="000A6301" w:rsidRPr="000A6301" w:rsidRDefault="000A6301" w:rsidP="000A63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01" w:rsidRDefault="000A63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2C" w:rsidRDefault="00A55F2C" w:rsidP="000A6301">
      <w:pPr>
        <w:spacing w:after="0" w:line="240" w:lineRule="auto"/>
      </w:pPr>
      <w:r>
        <w:separator/>
      </w:r>
    </w:p>
  </w:footnote>
  <w:footnote w:type="continuationSeparator" w:id="0">
    <w:p w:rsidR="00A55F2C" w:rsidRDefault="00A55F2C" w:rsidP="000A6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01" w:rsidRDefault="000A63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01" w:rsidRPr="000A6301" w:rsidRDefault="000A63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01" w:rsidRDefault="000A63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A8"/>
    <w:rsid w:val="000A6301"/>
    <w:rsid w:val="003D26A8"/>
    <w:rsid w:val="00A55F2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5DAEC-75F0-489F-A4FA-67DB74E1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63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63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6301"/>
  </w:style>
  <w:style w:type="paragraph" w:styleId="Altbilgi">
    <w:name w:val="footer"/>
    <w:basedOn w:val="Normal"/>
    <w:link w:val="AltbilgiChar"/>
    <w:uiPriority w:val="99"/>
    <w:unhideWhenUsed/>
    <w:rsid w:val="000A63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6301"/>
  </w:style>
  <w:style w:type="character" w:styleId="SayfaNumaras">
    <w:name w:val="page number"/>
    <w:basedOn w:val="VarsaylanParagrafYazTipi"/>
    <w:uiPriority w:val="99"/>
    <w:semiHidden/>
    <w:unhideWhenUsed/>
    <w:rsid w:val="000A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98376">
      <w:bodyDiv w:val="1"/>
      <w:marLeft w:val="0"/>
      <w:marRight w:val="0"/>
      <w:marTop w:val="0"/>
      <w:marBottom w:val="0"/>
      <w:divBdr>
        <w:top w:val="none" w:sz="0" w:space="0" w:color="auto"/>
        <w:left w:val="none" w:sz="0" w:space="0" w:color="auto"/>
        <w:bottom w:val="none" w:sz="0" w:space="0" w:color="auto"/>
        <w:right w:val="none" w:sz="0" w:space="0" w:color="auto"/>
      </w:divBdr>
    </w:div>
    <w:div w:id="18035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2019-01-02T08:52:00Z</dcterms:created>
  <dcterms:modified xsi:type="dcterms:W3CDTF">2019-01-02T08:53:00Z</dcterms:modified>
</cp:coreProperties>
</file>