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D9" w:rsidRPr="00205ED9" w:rsidRDefault="00205ED9" w:rsidP="00205ED9">
      <w:pPr>
        <w:spacing w:before="100" w:after="100" w:line="240" w:lineRule="auto"/>
        <w:jc w:val="center"/>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b/>
          <w:bCs/>
          <w:color w:val="000000"/>
          <w:sz w:val="24"/>
          <w:szCs w:val="27"/>
          <w:lang w:val="tr-TR" w:eastAsia="tr-TR"/>
        </w:rPr>
        <w:t>ANAYASA MAHKEMESİ KARARI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p w:rsidR="00205ED9" w:rsidRPr="00205ED9" w:rsidRDefault="00205ED9" w:rsidP="00205ED9">
      <w:pPr>
        <w:spacing w:after="0" w:line="240" w:lineRule="auto"/>
        <w:jc w:val="both"/>
        <w:rPr>
          <w:rFonts w:ascii="Times New Roman" w:eastAsia="Times New Roman" w:hAnsi="Times New Roman" w:cs="Times New Roman"/>
          <w:b/>
          <w:color w:val="000000"/>
          <w:sz w:val="24"/>
          <w:szCs w:val="27"/>
          <w:lang w:val="tr-TR" w:eastAsia="tr-TR"/>
        </w:rPr>
      </w:pPr>
      <w:r w:rsidRPr="00205ED9">
        <w:rPr>
          <w:rFonts w:ascii="Times New Roman" w:eastAsia="Times New Roman" w:hAnsi="Times New Roman" w:cs="Times New Roman"/>
          <w:b/>
          <w:color w:val="000000"/>
          <w:sz w:val="24"/>
          <w:szCs w:val="27"/>
          <w:lang w:val="tr-TR" w:eastAsia="tr-TR"/>
        </w:rPr>
        <w:t>Esas Sayısı: 1993/39</w:t>
      </w:r>
    </w:p>
    <w:p w:rsidR="00205ED9" w:rsidRPr="00205ED9" w:rsidRDefault="00205ED9" w:rsidP="00205ED9">
      <w:pPr>
        <w:spacing w:after="0" w:line="240" w:lineRule="auto"/>
        <w:jc w:val="both"/>
        <w:rPr>
          <w:rFonts w:ascii="Times New Roman" w:eastAsia="Times New Roman" w:hAnsi="Times New Roman" w:cs="Times New Roman"/>
          <w:b/>
          <w:color w:val="000000"/>
          <w:sz w:val="24"/>
          <w:szCs w:val="27"/>
          <w:lang w:val="tr-TR" w:eastAsia="tr-TR"/>
        </w:rPr>
      </w:pPr>
      <w:r w:rsidRPr="00205ED9">
        <w:rPr>
          <w:rFonts w:ascii="Times New Roman" w:eastAsia="Times New Roman" w:hAnsi="Times New Roman" w:cs="Times New Roman"/>
          <w:b/>
          <w:color w:val="000000"/>
          <w:sz w:val="24"/>
          <w:szCs w:val="27"/>
          <w:lang w:val="tr-TR" w:eastAsia="tr-TR"/>
        </w:rPr>
        <w:t xml:space="preserve">Karar </w:t>
      </w:r>
      <w:proofErr w:type="gramStart"/>
      <w:r w:rsidRPr="00205ED9">
        <w:rPr>
          <w:rFonts w:ascii="Times New Roman" w:eastAsia="Times New Roman" w:hAnsi="Times New Roman" w:cs="Times New Roman"/>
          <w:b/>
          <w:color w:val="000000"/>
          <w:sz w:val="24"/>
          <w:szCs w:val="27"/>
          <w:lang w:val="tr-TR" w:eastAsia="tr-TR"/>
        </w:rPr>
        <w:t>Sayısı : 1993</w:t>
      </w:r>
      <w:proofErr w:type="gramEnd"/>
      <w:r w:rsidRPr="00205ED9">
        <w:rPr>
          <w:rFonts w:ascii="Times New Roman" w:eastAsia="Times New Roman" w:hAnsi="Times New Roman" w:cs="Times New Roman"/>
          <w:b/>
          <w:color w:val="000000"/>
          <w:sz w:val="24"/>
          <w:szCs w:val="27"/>
          <w:lang w:val="tr-TR" w:eastAsia="tr-TR"/>
        </w:rPr>
        <w:t>/37</w:t>
      </w:r>
    </w:p>
    <w:p w:rsidR="00205ED9" w:rsidRPr="00205ED9" w:rsidRDefault="00205ED9" w:rsidP="00205ED9">
      <w:pPr>
        <w:spacing w:after="0" w:line="240" w:lineRule="auto"/>
        <w:jc w:val="both"/>
        <w:rPr>
          <w:rFonts w:ascii="Times New Roman" w:eastAsia="Times New Roman" w:hAnsi="Times New Roman" w:cs="Times New Roman"/>
          <w:b/>
          <w:color w:val="000000"/>
          <w:sz w:val="24"/>
          <w:szCs w:val="27"/>
          <w:lang w:val="tr-TR" w:eastAsia="tr-TR"/>
        </w:rPr>
      </w:pPr>
      <w:r w:rsidRPr="00205ED9">
        <w:rPr>
          <w:rFonts w:ascii="Times New Roman" w:eastAsia="Times New Roman" w:hAnsi="Times New Roman" w:cs="Times New Roman"/>
          <w:b/>
          <w:color w:val="000000"/>
          <w:sz w:val="24"/>
          <w:szCs w:val="27"/>
          <w:lang w:val="tr-TR" w:eastAsia="tr-TR"/>
        </w:rPr>
        <w:t xml:space="preserve">Karar </w:t>
      </w:r>
      <w:proofErr w:type="gramStart"/>
      <w:r w:rsidRPr="00205ED9">
        <w:rPr>
          <w:rFonts w:ascii="Times New Roman" w:eastAsia="Times New Roman" w:hAnsi="Times New Roman" w:cs="Times New Roman"/>
          <w:b/>
          <w:color w:val="000000"/>
          <w:sz w:val="24"/>
          <w:szCs w:val="27"/>
          <w:lang w:val="tr-TR" w:eastAsia="tr-TR"/>
        </w:rPr>
        <w:t>Günü : 6</w:t>
      </w:r>
      <w:proofErr w:type="gramEnd"/>
      <w:r w:rsidRPr="00205ED9">
        <w:rPr>
          <w:rFonts w:ascii="Times New Roman" w:eastAsia="Times New Roman" w:hAnsi="Times New Roman" w:cs="Times New Roman"/>
          <w:b/>
          <w:color w:val="000000"/>
          <w:sz w:val="24"/>
          <w:szCs w:val="27"/>
          <w:lang w:val="tr-TR" w:eastAsia="tr-TR"/>
        </w:rPr>
        <w:t>.10.1993</w:t>
      </w:r>
    </w:p>
    <w:p w:rsidR="00205ED9" w:rsidRPr="00205ED9" w:rsidRDefault="00205ED9" w:rsidP="00205ED9">
      <w:pPr>
        <w:spacing w:after="0" w:line="240" w:lineRule="auto"/>
        <w:jc w:val="both"/>
        <w:rPr>
          <w:rFonts w:ascii="Times New Roman" w:eastAsia="Times New Roman" w:hAnsi="Times New Roman" w:cs="Times New Roman"/>
          <w:b/>
          <w:color w:val="000000"/>
          <w:sz w:val="24"/>
          <w:szCs w:val="27"/>
          <w:lang w:val="tr-TR" w:eastAsia="tr-TR"/>
        </w:rPr>
      </w:pPr>
      <w:r w:rsidRPr="00205ED9">
        <w:rPr>
          <w:rFonts w:ascii="Times New Roman" w:eastAsia="Times New Roman" w:hAnsi="Times New Roman" w:cs="Times New Roman"/>
          <w:b/>
          <w:bCs/>
          <w:color w:val="000000"/>
          <w:sz w:val="24"/>
          <w:szCs w:val="26"/>
          <w:lang w:val="tr-TR" w:eastAsia="tr-TR"/>
        </w:rPr>
        <w:t>R.G. Tarih-</w:t>
      </w:r>
      <w:proofErr w:type="gramStart"/>
      <w:r w:rsidRPr="00205ED9">
        <w:rPr>
          <w:rFonts w:ascii="Times New Roman" w:eastAsia="Times New Roman" w:hAnsi="Times New Roman" w:cs="Times New Roman"/>
          <w:b/>
          <w:bCs/>
          <w:color w:val="000000"/>
          <w:sz w:val="24"/>
          <w:szCs w:val="26"/>
          <w:lang w:val="tr-TR" w:eastAsia="tr-TR"/>
        </w:rPr>
        <w:t>Sayı :25</w:t>
      </w:r>
      <w:proofErr w:type="gramEnd"/>
      <w:r w:rsidRPr="00205ED9">
        <w:rPr>
          <w:rFonts w:ascii="Times New Roman" w:eastAsia="Times New Roman" w:hAnsi="Times New Roman" w:cs="Times New Roman"/>
          <w:b/>
          <w:bCs/>
          <w:color w:val="000000"/>
          <w:sz w:val="24"/>
          <w:szCs w:val="26"/>
          <w:lang w:val="tr-TR" w:eastAsia="tr-TR"/>
        </w:rPr>
        <w:t>.11.1993-21769</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İPTAL DAVASINI </w:t>
      </w:r>
      <w:proofErr w:type="gramStart"/>
      <w:r w:rsidRPr="00205ED9">
        <w:rPr>
          <w:rFonts w:ascii="Times New Roman" w:eastAsia="Times New Roman" w:hAnsi="Times New Roman" w:cs="Times New Roman"/>
          <w:color w:val="000000"/>
          <w:sz w:val="24"/>
          <w:szCs w:val="27"/>
          <w:lang w:val="tr-TR" w:eastAsia="tr-TR"/>
        </w:rPr>
        <w:t xml:space="preserve">AÇAN : </w:t>
      </w:r>
      <w:proofErr w:type="spellStart"/>
      <w:r w:rsidRPr="00205ED9">
        <w:rPr>
          <w:rFonts w:ascii="Times New Roman" w:eastAsia="Times New Roman" w:hAnsi="Times New Roman" w:cs="Times New Roman"/>
          <w:color w:val="000000"/>
          <w:sz w:val="24"/>
          <w:szCs w:val="27"/>
          <w:lang w:val="tr-TR" w:eastAsia="tr-TR"/>
        </w:rPr>
        <w:t>Anamuhalefet</w:t>
      </w:r>
      <w:proofErr w:type="spellEnd"/>
      <w:proofErr w:type="gramEnd"/>
      <w:r w:rsidRPr="00205ED9">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İPTAL DAVASININ KONUSU : 6.9.1993 günlü, 21690 sayılı Resmî </w:t>
      </w:r>
      <w:proofErr w:type="spellStart"/>
      <w:r w:rsidRPr="00205ED9">
        <w:rPr>
          <w:rFonts w:ascii="Times New Roman" w:eastAsia="Times New Roman" w:hAnsi="Times New Roman" w:cs="Times New Roman"/>
          <w:color w:val="000000"/>
          <w:sz w:val="24"/>
          <w:szCs w:val="27"/>
          <w:lang w:val="tr-TR" w:eastAsia="tr-TR"/>
        </w:rPr>
        <w:t>Gazete'de</w:t>
      </w:r>
      <w:proofErr w:type="spellEnd"/>
      <w:r w:rsidRPr="00205ED9">
        <w:rPr>
          <w:rFonts w:ascii="Times New Roman" w:eastAsia="Times New Roman" w:hAnsi="Times New Roman" w:cs="Times New Roman"/>
          <w:color w:val="000000"/>
          <w:sz w:val="24"/>
          <w:szCs w:val="27"/>
          <w:lang w:val="tr-TR" w:eastAsia="tr-TR"/>
        </w:rPr>
        <w:t xml:space="preserve"> yayımlanan 502 Sayılı "İnsan Hakları Teşkilatı Kuruluş ve Görevleri Hakkında Kanun Hükmünde </w:t>
      </w:r>
      <w:proofErr w:type="spellStart"/>
      <w:r w:rsidRPr="00205ED9">
        <w:rPr>
          <w:rFonts w:ascii="Times New Roman" w:eastAsia="Times New Roman" w:hAnsi="Times New Roman" w:cs="Times New Roman"/>
          <w:color w:val="000000"/>
          <w:sz w:val="24"/>
          <w:szCs w:val="27"/>
          <w:lang w:val="tr-TR" w:eastAsia="tr-TR"/>
        </w:rPr>
        <w:t>Kararname"nin</w:t>
      </w:r>
      <w:proofErr w:type="spellEnd"/>
      <w:r w:rsidRPr="00205ED9">
        <w:rPr>
          <w:rFonts w:ascii="Times New Roman" w:eastAsia="Times New Roman" w:hAnsi="Times New Roman" w:cs="Times New Roman"/>
          <w:color w:val="000000"/>
          <w:sz w:val="24"/>
          <w:szCs w:val="27"/>
          <w:lang w:val="tr-TR" w:eastAsia="tr-TR"/>
        </w:rPr>
        <w:t xml:space="preserve"> Anayasa'nın 6</w:t>
      </w:r>
      <w:proofErr w:type="gramStart"/>
      <w:r w:rsidRPr="00205ED9">
        <w:rPr>
          <w:rFonts w:ascii="Times New Roman" w:eastAsia="Times New Roman" w:hAnsi="Times New Roman" w:cs="Times New Roman"/>
          <w:color w:val="000000"/>
          <w:sz w:val="24"/>
          <w:szCs w:val="27"/>
          <w:lang w:val="tr-TR" w:eastAsia="tr-TR"/>
        </w:rPr>
        <w:t>.,</w:t>
      </w:r>
      <w:proofErr w:type="gramEnd"/>
      <w:r w:rsidRPr="00205ED9">
        <w:rPr>
          <w:rFonts w:ascii="Times New Roman" w:eastAsia="Times New Roman" w:hAnsi="Times New Roman" w:cs="Times New Roman"/>
          <w:color w:val="000000"/>
          <w:sz w:val="24"/>
          <w:szCs w:val="27"/>
          <w:lang w:val="tr-TR" w:eastAsia="tr-TR"/>
        </w:rPr>
        <w:t xml:space="preserve"> 7., 8., 9., 91. ve 153. maddelerine aykırılığı savıyla iptali istemidir.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II- Yasa </w:t>
      </w:r>
      <w:proofErr w:type="gramStart"/>
      <w:r w:rsidRPr="00205ED9">
        <w:rPr>
          <w:rFonts w:ascii="Times New Roman" w:eastAsia="Times New Roman" w:hAnsi="Times New Roman" w:cs="Times New Roman"/>
          <w:color w:val="000000"/>
          <w:sz w:val="24"/>
          <w:szCs w:val="27"/>
          <w:lang w:val="tr-TR" w:eastAsia="tr-TR"/>
        </w:rPr>
        <w:t>Metinleri :</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a</w:t>
      </w:r>
      <w:proofErr w:type="gramEnd"/>
      <w:r w:rsidRPr="00205ED9">
        <w:rPr>
          <w:rFonts w:ascii="Times New Roman" w:eastAsia="Times New Roman" w:hAnsi="Times New Roman" w:cs="Times New Roman"/>
          <w:color w:val="000000"/>
          <w:sz w:val="24"/>
          <w:szCs w:val="27"/>
          <w:lang w:val="tr-TR" w:eastAsia="tr-TR"/>
        </w:rPr>
        <w:t>. İptali İstenilen Kurallar: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502 Sayılı "İnsan Hakları Teşkilatı Kuruluş ve Görevleri Hakkında Kanun Hükmünde Kararname"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İnsan Hakları Teşkilatının kurulması; 24.6.1993 tarihli ve 3911 sayılı Kanunun verdiği yetkiye dayanılarak Bakanlar Kurulunca </w:t>
      </w:r>
      <w:proofErr w:type="gramStart"/>
      <w:r w:rsidRPr="00205ED9">
        <w:rPr>
          <w:rFonts w:ascii="Times New Roman" w:eastAsia="Times New Roman" w:hAnsi="Times New Roman" w:cs="Times New Roman"/>
          <w:color w:val="000000"/>
          <w:sz w:val="24"/>
          <w:szCs w:val="27"/>
          <w:lang w:val="tr-TR" w:eastAsia="tr-TR"/>
        </w:rPr>
        <w:t>20/8/1993</w:t>
      </w:r>
      <w:proofErr w:type="gramEnd"/>
      <w:r w:rsidRPr="00205ED9">
        <w:rPr>
          <w:rFonts w:ascii="Times New Roman" w:eastAsia="Times New Roman" w:hAnsi="Times New Roman" w:cs="Times New Roman"/>
          <w:color w:val="000000"/>
          <w:sz w:val="24"/>
          <w:szCs w:val="27"/>
          <w:lang w:val="tr-TR" w:eastAsia="tr-TR"/>
        </w:rPr>
        <w:t xml:space="preserve"> tarihinde kararlaştırılmıştır.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BİRİNCİ KISIM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Amaç, Görev, Teşkilat</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Amaç</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Madde l- Bu Kanun Hükmünde Kararnamenin amacı, insan haklarının korunmasını ve geliştirilmesini temin etmek, insan haklarının kurumsallaştırılması için gereken önerileri </w:t>
      </w:r>
      <w:proofErr w:type="gramStart"/>
      <w:r w:rsidRPr="00205ED9">
        <w:rPr>
          <w:rFonts w:ascii="Times New Roman" w:eastAsia="Times New Roman" w:hAnsi="Times New Roman" w:cs="Times New Roman"/>
          <w:color w:val="000000"/>
          <w:sz w:val="24"/>
          <w:szCs w:val="27"/>
          <w:lang w:val="tr-TR" w:eastAsia="tr-TR"/>
        </w:rPr>
        <w:t>oluşturmak</w:t>
      </w:r>
      <w:proofErr w:type="gramEnd"/>
      <w:r w:rsidRPr="00205ED9">
        <w:rPr>
          <w:rFonts w:ascii="Times New Roman" w:eastAsia="Times New Roman" w:hAnsi="Times New Roman" w:cs="Times New Roman"/>
          <w:color w:val="000000"/>
          <w:sz w:val="24"/>
          <w:szCs w:val="27"/>
          <w:lang w:val="tr-TR" w:eastAsia="tr-TR"/>
        </w:rPr>
        <w:t>, ulusal ve uluslararası düzeyde insan hakları alanındaki gelişmeleri izlemek, kamuoyunu ve yetkilileri bilgilendirmek, insan hakları konusunda koordinasyonu sağlamak, bu konuda eğitim önerileri hazırlamak ve yapılacak eğitime yardımcı olmak, insan hakları ihlallerini belirlemek ve çözüm önerilerinde bulunmak üzere, İnsan Hakları Teşkilatının kurulmasını, teşkilat ve görevlerine ait esasları düzenlemektir.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Hakları Teşkilatı Başbakana bağlı olup, Başbakan bu teşkilatın yönetimi ile ilgili yetkilerini gerekli gördüğü takdirde bir Devlet Bakanı eliyle kullanabilir.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Görev</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 İnsan Hakları Teşkilatının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hakları konusunda;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a) Türkiye'de kurumsallaşmayı sağlamak,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Uluslararası gelişmeleri izleyip değerlendirmek, çalışmalara katılmak, raporlar hazırlamak, bilimsel çalışmaları özendirmek ve desteklemek,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İç hukukumuzun uluslararası standartlarla uyumlu hale gelmesi için çalışmalar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Toplum bilincinin geliştirilmesi ve yaygınlaştırılması için her aşama ve düzeydeki eğitim ve öğretimin yeterli hale getirilmesine yönelik öneriler hazırlamak,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Faaliyet gösteren kurum, kuruluş ve kişilerle bilgi alışverişinde bulunmak,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f) Kamu kurum ve kuruluşları ile gönüllü kuruluşlar arasında, çalışmalarda koordinasyonu sağlamak,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g) Mevzuatı iyileştirmeye yönelik yasal ve idari düzenleme önerileri hazırlamak,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Teşkilat</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3- İnsan Hakları Teşkilatı, İnsan Hakları Yüksek Kurulu ile İnsan Hakları Teşkilatı Müsteşarlığından meydana gelir.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İKİNCİ KISIM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Hakları Yüksek Kurulu</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Kuruluş</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4- İnsan hakları konusundaki genel sorunları inceleyerek, bunları önleyici önlemleri kararlaştırmak ve bu alanda Bakanlar Kurulu ve gerekli kamu kurum ve kuruluşlarına önerilerde bulunmak üzere, Başbakan veya görevlendireceği İnsan Hakları Teşkilatından Sorumlu Devlet Bakanının başkanlığında yedi üyeden oluşan; İnsan Hakları Yüksek Kurulu oluşturulmuştur.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Kurulun </w:t>
      </w:r>
      <w:proofErr w:type="spellStart"/>
      <w:r w:rsidRPr="00205ED9">
        <w:rPr>
          <w:rFonts w:ascii="Times New Roman" w:eastAsia="Times New Roman" w:hAnsi="Times New Roman" w:cs="Times New Roman"/>
          <w:color w:val="000000"/>
          <w:sz w:val="24"/>
          <w:szCs w:val="27"/>
          <w:lang w:val="tr-TR" w:eastAsia="tr-TR"/>
        </w:rPr>
        <w:t>sekreterya</w:t>
      </w:r>
      <w:proofErr w:type="spellEnd"/>
      <w:r w:rsidRPr="00205ED9">
        <w:rPr>
          <w:rFonts w:ascii="Times New Roman" w:eastAsia="Times New Roman" w:hAnsi="Times New Roman" w:cs="Times New Roman"/>
          <w:color w:val="000000"/>
          <w:sz w:val="24"/>
          <w:szCs w:val="27"/>
          <w:lang w:val="tr-TR" w:eastAsia="tr-TR"/>
        </w:rPr>
        <w:t xml:space="preserve"> hizmetlerini İnsan Hakları Teşkilatı Müsteşarlığı yürütür.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Seçim, Görev Süresi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5- Kurul, insan hakları alanında çalışma etkinlikleriyle tanınan ve otuz yaşını bitirmiş kişiler arasından;</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Türkiye Büyük Millet Meclisi İnsan Haklarını İnceleme Komisyonu'nun yasama organı dışından seçeceği bir üye,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b) Bakanlar Kurulu'nun, biri Dışişleri Bakanlığı diplomatlarından, diğeri </w:t>
      </w:r>
      <w:proofErr w:type="spellStart"/>
      <w:r w:rsidRPr="00205ED9">
        <w:rPr>
          <w:rFonts w:ascii="Times New Roman" w:eastAsia="Times New Roman" w:hAnsi="Times New Roman" w:cs="Times New Roman"/>
          <w:color w:val="000000"/>
          <w:sz w:val="24"/>
          <w:szCs w:val="27"/>
          <w:lang w:val="tr-TR" w:eastAsia="tr-TR"/>
        </w:rPr>
        <w:t>enaz</w:t>
      </w:r>
      <w:proofErr w:type="spellEnd"/>
      <w:r w:rsidRPr="00205ED9">
        <w:rPr>
          <w:rFonts w:ascii="Times New Roman" w:eastAsia="Times New Roman" w:hAnsi="Times New Roman" w:cs="Times New Roman"/>
          <w:color w:val="000000"/>
          <w:sz w:val="24"/>
          <w:szCs w:val="27"/>
          <w:lang w:val="tr-TR" w:eastAsia="tr-TR"/>
        </w:rPr>
        <w:t xml:space="preserve"> dört yıl </w:t>
      </w:r>
      <w:proofErr w:type="gramStart"/>
      <w:r w:rsidRPr="00205ED9">
        <w:rPr>
          <w:rFonts w:ascii="Times New Roman" w:eastAsia="Times New Roman" w:hAnsi="Times New Roman" w:cs="Times New Roman"/>
          <w:color w:val="000000"/>
          <w:sz w:val="24"/>
          <w:szCs w:val="27"/>
          <w:lang w:val="tr-TR" w:eastAsia="tr-TR"/>
        </w:rPr>
        <w:t>yüksek öğrenim</w:t>
      </w:r>
      <w:proofErr w:type="gramEnd"/>
      <w:r w:rsidRPr="00205ED9">
        <w:rPr>
          <w:rFonts w:ascii="Times New Roman" w:eastAsia="Times New Roman" w:hAnsi="Times New Roman" w:cs="Times New Roman"/>
          <w:color w:val="000000"/>
          <w:sz w:val="24"/>
          <w:szCs w:val="27"/>
          <w:lang w:val="tr-TR" w:eastAsia="tr-TR"/>
        </w:rPr>
        <w:t xml:space="preserve"> görmüş olanlar arasından seçeceği iki üye,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Adalet Bakanlığınca gösterilecek bir üye,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d) Üniversitelerarası Kurul'un öğretim üyeleri arasından seçeceği bir üye,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Türkiye Barolar Birliği Yönetim Kurulu'nun en az beş yıl avukatlık yapmış olanlar arasından seçeceği bir üye,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f) Türk Tabipler Birliği Yönetim Kurulu'nun hekimler arasından seçeceği bir </w:t>
      </w:r>
      <w:proofErr w:type="spellStart"/>
      <w:r w:rsidRPr="00205ED9">
        <w:rPr>
          <w:rFonts w:ascii="Times New Roman" w:eastAsia="Times New Roman" w:hAnsi="Times New Roman" w:cs="Times New Roman"/>
          <w:color w:val="000000"/>
          <w:sz w:val="24"/>
          <w:szCs w:val="27"/>
          <w:lang w:val="tr-TR" w:eastAsia="tr-TR"/>
        </w:rPr>
        <w:t>üye'den</w:t>
      </w:r>
      <w:proofErr w:type="spellEnd"/>
      <w:r w:rsidRPr="00205ED9">
        <w:rPr>
          <w:rFonts w:ascii="Times New Roman" w:eastAsia="Times New Roman" w:hAnsi="Times New Roman" w:cs="Times New Roman"/>
          <w:color w:val="000000"/>
          <w:sz w:val="24"/>
          <w:szCs w:val="27"/>
          <w:lang w:val="tr-TR" w:eastAsia="tr-TR"/>
        </w:rPr>
        <w:t xml:space="preserve"> oluşur. Kurul üyelerinin görev süresi üç yıldır. Boşalan üyelikler, seçici kurum tarafından otuz gün içinde yapılacak seçimle doldurulur. Bu şekilde seçilen üyeler yerine seçildikleri üyenin süresini tamamlar.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Ayda üç, yılda on toplantıya mazeret göstermeden katılmayan üyenin üyeliği kendiliğinden düşer.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Üyelerin Mali Hakları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6- Kurul üyelerine, teşkilat müsteşarı için öngörülen ek göstergenin memur maaş katsayısı ile çarpımı sonucu bulunan tutarın dörde bölünmesi ile belirlenen miktar, damga vergisi hariç hiçbir vergiye tabi tutulmadan huzur hakkı olarak ödenir.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Kamu görevlisi kurul üyeleri, toplantı günlerinde kurumlarından izinli sayılır.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Toplantı ve Karar Yetersayısı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7- Kurul, Başkanın, bulunmadığı hallerde, kurulun tam sayı ile yapacağı ilk toplantıda seçilecek Başkan Yardımcısının başkanlığında en az haftada bir kez toplanır.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Kurul, en az beş kişi ile toplanır ve mevcudun çoğunluğu ile karar verir. Oyların eşitliği halinde başkanın oyu belirleyicidir.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Kurulun aldığı kararlar, Başbakan veya ilgili Bakan tarafından Bakanlar Kurulu'na sunulur.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Kurulun Görevleri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8- İnsan Hakları Yüksek Kurulunun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İnsan hakları ihlallerine ilişkin olarak yapılan başvuruların 25 inci maddedeki koşullara uygun olup olmadığı hususunu karara bağlamak,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b) İhlal iddialarını, başvuru üzerine ya da </w:t>
      </w:r>
      <w:proofErr w:type="spellStart"/>
      <w:r w:rsidRPr="00205ED9">
        <w:rPr>
          <w:rFonts w:ascii="Times New Roman" w:eastAsia="Times New Roman" w:hAnsi="Times New Roman" w:cs="Times New Roman"/>
          <w:color w:val="000000"/>
          <w:sz w:val="24"/>
          <w:szCs w:val="27"/>
          <w:lang w:val="tr-TR" w:eastAsia="tr-TR"/>
        </w:rPr>
        <w:t>re'sen</w:t>
      </w:r>
      <w:proofErr w:type="spellEnd"/>
      <w:r w:rsidRPr="00205ED9">
        <w:rPr>
          <w:rFonts w:ascii="Times New Roman" w:eastAsia="Times New Roman" w:hAnsi="Times New Roman" w:cs="Times New Roman"/>
          <w:color w:val="000000"/>
          <w:sz w:val="24"/>
          <w:szCs w:val="27"/>
          <w:lang w:val="tr-TR" w:eastAsia="tr-TR"/>
        </w:rPr>
        <w:t xml:space="preserve"> harekete geçerek araştırmak, incelemek ve çözüm önerilerinde bulunmak,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Gerekli görüldüğü hallerde, inceleme komisyonları oluşturarak yerinde inceleme yaptırmak,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İnsan haklarının ihlal edilip edilmediğinin araştırılması ve incelenmesini engelleyen, istenen bilgi ve belgeleri zamanında vermeyenler ile belirlenen insan hakları ihlali sorumlusu kişiler hakkında yasal işlem yapılması için girişimde bulunmak,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Hak ihlali iddiasıyla başvuranlara sonuçları bildirmek,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f) İnsan hakları ihlallerini önlemek için öneri, plan ve programlar hazırlamak,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g) Yurt dışında oluşan ihlalleri Uluslararası İlişkiler Genel Müdürlüğü ile koordinasyon içinde araştırıp raporlar hazırlamak ve uluslararası kuruluşlara sunmak,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h) İnsan hakları ihlalleriyle ilgili gördüğü diğer kararları almak,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ÜÇÜNCÜ KISIM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Hakları Teşkilatı Müsteşarlığı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Müsteşarlık Teşkilatı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9- İnsan Hakları Teşkilatı Müsteşarlığı, merkez teşkilatından oluşur.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Müsteşarlık merkez teşkilatı, Ek l sayılı cetvelde gösterilmiştir.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BİRİNCİ BÖLÜM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Müsteşar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Müsteşar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10- Müsteşar, İnsan Hakları Teşkilatı Müsteşarlığının en üst amiridir. Müsteşarlık hizmetlerini mevzuata, Hükümetin genel siyasetine, milli güvenlik siyasetine, kalkınma planlarına, yıllık programlara ve İnsan Hakları Yüksek Kurulu kararlarına uygun olarak yürütmekle ve Müsteşarlığın faaliyet alanına giren konularda diğer kamu kurum ve kuruluşları ile işbirliği ve koordinasyonu sağlamakla görevli ve Başbakana veya ilgili Devlet Bakanına karşı sorumludur.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Müsteşar, teşkilatın faaliyetlerini, işlemlerini ve hesaplarını denetlemekle görevli ve yetkilidir.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Müsteşarlıkta, Müsteşara yardımcı olmak üzere iki Müsteşar Yardımcısı görevlendirilebilir.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İKİNCİ BÖLÜM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05ED9">
        <w:rPr>
          <w:rFonts w:ascii="Times New Roman" w:eastAsia="Times New Roman" w:hAnsi="Times New Roman" w:cs="Times New Roman"/>
          <w:color w:val="000000"/>
          <w:sz w:val="24"/>
          <w:szCs w:val="27"/>
          <w:lang w:val="tr-TR" w:eastAsia="tr-TR"/>
        </w:rPr>
        <w:t>Anahizmet</w:t>
      </w:r>
      <w:proofErr w:type="spellEnd"/>
      <w:r w:rsidRPr="00205ED9">
        <w:rPr>
          <w:rFonts w:ascii="Times New Roman" w:eastAsia="Times New Roman" w:hAnsi="Times New Roman" w:cs="Times New Roman"/>
          <w:color w:val="000000"/>
          <w:sz w:val="24"/>
          <w:szCs w:val="27"/>
          <w:lang w:val="tr-TR" w:eastAsia="tr-TR"/>
        </w:rPr>
        <w:t xml:space="preserve"> Birimleri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05ED9">
        <w:rPr>
          <w:rFonts w:ascii="Times New Roman" w:eastAsia="Times New Roman" w:hAnsi="Times New Roman" w:cs="Times New Roman"/>
          <w:color w:val="000000"/>
          <w:sz w:val="24"/>
          <w:szCs w:val="27"/>
          <w:lang w:val="tr-TR" w:eastAsia="tr-TR"/>
        </w:rPr>
        <w:t>Anahizmet</w:t>
      </w:r>
      <w:proofErr w:type="spellEnd"/>
      <w:r w:rsidRPr="00205ED9">
        <w:rPr>
          <w:rFonts w:ascii="Times New Roman" w:eastAsia="Times New Roman" w:hAnsi="Times New Roman" w:cs="Times New Roman"/>
          <w:color w:val="000000"/>
          <w:sz w:val="24"/>
          <w:szCs w:val="27"/>
          <w:lang w:val="tr-TR" w:eastAsia="tr-TR"/>
        </w:rPr>
        <w:t xml:space="preserve"> Birimleri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Madde 11- Müsteşarlığın </w:t>
      </w:r>
      <w:proofErr w:type="spellStart"/>
      <w:r w:rsidRPr="00205ED9">
        <w:rPr>
          <w:rFonts w:ascii="Times New Roman" w:eastAsia="Times New Roman" w:hAnsi="Times New Roman" w:cs="Times New Roman"/>
          <w:color w:val="000000"/>
          <w:sz w:val="24"/>
          <w:szCs w:val="27"/>
          <w:lang w:val="tr-TR" w:eastAsia="tr-TR"/>
        </w:rPr>
        <w:t>anahizmet</w:t>
      </w:r>
      <w:proofErr w:type="spellEnd"/>
      <w:r w:rsidRPr="00205ED9">
        <w:rPr>
          <w:rFonts w:ascii="Times New Roman" w:eastAsia="Times New Roman" w:hAnsi="Times New Roman" w:cs="Times New Roman"/>
          <w:color w:val="000000"/>
          <w:sz w:val="24"/>
          <w:szCs w:val="27"/>
          <w:lang w:val="tr-TR" w:eastAsia="tr-TR"/>
        </w:rPr>
        <w:t xml:space="preserve"> birimleri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Araştırma Değerlendirme Genel Müdürlüğü,</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Eğitim ve Geliştirme Genel Müdürlüğü,</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Uluslararası İlişkiler Genel Müdürlüğü,</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d) Koordinasyon Dairesi Başkanlığı.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Araştırma Değerlendirme Genel Müdürlüğü</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12- Araştırma Değerlendirme Genel Müdürlüğünün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İnsan Hakları Yüksek Kurulunun sekreterlik hizmetlerini yürütmek,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Teşkilata yapılan başvuruların işlemlerini yapmak ve gerekli ön incelemeleri yapıp Kurul'a sunmak.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Kurulun gerekli gördüğü hallerde araştırma komisyonları oluşturmak,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İnsan hakları konusunda hizmet planlamaları ve değerlendirmeleri hazırlamak,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Kurulla Müsteşarlığın diğer birimleri arasında bilgi akışı ve işbirliği sağlamak,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f) Teşkilatın yıllık çalışma programlarını ve raporlarını hazırlamak,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g) Müsteşarlıkça verilecek diğer çalışmaları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Eğitim ve Geliştirme Genel Müdürlüğü</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13- Eğitim ve Geliştirme Genel Müdürlüğünün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hakları konusunda,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Ulusal ve uluslararası mevzuat, belge ve bilgileri toplamak, sistemleştirmek ve ilgililerin yararlanmasına açık bulundurmak,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Mevzuatı iyileştirmeye yönelik yasal ve idari düzenleme önerilerini hazırlamak ve sunmak,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Milli Eğitim Bakanlığı ile işbirliği içinde eğitim-öğretim programları hazırlayarak bunları yaygın ve örgün eğitim-öğretimle ilgili kurum ve kuruluşlara öneri olarak sunmak,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Toplumsal bilinci geliştirip yerleştirmek için çalışmalar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Müsteşarlığın çalışmalarını ve gelişmeleri kamuoyuna duyurmak, yayınlar yapmak, raporlar hazırlamak,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f) Müsteşarlıkça verilecek diğer işleri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Uluslararası İlişkiler Genel Müdürlüğü</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14- Uluslararası İlişkiler Genel Müdürlüğünün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5/5/1969</w:t>
      </w:r>
      <w:proofErr w:type="gramEnd"/>
      <w:r w:rsidRPr="00205ED9">
        <w:rPr>
          <w:rFonts w:ascii="Times New Roman" w:eastAsia="Times New Roman" w:hAnsi="Times New Roman" w:cs="Times New Roman"/>
          <w:color w:val="000000"/>
          <w:sz w:val="24"/>
          <w:szCs w:val="27"/>
          <w:lang w:val="tr-TR" w:eastAsia="tr-TR"/>
        </w:rPr>
        <w:t xml:space="preserve"> gün ve 1173 sayılı Kanun ve 206 sayılı Kanun Hükmünde Kararname hükümlerine uygun olarak, insan hakları konusunda;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a) Birleşmiş Milletler, Avrupa Güvenlik ve İşbirliği Konferansı, Avrupa Konseyi, Avrupa Topluluğu ve lüzumu görülen uluslararası ya da bölgesel örgüt ve gönüllü kuruluşların çalışmalarına katılmak, izlemek ve Türkiye'deki çalışma ve gelişmeleri ilgili kuruluşlar ve bunlara taraf ya da üye devletlere duyurmak,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Yurt dışında oluşan ihlaller hakkında İnsan Hakları Yüksek Kurulunun inceleyip değerlendirmesine yardımcı olacak bilgileri toplamak ve sunmak,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Müsteşarlıkça verilecek diğer işleri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Koordinasyon Dairesi Başkanlığı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15- Koordinasyon Dairesi Başkanlığının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hakları konusunda;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Kamu kurum ve kuruluşları ile koordinasyonu sağlamak,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Gönüllü kuruluşlar ve toplumun değişik kesimleriyle ilişkiler kurmak,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üniversitelerden, bilim adamlarından ve çeşitli kurum ve kuruluşlardan görüş almak ve araştırma projelerini desteklemek ve yaptırmak,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İnsan Hakları Şûrasının sekreterlik ve destek hizmetlerini yürütmek,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Müsteşarlıkça verilecek diğer işleri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Danışma Birimleri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16- İnsan Hakları Teşkilatı Müsteşarlığının danışma birimleri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Hukuk Müşavirliği,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Müsteşarlık Müşavirliği.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Hukuk Müşavirliği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17- Hukuk Müşavirliğinin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Müsteşarlık birimlerinden sorulan hukuki konular ile hukuki, mali, cezai sonuçlar doğuracak işlemler hakkında görüş bildirmek,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Müsteşarlığın menfaatlerini koruyucu, anlaşmazlıkları önleyici tedbirleri zamanında almak, anlaşma ve sözleşmelerin bu esaslara uygun olarak yapılmasına yardımcı olmak,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8 Ocak 1943 tarihli ve 4353 sayılı Kanun hükümlerine göre adli ve idari davalarda gerekli bilgileri hazırlamak ve Hazineyi ilgilendirmeyen idari davalarda Müsteşarlığı temsil etmek,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d) Müsteşarlığın amaçlarını daha iyi gerçekleştirmek, mevzuata, plan ve programa uygun çalışmalarını temin etmek amacıyla gerekli hukuki teklifleri hazırlamak ve Müsteşara sunmak,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Müsteşarlık birimleri tarafından hazırlanan veya diğer bakanlıklardan gönderilen kanun, tüzük ve yönetmelik tasarılarını hukuki açıdan inceleyerek görüşlerini bildirmek.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Müsteşarlık Müşavirliği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18- Teşkilatta, özel önem ve öncelik taşıyan konularda Müsteşara yardımcı olmak üzere en fazla yirmi Müsteşarlık Müşaviri görevlendirilebilir.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DÖRDÜNCÜ BÖLÜM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Danışma Kurulu</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Hakları Şûrası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19- İnsan Hakları Şûrası, Başbakan veya ilgili Devlet Bakanının başkanlığında,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Bakanlıklardan birer kişi,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Üniversitelerin kendi bünyelerinden seçecekleri birer öğretim üyesi ve birer öğrenci,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c) </w:t>
      </w:r>
      <w:proofErr w:type="gramStart"/>
      <w:r w:rsidRPr="00205ED9">
        <w:rPr>
          <w:rFonts w:ascii="Times New Roman" w:eastAsia="Times New Roman" w:hAnsi="Times New Roman" w:cs="Times New Roman"/>
          <w:color w:val="000000"/>
          <w:sz w:val="24"/>
          <w:szCs w:val="27"/>
          <w:lang w:val="tr-TR" w:eastAsia="tr-TR"/>
        </w:rPr>
        <w:t>Kamu kurumu</w:t>
      </w:r>
      <w:proofErr w:type="gramEnd"/>
      <w:r w:rsidRPr="00205ED9">
        <w:rPr>
          <w:rFonts w:ascii="Times New Roman" w:eastAsia="Times New Roman" w:hAnsi="Times New Roman" w:cs="Times New Roman"/>
          <w:color w:val="000000"/>
          <w:sz w:val="24"/>
          <w:szCs w:val="27"/>
          <w:lang w:val="tr-TR" w:eastAsia="tr-TR"/>
        </w:rPr>
        <w:t xml:space="preserve"> niteliğindeki meslek teşekkülleri birliklerinden birer kişi,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En çok üyeye sahip olan Belediyecilik Derneği ve İl Genel Meclisi Derneğinden onar kişi,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En çok üyeye sahip beş basın kuruluşundan ikişer kişi,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f) İşçi ve İşveren Konfederasyonlarından ikişer kişi,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g) Tüzel kişiliği bulunan, insan hakları alanında çalışan gönüllü kuruluşlardan birer kişi </w:t>
      </w:r>
      <w:proofErr w:type="gramStart"/>
      <w:r w:rsidRPr="00205ED9">
        <w:rPr>
          <w:rFonts w:ascii="Times New Roman" w:eastAsia="Times New Roman" w:hAnsi="Times New Roman" w:cs="Times New Roman"/>
          <w:color w:val="000000"/>
          <w:sz w:val="24"/>
          <w:szCs w:val="27"/>
          <w:lang w:val="tr-TR" w:eastAsia="tr-TR"/>
        </w:rPr>
        <w:t>ile,</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h) İnsan hakları alanında etkinlik ve uzmanlıklarıyla tanınanlar arasından Başbakanın veya İnsan Hakları Teşkilatından Sorumlu Devlet Bakanının davet edeceği en çok </w:t>
      </w:r>
      <w:proofErr w:type="spellStart"/>
      <w:r w:rsidRPr="00205ED9">
        <w:rPr>
          <w:rFonts w:ascii="Times New Roman" w:eastAsia="Times New Roman" w:hAnsi="Times New Roman" w:cs="Times New Roman"/>
          <w:color w:val="000000"/>
          <w:sz w:val="24"/>
          <w:szCs w:val="27"/>
          <w:lang w:val="tr-TR" w:eastAsia="tr-TR"/>
        </w:rPr>
        <w:t>yirmibeş</w:t>
      </w:r>
      <w:proofErr w:type="spellEnd"/>
      <w:r w:rsidRPr="00205ED9">
        <w:rPr>
          <w:rFonts w:ascii="Times New Roman" w:eastAsia="Times New Roman" w:hAnsi="Times New Roman" w:cs="Times New Roman"/>
          <w:color w:val="000000"/>
          <w:sz w:val="24"/>
          <w:szCs w:val="27"/>
          <w:lang w:val="tr-TR" w:eastAsia="tr-TR"/>
        </w:rPr>
        <w:t xml:space="preserve"> kişinin katılımıyla oluşur.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Ayrıca Türkiye Büyük Millet Meclisi İnsan Haklarını İnceleme Komisyonu üyeleri ile Türkiye Büyük Millet Meclisinde grubu bulunan siyasi partilerden beşer, grubu bulunmayan siyasi partilerden ikişer kişi </w:t>
      </w:r>
      <w:proofErr w:type="spellStart"/>
      <w:r w:rsidRPr="00205ED9">
        <w:rPr>
          <w:rFonts w:ascii="Times New Roman" w:eastAsia="Times New Roman" w:hAnsi="Times New Roman" w:cs="Times New Roman"/>
          <w:color w:val="000000"/>
          <w:sz w:val="24"/>
          <w:szCs w:val="27"/>
          <w:lang w:val="tr-TR" w:eastAsia="tr-TR"/>
        </w:rPr>
        <w:t>sûra</w:t>
      </w:r>
      <w:proofErr w:type="spellEnd"/>
      <w:r w:rsidRPr="00205ED9">
        <w:rPr>
          <w:rFonts w:ascii="Times New Roman" w:eastAsia="Times New Roman" w:hAnsi="Times New Roman" w:cs="Times New Roman"/>
          <w:color w:val="000000"/>
          <w:sz w:val="24"/>
          <w:szCs w:val="27"/>
          <w:lang w:val="tr-TR" w:eastAsia="tr-TR"/>
        </w:rPr>
        <w:t xml:space="preserve"> toplantılarına davet edilirler.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Şûra, en az yılda bir defa toplanır.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Uluslararası insan hakları kuruluş temsilcileri Şûraya gözlemci sıfatıyla çağrılabilirler.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Şûra, insan hakları konusundaki düzenleme, uygulama ve gelişmeleri değerlendirir. Şûranın bir rapor halinde hazırlanan önerileri, İnsan Hakları Teşkilatının çalışmaları ve uygulanacak politikaların saptanmasında dikkate alınır.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BEŞİNCİ BÖLÜM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Yardımcı Birimler Yardımcı Birimler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20- İnsan Hakları Teşkilatı Müsteşarlığı'nın yardımcı birimleri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Bilgi İşlem Dairesi Başkanlığı,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Personel Dairesi Başkanlığı,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İdari ve Mali İşler Dairesi Başkanlığı,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Savunma Uzmanlığı.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Bilgi İşlem Dairesi Başkanlığı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21- Bilgi İşlem Dairesi Başkanlığının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Müsteşarlık birimlerinin bilgi işlem ve otomasyon gereksinimini karşılamak, bilgisayar ve yeni teknolojiler konusunda bu birimlere destek vermek,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Müsteşarlık birimlerinin iş akışlarını izleyerek otomasyon teknolojileri doğrultusunda daha etkin ve verimli iş, belge, bilgi akışı düzeni önermek ve buna ilişkin yazılımları üretmek,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Müsteşarlıktan, kamu kurum ve kuruluşlarından, ilgili yurtiçi ve yurtdışı kaynaklardan sağlanan kamu yönetimine ilişkin bilgileri bilgi işlem ortamında toplamak, değerlendirmek ve makama hızlı, etkin ve özet bilgi akışını sağlamak,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Bilgi derleme ve bunların bilgi işlem sistemlerinde değerlendirilmesi konularında ilgili kurum ve kuruluşlarla işbirliği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Otomasyon sistemlerinin işletimini sağlamak,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f) Müsteşarlıkça verilen benzeri görevleri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Personel Dairesi Başkanlığı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22- Personel Dairesi Başkanlığı'nın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a) Müsteşarlığın </w:t>
      </w:r>
      <w:proofErr w:type="spellStart"/>
      <w:r w:rsidRPr="00205ED9">
        <w:rPr>
          <w:rFonts w:ascii="Times New Roman" w:eastAsia="Times New Roman" w:hAnsi="Times New Roman" w:cs="Times New Roman"/>
          <w:color w:val="000000"/>
          <w:sz w:val="24"/>
          <w:szCs w:val="27"/>
          <w:lang w:val="tr-TR" w:eastAsia="tr-TR"/>
        </w:rPr>
        <w:t>insangücü</w:t>
      </w:r>
      <w:proofErr w:type="spellEnd"/>
      <w:r w:rsidRPr="00205ED9">
        <w:rPr>
          <w:rFonts w:ascii="Times New Roman" w:eastAsia="Times New Roman" w:hAnsi="Times New Roman" w:cs="Times New Roman"/>
          <w:color w:val="000000"/>
          <w:sz w:val="24"/>
          <w:szCs w:val="27"/>
          <w:lang w:val="tr-TR" w:eastAsia="tr-TR"/>
        </w:rPr>
        <w:t xml:space="preserve"> planlaması ve personel politikasıyla ilgili çalışmaları yapmak, personel sisteminin geliştirilmesiyle ilgili tekliflerde bulunmak,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Müsteşarlık personelinin atama, özlük ve emeklilik işleriyle ilgili işleri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c) Müsteşarlık eğitim planını hazırlamak, hizmet öncesi ve hizmet içi eğitim programlarını düzenlemek ve uygulamak,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Müsteşarlık personelinin yurtiçi ve yurtdışı eğitimi ile ilgili işleri yürütmek,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Müsteşarlıkça verilecek diğer görevleri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İdari ve Mali İşler Dairesi Başkanlığı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23- İdari ve Mali İşler Dairesi Başkanlığı'nın görevleri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Müsteşarlığın bütçe ve mali işlerle ilgili hizmetlerini yürütmek,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Müsteşarlık bütçesinin plan ve program esaslarına göre hazırlanması için gerekli bilgi ve belgeleri derlemek,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Müsteşar ve yardımcılarının direktif ve emirlerini ilgililere duyurmak ve işlemlerini takip etmek, Müsteşarlığın iç ve dış protokol hizmetlerini yürütmek,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Müsteşarlık için gerekli araç, gereç ve malzemenin temini ile ilgili hizmetleri yürütmek;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Sosyal tesislerin kurulması ve yönetilmesi ile ilgili hizmetleri düzenlemek ve yürütmek,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f) Müsteşarlık personelinin ve ailelerinin sağlık hizmetlerinden yararlanmalarını sağlamak,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g) Müsteşarlığa gelen yazı ve mesajlardan gerekenlerin Müsteşar veya yardımcılarına sunulmasını sağlamak,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h) Temizlik, aydınlatma, ısıtma, bakım, onarım ve taşıma hizmetlerini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ı) Süreli evrakın zamanında işleme konulmasını sağlamak,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j) Müsteşarlığı ilgilendiren toplantı, </w:t>
      </w:r>
      <w:proofErr w:type="gramStart"/>
      <w:r w:rsidRPr="00205ED9">
        <w:rPr>
          <w:rFonts w:ascii="Times New Roman" w:eastAsia="Times New Roman" w:hAnsi="Times New Roman" w:cs="Times New Roman"/>
          <w:color w:val="000000"/>
          <w:sz w:val="24"/>
          <w:szCs w:val="27"/>
          <w:lang w:val="tr-TR" w:eastAsia="tr-TR"/>
        </w:rPr>
        <w:t>brifing</w:t>
      </w:r>
      <w:proofErr w:type="gramEnd"/>
      <w:r w:rsidRPr="00205ED9">
        <w:rPr>
          <w:rFonts w:ascii="Times New Roman" w:eastAsia="Times New Roman" w:hAnsi="Times New Roman" w:cs="Times New Roman"/>
          <w:color w:val="000000"/>
          <w:sz w:val="24"/>
          <w:szCs w:val="27"/>
          <w:lang w:val="tr-TR" w:eastAsia="tr-TR"/>
        </w:rPr>
        <w:t xml:space="preserve"> ve görüşmeleri düzenlemek, bunlara ait önemli not e tutanakları tutmak ve yaymak,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 Genel evrak ve arşiv faaliyetlerini düzenlemek ve yürütmek,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l) İhtiyaç duyulan bina ve arazinin kiralanma, satın alma işlemlerini yürütmek,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 Müsteşar ve yardımcılarınca verilecek diğer görevleri yapmak.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Savunma Uzmanlığı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24- Savunma Uzmanlığı özel kanununda ve diğer kanunlarda gösterilen görevleri yerine getirir.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DÖRDÜNCÜ KISIM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Çeşitli Hükümler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Başvuru Usulü</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25- Müsteşarlığa ve İnsan Hakları Yüksek Kuruluna; kamusal yetkilerin kullanılması ve görevlerin yerine getirilmesi sırasında ve sonucunda ortaya çıkan insan hakları ihlalleri konusunda, başvuru konusuyla ilgileri bulunan gerçek ve tüzel kişilerle topluluklar başvuruda bulunabilirler.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Başvuru, İnsan Hakları Teşkilatı Müsteşarlığı veya İnsan Hakları Yüksek Kuruluna yapılabileceği gibi, Başbakan veya İnsan Hakları Teşkilatından Sorumlu Devlet Bakanlığına da yapılabilir.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Bilgi İsteme ve İnceleme Yapma Yetkisi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26- Müsteşarlık ve İnsan Hakları Yüksek Kurulu, insan haklarıyla ilgili olarak lüzumlu gördüğü bilgileri, mahallinde inceleme yapılması zaruri görülen durumlarda her türlü tetkik olanaklarının sağlanmasını, bütün kamu kurum ve kuruluşlarından ve diğer gerçek ve tüzel kişilerden Başbakan veya ilgili Devlet Bakanı imzasıyla doğrudan istemeye yetkilidir. Kendilerinden istemde bulunulan kamu kurum ve kuruluşları ile diğer gerçek ve tüzel kişiler, bilgileri mümkün olan en kısa zamanda vermek, tetkik ve incelemeyi sağlamakla yükümlüdür.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Atama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Madde 27- </w:t>
      </w:r>
      <w:proofErr w:type="gramStart"/>
      <w:r w:rsidRPr="00205ED9">
        <w:rPr>
          <w:rFonts w:ascii="Times New Roman" w:eastAsia="Times New Roman" w:hAnsi="Times New Roman" w:cs="Times New Roman"/>
          <w:color w:val="000000"/>
          <w:sz w:val="24"/>
          <w:szCs w:val="27"/>
          <w:lang w:val="tr-TR" w:eastAsia="tr-TR"/>
        </w:rPr>
        <w:t>23/4/1981</w:t>
      </w:r>
      <w:proofErr w:type="gramEnd"/>
      <w:r w:rsidRPr="00205ED9">
        <w:rPr>
          <w:rFonts w:ascii="Times New Roman" w:eastAsia="Times New Roman" w:hAnsi="Times New Roman" w:cs="Times New Roman"/>
          <w:color w:val="000000"/>
          <w:sz w:val="24"/>
          <w:szCs w:val="27"/>
          <w:lang w:val="tr-TR" w:eastAsia="tr-TR"/>
        </w:rPr>
        <w:t xml:space="preserve"> tarihli ve 2451 sayılı Kanun hükümleri dışında kalan memurların atamaları Başbakan veya ilgili Devlet Bakanı tarafından yapılır. Ancak, Başbakan veya ilgili Devlet Bakanı atama yetkilerini veya atama yetkilerinin bir bölümünü yazılı olarak Müsteşara devredebilir.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Yetki Devri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28- Müsteşar ve her kademedeki teşkilat yöneticileri, sınırlarını açıkça belirlemek şartıyla yetkilerinden bir kısmını astlarına yazılı olarak devredebilir. Yetki devri, yetki devreden amirin sorumluluğunu kaldırmaz.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Kişi ve Kurumların Hizmetlerinden Yararlanma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29- Müsteşarlık, Müsteşar Yardımcılıkları, Genel Müdürlük, Genel Müdür Yardımcılıkları, Daire Başkanlıkları, Şube Müdürlükleri, Uzman ve Uzman Yardımcılıkları hizmetlerinde kadro karşılık gösterilmek kaydıyla 657 sayılı Devlet Memurları Kanunu ve diğer kanunların sözleşmeli personel çalıştırılması hakkındaki hükümlerine bağlı olmaksızın sözleşmeli personel çalıştırılabilir.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Başbakanın veya ilgili Devlet Bakanının onayı ile yurt içinde ve yurt dışında özel anlaşmalarla yerli ve yabancı kişi ve kuruluşların hizmetlerinden yararlanılabilir.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Kadro karşılık gösterilmek suretiyle çalıştırılacakların sayısı, sözleşme usul ve esasları ile ücret miktarı ve yapılacak ödemeler Bakanlar Kurulunca belirlenir. Sözleşme ile çalıştırılacak personel, istekleri üzerine T. C. Emekli Sandığı ile ilgilendirilir.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 xml:space="preserve">Uzman ve Uzman Yardımcıları için bu Kanun Hükmünde Kararname'nin öngördüğü şartlar aranır. Yukarıda sayılan diğer görevlerde çalıştırılacaklar için </w:t>
      </w:r>
      <w:proofErr w:type="gramStart"/>
      <w:r w:rsidRPr="00205ED9">
        <w:rPr>
          <w:rFonts w:ascii="Times New Roman" w:eastAsia="Times New Roman" w:hAnsi="Times New Roman" w:cs="Times New Roman"/>
          <w:color w:val="000000"/>
          <w:sz w:val="24"/>
          <w:szCs w:val="27"/>
          <w:lang w:val="tr-TR" w:eastAsia="tr-TR"/>
        </w:rPr>
        <w:t>yüksek öğretim</w:t>
      </w:r>
      <w:proofErr w:type="gramEnd"/>
      <w:r w:rsidRPr="00205ED9">
        <w:rPr>
          <w:rFonts w:ascii="Times New Roman" w:eastAsia="Times New Roman" w:hAnsi="Times New Roman" w:cs="Times New Roman"/>
          <w:color w:val="000000"/>
          <w:sz w:val="24"/>
          <w:szCs w:val="27"/>
          <w:lang w:val="tr-TR" w:eastAsia="tr-TR"/>
        </w:rPr>
        <w:t xml:space="preserve"> yanında Devlet Memurları Kanununun 68 inci maddesinin (B) fıkrasında belirtilen şartlar aranır.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Genel ve Katma Bütçeli daireler, döner sermayeli kuruluşlar, kanunla kurulan fonlar, belediyeler ve özel idareler, sermayesinin yüzde ellisinden fazlası kamuya ait kuruluşlar, iktisadi devlet teşekkülleri, kamu iktisadi kuruluşları ve bunlara bağlı kurum ve ortaklıklarda çalışanlar kurumlarının, </w:t>
      </w:r>
      <w:proofErr w:type="gramStart"/>
      <w:r w:rsidRPr="00205ED9">
        <w:rPr>
          <w:rFonts w:ascii="Times New Roman" w:eastAsia="Times New Roman" w:hAnsi="Times New Roman" w:cs="Times New Roman"/>
          <w:color w:val="000000"/>
          <w:sz w:val="24"/>
          <w:szCs w:val="27"/>
          <w:lang w:val="tr-TR" w:eastAsia="tr-TR"/>
        </w:rPr>
        <w:t>hakimler</w:t>
      </w:r>
      <w:proofErr w:type="gramEnd"/>
      <w:r w:rsidRPr="00205ED9">
        <w:rPr>
          <w:rFonts w:ascii="Times New Roman" w:eastAsia="Times New Roman" w:hAnsi="Times New Roman" w:cs="Times New Roman"/>
          <w:color w:val="000000"/>
          <w:sz w:val="24"/>
          <w:szCs w:val="27"/>
          <w:lang w:val="tr-TR" w:eastAsia="tr-TR"/>
        </w:rPr>
        <w:t xml:space="preserve"> ve savcılar için kendilerinin </w:t>
      </w:r>
      <w:proofErr w:type="spellStart"/>
      <w:r w:rsidRPr="00205ED9">
        <w:rPr>
          <w:rFonts w:ascii="Times New Roman" w:eastAsia="Times New Roman" w:hAnsi="Times New Roman" w:cs="Times New Roman"/>
          <w:color w:val="000000"/>
          <w:sz w:val="24"/>
          <w:szCs w:val="27"/>
          <w:lang w:val="tr-TR" w:eastAsia="tr-TR"/>
        </w:rPr>
        <w:t>muvafakatı</w:t>
      </w:r>
      <w:proofErr w:type="spellEnd"/>
      <w:r w:rsidRPr="00205ED9">
        <w:rPr>
          <w:rFonts w:ascii="Times New Roman" w:eastAsia="Times New Roman" w:hAnsi="Times New Roman" w:cs="Times New Roman"/>
          <w:color w:val="000000"/>
          <w:sz w:val="24"/>
          <w:szCs w:val="27"/>
          <w:lang w:val="tr-TR" w:eastAsia="tr-TR"/>
        </w:rPr>
        <w:t xml:space="preserve"> ile İnsan Hakları Teşkilâtı Müsteşarlığında sözleşmeli olarak çalıştırılabilirler. Bu kişiler kurumlarından maaşsız izinli sayılırlar. İzinli oldukları sürece memuriyetleri ile ilgili özlük hakları devam ettiği gibi, bu süreler kendi kurumlarında çalışmış gibi değerlendirilerek terfi ve emekliliklerinde hesaba katılır. </w:t>
      </w:r>
      <w:proofErr w:type="gramStart"/>
      <w:r w:rsidRPr="00205ED9">
        <w:rPr>
          <w:rFonts w:ascii="Times New Roman" w:eastAsia="Times New Roman" w:hAnsi="Times New Roman" w:cs="Times New Roman"/>
          <w:color w:val="000000"/>
          <w:sz w:val="24"/>
          <w:szCs w:val="27"/>
          <w:lang w:val="tr-TR" w:eastAsia="tr-TR"/>
        </w:rPr>
        <w:t>Hakim</w:t>
      </w:r>
      <w:proofErr w:type="gramEnd"/>
      <w:r w:rsidRPr="00205ED9">
        <w:rPr>
          <w:rFonts w:ascii="Times New Roman" w:eastAsia="Times New Roman" w:hAnsi="Times New Roman" w:cs="Times New Roman"/>
          <w:color w:val="000000"/>
          <w:sz w:val="24"/>
          <w:szCs w:val="27"/>
          <w:lang w:val="tr-TR" w:eastAsia="tr-TR"/>
        </w:rPr>
        <w:t xml:space="preserve"> ve savcı sınıfından olanların terfileri </w:t>
      </w:r>
      <w:proofErr w:type="spellStart"/>
      <w:r w:rsidRPr="00205ED9">
        <w:rPr>
          <w:rFonts w:ascii="Times New Roman" w:eastAsia="Times New Roman" w:hAnsi="Times New Roman" w:cs="Times New Roman"/>
          <w:color w:val="000000"/>
          <w:sz w:val="24"/>
          <w:szCs w:val="27"/>
          <w:lang w:val="tr-TR" w:eastAsia="tr-TR"/>
        </w:rPr>
        <w:t>mümtazen</w:t>
      </w:r>
      <w:proofErr w:type="spellEnd"/>
      <w:r w:rsidRPr="00205ED9">
        <w:rPr>
          <w:rFonts w:ascii="Times New Roman" w:eastAsia="Times New Roman" w:hAnsi="Times New Roman" w:cs="Times New Roman"/>
          <w:color w:val="000000"/>
          <w:sz w:val="24"/>
          <w:szCs w:val="27"/>
          <w:lang w:val="tr-TR" w:eastAsia="tr-TR"/>
        </w:rPr>
        <w:t>, diğer kamu personelinin terfileri de başkaca bir işleme gerek duyulmadan süresinde yapılır.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Ayrıca, beşinci fıkrada belirtilen kurumlarda görevli personel; aylık, ödenek, her türlü zam ve tazminatlar ile diğer mali ve sosyal hak ve yardımları kurumlarınca ödenmek kaydıyla geçici olarak İnsan Hakları Teşkilâtı Müsteşarlığında görevlendirilebilirler. Bu personelin terfilerinde, beşinci fıkranın terfi hükümleri uygulanır.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Üniversite öğretim elemanları, 2547 sayılı Yüksek Öğretim Kanununun 38 inci maddesine göre İnsan Hakları Teşkilâtı Müsteşarlığında görevlendirilebilirler.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Uzman Yardımcılığına Atama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30- Uzman yardımcılığına atanabilmek için, 657 sayılı Devlet Memurları Kanununda sayılanlara ilâveten aşağıdaki nitelikler aranır;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Müsteşarlık hizmetlerinin gerektirdiği niteliklere sahip olmak,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b) En az dört yıllık yükseköğretim kurumlarından veya bunlara denkliği kabul edilen yurt dışındaki </w:t>
      </w:r>
      <w:proofErr w:type="gramStart"/>
      <w:r w:rsidRPr="00205ED9">
        <w:rPr>
          <w:rFonts w:ascii="Times New Roman" w:eastAsia="Times New Roman" w:hAnsi="Times New Roman" w:cs="Times New Roman"/>
          <w:color w:val="000000"/>
          <w:sz w:val="24"/>
          <w:szCs w:val="27"/>
          <w:lang w:val="tr-TR" w:eastAsia="tr-TR"/>
        </w:rPr>
        <w:t>yüksek öğretim</w:t>
      </w:r>
      <w:proofErr w:type="gramEnd"/>
      <w:r w:rsidRPr="00205ED9">
        <w:rPr>
          <w:rFonts w:ascii="Times New Roman" w:eastAsia="Times New Roman" w:hAnsi="Times New Roman" w:cs="Times New Roman"/>
          <w:color w:val="000000"/>
          <w:sz w:val="24"/>
          <w:szCs w:val="27"/>
          <w:lang w:val="tr-TR" w:eastAsia="tr-TR"/>
        </w:rPr>
        <w:t xml:space="preserve"> kurumlarından mezun olmak,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Yapılacak yarışma ve yeterlilik sınavında başarılı olmak,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İngilizce, Fransızca veya Almanca dillerinden birinde yapılacak yabancı dil sınavında başarılı olmak,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 Sınavın yapıldığı yılın Ocak ayının ilk gününde 30 yaşını, lisansüstü eğitim yapanlarda 35 yaşını doldurmamış olmak.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Hakları Uzman Yardımcılığı giriş sınavında iki kez başarılı olamayanlar bir daha sınava alınmazlar.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Hakları Uzmanlığı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Madde 31- 30 uncu maddeye göre Uzman Yardımcılığına atananlar, en az üç yıl çalışmak ve olumlu sicil almak kaydıyla açılacak yeterlik sınavına girme hakkını kazanırlar. Sınavda başarılı olanlar İnsan Hakları Uzmanı </w:t>
      </w:r>
      <w:proofErr w:type="spellStart"/>
      <w:r w:rsidRPr="00205ED9">
        <w:rPr>
          <w:rFonts w:ascii="Times New Roman" w:eastAsia="Times New Roman" w:hAnsi="Times New Roman" w:cs="Times New Roman"/>
          <w:color w:val="000000"/>
          <w:sz w:val="24"/>
          <w:szCs w:val="27"/>
          <w:lang w:val="tr-TR" w:eastAsia="tr-TR"/>
        </w:rPr>
        <w:t>ünvanını</w:t>
      </w:r>
      <w:proofErr w:type="spellEnd"/>
      <w:r w:rsidRPr="00205ED9">
        <w:rPr>
          <w:rFonts w:ascii="Times New Roman" w:eastAsia="Times New Roman" w:hAnsi="Times New Roman" w:cs="Times New Roman"/>
          <w:color w:val="000000"/>
          <w:sz w:val="24"/>
          <w:szCs w:val="27"/>
          <w:lang w:val="tr-TR" w:eastAsia="tr-TR"/>
        </w:rPr>
        <w:t xml:space="preserve"> alırlar.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Yurt Dışı Görevlendirme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Madde 32- Birleşmiş Milletler ve Avrupa Konseyi Daimi Temsilciliklerimiz ve gerekli görülen Büyükelçiliklerimiz nezdinde mevzuat çerçevesinde İnsan Hakları Teşkilâtı Müsteşarlığı temsilcileri görevlendirilebilir.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Yönetmelik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33- İnsan Hakları Yüksek Kurulunun çalışma usul ve esasları yönetmeliği Kurul tarafından hazırlanarak çıkarılır.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İnsan Hakları Şûrasının çalışma usul ve esasları ile toplantıya çağrılma şekli; inceleme komisyonlarının oluşturulması ile çalışma usul ve esasları; uzman yardımcılığı ve uzmanlıkla ilgili yarışma ve yeterlik sınavları ile ilgili usul ve esaslar ile bunların yurtiçinde ve yurtdışında eğitime tabi tutulmaları seçilme esasları ve diğer hususlar Bakanlar Kurulunca çıkarılacak yönetmeliklerle belirlenir.</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Yönetmelikler Kanun Hükmünde Kararnamenin yayımı tarihinden itibaren altı ay içinde çıkarılır ve Resmi </w:t>
      </w:r>
      <w:proofErr w:type="spellStart"/>
      <w:r w:rsidRPr="00205ED9">
        <w:rPr>
          <w:rFonts w:ascii="Times New Roman" w:eastAsia="Times New Roman" w:hAnsi="Times New Roman" w:cs="Times New Roman"/>
          <w:color w:val="000000"/>
          <w:sz w:val="24"/>
          <w:szCs w:val="27"/>
          <w:lang w:val="tr-TR" w:eastAsia="tr-TR"/>
        </w:rPr>
        <w:t>Gazete'de</w:t>
      </w:r>
      <w:proofErr w:type="spellEnd"/>
      <w:r w:rsidRPr="00205ED9">
        <w:rPr>
          <w:rFonts w:ascii="Times New Roman" w:eastAsia="Times New Roman" w:hAnsi="Times New Roman" w:cs="Times New Roman"/>
          <w:color w:val="000000"/>
          <w:sz w:val="24"/>
          <w:szCs w:val="27"/>
          <w:lang w:val="tr-TR" w:eastAsia="tr-TR"/>
        </w:rPr>
        <w:t xml:space="preserve"> yayımlanır.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Kadro</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34- Ekli 1 sayılı listede yer alan kadrolar ihdas edilerek, 190 sayılı Kanun Hükmünde Kararnameye bağlı (1) sayılı cetvele İnsan Hakları Teşkilatı Müsteşarlığı bölümü olarak eklenmiştir.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Fazla Çalışma Ücreti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Madde 35- İnsan Hakları Teşkilâtı Müsteşarlığı merkez teşkilatı kadrolarında çalışan personel, 3056 sayılı Kanunun 31 inci maddesinde öngörülen fazla çalışma ücretinden aynı esas ve usuller </w:t>
      </w:r>
      <w:proofErr w:type="gramStart"/>
      <w:r w:rsidRPr="00205ED9">
        <w:rPr>
          <w:rFonts w:ascii="Times New Roman" w:eastAsia="Times New Roman" w:hAnsi="Times New Roman" w:cs="Times New Roman"/>
          <w:color w:val="000000"/>
          <w:sz w:val="24"/>
          <w:szCs w:val="27"/>
          <w:lang w:val="tr-TR" w:eastAsia="tr-TR"/>
        </w:rPr>
        <w:t>dahilinde</w:t>
      </w:r>
      <w:proofErr w:type="gramEnd"/>
      <w:r w:rsidRPr="00205ED9">
        <w:rPr>
          <w:rFonts w:ascii="Times New Roman" w:eastAsia="Times New Roman" w:hAnsi="Times New Roman" w:cs="Times New Roman"/>
          <w:color w:val="000000"/>
          <w:sz w:val="24"/>
          <w:szCs w:val="27"/>
          <w:lang w:val="tr-TR" w:eastAsia="tr-TR"/>
        </w:rPr>
        <w:t xml:space="preserve"> yararlandırılır.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29 uncu maddeye göre Müsteşarlıkta görevlendirilen personel hakkında da birinci fıkra hükmü uygulanır.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GEÇİCİ MADDE 1- İnsan Hakları Teşkilatının 1993 yılı harcamaları ile ilgili her türlü düzenlemeleri yapmaya Maliye Bakanlığı yetkilidir.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Yürürlük</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36- Bu Kanun Hükmünde Kararname yayımı tarihinde yürürlüğe girer.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Yürütme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37- Bu Kanun Hükmünde Kararname hükümlerini Bakanlar Kurulu yürütür.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EK : 1</w:t>
      </w:r>
      <w:proofErr w:type="gramEnd"/>
      <w:r w:rsidRPr="00205ED9">
        <w:rPr>
          <w:rFonts w:ascii="Times New Roman" w:eastAsia="Times New Roman" w:hAnsi="Times New Roman" w:cs="Times New Roman"/>
          <w:color w:val="000000"/>
          <w:sz w:val="24"/>
          <w:szCs w:val="27"/>
          <w:lang w:val="tr-TR" w:eastAsia="tr-TR"/>
        </w:rPr>
        <w:t xml:space="preserve"> SAYILI CETVEL</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İNSAN HAKLARI TEŞKİLATI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998"/>
        <w:gridCol w:w="2056"/>
        <w:gridCol w:w="1998"/>
        <w:gridCol w:w="1999"/>
        <w:gridCol w:w="1999"/>
      </w:tblGrid>
      <w:tr w:rsidR="00205ED9" w:rsidRPr="00205ED9" w:rsidTr="00205ED9">
        <w:trPr>
          <w:trHeight w:val="1440"/>
          <w:tblCellSpacing w:w="0" w:type="dxa"/>
        </w:trPr>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Müsteşar</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Müsteşar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Yardımcılığı</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205ED9">
              <w:rPr>
                <w:rFonts w:ascii="Times New Roman" w:eastAsia="Times New Roman" w:hAnsi="Times New Roman" w:cs="Times New Roman"/>
                <w:sz w:val="24"/>
                <w:szCs w:val="27"/>
                <w:lang w:val="tr-TR" w:eastAsia="tr-TR"/>
              </w:rPr>
              <w:t>Anahizmet</w:t>
            </w:r>
            <w:proofErr w:type="spell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Birimleri</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Danışma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Birimleri</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Yardımcı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Birimler</w:t>
            </w:r>
          </w:p>
        </w:tc>
      </w:tr>
      <w:tr w:rsidR="00205ED9" w:rsidRPr="00205ED9" w:rsidTr="00205ED9">
        <w:trPr>
          <w:trHeight w:val="1440"/>
          <w:tblCellSpacing w:w="0" w:type="dxa"/>
        </w:trPr>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 Müsteşar</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 Müsteşar Yardımcısı</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 Araştırma ve Değerlendirme Genel Müdürlüğü</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 Müsteşarlık Muavinliği</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 Bilgi İşlem Dairesi Başkanlığı</w:t>
            </w:r>
          </w:p>
        </w:tc>
      </w:tr>
      <w:tr w:rsidR="00205ED9" w:rsidRPr="00205ED9" w:rsidTr="00205ED9">
        <w:trPr>
          <w:trHeight w:val="1440"/>
          <w:tblCellSpacing w:w="0" w:type="dxa"/>
        </w:trPr>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 Müsteşar Yardımcısı</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 Eğitim ve Geliştirme Genel Müdürlüğü</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 Hukuk Müşavirliği</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 Personel Dairesi Başkanlığı</w:t>
            </w:r>
          </w:p>
        </w:tc>
      </w:tr>
      <w:tr w:rsidR="00205ED9" w:rsidRPr="00205ED9" w:rsidTr="00205ED9">
        <w:trPr>
          <w:trHeight w:val="1440"/>
          <w:tblCellSpacing w:w="0" w:type="dxa"/>
        </w:trPr>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 Uluslararası İlişkiler Genel Müdürlüğü</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 İdari ve Mali İşler Dairesi Başkanlığı</w:t>
            </w:r>
          </w:p>
        </w:tc>
      </w:tr>
      <w:tr w:rsidR="00205ED9" w:rsidRPr="00205ED9" w:rsidTr="00205ED9">
        <w:trPr>
          <w:trHeight w:val="1440"/>
          <w:tblCellSpacing w:w="0" w:type="dxa"/>
        </w:trPr>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 Koordinasyon Dairesi Başkanlığı</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00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 Savunma Uzmanlığı</w:t>
            </w:r>
          </w:p>
        </w:tc>
      </w:tr>
    </w:tbl>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KURUMU: İNSAN HAKLARI TEŞKİLATI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TEŞKİLATI: MERKEZ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İHDASI UYGUN GÖRÜLEN KADROLAR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563"/>
        <w:gridCol w:w="2189"/>
        <w:gridCol w:w="1723"/>
        <w:gridCol w:w="1910"/>
        <w:gridCol w:w="2003"/>
        <w:gridCol w:w="1883"/>
      </w:tblGrid>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b/>
                <w:bCs/>
                <w:sz w:val="24"/>
                <w:szCs w:val="27"/>
                <w:lang w:val="tr-TR" w:eastAsia="tr-TR"/>
              </w:rPr>
              <w:t>SINIFI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b/>
                <w:bCs/>
                <w:sz w:val="24"/>
                <w:szCs w:val="27"/>
                <w:lang w:val="tr-TR" w:eastAsia="tr-TR"/>
              </w:rPr>
              <w:t>ÜNVANI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b/>
                <w:bCs/>
                <w:sz w:val="24"/>
                <w:szCs w:val="27"/>
                <w:lang w:val="tr-TR" w:eastAsia="tr-TR"/>
              </w:rPr>
              <w:t>KADRO DERECESİ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b/>
                <w:bCs/>
                <w:sz w:val="24"/>
                <w:szCs w:val="27"/>
                <w:lang w:val="tr-TR" w:eastAsia="tr-TR"/>
              </w:rPr>
              <w:t>SERBEST KADRO ADEDİ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b/>
                <w:bCs/>
                <w:sz w:val="24"/>
                <w:szCs w:val="27"/>
                <w:lang w:val="tr-TR" w:eastAsia="tr-TR"/>
              </w:rPr>
              <w:t>TUTULAN KADRO ADEDİ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b/>
                <w:bCs/>
                <w:sz w:val="24"/>
                <w:szCs w:val="27"/>
                <w:lang w:val="tr-TR" w:eastAsia="tr-TR"/>
              </w:rPr>
              <w:t>TOPLAM</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Müsteşar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Müsteşar Yardımcısı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Araştırma Değerlendirme Genel Müdürü</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Eğitim ve Geliştirme Genel Müdürü</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Uluslararası İlişkinler Genel Müdürü</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Müsteşarlık Müşaviri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Hukuk Müşaviri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Hukuk Müşaviri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Hukuk Müşaviri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Genel Müdür Yardımcısı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Savunma Uzmanı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Koordinasyon Dairesi Bşk.</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Personel Dairesi Başkanı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İdari ve Mali İşler Dairesi Başkanı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Bilgi İşlem Dairesi Başkanı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Daire Başkanı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Uzman</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Uzman</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Uzman</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7</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7</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Uzman</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Uzman</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Uzman</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Uzman Yardımcısı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7</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Uzman Yardımcısı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Uzman Yardımcısı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Şube Müdürü</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Şube Müdürü</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Şube Müdürü</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Şube Müdürü</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Şef</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Şef</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Şef</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Programcı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Programcı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7</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Programcı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Çözümleyici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Çözümleyici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Çözümleyici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bl>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İHDASI UYGUN GÖRÜLEN KADROLAR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510"/>
        <w:gridCol w:w="1989"/>
        <w:gridCol w:w="1683"/>
        <w:gridCol w:w="1856"/>
        <w:gridCol w:w="1789"/>
        <w:gridCol w:w="1816"/>
      </w:tblGrid>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SINIFI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ÜNVANI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KADRO DERECESİ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SERBEST KADRO ADEDİ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TUTLAN KADRO ADEDİ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TOPLAM</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Sistem Programcısı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Sistem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Programcısı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7</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Bilgisayar İşletmeni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7</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Bilgisayar İşletmeni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Bilgisayar İşletmeni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Daktilo</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Daktilo</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Daktilo</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Memur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Memur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Memur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Memur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13</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Sekreter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Sekreter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Sekreter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Ayniyat Saymanı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205ED9">
              <w:rPr>
                <w:rFonts w:ascii="Times New Roman" w:eastAsia="Times New Roman" w:hAnsi="Times New Roman" w:cs="Times New Roman"/>
                <w:sz w:val="24"/>
                <w:szCs w:val="27"/>
                <w:lang w:val="tr-TR" w:eastAsia="tr-TR"/>
              </w:rPr>
              <w:t>Anbar</w:t>
            </w:r>
            <w:proofErr w:type="spellEnd"/>
            <w:r w:rsidRPr="00205ED9">
              <w:rPr>
                <w:rFonts w:ascii="Times New Roman" w:eastAsia="Times New Roman" w:hAnsi="Times New Roman" w:cs="Times New Roman"/>
                <w:sz w:val="24"/>
                <w:szCs w:val="27"/>
                <w:lang w:val="tr-TR" w:eastAsia="tr-TR"/>
              </w:rPr>
              <w:t xml:space="preserve"> Memuru</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7</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205ED9">
              <w:rPr>
                <w:rFonts w:ascii="Times New Roman" w:eastAsia="Times New Roman" w:hAnsi="Times New Roman" w:cs="Times New Roman"/>
                <w:sz w:val="24"/>
                <w:szCs w:val="27"/>
                <w:lang w:val="tr-TR" w:eastAsia="tr-TR"/>
              </w:rPr>
              <w:t>Anbar</w:t>
            </w:r>
            <w:proofErr w:type="spellEnd"/>
            <w:r w:rsidRPr="00205ED9">
              <w:rPr>
                <w:rFonts w:ascii="Times New Roman" w:eastAsia="Times New Roman" w:hAnsi="Times New Roman" w:cs="Times New Roman"/>
                <w:sz w:val="24"/>
                <w:szCs w:val="27"/>
                <w:lang w:val="tr-TR" w:eastAsia="tr-TR"/>
              </w:rPr>
              <w:t xml:space="preserve"> Memuru</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Santral Memuru</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Veri Hazırlama ve Kontrol İşletmeni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Veri Hazırlama ve Kontrol İşletmeni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Veri Hazırlama ve Kontrol İşletmeni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3</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Mütercim</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Mütercim</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Mühendis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Mühendis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Mühendis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7</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Teknisyen</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Teknisyen Yardımcısı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Daire Tabibi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Daire Tabibi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Hemşire</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6</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Hemşire</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Sağlık Memuru</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Şoför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Şoför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lastRenderedPageBreak/>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Şoför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Şoför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GİH</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Şoför</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YHS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Hizmetli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8</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YHS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Hizmetli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YHS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Hizmetli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YHS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Hizmetli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11</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10</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YHS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Hizmetli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YHS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Bekçi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YHS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Kaloriferci</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YHS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Aşçı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YHS</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Dağıtıcı</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12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2</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55</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55</w:t>
            </w:r>
          </w:p>
        </w:tc>
      </w:tr>
      <w:tr w:rsidR="00205ED9" w:rsidRPr="00205ED9" w:rsidTr="00205ED9">
        <w:trPr>
          <w:tblCellSpacing w:w="0" w:type="dxa"/>
        </w:trPr>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Genel Toplam</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469</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850" w:type="pct"/>
            <w:hideMark/>
          </w:tcPr>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469</w:t>
            </w:r>
          </w:p>
        </w:tc>
      </w:tr>
    </w:tbl>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Dayanılan Anayasa Kuralları: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İptal gerekçesinde dayanılan Anayasa kuralları şunlardır: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1. " MADDE 6.- Egemenlik, kayıtsız şartsız Milletindir.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2. "MADDE 7.- Yasama yetkisi Türk Milleti adına Türkiye Büyük Meclisinindir. Bu yetki devredilemez."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3. "MADDE 8.- Yürütme yetkisi ve görevi, Cumhurbaşkanı ve Bakanlar Kurulu tarafından Anayasaya ve kanunlara uygun olarak kullanılır ve yerine getirilir."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4. "MADDE 9.- Yargı yetkisi, Türk Milleti adına bağımsız mahkemelerce kullanılır."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5.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Yetki kanunu, çıkarılacak kanun hükmünde kararnamenin, amacını, kapsamını, ilkelerini, kullanma süresini ve süresi içinde birden fazla kararname çıkarılıp çıkarılamayacağını gösterir.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6. "MADDE 153.- Anayasa Mahkemesinin kararları kesindir.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İptal kararları gerekçesi yazılmadan açıklanamaz.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Resmî Gazetede yayımlandığı günden başlayarak bir yılı geçemez.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İptal kararları geriye yürümez.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 xml:space="preserve">C. İlgili Yasa </w:t>
      </w:r>
      <w:proofErr w:type="gramStart"/>
      <w:r w:rsidRPr="00205ED9">
        <w:rPr>
          <w:rFonts w:ascii="Times New Roman" w:eastAsia="Times New Roman" w:hAnsi="Times New Roman" w:cs="Times New Roman"/>
          <w:color w:val="000000"/>
          <w:sz w:val="24"/>
          <w:szCs w:val="27"/>
          <w:lang w:val="tr-TR" w:eastAsia="tr-TR"/>
        </w:rPr>
        <w:t>Kuralları :</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Amaç</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Kapsam</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2.- Bu Kanuna göre çıkarılacak Kanun Hükmünde Kararnameler;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28.5.1986 tarihli ve 3291 sayılı Kanunun Beşinci Bölümünde,</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Yapılacak değişiklik ve yeni düzenlemeleri kapsar.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İlkeler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a) Kamu hizmetlerinin verimli ve etkin bir şekilde yürütülmesini; ülkenin ekonomik ve sosyal durumunu dikkate alarak yeterli ve adil bir ücret seviyesini sağlamayı; memurlar ve diğer </w:t>
      </w:r>
      <w:r w:rsidRPr="00205ED9">
        <w:rPr>
          <w:rFonts w:ascii="Times New Roman" w:eastAsia="Times New Roman" w:hAnsi="Times New Roman" w:cs="Times New Roman"/>
          <w:color w:val="000000"/>
          <w:sz w:val="24"/>
          <w:szCs w:val="27"/>
          <w:lang w:val="tr-TR" w:eastAsia="tr-TR"/>
        </w:rPr>
        <w:lastRenderedPageBreak/>
        <w:t>kamu görevlilerinin malî, sosyal ve diğer haklarında, hizmetin özellik ve gereklerine uygun iyileştirmeler yapmayı,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05ED9">
        <w:rPr>
          <w:rFonts w:ascii="Times New Roman" w:eastAsia="Times New Roman" w:hAnsi="Times New Roman" w:cs="Times New Roman"/>
          <w:color w:val="000000"/>
          <w:sz w:val="24"/>
          <w:szCs w:val="27"/>
          <w:lang w:val="tr-TR" w:eastAsia="tr-TR"/>
        </w:rPr>
        <w:t>Gözönünde</w:t>
      </w:r>
      <w:proofErr w:type="spellEnd"/>
      <w:r w:rsidRPr="00205ED9">
        <w:rPr>
          <w:rFonts w:ascii="Times New Roman" w:eastAsia="Times New Roman" w:hAnsi="Times New Roman" w:cs="Times New Roman"/>
          <w:color w:val="000000"/>
          <w:sz w:val="24"/>
          <w:szCs w:val="27"/>
          <w:lang w:val="tr-TR" w:eastAsia="tr-TR"/>
        </w:rPr>
        <w:t xml:space="preserve"> bulundurur.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Yetki Süresi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5.- Bu Kanun yayımı tarihinde yürürlüğe girer.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MADDE 6.- Bu Kanun hükümlerini Bakanlar Kurulu yürütür.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III. İLK İNCELEME ve ESASIN </w:t>
      </w:r>
      <w:proofErr w:type="gramStart"/>
      <w:r w:rsidRPr="00205ED9">
        <w:rPr>
          <w:rFonts w:ascii="Times New Roman" w:eastAsia="Times New Roman" w:hAnsi="Times New Roman" w:cs="Times New Roman"/>
          <w:color w:val="000000"/>
          <w:sz w:val="24"/>
          <w:szCs w:val="27"/>
          <w:lang w:val="tr-TR" w:eastAsia="tr-TR"/>
        </w:rPr>
        <w:t>İNCELENMESİ :</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 xml:space="preserve">Anayasa Mahkemesi </w:t>
      </w:r>
      <w:proofErr w:type="spellStart"/>
      <w:r w:rsidRPr="00205ED9">
        <w:rPr>
          <w:rFonts w:ascii="Times New Roman" w:eastAsia="Times New Roman" w:hAnsi="Times New Roman" w:cs="Times New Roman"/>
          <w:color w:val="000000"/>
          <w:sz w:val="24"/>
          <w:szCs w:val="27"/>
          <w:lang w:val="tr-TR" w:eastAsia="tr-TR"/>
        </w:rPr>
        <w:t>İçtüzüğü'nün</w:t>
      </w:r>
      <w:proofErr w:type="spellEnd"/>
      <w:r w:rsidRPr="00205ED9">
        <w:rPr>
          <w:rFonts w:ascii="Times New Roman" w:eastAsia="Times New Roman" w:hAnsi="Times New Roman" w:cs="Times New Roman"/>
          <w:color w:val="000000"/>
          <w:sz w:val="24"/>
          <w:szCs w:val="27"/>
          <w:lang w:val="tr-TR" w:eastAsia="tr-TR"/>
        </w:rPr>
        <w:t xml:space="preserve"> 8. maddesi gereğince Güven DİNÇER, Yılmaz ALİEFENDİOĞLU, Mustafa GÖNÜL, Oğuz AKDOĞANLI, İhsan PEKEL, Selçuk TÜZÜN, Ahmet N. SEZER, Haşim KILIÇ, Yalçın ACARGÜN, Mustafa BUMİN ve </w:t>
      </w:r>
      <w:proofErr w:type="spellStart"/>
      <w:r w:rsidRPr="00205ED9">
        <w:rPr>
          <w:rFonts w:ascii="Times New Roman" w:eastAsia="Times New Roman" w:hAnsi="Times New Roman" w:cs="Times New Roman"/>
          <w:color w:val="000000"/>
          <w:sz w:val="24"/>
          <w:szCs w:val="27"/>
          <w:lang w:val="tr-TR" w:eastAsia="tr-TR"/>
        </w:rPr>
        <w:t>Sacit</w:t>
      </w:r>
      <w:proofErr w:type="spellEnd"/>
      <w:r w:rsidRPr="00205ED9">
        <w:rPr>
          <w:rFonts w:ascii="Times New Roman" w:eastAsia="Times New Roman" w:hAnsi="Times New Roman" w:cs="Times New Roman"/>
          <w:color w:val="000000"/>
          <w:sz w:val="24"/>
          <w:szCs w:val="27"/>
          <w:lang w:val="tr-TR" w:eastAsia="tr-TR"/>
        </w:rPr>
        <w:t xml:space="preserve"> </w:t>
      </w:r>
      <w:proofErr w:type="spellStart"/>
      <w:r w:rsidRPr="00205ED9">
        <w:rPr>
          <w:rFonts w:ascii="Times New Roman" w:eastAsia="Times New Roman" w:hAnsi="Times New Roman" w:cs="Times New Roman"/>
          <w:color w:val="000000"/>
          <w:sz w:val="24"/>
          <w:szCs w:val="27"/>
          <w:lang w:val="tr-TR" w:eastAsia="tr-TR"/>
        </w:rPr>
        <w:t>ADALI'nın</w:t>
      </w:r>
      <w:proofErr w:type="spellEnd"/>
      <w:r w:rsidRPr="00205ED9">
        <w:rPr>
          <w:rFonts w:ascii="Times New Roman" w:eastAsia="Times New Roman" w:hAnsi="Times New Roman" w:cs="Times New Roman"/>
          <w:color w:val="000000"/>
          <w:sz w:val="24"/>
          <w:szCs w:val="27"/>
          <w:lang w:val="tr-TR" w:eastAsia="tr-TR"/>
        </w:rPr>
        <w:t xml:space="preserve"> katılmalarıyla 6.10.1993 günü yapılan ilk inceleme toplantısında, konunun özelliği nedeniyle başka hususlar üzerinde durulmaksızın işin esasına geçilerek incelemenin sürdürülmesine oybirliğiyle karar verilmiştir.</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205ED9">
        <w:rPr>
          <w:rFonts w:ascii="Times New Roman" w:eastAsia="Times New Roman" w:hAnsi="Times New Roman" w:cs="Times New Roman"/>
          <w:color w:val="000000"/>
          <w:sz w:val="24"/>
          <w:szCs w:val="27"/>
          <w:lang w:val="tr-TR" w:eastAsia="tr-TR"/>
        </w:rPr>
        <w:t>düşünüldü :</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205ED9">
        <w:rPr>
          <w:rFonts w:ascii="Times New Roman" w:eastAsia="Times New Roman" w:hAnsi="Times New Roman" w:cs="Times New Roman"/>
          <w:color w:val="000000"/>
          <w:sz w:val="24"/>
          <w:szCs w:val="27"/>
          <w:lang w:val="tr-TR" w:eastAsia="tr-TR"/>
        </w:rPr>
        <w:t>Açıklama :</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205ED9">
        <w:rPr>
          <w:rFonts w:ascii="Times New Roman" w:eastAsia="Times New Roman" w:hAnsi="Times New Roman" w:cs="Times New Roman"/>
          <w:color w:val="000000"/>
          <w:sz w:val="24"/>
          <w:szCs w:val="27"/>
          <w:lang w:val="tr-TR" w:eastAsia="tr-TR"/>
        </w:rPr>
        <w:t>tesbit</w:t>
      </w:r>
      <w:proofErr w:type="spellEnd"/>
      <w:r w:rsidRPr="00205ED9">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205ED9">
        <w:rPr>
          <w:rFonts w:ascii="Times New Roman" w:eastAsia="Times New Roman" w:hAnsi="Times New Roman" w:cs="Times New Roman"/>
          <w:color w:val="000000"/>
          <w:sz w:val="24"/>
          <w:szCs w:val="27"/>
          <w:lang w:val="tr-TR" w:eastAsia="tr-TR"/>
        </w:rPr>
        <w:t>T.B.</w:t>
      </w:r>
      <w:proofErr w:type="gramStart"/>
      <w:r w:rsidRPr="00205ED9">
        <w:rPr>
          <w:rFonts w:ascii="Times New Roman" w:eastAsia="Times New Roman" w:hAnsi="Times New Roman" w:cs="Times New Roman"/>
          <w:color w:val="000000"/>
          <w:sz w:val="24"/>
          <w:szCs w:val="27"/>
          <w:lang w:val="tr-TR" w:eastAsia="tr-TR"/>
        </w:rPr>
        <w:t>M.M.nin</w:t>
      </w:r>
      <w:proofErr w:type="spellEnd"/>
      <w:proofErr w:type="gramEnd"/>
      <w:r w:rsidRPr="00205ED9">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w:t>
      </w:r>
      <w:r w:rsidRPr="00205ED9">
        <w:rPr>
          <w:rFonts w:ascii="Times New Roman" w:eastAsia="Times New Roman" w:hAnsi="Times New Roman" w:cs="Times New Roman"/>
          <w:color w:val="000000"/>
          <w:sz w:val="24"/>
          <w:szCs w:val="27"/>
          <w:lang w:val="tr-TR" w:eastAsia="tr-TR"/>
        </w:rPr>
        <w:lastRenderedPageBreak/>
        <w:t>Böylece, hem yürütme organını güçlendirmek hem de değişen ekonomik ve sosyal konuların ortaya çıkardığı sorunlara ivedi çözümler bulmak amacına ulaşılmak istenilmiştir.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w:t>
      </w:r>
      <w:proofErr w:type="spellStart"/>
      <w:r w:rsidRPr="00205ED9">
        <w:rPr>
          <w:rFonts w:ascii="Times New Roman" w:eastAsia="Times New Roman" w:hAnsi="Times New Roman" w:cs="Times New Roman"/>
          <w:color w:val="000000"/>
          <w:sz w:val="24"/>
          <w:szCs w:val="27"/>
          <w:lang w:val="tr-TR" w:eastAsia="tr-TR"/>
        </w:rPr>
        <w:t>yetkisinindevredilmezliği</w:t>
      </w:r>
      <w:proofErr w:type="spellEnd"/>
      <w:r w:rsidRPr="00205ED9">
        <w:rPr>
          <w:rFonts w:ascii="Times New Roman" w:eastAsia="Times New Roman" w:hAnsi="Times New Roman" w:cs="Times New Roman"/>
          <w:color w:val="000000"/>
          <w:sz w:val="24"/>
          <w:szCs w:val="27"/>
          <w:lang w:val="tr-TR" w:eastAsia="tr-TR"/>
        </w:rPr>
        <w:t>" ilkesini ortadan kaldırmaz.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205ED9">
        <w:rPr>
          <w:rFonts w:ascii="Times New Roman" w:eastAsia="Times New Roman" w:hAnsi="Times New Roman" w:cs="Times New Roman"/>
          <w:color w:val="000000"/>
          <w:sz w:val="24"/>
          <w:szCs w:val="27"/>
          <w:lang w:val="tr-TR" w:eastAsia="tr-TR"/>
        </w:rPr>
        <w:t>göre :</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205ED9">
        <w:rPr>
          <w:rFonts w:ascii="Times New Roman" w:eastAsia="Times New Roman" w:hAnsi="Times New Roman" w:cs="Times New Roman"/>
          <w:color w:val="000000"/>
          <w:sz w:val="24"/>
          <w:szCs w:val="27"/>
          <w:lang w:val="tr-TR" w:eastAsia="tr-TR"/>
        </w:rPr>
        <w:t>Çünkü,</w:t>
      </w:r>
      <w:proofErr w:type="gramEnd"/>
      <w:r w:rsidRPr="00205ED9">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w:t>
      </w:r>
      <w:r w:rsidRPr="00205ED9">
        <w:rPr>
          <w:rFonts w:ascii="Times New Roman" w:eastAsia="Times New Roman" w:hAnsi="Times New Roman" w:cs="Times New Roman"/>
          <w:color w:val="000000"/>
          <w:sz w:val="24"/>
          <w:szCs w:val="27"/>
          <w:lang w:val="tr-TR" w:eastAsia="tr-TR"/>
        </w:rPr>
        <w:lastRenderedPageBreak/>
        <w:t>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205ED9">
        <w:rPr>
          <w:rFonts w:ascii="Times New Roman" w:eastAsia="Times New Roman" w:hAnsi="Times New Roman" w:cs="Times New Roman"/>
          <w:color w:val="000000"/>
          <w:sz w:val="24"/>
          <w:szCs w:val="27"/>
          <w:lang w:val="tr-TR" w:eastAsia="tr-TR"/>
        </w:rPr>
        <w:t>konular"ı</w:t>
      </w:r>
      <w:proofErr w:type="spellEnd"/>
      <w:r w:rsidRPr="00205ED9">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205ED9">
        <w:rPr>
          <w:rFonts w:ascii="Times New Roman" w:eastAsia="Times New Roman" w:hAnsi="Times New Roman" w:cs="Times New Roman"/>
          <w:color w:val="000000"/>
          <w:sz w:val="24"/>
          <w:szCs w:val="27"/>
          <w:lang w:val="tr-TR" w:eastAsia="tr-TR"/>
        </w:rPr>
        <w:t>ilkeleri"nin</w:t>
      </w:r>
      <w:proofErr w:type="spellEnd"/>
      <w:r w:rsidRPr="00205ED9">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Ancak, kararnamede yürürlük tarihi olarak daha sonraki bir tarih de gösterilebilir.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Kararnameler, Resmî Gazetede yayımlandıkları gün Türkiye Büyük Millet Meclisine sunulur.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B- KHK'nin Yargısal </w:t>
      </w:r>
      <w:proofErr w:type="gramStart"/>
      <w:r w:rsidRPr="00205ED9">
        <w:rPr>
          <w:rFonts w:ascii="Times New Roman" w:eastAsia="Times New Roman" w:hAnsi="Times New Roman" w:cs="Times New Roman"/>
          <w:color w:val="000000"/>
          <w:sz w:val="24"/>
          <w:szCs w:val="27"/>
          <w:lang w:val="tr-TR" w:eastAsia="tr-TR"/>
        </w:rPr>
        <w:t>Denetimi :</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205ED9">
        <w:rPr>
          <w:rFonts w:ascii="Times New Roman" w:eastAsia="Times New Roman" w:hAnsi="Times New Roman" w:cs="Times New Roman"/>
          <w:color w:val="000000"/>
          <w:sz w:val="24"/>
          <w:szCs w:val="27"/>
          <w:lang w:val="tr-TR" w:eastAsia="tr-TR"/>
        </w:rPr>
        <w:t>Gazete'de</w:t>
      </w:r>
      <w:proofErr w:type="spellEnd"/>
      <w:r w:rsidRPr="00205ED9">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205ED9">
        <w:rPr>
          <w:rFonts w:ascii="Times New Roman" w:eastAsia="Times New Roman" w:hAnsi="Times New Roman" w:cs="Times New Roman"/>
          <w:color w:val="000000"/>
          <w:sz w:val="24"/>
          <w:szCs w:val="27"/>
          <w:lang w:val="tr-TR" w:eastAsia="tr-TR"/>
        </w:rPr>
        <w:t>.,</w:t>
      </w:r>
      <w:proofErr w:type="gramEnd"/>
      <w:r w:rsidRPr="00205ED9">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KHK'nin yargısal denetiminin </w:t>
      </w:r>
      <w:proofErr w:type="spellStart"/>
      <w:r w:rsidRPr="00205ED9">
        <w:rPr>
          <w:rFonts w:ascii="Times New Roman" w:eastAsia="Times New Roman" w:hAnsi="Times New Roman" w:cs="Times New Roman"/>
          <w:color w:val="000000"/>
          <w:sz w:val="24"/>
          <w:szCs w:val="27"/>
          <w:lang w:val="tr-TR" w:eastAsia="tr-TR"/>
        </w:rPr>
        <w:t>sözkonusu</w:t>
      </w:r>
      <w:proofErr w:type="spellEnd"/>
      <w:r w:rsidRPr="00205ED9">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hem de Anayasa'ya uygunluğu sorunlarının çözümlenmesi gerekir. </w:t>
      </w:r>
      <w:proofErr w:type="spellStart"/>
      <w:r w:rsidRPr="00205ED9">
        <w:rPr>
          <w:rFonts w:ascii="Times New Roman" w:eastAsia="Times New Roman" w:hAnsi="Times New Roman" w:cs="Times New Roman"/>
          <w:color w:val="000000"/>
          <w:sz w:val="24"/>
          <w:szCs w:val="27"/>
          <w:lang w:val="tr-TR" w:eastAsia="tr-TR"/>
        </w:rPr>
        <w:t>Hernekadar</w:t>
      </w:r>
      <w:proofErr w:type="spellEnd"/>
      <w:r w:rsidRPr="00205ED9">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205ED9">
        <w:rPr>
          <w:rFonts w:ascii="Times New Roman" w:eastAsia="Times New Roman" w:hAnsi="Times New Roman" w:cs="Times New Roman"/>
          <w:color w:val="000000"/>
          <w:sz w:val="24"/>
          <w:szCs w:val="27"/>
          <w:lang w:val="tr-TR" w:eastAsia="tr-TR"/>
        </w:rPr>
        <w:t>Çünkü,</w:t>
      </w:r>
      <w:proofErr w:type="gramEnd"/>
      <w:r w:rsidRPr="00205ED9">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205ED9">
        <w:rPr>
          <w:rFonts w:ascii="Times New Roman" w:eastAsia="Times New Roman" w:hAnsi="Times New Roman" w:cs="Times New Roman"/>
          <w:color w:val="000000"/>
          <w:sz w:val="24"/>
          <w:szCs w:val="27"/>
          <w:lang w:val="tr-TR" w:eastAsia="tr-TR"/>
        </w:rPr>
        <w:t>Nitekim,</w:t>
      </w:r>
      <w:proofErr w:type="gramEnd"/>
      <w:r w:rsidRPr="00205ED9">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E.1988/38, K.1989/7 ve 16.5.1989 gün E.1989/4, K.1989/23 sayılı kararlarıyla iptal edilmiştir.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205ED9">
        <w:rPr>
          <w:rFonts w:ascii="Times New Roman" w:eastAsia="Times New Roman" w:hAnsi="Times New Roman" w:cs="Times New Roman"/>
          <w:color w:val="000000"/>
          <w:sz w:val="24"/>
          <w:szCs w:val="27"/>
          <w:lang w:val="tr-TR" w:eastAsia="tr-TR"/>
        </w:rPr>
        <w:t>Çünkü,</w:t>
      </w:r>
      <w:proofErr w:type="gramEnd"/>
      <w:r w:rsidRPr="00205ED9">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w:t>
      </w:r>
      <w:r w:rsidRPr="00205ED9">
        <w:rPr>
          <w:rFonts w:ascii="Times New Roman" w:eastAsia="Times New Roman" w:hAnsi="Times New Roman" w:cs="Times New Roman"/>
          <w:color w:val="000000"/>
          <w:sz w:val="24"/>
          <w:szCs w:val="27"/>
          <w:lang w:val="tr-TR" w:eastAsia="tr-TR"/>
        </w:rPr>
        <w:lastRenderedPageBreak/>
        <w:t>anayasal dayanaktan yoksun bulunduklarından içerikleri Anayasa'ya aykırı bulunmasa bile dava açıldığında iptalleri gerekir.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C- 502 Sayılı Kanun Hükmünde Kararname'nin Anayasa'ya Aykırılığı </w:t>
      </w:r>
      <w:proofErr w:type="gramStart"/>
      <w:r w:rsidRPr="00205ED9">
        <w:rPr>
          <w:rFonts w:ascii="Times New Roman" w:eastAsia="Times New Roman" w:hAnsi="Times New Roman" w:cs="Times New Roman"/>
          <w:color w:val="000000"/>
          <w:sz w:val="24"/>
          <w:szCs w:val="27"/>
          <w:lang w:val="tr-TR" w:eastAsia="tr-TR"/>
        </w:rPr>
        <w:t>Sorunu :</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Dava dilekçesinde 502 sayılı "İnsan Hakları Teşkilatı Kuruluş ve Görevleri Hakkında Kanun Hükmünde </w:t>
      </w:r>
      <w:proofErr w:type="spellStart"/>
      <w:r w:rsidRPr="00205ED9">
        <w:rPr>
          <w:rFonts w:ascii="Times New Roman" w:eastAsia="Times New Roman" w:hAnsi="Times New Roman" w:cs="Times New Roman"/>
          <w:color w:val="000000"/>
          <w:sz w:val="24"/>
          <w:szCs w:val="27"/>
          <w:lang w:val="tr-TR" w:eastAsia="tr-TR"/>
        </w:rPr>
        <w:t>Kararname"nin</w:t>
      </w:r>
      <w:proofErr w:type="spellEnd"/>
      <w:r w:rsidRPr="00205ED9">
        <w:rPr>
          <w:rFonts w:ascii="Times New Roman" w:eastAsia="Times New Roman" w:hAnsi="Times New Roman" w:cs="Times New Roman"/>
          <w:color w:val="000000"/>
          <w:sz w:val="24"/>
          <w:szCs w:val="27"/>
          <w:lang w:val="tr-TR" w:eastAsia="tr-TR"/>
        </w:rPr>
        <w:t xml:space="preserve"> Anayasa'nın 6</w:t>
      </w:r>
      <w:proofErr w:type="gramStart"/>
      <w:r w:rsidRPr="00205ED9">
        <w:rPr>
          <w:rFonts w:ascii="Times New Roman" w:eastAsia="Times New Roman" w:hAnsi="Times New Roman" w:cs="Times New Roman"/>
          <w:color w:val="000000"/>
          <w:sz w:val="24"/>
          <w:szCs w:val="27"/>
          <w:lang w:val="tr-TR" w:eastAsia="tr-TR"/>
        </w:rPr>
        <w:t>.,</w:t>
      </w:r>
      <w:proofErr w:type="gramEnd"/>
      <w:r w:rsidRPr="00205ED9">
        <w:rPr>
          <w:rFonts w:ascii="Times New Roman" w:eastAsia="Times New Roman" w:hAnsi="Times New Roman" w:cs="Times New Roman"/>
          <w:color w:val="000000"/>
          <w:sz w:val="24"/>
          <w:szCs w:val="27"/>
          <w:lang w:val="tr-TR" w:eastAsia="tr-TR"/>
        </w:rPr>
        <w:t xml:space="preserve"> 7., 8., 9.,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Dava konusu edilen 502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205ED9">
        <w:rPr>
          <w:rFonts w:ascii="Times New Roman" w:eastAsia="Times New Roman" w:hAnsi="Times New Roman" w:cs="Times New Roman"/>
          <w:color w:val="000000"/>
          <w:sz w:val="24"/>
          <w:szCs w:val="27"/>
          <w:lang w:val="tr-TR" w:eastAsia="tr-TR"/>
        </w:rPr>
        <w:t>.,</w:t>
      </w:r>
      <w:proofErr w:type="gramEnd"/>
      <w:r w:rsidRPr="00205ED9">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Böylece, 502 sayılı KHK anayasal dayanaktan yoksun kalmıştır.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502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205ED9">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1. maddesinin iptali gerekir.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Güven DİNÇER, Haşim KILIÇ ve </w:t>
      </w:r>
      <w:proofErr w:type="spellStart"/>
      <w:r w:rsidRPr="00205ED9">
        <w:rPr>
          <w:rFonts w:ascii="Times New Roman" w:eastAsia="Times New Roman" w:hAnsi="Times New Roman" w:cs="Times New Roman"/>
          <w:color w:val="000000"/>
          <w:sz w:val="24"/>
          <w:szCs w:val="27"/>
          <w:lang w:val="tr-TR" w:eastAsia="tr-TR"/>
        </w:rPr>
        <w:t>Sacit</w:t>
      </w:r>
      <w:proofErr w:type="spellEnd"/>
      <w:r w:rsidRPr="00205ED9">
        <w:rPr>
          <w:rFonts w:ascii="Times New Roman" w:eastAsia="Times New Roman" w:hAnsi="Times New Roman" w:cs="Times New Roman"/>
          <w:color w:val="000000"/>
          <w:sz w:val="24"/>
          <w:szCs w:val="27"/>
          <w:lang w:val="tr-TR" w:eastAsia="tr-TR"/>
        </w:rPr>
        <w:t xml:space="preserve"> ADALI bu görüşe katılmamışlardır.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 İptal Hükmünün Yürürlüğe Gireceği Gün Sorunu:</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w:t>
      </w:r>
      <w:proofErr w:type="gramStart"/>
      <w:r w:rsidRPr="00205ED9">
        <w:rPr>
          <w:rFonts w:ascii="Times New Roman" w:eastAsia="Times New Roman" w:hAnsi="Times New Roman" w:cs="Times New Roman"/>
          <w:color w:val="000000"/>
          <w:sz w:val="24"/>
          <w:szCs w:val="27"/>
          <w:lang w:val="tr-TR" w:eastAsia="tr-TR"/>
        </w:rPr>
        <w:t>yada</w:t>
      </w:r>
      <w:proofErr w:type="gramEnd"/>
      <w:r w:rsidRPr="00205ED9">
        <w:rPr>
          <w:rFonts w:ascii="Times New Roman" w:eastAsia="Times New Roman" w:hAnsi="Times New Roman" w:cs="Times New Roman"/>
          <w:color w:val="000000"/>
          <w:sz w:val="24"/>
          <w:szCs w:val="27"/>
          <w:lang w:val="tr-TR" w:eastAsia="tr-TR"/>
        </w:rPr>
        <w:t xml:space="preserve"> bunların belirli madde veya hükümleri iptal kararının Resmî </w:t>
      </w:r>
      <w:proofErr w:type="spellStart"/>
      <w:r w:rsidRPr="00205ED9">
        <w:rPr>
          <w:rFonts w:ascii="Times New Roman" w:eastAsia="Times New Roman" w:hAnsi="Times New Roman" w:cs="Times New Roman"/>
          <w:color w:val="000000"/>
          <w:sz w:val="24"/>
          <w:szCs w:val="27"/>
          <w:lang w:val="tr-TR" w:eastAsia="tr-TR"/>
        </w:rPr>
        <w:t>Gazete'de</w:t>
      </w:r>
      <w:proofErr w:type="spellEnd"/>
      <w:r w:rsidRPr="00205ED9">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Dava konusu 503 sayılı KHK'nin iptaline karar verilmesi ile meydana gelen hukuksal boşluk kamu düzenini tehdit edici veya kamu yararını bozucu nitelikte olmadığından iptal hükmünün yürürlüğe gireceği günün ayrıca belirlenmesine gerek bulunmamaktadır.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Yılmaz ALİEFEDİOĞLU, Mustafa GÖNÜL, Oğuz AKDOĞANLI, Selçuk TÜZÜN ve Yalçın ACARGÜN bu düşünceye katılmamışlardır.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 xml:space="preserve">IV- </w:t>
      </w:r>
      <w:proofErr w:type="gramStart"/>
      <w:r w:rsidRPr="00205ED9">
        <w:rPr>
          <w:rFonts w:ascii="Times New Roman" w:eastAsia="Times New Roman" w:hAnsi="Times New Roman" w:cs="Times New Roman"/>
          <w:color w:val="000000"/>
          <w:sz w:val="24"/>
          <w:szCs w:val="27"/>
          <w:lang w:val="tr-TR" w:eastAsia="tr-TR"/>
        </w:rPr>
        <w:t>SONUÇ :</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05ED9">
        <w:rPr>
          <w:rFonts w:ascii="Times New Roman" w:eastAsia="Times New Roman" w:hAnsi="Times New Roman" w:cs="Times New Roman"/>
          <w:color w:val="000000"/>
          <w:sz w:val="24"/>
          <w:szCs w:val="27"/>
          <w:lang w:val="tr-TR" w:eastAsia="tr-TR"/>
        </w:rPr>
        <w:t xml:space="preserve">A. 20.8.1993 günlü, 502 sayılı "İnsan Hakları Teşkilatı Kuruluş ve Görevleri Hakkında Kanun Hükmünde </w:t>
      </w:r>
      <w:proofErr w:type="spellStart"/>
      <w:r w:rsidRPr="00205ED9">
        <w:rPr>
          <w:rFonts w:ascii="Times New Roman" w:eastAsia="Times New Roman" w:hAnsi="Times New Roman" w:cs="Times New Roman"/>
          <w:color w:val="000000"/>
          <w:sz w:val="24"/>
          <w:szCs w:val="27"/>
          <w:lang w:val="tr-TR" w:eastAsia="tr-TR"/>
        </w:rPr>
        <w:t>Kararname"nin</w:t>
      </w:r>
      <w:proofErr w:type="spellEnd"/>
      <w:r w:rsidRPr="00205ED9">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Güven </w:t>
      </w:r>
      <w:proofErr w:type="spellStart"/>
      <w:r w:rsidRPr="00205ED9">
        <w:rPr>
          <w:rFonts w:ascii="Times New Roman" w:eastAsia="Times New Roman" w:hAnsi="Times New Roman" w:cs="Times New Roman"/>
          <w:color w:val="000000"/>
          <w:sz w:val="24"/>
          <w:szCs w:val="27"/>
          <w:lang w:val="tr-TR" w:eastAsia="tr-TR"/>
        </w:rPr>
        <w:t>DİNÇER'in</w:t>
      </w:r>
      <w:proofErr w:type="spellEnd"/>
      <w:r w:rsidRPr="00205ED9">
        <w:rPr>
          <w:rFonts w:ascii="Times New Roman" w:eastAsia="Times New Roman" w:hAnsi="Times New Roman" w:cs="Times New Roman"/>
          <w:color w:val="000000"/>
          <w:sz w:val="24"/>
          <w:szCs w:val="27"/>
          <w:lang w:val="tr-TR" w:eastAsia="tr-TR"/>
        </w:rPr>
        <w:t xml:space="preserve"> "Kanun Hükmünde Kararname'nin Anayasa'nın 153. maddesindeki Anayasa </w:t>
      </w:r>
      <w:proofErr w:type="spellStart"/>
      <w:r w:rsidRPr="00205ED9">
        <w:rPr>
          <w:rFonts w:ascii="Times New Roman" w:eastAsia="Times New Roman" w:hAnsi="Times New Roman" w:cs="Times New Roman"/>
          <w:color w:val="000000"/>
          <w:sz w:val="24"/>
          <w:szCs w:val="27"/>
          <w:lang w:val="tr-TR" w:eastAsia="tr-TR"/>
        </w:rPr>
        <w:t>Mahkmesi</w:t>
      </w:r>
      <w:proofErr w:type="spellEnd"/>
      <w:r w:rsidRPr="00205ED9">
        <w:rPr>
          <w:rFonts w:ascii="Times New Roman" w:eastAsia="Times New Roman" w:hAnsi="Times New Roman" w:cs="Times New Roman"/>
          <w:color w:val="000000"/>
          <w:sz w:val="24"/>
          <w:szCs w:val="27"/>
          <w:lang w:val="tr-TR" w:eastAsia="tr-TR"/>
        </w:rPr>
        <w:t xml:space="preserve"> kararlarının bağlayıcılığı ilkesine aykırılığı nedeniyle iptali gerekir." yolundaki gerekçede değişik oyu, Haşim KILIÇ ile </w:t>
      </w:r>
      <w:proofErr w:type="spellStart"/>
      <w:r w:rsidRPr="00205ED9">
        <w:rPr>
          <w:rFonts w:ascii="Times New Roman" w:eastAsia="Times New Roman" w:hAnsi="Times New Roman" w:cs="Times New Roman"/>
          <w:color w:val="000000"/>
          <w:sz w:val="24"/>
          <w:szCs w:val="27"/>
          <w:lang w:val="tr-TR" w:eastAsia="tr-TR"/>
        </w:rPr>
        <w:t>Sacit</w:t>
      </w:r>
      <w:proofErr w:type="spellEnd"/>
      <w:r w:rsidRPr="00205ED9">
        <w:rPr>
          <w:rFonts w:ascii="Times New Roman" w:eastAsia="Times New Roman" w:hAnsi="Times New Roman" w:cs="Times New Roman"/>
          <w:color w:val="000000"/>
          <w:sz w:val="24"/>
          <w:szCs w:val="27"/>
          <w:lang w:val="tr-TR" w:eastAsia="tr-TR"/>
        </w:rPr>
        <w:t xml:space="preserve"> </w:t>
      </w:r>
      <w:proofErr w:type="spellStart"/>
      <w:r w:rsidRPr="00205ED9">
        <w:rPr>
          <w:rFonts w:ascii="Times New Roman" w:eastAsia="Times New Roman" w:hAnsi="Times New Roman" w:cs="Times New Roman"/>
          <w:color w:val="000000"/>
          <w:sz w:val="24"/>
          <w:szCs w:val="27"/>
          <w:lang w:val="tr-TR" w:eastAsia="tr-TR"/>
        </w:rPr>
        <w:t>ADALI'nın</w:t>
      </w:r>
      <w:proofErr w:type="spellEnd"/>
      <w:r w:rsidRPr="00205ED9">
        <w:rPr>
          <w:rFonts w:ascii="Times New Roman" w:eastAsia="Times New Roman" w:hAnsi="Times New Roman" w:cs="Times New Roman"/>
          <w:color w:val="000000"/>
          <w:sz w:val="24"/>
          <w:szCs w:val="27"/>
          <w:lang w:val="tr-TR" w:eastAsia="tr-TR"/>
        </w:rPr>
        <w:t xml:space="preserve"> </w:t>
      </w:r>
      <w:proofErr w:type="spellStart"/>
      <w:r w:rsidRPr="00205ED9">
        <w:rPr>
          <w:rFonts w:ascii="Times New Roman" w:eastAsia="Times New Roman" w:hAnsi="Times New Roman" w:cs="Times New Roman"/>
          <w:color w:val="000000"/>
          <w:sz w:val="24"/>
          <w:szCs w:val="27"/>
          <w:lang w:val="tr-TR" w:eastAsia="tr-TR"/>
        </w:rPr>
        <w:t>karşıoyları</w:t>
      </w:r>
      <w:proofErr w:type="spellEnd"/>
      <w:r w:rsidRPr="00205ED9">
        <w:rPr>
          <w:rFonts w:ascii="Times New Roman" w:eastAsia="Times New Roman" w:hAnsi="Times New Roman" w:cs="Times New Roman"/>
          <w:color w:val="000000"/>
          <w:sz w:val="24"/>
          <w:szCs w:val="27"/>
          <w:lang w:val="tr-TR" w:eastAsia="tr-TR"/>
        </w:rPr>
        <w:t xml:space="preserve"> ve OYÇOKLUĞUYLA,</w:t>
      </w:r>
      <w:proofErr w:type="gramEnd"/>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B. Anayasa'nın 153. ve 2949 sayılı Yasa'nın 53. maddelerine göre iptal kararının yürürlüğü ile ilgili olarak süre verilmesine gerek bulunmadığına, Yılmaz ALİEFENDİOĞLU, Mustafa GÖNÜL, Oğuz AKDOĞANLI, Selçuk TÜZÜN ile Yalçın </w:t>
      </w:r>
      <w:proofErr w:type="spellStart"/>
      <w:r w:rsidRPr="00205ED9">
        <w:rPr>
          <w:rFonts w:ascii="Times New Roman" w:eastAsia="Times New Roman" w:hAnsi="Times New Roman" w:cs="Times New Roman"/>
          <w:color w:val="000000"/>
          <w:sz w:val="24"/>
          <w:szCs w:val="27"/>
          <w:lang w:val="tr-TR" w:eastAsia="tr-TR"/>
        </w:rPr>
        <w:t>ACARGÜN'ün</w:t>
      </w:r>
      <w:proofErr w:type="spellEnd"/>
      <w:r w:rsidRPr="00205ED9">
        <w:rPr>
          <w:rFonts w:ascii="Times New Roman" w:eastAsia="Times New Roman" w:hAnsi="Times New Roman" w:cs="Times New Roman"/>
          <w:color w:val="000000"/>
          <w:sz w:val="24"/>
          <w:szCs w:val="27"/>
          <w:lang w:val="tr-TR" w:eastAsia="tr-TR"/>
        </w:rPr>
        <w:t xml:space="preserve"> </w:t>
      </w:r>
      <w:proofErr w:type="spellStart"/>
      <w:r w:rsidRPr="00205ED9">
        <w:rPr>
          <w:rFonts w:ascii="Times New Roman" w:eastAsia="Times New Roman" w:hAnsi="Times New Roman" w:cs="Times New Roman"/>
          <w:color w:val="000000"/>
          <w:sz w:val="24"/>
          <w:szCs w:val="27"/>
          <w:lang w:val="tr-TR" w:eastAsia="tr-TR"/>
        </w:rPr>
        <w:t>karşıoyları</w:t>
      </w:r>
      <w:proofErr w:type="spellEnd"/>
      <w:r w:rsidRPr="00205ED9">
        <w:rPr>
          <w:rFonts w:ascii="Times New Roman" w:eastAsia="Times New Roman" w:hAnsi="Times New Roman" w:cs="Times New Roman"/>
          <w:color w:val="000000"/>
          <w:sz w:val="24"/>
          <w:szCs w:val="27"/>
          <w:lang w:val="tr-TR" w:eastAsia="tr-TR"/>
        </w:rPr>
        <w:t xml:space="preserve"> ve OYÇOKLUĞUYLA,</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6.10.1993 gününde karar verildi.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05ED9" w:rsidRPr="00205ED9" w:rsidTr="00205ED9">
        <w:trPr>
          <w:tblCellSpacing w:w="0" w:type="dxa"/>
        </w:trPr>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Başkanvekili</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Güven DİNÇER</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Yılmaz ALİEFENDİOĞLU</w:t>
            </w:r>
          </w:p>
        </w:tc>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Mustafa GÖNÜL</w:t>
            </w:r>
          </w:p>
        </w:tc>
      </w:tr>
      <w:tr w:rsidR="00205ED9" w:rsidRPr="00205ED9" w:rsidTr="00205ED9">
        <w:trPr>
          <w:tblCellSpacing w:w="0" w:type="dxa"/>
        </w:trPr>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Oğuz AKDOĞANLI</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İhsan PEKEL</w:t>
            </w:r>
          </w:p>
        </w:tc>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Selçuk TÜZÜN</w:t>
            </w:r>
          </w:p>
        </w:tc>
      </w:tr>
      <w:tr w:rsidR="00205ED9" w:rsidRPr="00205ED9" w:rsidTr="00205ED9">
        <w:trPr>
          <w:tblCellSpacing w:w="0" w:type="dxa"/>
        </w:trPr>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Ahmet N. SEZER</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Haşim KILIÇ</w:t>
            </w:r>
          </w:p>
        </w:tc>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Yalçın ACARGÜN</w:t>
            </w:r>
          </w:p>
        </w:tc>
      </w:tr>
      <w:tr w:rsidR="00205ED9" w:rsidRPr="00205ED9" w:rsidTr="00205ED9">
        <w:trPr>
          <w:tblCellSpacing w:w="0" w:type="dxa"/>
        </w:trPr>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Mustafa BUMİN</w:t>
            </w:r>
          </w:p>
        </w:tc>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Üye</w:t>
            </w: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205ED9">
              <w:rPr>
                <w:rFonts w:ascii="Times New Roman" w:eastAsia="Times New Roman" w:hAnsi="Times New Roman" w:cs="Times New Roman"/>
                <w:sz w:val="24"/>
                <w:szCs w:val="27"/>
                <w:lang w:val="tr-TR" w:eastAsia="tr-TR"/>
              </w:rPr>
              <w:t>Sacit</w:t>
            </w:r>
            <w:proofErr w:type="spellEnd"/>
            <w:r w:rsidRPr="00205ED9">
              <w:rPr>
                <w:rFonts w:ascii="Times New Roman" w:eastAsia="Times New Roman" w:hAnsi="Times New Roman" w:cs="Times New Roman"/>
                <w:sz w:val="24"/>
                <w:szCs w:val="27"/>
                <w:lang w:val="tr-TR" w:eastAsia="tr-TR"/>
              </w:rPr>
              <w:t xml:space="preserve"> ADALI</w:t>
            </w:r>
          </w:p>
        </w:tc>
        <w:tc>
          <w:tcPr>
            <w:tcW w:w="1667" w:type="pct"/>
            <w:hideMark/>
          </w:tcPr>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r>
    </w:tbl>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p w:rsidR="00205ED9" w:rsidRDefault="00205ED9" w:rsidP="00205ED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205ED9" w:rsidRDefault="00205ED9" w:rsidP="00205ED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205ED9" w:rsidRDefault="00205ED9" w:rsidP="00205ED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205ED9" w:rsidRPr="00205ED9" w:rsidRDefault="00205ED9" w:rsidP="00205ED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lastRenderedPageBreak/>
        <w:t>KARŞIOY YAZISI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Esas </w:t>
      </w:r>
      <w:proofErr w:type="gramStart"/>
      <w:r w:rsidRPr="00205ED9">
        <w:rPr>
          <w:rFonts w:ascii="Times New Roman" w:eastAsia="Times New Roman" w:hAnsi="Times New Roman" w:cs="Times New Roman"/>
          <w:color w:val="000000"/>
          <w:sz w:val="24"/>
          <w:szCs w:val="27"/>
          <w:lang w:val="tr-TR" w:eastAsia="tr-TR"/>
        </w:rPr>
        <w:t>Sayısı : 1993</w:t>
      </w:r>
      <w:proofErr w:type="gramEnd"/>
      <w:r w:rsidRPr="00205ED9">
        <w:rPr>
          <w:rFonts w:ascii="Times New Roman" w:eastAsia="Times New Roman" w:hAnsi="Times New Roman" w:cs="Times New Roman"/>
          <w:color w:val="000000"/>
          <w:sz w:val="24"/>
          <w:szCs w:val="27"/>
          <w:lang w:val="tr-TR" w:eastAsia="tr-TR"/>
        </w:rPr>
        <w:t>/39</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Karar </w:t>
      </w:r>
      <w:proofErr w:type="gramStart"/>
      <w:r w:rsidRPr="00205ED9">
        <w:rPr>
          <w:rFonts w:ascii="Times New Roman" w:eastAsia="Times New Roman" w:hAnsi="Times New Roman" w:cs="Times New Roman"/>
          <w:color w:val="000000"/>
          <w:sz w:val="24"/>
          <w:szCs w:val="27"/>
          <w:lang w:val="tr-TR" w:eastAsia="tr-TR"/>
        </w:rPr>
        <w:t>Sayısı : 1993</w:t>
      </w:r>
      <w:proofErr w:type="gramEnd"/>
      <w:r w:rsidRPr="00205ED9">
        <w:rPr>
          <w:rFonts w:ascii="Times New Roman" w:eastAsia="Times New Roman" w:hAnsi="Times New Roman" w:cs="Times New Roman"/>
          <w:color w:val="000000"/>
          <w:sz w:val="24"/>
          <w:szCs w:val="27"/>
          <w:lang w:val="tr-TR" w:eastAsia="tr-TR"/>
        </w:rPr>
        <w:t>/37</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xml:space="preserve">10 Kasım 1993 günlü, 21754 sayılı Resmi </w:t>
      </w:r>
      <w:proofErr w:type="spellStart"/>
      <w:r w:rsidRPr="00205ED9">
        <w:rPr>
          <w:rFonts w:ascii="Times New Roman" w:eastAsia="Times New Roman" w:hAnsi="Times New Roman" w:cs="Times New Roman"/>
          <w:color w:val="000000"/>
          <w:sz w:val="24"/>
          <w:szCs w:val="27"/>
          <w:lang w:val="tr-TR" w:eastAsia="tr-TR"/>
        </w:rPr>
        <w:t>Gazete'de</w:t>
      </w:r>
      <w:proofErr w:type="spellEnd"/>
      <w:r w:rsidRPr="00205ED9">
        <w:rPr>
          <w:rFonts w:ascii="Times New Roman" w:eastAsia="Times New Roman" w:hAnsi="Times New Roman" w:cs="Times New Roman"/>
          <w:color w:val="000000"/>
          <w:sz w:val="24"/>
          <w:szCs w:val="27"/>
          <w:lang w:val="tr-TR" w:eastAsia="tr-TR"/>
        </w:rPr>
        <w:t xml:space="preserve"> yayınlanan Esas 1993/32, Karar 1993/32 sayılı karar nedeniyle yazılan "Değişik İptal Gerekçesi" bu karar için de geçerlidir.</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tbl>
      <w:tblPr>
        <w:tblW w:w="2475" w:type="dxa"/>
        <w:jc w:val="right"/>
        <w:tblCellSpacing w:w="0" w:type="dxa"/>
        <w:tblCellMar>
          <w:top w:w="60" w:type="dxa"/>
          <w:left w:w="60" w:type="dxa"/>
          <w:bottom w:w="60" w:type="dxa"/>
          <w:right w:w="60" w:type="dxa"/>
        </w:tblCellMar>
        <w:tblLook w:val="04A0" w:firstRow="1" w:lastRow="0" w:firstColumn="1" w:lastColumn="0" w:noHBand="0" w:noVBand="1"/>
      </w:tblPr>
      <w:tblGrid>
        <w:gridCol w:w="2475"/>
      </w:tblGrid>
      <w:tr w:rsidR="00205ED9" w:rsidRPr="00205ED9" w:rsidTr="00205ED9">
        <w:trPr>
          <w:tblCellSpacing w:w="0" w:type="dxa"/>
          <w:jc w:val="right"/>
        </w:trPr>
        <w:tc>
          <w:tcPr>
            <w:tcW w:w="0" w:type="auto"/>
            <w:hideMark/>
          </w:tcPr>
          <w:p w:rsidR="00205ED9" w:rsidRPr="00205ED9" w:rsidRDefault="00205ED9" w:rsidP="00205E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Güven DİNÇER</w:t>
            </w:r>
          </w:p>
          <w:p w:rsidR="00205ED9" w:rsidRPr="00205ED9" w:rsidRDefault="00205ED9" w:rsidP="00205E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7"/>
                <w:lang w:val="tr-TR" w:eastAsia="tr-TR"/>
              </w:rPr>
              <w:t>Başkanvekili</w:t>
            </w:r>
          </w:p>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05ED9">
              <w:rPr>
                <w:rFonts w:ascii="Times New Roman" w:eastAsia="Times New Roman" w:hAnsi="Times New Roman" w:cs="Times New Roman"/>
                <w:sz w:val="24"/>
                <w:szCs w:val="24"/>
                <w:lang w:val="tr-TR" w:eastAsia="tr-TR"/>
              </w:rPr>
              <w:t> </w:t>
            </w:r>
          </w:p>
        </w:tc>
      </w:tr>
    </w:tbl>
    <w:p w:rsidR="00205ED9" w:rsidRPr="00205ED9" w:rsidRDefault="00205ED9" w:rsidP="00205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05ED9">
        <w:rPr>
          <w:rFonts w:ascii="Times New Roman" w:eastAsia="Times New Roman" w:hAnsi="Times New Roman" w:cs="Times New Roman"/>
          <w:color w:val="000000"/>
          <w:sz w:val="24"/>
          <w:szCs w:val="27"/>
          <w:lang w:val="tr-TR" w:eastAsia="tr-TR"/>
        </w:rPr>
        <w:t> </w:t>
      </w:r>
    </w:p>
    <w:p w:rsidR="00F74073" w:rsidRPr="00205ED9" w:rsidRDefault="00F74073" w:rsidP="00205ED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05ED9" w:rsidSect="00205E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59" w:rsidRDefault="00C10F59" w:rsidP="00205ED9">
      <w:pPr>
        <w:spacing w:after="0" w:line="240" w:lineRule="auto"/>
      </w:pPr>
      <w:r>
        <w:separator/>
      </w:r>
    </w:p>
  </w:endnote>
  <w:endnote w:type="continuationSeparator" w:id="0">
    <w:p w:rsidR="00C10F59" w:rsidRDefault="00C10F59" w:rsidP="00205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D9" w:rsidRDefault="00205ED9" w:rsidP="004202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5ED9" w:rsidRDefault="00205ED9" w:rsidP="00205E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D9" w:rsidRPr="00205ED9" w:rsidRDefault="00205ED9" w:rsidP="004202EE">
    <w:pPr>
      <w:pStyle w:val="Altbilgi"/>
      <w:framePr w:wrap="around" w:vAnchor="text" w:hAnchor="margin" w:xAlign="right" w:y="1"/>
      <w:rPr>
        <w:rStyle w:val="SayfaNumaras"/>
        <w:rFonts w:ascii="Times New Roman" w:hAnsi="Times New Roman" w:cs="Times New Roman"/>
      </w:rPr>
    </w:pPr>
    <w:r w:rsidRPr="00205ED9">
      <w:rPr>
        <w:rStyle w:val="SayfaNumaras"/>
        <w:rFonts w:ascii="Times New Roman" w:hAnsi="Times New Roman" w:cs="Times New Roman"/>
      </w:rPr>
      <w:fldChar w:fldCharType="begin"/>
    </w:r>
    <w:r w:rsidRPr="00205ED9">
      <w:rPr>
        <w:rStyle w:val="SayfaNumaras"/>
        <w:rFonts w:ascii="Times New Roman" w:hAnsi="Times New Roman" w:cs="Times New Roman"/>
      </w:rPr>
      <w:instrText xml:space="preserve">PAGE  </w:instrText>
    </w:r>
    <w:r w:rsidRPr="00205ED9">
      <w:rPr>
        <w:rStyle w:val="SayfaNumaras"/>
        <w:rFonts w:ascii="Times New Roman" w:hAnsi="Times New Roman" w:cs="Times New Roman"/>
      </w:rPr>
      <w:fldChar w:fldCharType="separate"/>
    </w:r>
    <w:r>
      <w:rPr>
        <w:rStyle w:val="SayfaNumaras"/>
        <w:rFonts w:ascii="Times New Roman" w:hAnsi="Times New Roman" w:cs="Times New Roman"/>
        <w:noProof/>
      </w:rPr>
      <w:t>25</w:t>
    </w:r>
    <w:r w:rsidRPr="00205ED9">
      <w:rPr>
        <w:rStyle w:val="SayfaNumaras"/>
        <w:rFonts w:ascii="Times New Roman" w:hAnsi="Times New Roman" w:cs="Times New Roman"/>
      </w:rPr>
      <w:fldChar w:fldCharType="end"/>
    </w:r>
  </w:p>
  <w:p w:rsidR="00205ED9" w:rsidRPr="00205ED9" w:rsidRDefault="00205ED9" w:rsidP="00205E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D9" w:rsidRDefault="00205E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59" w:rsidRDefault="00C10F59" w:rsidP="00205ED9">
      <w:pPr>
        <w:spacing w:after="0" w:line="240" w:lineRule="auto"/>
      </w:pPr>
      <w:r>
        <w:separator/>
      </w:r>
    </w:p>
  </w:footnote>
  <w:footnote w:type="continuationSeparator" w:id="0">
    <w:p w:rsidR="00C10F59" w:rsidRDefault="00C10F59" w:rsidP="00205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D9" w:rsidRDefault="00205E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D9" w:rsidRDefault="00205ED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1993/39</w:t>
    </w:r>
  </w:p>
  <w:p w:rsidR="00205ED9" w:rsidRDefault="00205ED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1993/37</w:t>
    </w:r>
  </w:p>
  <w:p w:rsidR="00205ED9" w:rsidRPr="00205ED9" w:rsidRDefault="00205E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D9" w:rsidRDefault="00205E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3D"/>
    <w:rsid w:val="00205ED9"/>
    <w:rsid w:val="007D70D8"/>
    <w:rsid w:val="0084623D"/>
    <w:rsid w:val="00A040FC"/>
    <w:rsid w:val="00C10F59"/>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F303B-D8F3-4838-AA27-6C08EEC1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05ED9"/>
    <w:rPr>
      <w:color w:val="0000FF"/>
      <w:u w:val="single"/>
    </w:rPr>
  </w:style>
  <w:style w:type="character" w:styleId="zlenenKpr">
    <w:name w:val="FollowedHyperlink"/>
    <w:basedOn w:val="VarsaylanParagrafYazTipi"/>
    <w:uiPriority w:val="99"/>
    <w:semiHidden/>
    <w:unhideWhenUsed/>
    <w:rsid w:val="00205ED9"/>
    <w:rPr>
      <w:color w:val="800080"/>
      <w:u w:val="single"/>
    </w:rPr>
  </w:style>
  <w:style w:type="paragraph" w:styleId="NormalWeb">
    <w:name w:val="Normal (Web)"/>
    <w:basedOn w:val="Normal"/>
    <w:uiPriority w:val="99"/>
    <w:semiHidden/>
    <w:unhideWhenUsed/>
    <w:rsid w:val="00205ED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05E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5ED9"/>
    <w:rPr>
      <w:lang w:val="en-US"/>
    </w:rPr>
  </w:style>
  <w:style w:type="character" w:styleId="SayfaNumaras">
    <w:name w:val="page number"/>
    <w:basedOn w:val="VarsaylanParagrafYazTipi"/>
    <w:uiPriority w:val="99"/>
    <w:semiHidden/>
    <w:unhideWhenUsed/>
    <w:rsid w:val="0020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7826</Words>
  <Characters>44610</Characters>
  <Application>Microsoft Office Word</Application>
  <DocSecurity>0</DocSecurity>
  <Lines>371</Lines>
  <Paragraphs>104</Paragraphs>
  <ScaleCrop>false</ScaleCrop>
  <Company/>
  <LinksUpToDate>false</LinksUpToDate>
  <CharactersWithSpaces>52332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2018-12-17T12:10:00Z</dcterms:created>
  <dcterms:modified xsi:type="dcterms:W3CDTF">2018-12-17T12:11:00Z</dcterms:modified>
</cp:coreProperties>
</file>