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C25FCB">
        <w:rPr>
          <w:rFonts w:ascii="Times New Roman" w:eastAsia="Times New Roman" w:hAnsi="Times New Roman" w:cs="Times New Roman"/>
          <w:b/>
          <w:bCs/>
          <w:color w:val="000000"/>
          <w:sz w:val="24"/>
          <w:szCs w:val="27"/>
          <w:lang w:val="tr-TR" w:eastAsia="tr-TR"/>
        </w:rPr>
        <w:t>ANAYASA MAHKEMESİ KARARI</w:t>
      </w:r>
    </w:p>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FCB">
        <w:rPr>
          <w:rFonts w:ascii="Times New Roman" w:eastAsia="Times New Roman" w:hAnsi="Times New Roman" w:cs="Times New Roman"/>
          <w:color w:val="000000"/>
          <w:sz w:val="24"/>
          <w:szCs w:val="27"/>
          <w:lang w:val="tr-TR" w:eastAsia="tr-TR"/>
        </w:rPr>
        <w:t> </w:t>
      </w:r>
    </w:p>
    <w:p w:rsidR="00C25FCB" w:rsidRPr="00C25FCB" w:rsidRDefault="00C25FCB" w:rsidP="00C25FCB">
      <w:pPr>
        <w:spacing w:after="0" w:line="240" w:lineRule="auto"/>
        <w:jc w:val="both"/>
        <w:rPr>
          <w:rFonts w:ascii="Times New Roman" w:eastAsia="Times New Roman" w:hAnsi="Times New Roman" w:cs="Times New Roman"/>
          <w:b/>
          <w:color w:val="000000"/>
          <w:sz w:val="24"/>
          <w:szCs w:val="27"/>
          <w:lang w:val="tr-TR" w:eastAsia="tr-TR"/>
        </w:rPr>
      </w:pPr>
      <w:r w:rsidRPr="00C25FCB">
        <w:rPr>
          <w:rFonts w:ascii="Times New Roman" w:eastAsia="Times New Roman" w:hAnsi="Times New Roman" w:cs="Times New Roman"/>
          <w:b/>
          <w:color w:val="000000"/>
          <w:sz w:val="24"/>
          <w:szCs w:val="27"/>
          <w:lang w:val="tr-TR" w:eastAsia="tr-TR"/>
        </w:rPr>
        <w:t xml:space="preserve">Esas </w:t>
      </w:r>
      <w:proofErr w:type="gramStart"/>
      <w:r w:rsidRPr="00C25FCB">
        <w:rPr>
          <w:rFonts w:ascii="Times New Roman" w:eastAsia="Times New Roman" w:hAnsi="Times New Roman" w:cs="Times New Roman"/>
          <w:b/>
          <w:color w:val="000000"/>
          <w:sz w:val="24"/>
          <w:szCs w:val="27"/>
          <w:lang w:val="tr-TR" w:eastAsia="tr-TR"/>
        </w:rPr>
        <w:t>Sayısı : 1992</w:t>
      </w:r>
      <w:proofErr w:type="gramEnd"/>
      <w:r w:rsidRPr="00C25FCB">
        <w:rPr>
          <w:rFonts w:ascii="Times New Roman" w:eastAsia="Times New Roman" w:hAnsi="Times New Roman" w:cs="Times New Roman"/>
          <w:b/>
          <w:color w:val="000000"/>
          <w:sz w:val="24"/>
          <w:szCs w:val="27"/>
          <w:lang w:val="tr-TR" w:eastAsia="tr-TR"/>
        </w:rPr>
        <w:t>/28</w:t>
      </w:r>
    </w:p>
    <w:p w:rsidR="00C25FCB" w:rsidRPr="00C25FCB" w:rsidRDefault="00C25FCB" w:rsidP="00C25FCB">
      <w:pPr>
        <w:spacing w:after="0" w:line="240" w:lineRule="auto"/>
        <w:jc w:val="both"/>
        <w:rPr>
          <w:rFonts w:ascii="Times New Roman" w:eastAsia="Times New Roman" w:hAnsi="Times New Roman" w:cs="Times New Roman"/>
          <w:b/>
          <w:color w:val="000000"/>
          <w:sz w:val="24"/>
          <w:szCs w:val="27"/>
          <w:lang w:val="tr-TR" w:eastAsia="tr-TR"/>
        </w:rPr>
      </w:pPr>
      <w:r w:rsidRPr="00C25FCB">
        <w:rPr>
          <w:rFonts w:ascii="Times New Roman" w:eastAsia="Times New Roman" w:hAnsi="Times New Roman" w:cs="Times New Roman"/>
          <w:b/>
          <w:color w:val="000000"/>
          <w:sz w:val="24"/>
          <w:szCs w:val="27"/>
          <w:lang w:val="tr-TR" w:eastAsia="tr-TR"/>
        </w:rPr>
        <w:t xml:space="preserve">Karar </w:t>
      </w:r>
      <w:proofErr w:type="gramStart"/>
      <w:r w:rsidRPr="00C25FCB">
        <w:rPr>
          <w:rFonts w:ascii="Times New Roman" w:eastAsia="Times New Roman" w:hAnsi="Times New Roman" w:cs="Times New Roman"/>
          <w:b/>
          <w:color w:val="000000"/>
          <w:sz w:val="24"/>
          <w:szCs w:val="27"/>
          <w:lang w:val="tr-TR" w:eastAsia="tr-TR"/>
        </w:rPr>
        <w:t>Sayısı : 1992</w:t>
      </w:r>
      <w:proofErr w:type="gramEnd"/>
      <w:r w:rsidRPr="00C25FCB">
        <w:rPr>
          <w:rFonts w:ascii="Times New Roman" w:eastAsia="Times New Roman" w:hAnsi="Times New Roman" w:cs="Times New Roman"/>
          <w:b/>
          <w:color w:val="000000"/>
          <w:sz w:val="24"/>
          <w:szCs w:val="27"/>
          <w:lang w:val="tr-TR" w:eastAsia="tr-TR"/>
        </w:rPr>
        <w:t>/35</w:t>
      </w:r>
    </w:p>
    <w:p w:rsidR="00C25FCB" w:rsidRPr="00C25FCB" w:rsidRDefault="00C25FCB" w:rsidP="00C25FCB">
      <w:pPr>
        <w:spacing w:after="0" w:line="240" w:lineRule="auto"/>
        <w:jc w:val="both"/>
        <w:rPr>
          <w:rFonts w:ascii="Times New Roman" w:eastAsia="Times New Roman" w:hAnsi="Times New Roman" w:cs="Times New Roman"/>
          <w:b/>
          <w:color w:val="000000"/>
          <w:sz w:val="24"/>
          <w:szCs w:val="27"/>
          <w:lang w:val="tr-TR" w:eastAsia="tr-TR"/>
        </w:rPr>
      </w:pPr>
      <w:r w:rsidRPr="00C25FCB">
        <w:rPr>
          <w:rFonts w:ascii="Times New Roman" w:eastAsia="Times New Roman" w:hAnsi="Times New Roman" w:cs="Times New Roman"/>
          <w:b/>
          <w:color w:val="000000"/>
          <w:sz w:val="24"/>
          <w:szCs w:val="27"/>
          <w:lang w:val="tr-TR" w:eastAsia="tr-TR"/>
        </w:rPr>
        <w:t xml:space="preserve">Karar </w:t>
      </w:r>
      <w:proofErr w:type="gramStart"/>
      <w:r w:rsidRPr="00C25FCB">
        <w:rPr>
          <w:rFonts w:ascii="Times New Roman" w:eastAsia="Times New Roman" w:hAnsi="Times New Roman" w:cs="Times New Roman"/>
          <w:b/>
          <w:color w:val="000000"/>
          <w:sz w:val="24"/>
          <w:szCs w:val="27"/>
          <w:lang w:val="tr-TR" w:eastAsia="tr-TR"/>
        </w:rPr>
        <w:t>Günü : 26</w:t>
      </w:r>
      <w:proofErr w:type="gramEnd"/>
      <w:r w:rsidRPr="00C25FCB">
        <w:rPr>
          <w:rFonts w:ascii="Times New Roman" w:eastAsia="Times New Roman" w:hAnsi="Times New Roman" w:cs="Times New Roman"/>
          <w:b/>
          <w:color w:val="000000"/>
          <w:sz w:val="24"/>
          <w:szCs w:val="27"/>
          <w:lang w:val="tr-TR" w:eastAsia="tr-TR"/>
        </w:rPr>
        <w:t>.5.1992</w:t>
      </w:r>
    </w:p>
    <w:p w:rsidR="00C25FCB" w:rsidRPr="00C25FCB" w:rsidRDefault="00C25FCB" w:rsidP="00C25FCB">
      <w:pPr>
        <w:spacing w:after="0" w:line="240" w:lineRule="auto"/>
        <w:jc w:val="both"/>
        <w:rPr>
          <w:rFonts w:ascii="Times New Roman" w:eastAsia="Times New Roman" w:hAnsi="Times New Roman" w:cs="Times New Roman"/>
          <w:b/>
          <w:color w:val="000000"/>
          <w:sz w:val="24"/>
          <w:szCs w:val="24"/>
          <w:lang w:val="tr-TR" w:eastAsia="tr-TR"/>
        </w:rPr>
      </w:pPr>
      <w:r w:rsidRPr="00C25FCB">
        <w:rPr>
          <w:rFonts w:ascii="Times New Roman" w:eastAsia="Times New Roman" w:hAnsi="Times New Roman" w:cs="Times New Roman"/>
          <w:b/>
          <w:bCs/>
          <w:color w:val="000000"/>
          <w:sz w:val="24"/>
          <w:szCs w:val="26"/>
          <w:lang w:val="tr-TR" w:eastAsia="tr-TR"/>
        </w:rPr>
        <w:t>R.G. Tarih-</w:t>
      </w:r>
      <w:proofErr w:type="gramStart"/>
      <w:r w:rsidRPr="00C25FCB">
        <w:rPr>
          <w:rFonts w:ascii="Times New Roman" w:eastAsia="Times New Roman" w:hAnsi="Times New Roman" w:cs="Times New Roman"/>
          <w:b/>
          <w:bCs/>
          <w:color w:val="000000"/>
          <w:sz w:val="24"/>
          <w:szCs w:val="26"/>
          <w:lang w:val="tr-TR" w:eastAsia="tr-TR"/>
        </w:rPr>
        <w:t>Sayı :</w:t>
      </w:r>
      <w:proofErr w:type="spellStart"/>
      <w:r w:rsidRPr="00C25FCB">
        <w:rPr>
          <w:rFonts w:ascii="Times New Roman" w:eastAsia="Times New Roman" w:hAnsi="Times New Roman" w:cs="Times New Roman"/>
          <w:b/>
          <w:bCs/>
          <w:color w:val="000000"/>
          <w:sz w:val="24"/>
          <w:szCs w:val="26"/>
          <w:lang w:val="tr-TR" w:eastAsia="tr-TR"/>
        </w:rPr>
        <w:t>R</w:t>
      </w:r>
      <w:proofErr w:type="gramEnd"/>
      <w:r w:rsidRPr="00C25FCB">
        <w:rPr>
          <w:rFonts w:ascii="Times New Roman" w:eastAsia="Times New Roman" w:hAnsi="Times New Roman" w:cs="Times New Roman"/>
          <w:b/>
          <w:bCs/>
          <w:color w:val="000000"/>
          <w:sz w:val="24"/>
          <w:szCs w:val="26"/>
          <w:lang w:val="tr-TR" w:eastAsia="tr-TR"/>
        </w:rPr>
        <w:t>.G.'de</w:t>
      </w:r>
      <w:proofErr w:type="spellEnd"/>
      <w:r w:rsidRPr="00C25FCB">
        <w:rPr>
          <w:rFonts w:ascii="Times New Roman" w:eastAsia="Times New Roman" w:hAnsi="Times New Roman" w:cs="Times New Roman"/>
          <w:b/>
          <w:bCs/>
          <w:color w:val="000000"/>
          <w:sz w:val="24"/>
          <w:szCs w:val="26"/>
          <w:lang w:val="tr-TR" w:eastAsia="tr-TR"/>
        </w:rPr>
        <w:t xml:space="preserve"> yayımlanmamıştır. (İade)</w:t>
      </w:r>
    </w:p>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25FCB">
        <w:rPr>
          <w:rFonts w:ascii="Times New Roman" w:eastAsia="Times New Roman" w:hAnsi="Times New Roman" w:cs="Times New Roman"/>
          <w:color w:val="000000"/>
          <w:sz w:val="24"/>
          <w:szCs w:val="27"/>
          <w:lang w:val="tr-TR" w:eastAsia="tr-TR"/>
        </w:rPr>
        <w:t xml:space="preserve">Bir davaya bakmakta olan mahkeme, uygulanacak yasa kuralının Anayasa'ya aykırı olduğuna ilişkin taraflardan birinin ileri sürdüğü aykırılık savının ciddi olduğu kanısına varırsa, 10.11.1983 günlü, 2949 sayılı Anayasa Mahkemesinin Kurulu ve Yargılama Usulleri Hakkında Kanun'un 28. maddesi gereğince tarafların bu konudaki sav ve savunmalarını almak ve dosya içeriğinde konuyla ilgili görülen belgelerin </w:t>
      </w:r>
      <w:proofErr w:type="spellStart"/>
      <w:r w:rsidRPr="00C25FCB">
        <w:rPr>
          <w:rFonts w:ascii="Times New Roman" w:eastAsia="Times New Roman" w:hAnsi="Times New Roman" w:cs="Times New Roman"/>
          <w:color w:val="000000"/>
          <w:sz w:val="24"/>
          <w:szCs w:val="27"/>
          <w:lang w:val="tr-TR" w:eastAsia="tr-TR"/>
        </w:rPr>
        <w:t>onanlı</w:t>
      </w:r>
      <w:proofErr w:type="spellEnd"/>
      <w:r w:rsidRPr="00C25FCB">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FCB">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C25FCB">
        <w:rPr>
          <w:rFonts w:ascii="Times New Roman" w:eastAsia="Times New Roman" w:hAnsi="Times New Roman" w:cs="Times New Roman"/>
          <w:color w:val="000000"/>
          <w:sz w:val="24"/>
          <w:szCs w:val="27"/>
          <w:lang w:val="tr-TR" w:eastAsia="tr-TR"/>
        </w:rPr>
        <w:t>onanlı</w:t>
      </w:r>
      <w:proofErr w:type="spellEnd"/>
      <w:r w:rsidRPr="00C25FCB">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FCB">
        <w:rPr>
          <w:rFonts w:ascii="Times New Roman" w:eastAsia="Times New Roman" w:hAnsi="Times New Roman" w:cs="Times New Roman"/>
          <w:color w:val="000000"/>
          <w:sz w:val="24"/>
          <w:szCs w:val="27"/>
          <w:lang w:val="tr-TR" w:eastAsia="tr-TR"/>
        </w:rPr>
        <w:t>Belirtilen eksiklikler nedeniyle İŞİN GERİ ÇEVRİLMESİNE, 2949 sayılı Yasa'nın 28. maddesi uyarınca,</w:t>
      </w:r>
    </w:p>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FCB">
        <w:rPr>
          <w:rFonts w:ascii="Times New Roman" w:eastAsia="Times New Roman" w:hAnsi="Times New Roman" w:cs="Times New Roman"/>
          <w:color w:val="000000"/>
          <w:sz w:val="24"/>
          <w:szCs w:val="27"/>
          <w:lang w:val="tr-TR" w:eastAsia="tr-TR"/>
        </w:rPr>
        <w:t>26.5.1992 gününde OYBİRLİĞİYLE karar verildi.</w:t>
      </w:r>
      <w:bookmarkStart w:id="0" w:name="_GoBack"/>
      <w:bookmarkEnd w:id="0"/>
      <w:r w:rsidRPr="00C25FCB">
        <w:rPr>
          <w:rFonts w:ascii="Times New Roman" w:eastAsia="Times New Roman" w:hAnsi="Times New Roman" w:cs="Times New Roman"/>
          <w:color w:val="000000"/>
          <w:sz w:val="24"/>
          <w:szCs w:val="27"/>
          <w:lang w:val="tr-TR" w:eastAsia="tr-TR"/>
        </w:rPr>
        <w:t> </w:t>
      </w:r>
    </w:p>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FC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25FCB" w:rsidRPr="00C25FCB" w:rsidTr="00C25FCB">
        <w:trPr>
          <w:tblCellSpacing w:w="0" w:type="dxa"/>
          <w:jc w:val="center"/>
        </w:trPr>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Başkan</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Yekta Güngör ÖZDEN</w:t>
            </w:r>
          </w:p>
        </w:tc>
        <w:tc>
          <w:tcPr>
            <w:tcW w:w="1667"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Başkanvekili</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Güven DİNÇER</w:t>
            </w:r>
          </w:p>
        </w:tc>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Yılmaz ALİEFENDİOĞLU</w:t>
            </w:r>
          </w:p>
        </w:tc>
      </w:tr>
      <w:tr w:rsidR="00C25FCB" w:rsidRPr="00C25FCB" w:rsidTr="00C25FCB">
        <w:trPr>
          <w:tblCellSpacing w:w="0" w:type="dxa"/>
          <w:jc w:val="center"/>
        </w:trPr>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c>
          <w:tcPr>
            <w:tcW w:w="1667"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r>
      <w:tr w:rsidR="00C25FCB" w:rsidRPr="00C25FCB" w:rsidTr="00C25FCB">
        <w:trPr>
          <w:tblCellSpacing w:w="0" w:type="dxa"/>
          <w:jc w:val="center"/>
        </w:trPr>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Mustafa ŞAHİN</w:t>
            </w:r>
          </w:p>
        </w:tc>
        <w:tc>
          <w:tcPr>
            <w:tcW w:w="1667"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İhsan PEKEL</w:t>
            </w:r>
          </w:p>
        </w:tc>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Selçuk TÜZÜN</w:t>
            </w:r>
          </w:p>
        </w:tc>
      </w:tr>
      <w:tr w:rsidR="00C25FCB" w:rsidRPr="00C25FCB" w:rsidTr="00C25FCB">
        <w:trPr>
          <w:tblCellSpacing w:w="0" w:type="dxa"/>
          <w:jc w:val="center"/>
        </w:trPr>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c>
          <w:tcPr>
            <w:tcW w:w="1667"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r>
      <w:tr w:rsidR="00C25FCB" w:rsidRPr="00C25FCB" w:rsidTr="00C25FCB">
        <w:trPr>
          <w:tblCellSpacing w:w="0" w:type="dxa"/>
          <w:jc w:val="center"/>
        </w:trPr>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Ahmet N. SEZER</w:t>
            </w:r>
          </w:p>
        </w:tc>
        <w:tc>
          <w:tcPr>
            <w:tcW w:w="1667"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Erol CANSEL</w:t>
            </w:r>
          </w:p>
        </w:tc>
        <w:tc>
          <w:tcPr>
            <w:tcW w:w="1667" w:type="pct"/>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Yavuz NAZAROĞLU</w:t>
            </w:r>
          </w:p>
        </w:tc>
      </w:tr>
      <w:tr w:rsidR="00C25FCB" w:rsidRPr="00C25FCB" w:rsidTr="00C25FCB">
        <w:trPr>
          <w:tblCellSpacing w:w="0" w:type="dxa"/>
          <w:jc w:val="center"/>
        </w:trPr>
        <w:tc>
          <w:tcPr>
            <w:tcW w:w="2500"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c>
          <w:tcPr>
            <w:tcW w:w="2500"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 </w:t>
            </w:r>
          </w:p>
        </w:tc>
      </w:tr>
      <w:tr w:rsidR="00C25FCB" w:rsidRPr="00C25FCB" w:rsidTr="00C25FCB">
        <w:trPr>
          <w:tblCellSpacing w:w="0" w:type="dxa"/>
          <w:jc w:val="center"/>
        </w:trPr>
        <w:tc>
          <w:tcPr>
            <w:tcW w:w="2500"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Haşim KILIÇ</w:t>
            </w:r>
          </w:p>
        </w:tc>
        <w:tc>
          <w:tcPr>
            <w:tcW w:w="2500" w:type="pct"/>
            <w:gridSpan w:val="2"/>
            <w:hideMark/>
          </w:tcPr>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Üye</w:t>
            </w:r>
          </w:p>
          <w:p w:rsidR="00C25FCB" w:rsidRPr="00C25FCB" w:rsidRDefault="00C25FCB" w:rsidP="00C25F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25FCB">
              <w:rPr>
                <w:rFonts w:ascii="Times New Roman" w:eastAsia="Times New Roman" w:hAnsi="Times New Roman" w:cs="Times New Roman"/>
                <w:sz w:val="24"/>
                <w:szCs w:val="24"/>
                <w:lang w:val="tr-TR" w:eastAsia="tr-TR"/>
              </w:rPr>
              <w:t>Yalçın ACARGÜN</w:t>
            </w:r>
          </w:p>
        </w:tc>
      </w:tr>
    </w:tbl>
    <w:p w:rsidR="00C25FCB" w:rsidRPr="00C25FCB" w:rsidRDefault="00C25FCB" w:rsidP="00C25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25FCB">
        <w:rPr>
          <w:rFonts w:ascii="Times New Roman" w:eastAsia="Times New Roman" w:hAnsi="Times New Roman" w:cs="Times New Roman"/>
          <w:color w:val="000000"/>
          <w:sz w:val="24"/>
          <w:szCs w:val="27"/>
          <w:lang w:val="tr-TR" w:eastAsia="tr-TR"/>
        </w:rPr>
        <w:t> </w:t>
      </w:r>
    </w:p>
    <w:p w:rsidR="00F74073" w:rsidRPr="00C25FCB" w:rsidRDefault="00F74073" w:rsidP="00C25FCB">
      <w:pPr>
        <w:spacing w:before="100" w:beforeAutospacing="1" w:after="100" w:afterAutospacing="1" w:line="240" w:lineRule="auto"/>
        <w:ind w:firstLine="709"/>
        <w:jc w:val="both"/>
        <w:rPr>
          <w:rFonts w:ascii="Times New Roman" w:hAnsi="Times New Roman" w:cs="Times New Roman"/>
          <w:sz w:val="24"/>
        </w:rPr>
      </w:pPr>
    </w:p>
    <w:sectPr w:rsidR="00F74073" w:rsidRPr="00C25FCB" w:rsidSect="00C25F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3E" w:rsidRDefault="000D5E3E" w:rsidP="00C25FCB">
      <w:pPr>
        <w:spacing w:after="0" w:line="240" w:lineRule="auto"/>
      </w:pPr>
      <w:r>
        <w:separator/>
      </w:r>
    </w:p>
  </w:endnote>
  <w:endnote w:type="continuationSeparator" w:id="0">
    <w:p w:rsidR="000D5E3E" w:rsidRDefault="000D5E3E" w:rsidP="00C2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CB" w:rsidRDefault="00C25FCB" w:rsidP="000201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5FCB" w:rsidRDefault="00C25FCB" w:rsidP="00C25F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CB" w:rsidRPr="00C25FCB" w:rsidRDefault="00C25FCB" w:rsidP="0002016F">
    <w:pPr>
      <w:pStyle w:val="Altbilgi"/>
      <w:framePr w:wrap="around" w:vAnchor="text" w:hAnchor="margin" w:xAlign="right" w:y="1"/>
      <w:rPr>
        <w:rStyle w:val="SayfaNumaras"/>
        <w:rFonts w:ascii="Times New Roman" w:hAnsi="Times New Roman" w:cs="Times New Roman"/>
      </w:rPr>
    </w:pPr>
    <w:r w:rsidRPr="00C25FCB">
      <w:rPr>
        <w:rStyle w:val="SayfaNumaras"/>
        <w:rFonts w:ascii="Times New Roman" w:hAnsi="Times New Roman" w:cs="Times New Roman"/>
      </w:rPr>
      <w:fldChar w:fldCharType="begin"/>
    </w:r>
    <w:r w:rsidRPr="00C25FCB">
      <w:rPr>
        <w:rStyle w:val="SayfaNumaras"/>
        <w:rFonts w:ascii="Times New Roman" w:hAnsi="Times New Roman" w:cs="Times New Roman"/>
      </w:rPr>
      <w:instrText xml:space="preserve">PAGE  </w:instrText>
    </w:r>
    <w:r w:rsidRPr="00C25FC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25FCB">
      <w:rPr>
        <w:rStyle w:val="SayfaNumaras"/>
        <w:rFonts w:ascii="Times New Roman" w:hAnsi="Times New Roman" w:cs="Times New Roman"/>
      </w:rPr>
      <w:fldChar w:fldCharType="end"/>
    </w:r>
  </w:p>
  <w:p w:rsidR="00C25FCB" w:rsidRPr="00C25FCB" w:rsidRDefault="00C25FCB" w:rsidP="00C25F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CB" w:rsidRDefault="00C25F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3E" w:rsidRDefault="000D5E3E" w:rsidP="00C25FCB">
      <w:pPr>
        <w:spacing w:after="0" w:line="240" w:lineRule="auto"/>
      </w:pPr>
      <w:r>
        <w:separator/>
      </w:r>
    </w:p>
  </w:footnote>
  <w:footnote w:type="continuationSeparator" w:id="0">
    <w:p w:rsidR="000D5E3E" w:rsidRDefault="000D5E3E" w:rsidP="00C25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CB" w:rsidRDefault="00C25F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CB" w:rsidRPr="00C25FCB" w:rsidRDefault="00C25F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CB" w:rsidRDefault="00C25F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C4"/>
    <w:rsid w:val="000D5E3E"/>
    <w:rsid w:val="007B5AC4"/>
    <w:rsid w:val="007D70D8"/>
    <w:rsid w:val="00A040FC"/>
    <w:rsid w:val="00C25FC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54D39-4892-406E-B5A8-0287B087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25FC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25F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FCB"/>
    <w:rPr>
      <w:lang w:val="en-US"/>
    </w:rPr>
  </w:style>
  <w:style w:type="character" w:styleId="SayfaNumaras">
    <w:name w:val="page number"/>
    <w:basedOn w:val="VarsaylanParagrafYazTipi"/>
    <w:uiPriority w:val="99"/>
    <w:semiHidden/>
    <w:unhideWhenUsed/>
    <w:rsid w:val="00C2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2018-12-17T05:39:00Z</dcterms:created>
  <dcterms:modified xsi:type="dcterms:W3CDTF">2018-12-17T05:39:00Z</dcterms:modified>
</cp:coreProperties>
</file>