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b/>
          <w:bCs/>
          <w:color w:val="000000"/>
          <w:sz w:val="24"/>
          <w:szCs w:val="27"/>
          <w:lang w:val="tr-TR" w:eastAsia="tr-TR"/>
        </w:rPr>
        <w:t>ANAYASA MAHKEMESİ KARARI</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005A29" w:rsidRPr="00005A29" w:rsidRDefault="00005A29" w:rsidP="00005A29">
      <w:pPr>
        <w:spacing w:after="0" w:line="240" w:lineRule="auto"/>
        <w:jc w:val="both"/>
        <w:rPr>
          <w:rFonts w:ascii="Times New Roman" w:eastAsia="Times New Roman" w:hAnsi="Times New Roman" w:cs="Times New Roman"/>
          <w:b/>
          <w:color w:val="000000"/>
          <w:sz w:val="24"/>
          <w:szCs w:val="27"/>
          <w:lang w:val="tr-TR" w:eastAsia="tr-TR"/>
        </w:rPr>
      </w:pPr>
      <w:r w:rsidRPr="00005A29">
        <w:rPr>
          <w:rFonts w:ascii="Times New Roman" w:eastAsia="Times New Roman" w:hAnsi="Times New Roman" w:cs="Times New Roman"/>
          <w:b/>
          <w:color w:val="000000"/>
          <w:sz w:val="24"/>
          <w:szCs w:val="27"/>
          <w:lang w:val="tr-TR" w:eastAsia="tr-TR"/>
        </w:rPr>
        <w:t xml:space="preserve">Esas </w:t>
      </w:r>
      <w:proofErr w:type="gramStart"/>
      <w:r w:rsidRPr="00005A29">
        <w:rPr>
          <w:rFonts w:ascii="Times New Roman" w:eastAsia="Times New Roman" w:hAnsi="Times New Roman" w:cs="Times New Roman"/>
          <w:b/>
          <w:color w:val="000000"/>
          <w:sz w:val="24"/>
          <w:szCs w:val="27"/>
          <w:lang w:val="tr-TR" w:eastAsia="tr-TR"/>
        </w:rPr>
        <w:t>Sayısı : 1992</w:t>
      </w:r>
      <w:proofErr w:type="gramEnd"/>
      <w:r w:rsidRPr="00005A29">
        <w:rPr>
          <w:rFonts w:ascii="Times New Roman" w:eastAsia="Times New Roman" w:hAnsi="Times New Roman" w:cs="Times New Roman"/>
          <w:b/>
          <w:color w:val="000000"/>
          <w:sz w:val="24"/>
          <w:szCs w:val="27"/>
          <w:lang w:val="tr-TR" w:eastAsia="tr-TR"/>
        </w:rPr>
        <w:t>/7</w:t>
      </w:r>
    </w:p>
    <w:p w:rsidR="00005A29" w:rsidRPr="00005A29" w:rsidRDefault="00005A29" w:rsidP="00005A29">
      <w:pPr>
        <w:spacing w:after="0" w:line="240" w:lineRule="auto"/>
        <w:jc w:val="both"/>
        <w:rPr>
          <w:rFonts w:ascii="Times New Roman" w:eastAsia="Times New Roman" w:hAnsi="Times New Roman" w:cs="Times New Roman"/>
          <w:b/>
          <w:color w:val="000000"/>
          <w:sz w:val="24"/>
          <w:szCs w:val="27"/>
          <w:lang w:val="tr-TR" w:eastAsia="tr-TR"/>
        </w:rPr>
      </w:pPr>
      <w:r w:rsidRPr="00005A29">
        <w:rPr>
          <w:rFonts w:ascii="Times New Roman" w:eastAsia="Times New Roman" w:hAnsi="Times New Roman" w:cs="Times New Roman"/>
          <w:b/>
          <w:color w:val="000000"/>
          <w:sz w:val="24"/>
          <w:szCs w:val="27"/>
          <w:lang w:val="tr-TR" w:eastAsia="tr-TR"/>
        </w:rPr>
        <w:t xml:space="preserve">Karar </w:t>
      </w:r>
      <w:proofErr w:type="gramStart"/>
      <w:r w:rsidRPr="00005A29">
        <w:rPr>
          <w:rFonts w:ascii="Times New Roman" w:eastAsia="Times New Roman" w:hAnsi="Times New Roman" w:cs="Times New Roman"/>
          <w:b/>
          <w:color w:val="000000"/>
          <w:sz w:val="24"/>
          <w:szCs w:val="27"/>
          <w:lang w:val="tr-TR" w:eastAsia="tr-TR"/>
        </w:rPr>
        <w:t>Sayısı : 1992</w:t>
      </w:r>
      <w:proofErr w:type="gramEnd"/>
      <w:r w:rsidRPr="00005A29">
        <w:rPr>
          <w:rFonts w:ascii="Times New Roman" w:eastAsia="Times New Roman" w:hAnsi="Times New Roman" w:cs="Times New Roman"/>
          <w:b/>
          <w:color w:val="000000"/>
          <w:sz w:val="24"/>
          <w:szCs w:val="27"/>
          <w:lang w:val="tr-TR" w:eastAsia="tr-TR"/>
        </w:rPr>
        <w:t>/2</w:t>
      </w:r>
    </w:p>
    <w:p w:rsidR="00005A29" w:rsidRPr="00005A29" w:rsidRDefault="00005A29" w:rsidP="00005A29">
      <w:pPr>
        <w:spacing w:after="0" w:line="240" w:lineRule="auto"/>
        <w:jc w:val="both"/>
        <w:rPr>
          <w:rFonts w:ascii="Times New Roman" w:eastAsia="Times New Roman" w:hAnsi="Times New Roman" w:cs="Times New Roman"/>
          <w:b/>
          <w:color w:val="000000"/>
          <w:sz w:val="24"/>
          <w:szCs w:val="27"/>
          <w:lang w:val="tr-TR" w:eastAsia="tr-TR"/>
        </w:rPr>
      </w:pPr>
      <w:r w:rsidRPr="00005A29">
        <w:rPr>
          <w:rFonts w:ascii="Times New Roman" w:eastAsia="Times New Roman" w:hAnsi="Times New Roman" w:cs="Times New Roman"/>
          <w:b/>
          <w:color w:val="000000"/>
          <w:sz w:val="24"/>
          <w:szCs w:val="27"/>
          <w:lang w:val="tr-TR" w:eastAsia="tr-TR"/>
        </w:rPr>
        <w:t xml:space="preserve">Karar </w:t>
      </w:r>
      <w:proofErr w:type="gramStart"/>
      <w:r w:rsidRPr="00005A29">
        <w:rPr>
          <w:rFonts w:ascii="Times New Roman" w:eastAsia="Times New Roman" w:hAnsi="Times New Roman" w:cs="Times New Roman"/>
          <w:b/>
          <w:color w:val="000000"/>
          <w:sz w:val="24"/>
          <w:szCs w:val="27"/>
          <w:lang w:val="tr-TR" w:eastAsia="tr-TR"/>
        </w:rPr>
        <w:t>Günü : 28</w:t>
      </w:r>
      <w:proofErr w:type="gramEnd"/>
      <w:r w:rsidRPr="00005A29">
        <w:rPr>
          <w:rFonts w:ascii="Times New Roman" w:eastAsia="Times New Roman" w:hAnsi="Times New Roman" w:cs="Times New Roman"/>
          <w:b/>
          <w:color w:val="000000"/>
          <w:sz w:val="24"/>
          <w:szCs w:val="27"/>
          <w:lang w:val="tr-TR" w:eastAsia="tr-TR"/>
        </w:rPr>
        <w:t>.1.1992</w:t>
      </w:r>
    </w:p>
    <w:p w:rsidR="00005A29" w:rsidRPr="00005A29" w:rsidRDefault="00005A29" w:rsidP="00005A29">
      <w:pPr>
        <w:spacing w:after="0" w:line="240" w:lineRule="auto"/>
        <w:jc w:val="both"/>
        <w:rPr>
          <w:rFonts w:ascii="Times New Roman" w:eastAsia="Times New Roman" w:hAnsi="Times New Roman" w:cs="Times New Roman"/>
          <w:b/>
          <w:color w:val="000000"/>
          <w:sz w:val="24"/>
          <w:szCs w:val="27"/>
          <w:lang w:val="tr-TR" w:eastAsia="tr-TR"/>
        </w:rPr>
      </w:pPr>
      <w:r w:rsidRPr="00005A29">
        <w:rPr>
          <w:rFonts w:ascii="Times New Roman" w:eastAsia="Times New Roman" w:hAnsi="Times New Roman" w:cs="Times New Roman"/>
          <w:b/>
          <w:bCs/>
          <w:color w:val="000000"/>
          <w:sz w:val="24"/>
          <w:szCs w:val="26"/>
          <w:lang w:val="tr-TR" w:eastAsia="tr-TR"/>
        </w:rPr>
        <w:t>R.G. Tarih-</w:t>
      </w:r>
      <w:proofErr w:type="gramStart"/>
      <w:r w:rsidRPr="00005A29">
        <w:rPr>
          <w:rFonts w:ascii="Times New Roman" w:eastAsia="Times New Roman" w:hAnsi="Times New Roman" w:cs="Times New Roman"/>
          <w:b/>
          <w:bCs/>
          <w:color w:val="000000"/>
          <w:sz w:val="24"/>
          <w:szCs w:val="26"/>
          <w:lang w:val="tr-TR" w:eastAsia="tr-TR"/>
        </w:rPr>
        <w:t>Sayı :12</w:t>
      </w:r>
      <w:proofErr w:type="gramEnd"/>
      <w:r w:rsidRPr="00005A29">
        <w:rPr>
          <w:rFonts w:ascii="Times New Roman" w:eastAsia="Times New Roman" w:hAnsi="Times New Roman" w:cs="Times New Roman"/>
          <w:b/>
          <w:bCs/>
          <w:color w:val="000000"/>
          <w:sz w:val="24"/>
          <w:szCs w:val="26"/>
          <w:lang w:val="tr-TR" w:eastAsia="tr-TR"/>
        </w:rPr>
        <w:t>.03.1992-21169</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İTİRAZ YOLUNA </w:t>
      </w:r>
      <w:proofErr w:type="gramStart"/>
      <w:r w:rsidRPr="00005A29">
        <w:rPr>
          <w:rFonts w:ascii="Times New Roman" w:eastAsia="Times New Roman" w:hAnsi="Times New Roman" w:cs="Times New Roman"/>
          <w:color w:val="000000"/>
          <w:sz w:val="24"/>
          <w:szCs w:val="27"/>
          <w:lang w:val="tr-TR" w:eastAsia="tr-TR"/>
        </w:rPr>
        <w:t>BAŞVURAN : İzmir</w:t>
      </w:r>
      <w:proofErr w:type="gramEnd"/>
      <w:r w:rsidRPr="00005A29">
        <w:rPr>
          <w:rFonts w:ascii="Times New Roman" w:eastAsia="Times New Roman" w:hAnsi="Times New Roman" w:cs="Times New Roman"/>
          <w:color w:val="000000"/>
          <w:sz w:val="24"/>
          <w:szCs w:val="27"/>
          <w:lang w:val="tr-TR" w:eastAsia="tr-TR"/>
        </w:rPr>
        <w:t xml:space="preserve"> 1. İş Mahkemesi</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İTİRAZIN KONUSU : 5.5.1983 günlü, 2822 sayılı "Toplu İş Sözleşmesi, Grev ve Lokavt </w:t>
      </w:r>
      <w:proofErr w:type="spellStart"/>
      <w:r w:rsidRPr="00005A29">
        <w:rPr>
          <w:rFonts w:ascii="Times New Roman" w:eastAsia="Times New Roman" w:hAnsi="Times New Roman" w:cs="Times New Roman"/>
          <w:color w:val="000000"/>
          <w:sz w:val="24"/>
          <w:szCs w:val="27"/>
          <w:lang w:val="tr-TR" w:eastAsia="tr-TR"/>
        </w:rPr>
        <w:t>Kanunu"nun</w:t>
      </w:r>
      <w:proofErr w:type="spellEnd"/>
      <w:r w:rsidRPr="00005A29">
        <w:rPr>
          <w:rFonts w:ascii="Times New Roman" w:eastAsia="Times New Roman" w:hAnsi="Times New Roman" w:cs="Times New Roman"/>
          <w:color w:val="000000"/>
          <w:sz w:val="24"/>
          <w:szCs w:val="27"/>
          <w:lang w:val="tr-TR" w:eastAsia="tr-TR"/>
        </w:rPr>
        <w:t xml:space="preserve"> 9. maddesinin üçüncü fıkrasının Anayasa'nın 10</w:t>
      </w:r>
      <w:proofErr w:type="gramStart"/>
      <w:r w:rsidRPr="00005A29">
        <w:rPr>
          <w:rFonts w:ascii="Times New Roman" w:eastAsia="Times New Roman" w:hAnsi="Times New Roman" w:cs="Times New Roman"/>
          <w:color w:val="000000"/>
          <w:sz w:val="24"/>
          <w:szCs w:val="27"/>
          <w:lang w:val="tr-TR" w:eastAsia="tr-TR"/>
        </w:rPr>
        <w:t>.,</w:t>
      </w:r>
      <w:proofErr w:type="gramEnd"/>
      <w:r w:rsidRPr="00005A29">
        <w:rPr>
          <w:rFonts w:ascii="Times New Roman" w:eastAsia="Times New Roman" w:hAnsi="Times New Roman" w:cs="Times New Roman"/>
          <w:color w:val="000000"/>
          <w:sz w:val="24"/>
          <w:szCs w:val="27"/>
          <w:lang w:val="tr-TR" w:eastAsia="tr-TR"/>
        </w:rPr>
        <w:t xml:space="preserve"> 18., 48/1., 49. ve 53. maddelerine aykırılığı ileri sürülerek iptali istenilmektedir.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 </w:t>
      </w:r>
      <w:proofErr w:type="gramStart"/>
      <w:r w:rsidRPr="00005A29">
        <w:rPr>
          <w:rFonts w:ascii="Times New Roman" w:eastAsia="Times New Roman" w:hAnsi="Times New Roman" w:cs="Times New Roman"/>
          <w:color w:val="000000"/>
          <w:sz w:val="24"/>
          <w:szCs w:val="27"/>
          <w:lang w:val="tr-TR" w:eastAsia="tr-TR"/>
        </w:rPr>
        <w:t>OLAY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 xml:space="preserve">Davacı şirketin İşyerinde hizmet akdiyle çalışan davalının bu İşyerinden istifa ederek ayrılmasından sonra, davacı ile Türk </w:t>
      </w:r>
      <w:proofErr w:type="spellStart"/>
      <w:r w:rsidRPr="00005A29">
        <w:rPr>
          <w:rFonts w:ascii="Times New Roman" w:eastAsia="Times New Roman" w:hAnsi="Times New Roman" w:cs="Times New Roman"/>
          <w:color w:val="000000"/>
          <w:sz w:val="24"/>
          <w:szCs w:val="27"/>
          <w:lang w:val="tr-TR" w:eastAsia="tr-TR"/>
        </w:rPr>
        <w:t>Harb</w:t>
      </w:r>
      <w:proofErr w:type="spellEnd"/>
      <w:r w:rsidRPr="00005A29">
        <w:rPr>
          <w:rFonts w:ascii="Times New Roman" w:eastAsia="Times New Roman" w:hAnsi="Times New Roman" w:cs="Times New Roman"/>
          <w:color w:val="000000"/>
          <w:sz w:val="24"/>
          <w:szCs w:val="27"/>
          <w:lang w:val="tr-TR" w:eastAsia="tr-TR"/>
        </w:rPr>
        <w:t>-İş Sendikası arasında imzalanan toplu İş sözleşmesi hükümleri uyarınca davalıya ödenen ücret farkının geri verilmesi istemiyle açılan davada, davalı vekilinin Anayasa'ya aykırılık savının ciddi olduğu kanısına varan İzmir 1. İş Mahkemesi, 2822 sayılı Yasa'nın 9. maddesinin üçüncü fıkrasının iptali istemiyle 17.1.1992 tarihinde Anayasa Mahkemesi'ne başvurmuştur.</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III- YASA </w:t>
      </w:r>
      <w:proofErr w:type="gramStart"/>
      <w:r w:rsidRPr="00005A29">
        <w:rPr>
          <w:rFonts w:ascii="Times New Roman" w:eastAsia="Times New Roman" w:hAnsi="Times New Roman" w:cs="Times New Roman"/>
          <w:color w:val="000000"/>
          <w:sz w:val="24"/>
          <w:szCs w:val="27"/>
          <w:lang w:val="tr-TR" w:eastAsia="tr-TR"/>
        </w:rPr>
        <w:t>METİNLERİ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A. iptali istenen Yasa </w:t>
      </w:r>
      <w:proofErr w:type="gramStart"/>
      <w:r w:rsidRPr="00005A29">
        <w:rPr>
          <w:rFonts w:ascii="Times New Roman" w:eastAsia="Times New Roman" w:hAnsi="Times New Roman" w:cs="Times New Roman"/>
          <w:color w:val="000000"/>
          <w:sz w:val="24"/>
          <w:szCs w:val="27"/>
          <w:lang w:val="tr-TR" w:eastAsia="tr-TR"/>
        </w:rPr>
        <w:t>Kuralı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5.5.1983 gününde kabul edilip 7.5.1983 günlü, 18040 sayılı Resmi </w:t>
      </w:r>
      <w:proofErr w:type="spellStart"/>
      <w:r w:rsidRPr="00005A29">
        <w:rPr>
          <w:rFonts w:ascii="Times New Roman" w:eastAsia="Times New Roman" w:hAnsi="Times New Roman" w:cs="Times New Roman"/>
          <w:color w:val="000000"/>
          <w:sz w:val="24"/>
          <w:szCs w:val="27"/>
          <w:lang w:val="tr-TR" w:eastAsia="tr-TR"/>
        </w:rPr>
        <w:t>Gazete'de</w:t>
      </w:r>
      <w:proofErr w:type="spellEnd"/>
      <w:r w:rsidRPr="00005A29">
        <w:rPr>
          <w:rFonts w:ascii="Times New Roman" w:eastAsia="Times New Roman" w:hAnsi="Times New Roman" w:cs="Times New Roman"/>
          <w:color w:val="000000"/>
          <w:sz w:val="24"/>
          <w:szCs w:val="27"/>
          <w:lang w:val="tr-TR" w:eastAsia="tr-TR"/>
        </w:rPr>
        <w:t xml:space="preserve"> yayımlanan 2822 sayılı Toplu İş Sözleşmesi Grev ve Lokavt Kanunu'nun İtiraz konusu hükmü içeren 9. maddesi şöyledir: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"Taraf sendika üyeliğinden ayrılma, çıkarılma veya üye olmanın </w:t>
      </w:r>
      <w:proofErr w:type="gramStart"/>
      <w:r w:rsidRPr="00005A29">
        <w:rPr>
          <w:rFonts w:ascii="Times New Roman" w:eastAsia="Times New Roman" w:hAnsi="Times New Roman" w:cs="Times New Roman"/>
          <w:color w:val="000000"/>
          <w:sz w:val="24"/>
          <w:szCs w:val="27"/>
          <w:lang w:val="tr-TR" w:eastAsia="tr-TR"/>
        </w:rPr>
        <w:t>sonuçları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MADDE 9- Toplu İş sözleşmesinden taraf İşçi sendikasının üyeleri yararlanırlar.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Toplu İş sözleşmesinin imzalanması tarihinde taraf sendikaya üye olanlar yürürlük tarihinden, imza tarihinden sonra üye olanlar ise üyeliklerinin taraf İşçi sendi-kasınca İşverene bildirildiği tarihten itibaren yararlanırlar.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Toplu İş sözleşmesinin imzası sırasında taraf İşçi sendikasına üye bulunmayanlar, sonradan İşyerine girip de üye olmayanlar veya imza tarihinde taraf İşçi sendikasına üye bulunup da ayrılanlar veya çıkarılanların toplu İş sözleşmesinden yararlanabilmeleri, toplu iş sözleşmesinin tarafı İşçi sendikasına dayanışma aidatı ödemelerine bağlıdır. Bu hususta İşçi sendikasının muvafakati aranmaz. Dayanışma aidatı ödemek suretiyle toplu İş sözleşmesinden yararlanma talep tarihinden geçerlidir.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Dayanışma aidatı miktarı, üyelik aidatının üçte ikisidir. Faaliyeti durdurulmuş sendikalara dayanışma aidatı ödenmez." B- İtirazda Dayanılan Anayasa </w:t>
      </w:r>
      <w:proofErr w:type="gramStart"/>
      <w:r w:rsidRPr="00005A29">
        <w:rPr>
          <w:rFonts w:ascii="Times New Roman" w:eastAsia="Times New Roman" w:hAnsi="Times New Roman" w:cs="Times New Roman"/>
          <w:color w:val="000000"/>
          <w:sz w:val="24"/>
          <w:szCs w:val="27"/>
          <w:lang w:val="tr-TR" w:eastAsia="tr-TR"/>
        </w:rPr>
        <w:t>Kuralları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lastRenderedPageBreak/>
        <w:t>1- "MADDE 10.- Herkes, dil, ırk, renk, cinsiyet, siyasi düşünce, felsefi inanç, din, mezhep ve benzeri sebeplerle ayırım gözetilmeksizin kanun önünde eşittir.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Hiçbir kişiye, aileye, zümreye veya sınıfa imtiyaz tanınamaz.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2- "MADDE 18.- Hiç kimse zorla çalıştırılamaz. Angarya yasaktır.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Şekil ve şartlan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3- "MADDE 48.- Herkes dilediği alanda çalışma ve sözleşme hürriyetlerine sahiptir. Özel teşebbüsler kurmak serbesttir.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4- "MADDE 49.- Çalışma herkesin hakkı ve ödevidir.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Devlet, İşçi-İşveren ilişkilerinde çalışma barışının sağlanmasını kolaylaştırıcı ve koruyucu tedbirler alır."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5- "MADDE 53.- İşçiler ve İşverenler, karşılıklı olarak ekonomik ve sosyal durumlarını ve çalışma şartlarını düzenlemek amacıyla toplu İş sözleşmesi yapma hakkına sahiptirler.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Toplu İş sözleşmesinin nasıl yapılacağı kanunla düzenlenir.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Aynı İşyerinde, aynı dönem için, birden fazla toplu İş sözleşmesi yapılamaz ve uygulanamaz."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C- ilgili Anayasa </w:t>
      </w:r>
      <w:proofErr w:type="gramStart"/>
      <w:r w:rsidRPr="00005A29">
        <w:rPr>
          <w:rFonts w:ascii="Times New Roman" w:eastAsia="Times New Roman" w:hAnsi="Times New Roman" w:cs="Times New Roman"/>
          <w:color w:val="000000"/>
          <w:sz w:val="24"/>
          <w:szCs w:val="27"/>
          <w:lang w:val="tr-TR" w:eastAsia="tr-TR"/>
        </w:rPr>
        <w:t>Kuralı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cezai, mali veya hukuki sorumluluk iddiası ileri sürülemez ve bu maksada herhangi bir yargı merciine başvurulamaz.</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lastRenderedPageBreak/>
        <w:t>Bu dönem içinde çıkarılan kanunlar, kanun hükmünde kararnameler ile 2324 sayılı Anayasa Düzeni Hakkında Kanun uyarınca alınan karar ve tasarrufların Anayasaya aykırılığı iddia edilemez."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IV- İLK </w:t>
      </w:r>
      <w:proofErr w:type="gramStart"/>
      <w:r w:rsidRPr="00005A29">
        <w:rPr>
          <w:rFonts w:ascii="Times New Roman" w:eastAsia="Times New Roman" w:hAnsi="Times New Roman" w:cs="Times New Roman"/>
          <w:color w:val="000000"/>
          <w:sz w:val="24"/>
          <w:szCs w:val="27"/>
          <w:lang w:val="tr-TR" w:eastAsia="tr-TR"/>
        </w:rPr>
        <w:t>İNCELEME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Anayasa Mahkemesi </w:t>
      </w:r>
      <w:proofErr w:type="spellStart"/>
      <w:r w:rsidRPr="00005A29">
        <w:rPr>
          <w:rFonts w:ascii="Times New Roman" w:eastAsia="Times New Roman" w:hAnsi="Times New Roman" w:cs="Times New Roman"/>
          <w:color w:val="000000"/>
          <w:sz w:val="24"/>
          <w:szCs w:val="27"/>
          <w:lang w:val="tr-TR" w:eastAsia="tr-TR"/>
        </w:rPr>
        <w:t>İçtüzüğü'nün</w:t>
      </w:r>
      <w:proofErr w:type="spellEnd"/>
      <w:r w:rsidRPr="00005A29">
        <w:rPr>
          <w:rFonts w:ascii="Times New Roman" w:eastAsia="Times New Roman" w:hAnsi="Times New Roman" w:cs="Times New Roman"/>
          <w:color w:val="000000"/>
          <w:sz w:val="24"/>
          <w:szCs w:val="27"/>
          <w:lang w:val="tr-TR" w:eastAsia="tr-TR"/>
        </w:rPr>
        <w:t xml:space="preserve"> 8. maddesi uyarınca yapılan ilk inceleme toplantısında, ilk incelemeye ilişkin rapor, İtiraz yoluna başvuran Mahkeme'nin gerekçesi, iptali istenen Yasa kuralı ve ilgili Anayasa kurallarıyla bunların gerekçeleri okunup incelendikten sonra gereği görüşülüp düşünüldü:</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İtiraz yoluna başvuran İzmir 1. İş Mahkemesi'nin Anayasa'ya aykırılık savlarını değerlendirmeden önce İtiraz konusu kuralın Anayasa'ya aykırı olduğu savında bulunulup bulunulamayacağı sorunu üzerinde durulmalıdır.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maddelerine göre, bir davaya bakmakta olan mahkeme, o davada uygulanacak yasa hükümlerini Anayasa'ya aykırı görür ya da taraflardan birinin ileri sürdüğü aykırılık savının ciddi olduğu kanısına varırsa, bu konuda bir karar verilmesi için Anayasa Mahkemesi'ne başvurmaya yetkilidir.</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İtiraz yoluna başvuran İzmir 1. İş Mahkemesi'nin bakmakta olduğu ve görevi kapsamına giren bir dava bulunduğu gibi iptali istenen yasa kuralı da o davada uygulanacak kural durumundadır. Ancak, Toplu İş Sözleşmesi Grev ve Lokavt Yasası, 5.5.1983 gününde kabul edilmiştir. Anayasa'nın geçici 15. maddesi, 12 Eylül 1980'den, ilk genel seçimler sonucu toplanacak Türkiye Büyük Millet Meclisi'nin Başkanlık Divanı oluşturuluncaya kadar geçecek süre içinde, yasama ve yürütme yetkilerini Türk milleti adına kullanan, Milli Güvenlik Konseyi'nin çıkardığı yasaların Anayasa'ya aykırılığı savında bulunulamayacağını öngörmektedir. Bu durumda 5.5.1983 günlü, 2822 sayılı Yasa'nın Anayasa'ya aykırılığı ileri sürülemeyecek ve iptali istemiyle Anayasa Mahkemesi'ne başvurulamayacaktır.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005A29">
        <w:rPr>
          <w:rFonts w:ascii="Times New Roman" w:eastAsia="Times New Roman" w:hAnsi="Times New Roman" w:cs="Times New Roman"/>
          <w:color w:val="000000"/>
          <w:sz w:val="24"/>
          <w:szCs w:val="27"/>
          <w:lang w:val="tr-TR" w:eastAsia="tr-TR"/>
        </w:rPr>
        <w:t>Hernekadar</w:t>
      </w:r>
      <w:proofErr w:type="spellEnd"/>
      <w:r w:rsidRPr="00005A29">
        <w:rPr>
          <w:rFonts w:ascii="Times New Roman" w:eastAsia="Times New Roman" w:hAnsi="Times New Roman" w:cs="Times New Roman"/>
          <w:color w:val="000000"/>
          <w:sz w:val="24"/>
          <w:szCs w:val="27"/>
          <w:lang w:val="tr-TR" w:eastAsia="tr-TR"/>
        </w:rPr>
        <w:t xml:space="preserve"> 2822 sayılı Toplu İş Sözleşmesi Grev ve Lokavt Yasası'nın bazı maddeleri 3.6.1986 günlü, 3299 saydı, 27.5.1988 günlü, 3451 sayılı Yasalarla değiştirilmiş ise de, anılan maddenin İtiraz konusu 9. maddesinde herhangi bir değişiklik yapılmadığı ve İtiraz konusu kuralın Milli Güvenlik Konseyi'nin yönetimi döneminde çıkarılmış yasa kuralı olma niteliğini yitirmediği görülmektedir. </w:t>
      </w:r>
      <w:proofErr w:type="gramEnd"/>
      <w:r w:rsidRPr="00005A29">
        <w:rPr>
          <w:rFonts w:ascii="Times New Roman" w:eastAsia="Times New Roman" w:hAnsi="Times New Roman" w:cs="Times New Roman"/>
          <w:color w:val="000000"/>
          <w:sz w:val="24"/>
          <w:szCs w:val="27"/>
          <w:lang w:val="tr-TR" w:eastAsia="tr-TR"/>
        </w:rPr>
        <w:t>Bu nedenle Anayasa'nın Geçici 15. maddesi, iptali istenen kuralın İtiraz yolu ile Anayasa'ya aykırı olduğu savına olanak vermemektedir.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 xml:space="preserve">Anayasa Mahkemesi'nin 16.10.1990 günlü, Esas 1990/32, Karar 1990/25 sayılı kararında da belirtildiği gibi, madde metninde, 12 Eylül 1980 tarihinden, ilk genel seçimler sonucu toplanacak Türkiye Büyük Millet Meclisi'nin Başkanlık Divanını oluşturuncaya kadar geçecek süre içinde çıkarılan yasalar, kanun hükmünde kararnameler ile 2324 sayılı Anayasa Düzeni Hakkında Yasa uyarınca alınan kararla yapılan İşlemlerin Anayasa'ya aylan olduğu savında bulunulamaz. </w:t>
      </w:r>
      <w:proofErr w:type="gramEnd"/>
      <w:r w:rsidRPr="00005A29">
        <w:rPr>
          <w:rFonts w:ascii="Times New Roman" w:eastAsia="Times New Roman" w:hAnsi="Times New Roman" w:cs="Times New Roman"/>
          <w:color w:val="000000"/>
          <w:sz w:val="24"/>
          <w:szCs w:val="27"/>
          <w:lang w:val="tr-TR" w:eastAsia="tr-TR"/>
        </w:rPr>
        <w:t>Bu durum karşısında, söz konusu dönemde çıkarılan yasalar hakkında Anayasa Mahkemesi'nde doğrudan iptal davası açılamayacağı gibi İtiraz yoluyla bile Anayasa'ya aykırılık savında bulunulamaz.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7 Kasım 1982'de halkoyu ile kabul edilen Türkiye Cumhuriyeti Anayasası'nın öngördüğü biçimde yapılan ilk seçimler sonucu oluşan Türkiye Büyük Millet Meclisi'nin ilk </w:t>
      </w:r>
      <w:r w:rsidRPr="00005A29">
        <w:rPr>
          <w:rFonts w:ascii="Times New Roman" w:eastAsia="Times New Roman" w:hAnsi="Times New Roman" w:cs="Times New Roman"/>
          <w:color w:val="000000"/>
          <w:sz w:val="24"/>
          <w:szCs w:val="27"/>
          <w:lang w:val="tr-TR" w:eastAsia="tr-TR"/>
        </w:rPr>
        <w:lastRenderedPageBreak/>
        <w:t>Başkanlık Divanı 6.12.1983'de toplanmış ve böylece yasama görevinin kullanılması, yeni bir düzene bağlanarak, ulusal istenci temsil eden yasama meclisine bırakılmıştır.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05A29">
        <w:rPr>
          <w:rFonts w:ascii="Times New Roman" w:eastAsia="Times New Roman" w:hAnsi="Times New Roman" w:cs="Times New Roman"/>
          <w:color w:val="000000"/>
          <w:sz w:val="24"/>
          <w:szCs w:val="27"/>
          <w:lang w:val="tr-TR" w:eastAsia="tr-TR"/>
        </w:rPr>
        <w:t>Anayasakoyucunun</w:t>
      </w:r>
      <w:proofErr w:type="spellEnd"/>
      <w:r w:rsidRPr="00005A29">
        <w:rPr>
          <w:rFonts w:ascii="Times New Roman" w:eastAsia="Times New Roman" w:hAnsi="Times New Roman" w:cs="Times New Roman"/>
          <w:color w:val="000000"/>
          <w:sz w:val="24"/>
          <w:szCs w:val="27"/>
          <w:lang w:val="tr-TR" w:eastAsia="tr-TR"/>
        </w:rPr>
        <w:t>, söz konusu kural ile Milli Güvenlik Konseyi ve Danışma Meclisi'nin yasama yetkisini tek başına ya da birlikte kullandığı dönemde kabul edilen bütün yasalar ve kanun hükmünde kararnameler ile 2324 sayılı. Anayasa Düzeni Hakkında Yasa uyarınca alınan karar ve yapılan İşlemleri Anayasa Mahkemesi'nin denetimi dışında tutmak amacında olduğu anlaşılmaktadır.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 xml:space="preserve">27.10.1980 günlü, 2324 sayılı "Anayasa Düzeni Hakkında </w:t>
      </w:r>
      <w:proofErr w:type="spellStart"/>
      <w:r w:rsidRPr="00005A29">
        <w:rPr>
          <w:rFonts w:ascii="Times New Roman" w:eastAsia="Times New Roman" w:hAnsi="Times New Roman" w:cs="Times New Roman"/>
          <w:color w:val="000000"/>
          <w:sz w:val="24"/>
          <w:szCs w:val="27"/>
          <w:lang w:val="tr-TR" w:eastAsia="tr-TR"/>
        </w:rPr>
        <w:t>Kanun"un</w:t>
      </w:r>
      <w:proofErr w:type="spellEnd"/>
      <w:r w:rsidRPr="00005A29">
        <w:rPr>
          <w:rFonts w:ascii="Times New Roman" w:eastAsia="Times New Roman" w:hAnsi="Times New Roman" w:cs="Times New Roman"/>
          <w:color w:val="000000"/>
          <w:sz w:val="24"/>
          <w:szCs w:val="27"/>
          <w:lang w:val="tr-TR" w:eastAsia="tr-TR"/>
        </w:rPr>
        <w:t xml:space="preserve">, 4. maddesinde; "Milli Güvenlik Konseyinin bildiri ve kararlarında yer alan ve yer alacak olan hükümlerle 12 Eylül 1980 tarihinden sonra çıkarılan ve çıkarılacak olan Bakanlar Kurulu kararnamelerinin ve üçlü kararnamelerin yürütülmesinin durdurulması ve iptali" isteminin ileri sürülemeyeceği öngörülmekte, 6. maddesinde de; "Milli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yayımlandıkları tarihte ve metinlerinde gösterilen tarihlerde yürürlüğe girer" denilmektedir. </w:t>
      </w:r>
      <w:proofErr w:type="gramEnd"/>
      <w:r w:rsidRPr="00005A29">
        <w:rPr>
          <w:rFonts w:ascii="Times New Roman" w:eastAsia="Times New Roman" w:hAnsi="Times New Roman" w:cs="Times New Roman"/>
          <w:color w:val="000000"/>
          <w:sz w:val="24"/>
          <w:szCs w:val="27"/>
          <w:lang w:val="tr-TR" w:eastAsia="tr-TR"/>
        </w:rPr>
        <w:t>Buradaki amaç hiç kuşkusuz, olağanüstü dönemin olağanüstü koşullarının gerektirdiği İşlemlere yasal kolaylık sağlayabilmektedir. Anayasa Düzeni Hakkında Yasa, 1982 Anayasası'nın Geçici 3. Maddesiyle yürürlükten kaldırıldığı için Anayasa'nın Geçici 15. maddesinin konulmasına gereksinim duyulmuştur.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Anayasa'da genel nitelikleri belirli konulan düzenleyen kurallar yanında, belirli konulan düzenleyen özel kurallar da vardır. Bilindiği üzere bir konu, kendine özgü kurallarla düzenlenmemişse sorunların çözümünde genel kurallara gidilir, ancak o konuda özel düzenlemeler varsa ve bu düzenlemeler açık seçikse artık genel kurallara başvurulması düşünülmez.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Anayasa kural ve ilkeleri, etki ve değer bakımından eşit olup hangi nedenle olursa olsun birinin ötekine üstün tutulmasına olanak bulunmadığından, bunların bir arada ve hukukun genel kuralları </w:t>
      </w:r>
      <w:proofErr w:type="spellStart"/>
      <w:r w:rsidRPr="00005A29">
        <w:rPr>
          <w:rFonts w:ascii="Times New Roman" w:eastAsia="Times New Roman" w:hAnsi="Times New Roman" w:cs="Times New Roman"/>
          <w:color w:val="000000"/>
          <w:sz w:val="24"/>
          <w:szCs w:val="27"/>
          <w:lang w:val="tr-TR" w:eastAsia="tr-TR"/>
        </w:rPr>
        <w:t>gözönünde</w:t>
      </w:r>
      <w:proofErr w:type="spellEnd"/>
      <w:r w:rsidRPr="00005A29">
        <w:rPr>
          <w:rFonts w:ascii="Times New Roman" w:eastAsia="Times New Roman" w:hAnsi="Times New Roman" w:cs="Times New Roman"/>
          <w:color w:val="000000"/>
          <w:sz w:val="24"/>
          <w:szCs w:val="27"/>
          <w:lang w:val="tr-TR" w:eastAsia="tr-TR"/>
        </w:rPr>
        <w:t xml:space="preserve"> tutularak uygulanmaları zorunludur. Sözü edilen Geçici 15. maddenin de bir Anayasa kuralı olarak, Anayasa'da yer almış bulunan diğer kurallarla etki ve değer bakımından eşit olduğunda kuşku yoktur. Bu bakımdan, Anayasa'da yer alan bu ve bunun gibi belli bir konuya ilişkin kuralların Anayasa'da </w:t>
      </w:r>
      <w:proofErr w:type="spellStart"/>
      <w:r w:rsidRPr="00005A29">
        <w:rPr>
          <w:rFonts w:ascii="Times New Roman" w:eastAsia="Times New Roman" w:hAnsi="Times New Roman" w:cs="Times New Roman"/>
          <w:color w:val="000000"/>
          <w:sz w:val="24"/>
          <w:szCs w:val="27"/>
          <w:lang w:val="tr-TR" w:eastAsia="tr-TR"/>
        </w:rPr>
        <w:t>varolan</w:t>
      </w:r>
      <w:proofErr w:type="spellEnd"/>
      <w:r w:rsidRPr="00005A29">
        <w:rPr>
          <w:rFonts w:ascii="Times New Roman" w:eastAsia="Times New Roman" w:hAnsi="Times New Roman" w:cs="Times New Roman"/>
          <w:color w:val="000000"/>
          <w:sz w:val="24"/>
          <w:szCs w:val="27"/>
          <w:lang w:val="tr-TR" w:eastAsia="tr-TR"/>
        </w:rPr>
        <w:t xml:space="preserve"> genel ilkelerden ayrı nitelikte oldukları ileri sürülerek Anayasa'ya aykırılıklarından söz edilemez. Anayasa'da belli bir konuyu düzenleyen özel ilke varken, o konuyu da kapsamı içine alabilecek nitelikte bir genel ilke bulunsa bile onun değil, konuya özgü Anayasa ilkelerinin uygulanması gerekir.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Söz konusu maddenin, "Geçici madde" olarak adlandırılmış bulunması etki ve değer bakımından Anayasa'nın öteki maddelerinden daha zayıf ve önemsiz olduğu biçiminde yorumlanmasına neden olamaz. </w:t>
      </w:r>
      <w:proofErr w:type="gramStart"/>
      <w:r w:rsidRPr="00005A29">
        <w:rPr>
          <w:rFonts w:ascii="Times New Roman" w:eastAsia="Times New Roman" w:hAnsi="Times New Roman" w:cs="Times New Roman"/>
          <w:color w:val="000000"/>
          <w:sz w:val="24"/>
          <w:szCs w:val="27"/>
          <w:lang w:val="tr-TR" w:eastAsia="tr-TR"/>
        </w:rPr>
        <w:t>Çünkü,</w:t>
      </w:r>
      <w:proofErr w:type="gramEnd"/>
      <w:r w:rsidRPr="00005A29">
        <w:rPr>
          <w:rFonts w:ascii="Times New Roman" w:eastAsia="Times New Roman" w:hAnsi="Times New Roman" w:cs="Times New Roman"/>
          <w:color w:val="000000"/>
          <w:sz w:val="24"/>
          <w:szCs w:val="27"/>
          <w:lang w:val="tr-TR" w:eastAsia="tr-TR"/>
        </w:rPr>
        <w:t xml:space="preserve"> geçici maddeler, genellikle geçiş dönemlerine ilişkin İşlemlerin uygulama yöntemini ve kapsamını gösteren ayrık hükümleri içerirler. Hukukta genel kural olarak, yasalar, yayımından sonraki olaylara ve durumlara uygulanırlar. Bu ilkenin en çarpıcı ayrıklığı, yasalardaki geçici kurallardır. Bu nedenle yasaların geçici maddeleri ile esas maddeleri arasında çelişiklik varsa, özel niteliği nedeniyle, esas maddeden önce uygulanırlar. </w:t>
      </w:r>
      <w:proofErr w:type="gramStart"/>
      <w:r w:rsidRPr="00005A29">
        <w:rPr>
          <w:rFonts w:ascii="Times New Roman" w:eastAsia="Times New Roman" w:hAnsi="Times New Roman" w:cs="Times New Roman"/>
          <w:color w:val="000000"/>
          <w:sz w:val="24"/>
          <w:szCs w:val="27"/>
          <w:lang w:val="tr-TR" w:eastAsia="tr-TR"/>
        </w:rPr>
        <w:t>Çünkü,</w:t>
      </w:r>
      <w:proofErr w:type="gramEnd"/>
      <w:r w:rsidRPr="00005A29">
        <w:rPr>
          <w:rFonts w:ascii="Times New Roman" w:eastAsia="Times New Roman" w:hAnsi="Times New Roman" w:cs="Times New Roman"/>
          <w:color w:val="000000"/>
          <w:sz w:val="24"/>
          <w:szCs w:val="27"/>
          <w:lang w:val="tr-TR" w:eastAsia="tr-TR"/>
        </w:rPr>
        <w:t xml:space="preserve"> </w:t>
      </w:r>
      <w:proofErr w:type="spellStart"/>
      <w:r w:rsidRPr="00005A29">
        <w:rPr>
          <w:rFonts w:ascii="Times New Roman" w:eastAsia="Times New Roman" w:hAnsi="Times New Roman" w:cs="Times New Roman"/>
          <w:color w:val="000000"/>
          <w:sz w:val="24"/>
          <w:szCs w:val="27"/>
          <w:lang w:val="tr-TR" w:eastAsia="tr-TR"/>
        </w:rPr>
        <w:t>yasakoyucu</w:t>
      </w:r>
      <w:proofErr w:type="spellEnd"/>
      <w:r w:rsidRPr="00005A29">
        <w:rPr>
          <w:rFonts w:ascii="Times New Roman" w:eastAsia="Times New Roman" w:hAnsi="Times New Roman" w:cs="Times New Roman"/>
          <w:color w:val="000000"/>
          <w:sz w:val="24"/>
          <w:szCs w:val="27"/>
          <w:lang w:val="tr-TR" w:eastAsia="tr-TR"/>
        </w:rPr>
        <w:t xml:space="preserve">, kuralın ayrıklığında kamu yaran görmüştür. Bilindiği gibi, özel düzenlemenin genel düzenlemeden önce geleceği hukukun genel bir ilkesidir. Bu nedenle, bir yasada öncelik alan geçici maddeler uygulanıp sonuçlan tümüyle alındıktan sonra yürürlükten kalkmış olurlar. Aksi takdirde, yasalardaki geçici maddeler, yasanın bir ayrıklık </w:t>
      </w:r>
      <w:r w:rsidRPr="00005A29">
        <w:rPr>
          <w:rFonts w:ascii="Times New Roman" w:eastAsia="Times New Roman" w:hAnsi="Times New Roman" w:cs="Times New Roman"/>
          <w:color w:val="000000"/>
          <w:sz w:val="24"/>
          <w:szCs w:val="27"/>
          <w:lang w:val="tr-TR" w:eastAsia="tr-TR"/>
        </w:rPr>
        <w:lastRenderedPageBreak/>
        <w:t xml:space="preserve">olarak kapsadıkları konularla birlikte geçerliliklerini sürdürürler. Başka bir anlatımla, </w:t>
      </w:r>
      <w:proofErr w:type="spellStart"/>
      <w:r w:rsidRPr="00005A29">
        <w:rPr>
          <w:rFonts w:ascii="Times New Roman" w:eastAsia="Times New Roman" w:hAnsi="Times New Roman" w:cs="Times New Roman"/>
          <w:color w:val="000000"/>
          <w:sz w:val="24"/>
          <w:szCs w:val="27"/>
          <w:lang w:val="tr-TR" w:eastAsia="tr-TR"/>
        </w:rPr>
        <w:t>yasakoyucunun</w:t>
      </w:r>
      <w:proofErr w:type="spellEnd"/>
      <w:r w:rsidRPr="00005A29">
        <w:rPr>
          <w:rFonts w:ascii="Times New Roman" w:eastAsia="Times New Roman" w:hAnsi="Times New Roman" w:cs="Times New Roman"/>
          <w:color w:val="000000"/>
          <w:sz w:val="24"/>
          <w:szCs w:val="27"/>
          <w:lang w:val="tr-TR" w:eastAsia="tr-TR"/>
        </w:rPr>
        <w:t xml:space="preserve"> yasa tekniği, kamu hizmetinin niteliği, yasama politikasının gereği olarak ayrık kurallar koyabileceğinde </w:t>
      </w:r>
      <w:proofErr w:type="spellStart"/>
      <w:r w:rsidRPr="00005A29">
        <w:rPr>
          <w:rFonts w:ascii="Times New Roman" w:eastAsia="Times New Roman" w:hAnsi="Times New Roman" w:cs="Times New Roman"/>
          <w:color w:val="000000"/>
          <w:sz w:val="24"/>
          <w:szCs w:val="27"/>
          <w:lang w:val="tr-TR" w:eastAsia="tr-TR"/>
        </w:rPr>
        <w:t>duraksanamaz</w:t>
      </w:r>
      <w:proofErr w:type="spellEnd"/>
      <w:r w:rsidRPr="00005A29">
        <w:rPr>
          <w:rFonts w:ascii="Times New Roman" w:eastAsia="Times New Roman" w:hAnsi="Times New Roman" w:cs="Times New Roman"/>
          <w:color w:val="000000"/>
          <w:sz w:val="24"/>
          <w:szCs w:val="27"/>
          <w:lang w:val="tr-TR" w:eastAsia="tr-TR"/>
        </w:rPr>
        <w:t>.</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Yasalar </w:t>
      </w:r>
      <w:proofErr w:type="spellStart"/>
      <w:r w:rsidRPr="00005A29">
        <w:rPr>
          <w:rFonts w:ascii="Times New Roman" w:eastAsia="Times New Roman" w:hAnsi="Times New Roman" w:cs="Times New Roman"/>
          <w:color w:val="000000"/>
          <w:sz w:val="24"/>
          <w:szCs w:val="27"/>
          <w:lang w:val="tr-TR" w:eastAsia="tr-TR"/>
        </w:rPr>
        <w:t>herşeyden</w:t>
      </w:r>
      <w:proofErr w:type="spellEnd"/>
      <w:r w:rsidRPr="00005A29">
        <w:rPr>
          <w:rFonts w:ascii="Times New Roman" w:eastAsia="Times New Roman" w:hAnsi="Times New Roman" w:cs="Times New Roman"/>
          <w:color w:val="000000"/>
          <w:sz w:val="24"/>
          <w:szCs w:val="27"/>
          <w:lang w:val="tr-TR" w:eastAsia="tr-TR"/>
        </w:rPr>
        <w:t xml:space="preserve"> önce, sözü ile uygulanır. Yasa metinlerinin, kullanılan sözcüklerin hukuk dilindeki-anlamlarına göre anlaşılması gerekir. Yasa kuralının, günün sosyal ve ekonomik gerekleriyle çeliştiği sanılsa bile yürürlükte kaldığı sürece uygulanması, hukukun gereğidir. Kimi düşünce ve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005A29">
        <w:rPr>
          <w:rFonts w:ascii="Times New Roman" w:eastAsia="Times New Roman" w:hAnsi="Times New Roman" w:cs="Times New Roman"/>
          <w:color w:val="000000"/>
          <w:sz w:val="24"/>
          <w:szCs w:val="27"/>
          <w:lang w:val="tr-TR" w:eastAsia="tr-TR"/>
        </w:rPr>
        <w:t>yasakoyucunun</w:t>
      </w:r>
      <w:proofErr w:type="spellEnd"/>
      <w:r w:rsidRPr="00005A29">
        <w:rPr>
          <w:rFonts w:ascii="Times New Roman" w:eastAsia="Times New Roman" w:hAnsi="Times New Roman" w:cs="Times New Roman"/>
          <w:color w:val="000000"/>
          <w:sz w:val="24"/>
          <w:szCs w:val="27"/>
          <w:lang w:val="tr-TR" w:eastAsia="tr-TR"/>
        </w:rPr>
        <w:t xml:space="preserve"> yerini almak olur.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Anayasa Mahkemesi, Anayasa'ya aykırılık savını incelerken, öbür yargı organ-</w:t>
      </w:r>
      <w:proofErr w:type="gramStart"/>
      <w:r w:rsidRPr="00005A29">
        <w:rPr>
          <w:rFonts w:ascii="Times New Roman" w:eastAsia="Times New Roman" w:hAnsi="Times New Roman" w:cs="Times New Roman"/>
          <w:color w:val="000000"/>
          <w:sz w:val="24"/>
          <w:szCs w:val="27"/>
          <w:lang w:val="tr-TR" w:eastAsia="tr-TR"/>
        </w:rPr>
        <w:t>lan</w:t>
      </w:r>
      <w:proofErr w:type="gramEnd"/>
      <w:r w:rsidRPr="00005A29">
        <w:rPr>
          <w:rFonts w:ascii="Times New Roman" w:eastAsia="Times New Roman" w:hAnsi="Times New Roman" w:cs="Times New Roman"/>
          <w:color w:val="000000"/>
          <w:sz w:val="24"/>
          <w:szCs w:val="27"/>
          <w:lang w:val="tr-TR" w:eastAsia="tr-TR"/>
        </w:rPr>
        <w:t xml:space="preserve"> da denetimlerini yapar ya da bir yasayı uygularken öncelikle yasaların sözel içeriklerini </w:t>
      </w:r>
      <w:proofErr w:type="spellStart"/>
      <w:r w:rsidRPr="00005A29">
        <w:rPr>
          <w:rFonts w:ascii="Times New Roman" w:eastAsia="Times New Roman" w:hAnsi="Times New Roman" w:cs="Times New Roman"/>
          <w:color w:val="000000"/>
          <w:sz w:val="24"/>
          <w:szCs w:val="27"/>
          <w:lang w:val="tr-TR" w:eastAsia="tr-TR"/>
        </w:rPr>
        <w:t>gözönünde</w:t>
      </w:r>
      <w:proofErr w:type="spellEnd"/>
      <w:r w:rsidRPr="00005A29">
        <w:rPr>
          <w:rFonts w:ascii="Times New Roman" w:eastAsia="Times New Roman" w:hAnsi="Times New Roman" w:cs="Times New Roman"/>
          <w:color w:val="000000"/>
          <w:sz w:val="24"/>
          <w:szCs w:val="27"/>
          <w:lang w:val="tr-TR" w:eastAsia="tr-TR"/>
        </w:rPr>
        <w:t xml:space="preserve"> tutmaktadırlar. Öte yandan Anayasa'nın bağlayıcılığı ve üstünlüğü ilkesi, Anayasa'nın 11. maddesinde; "Anayasa hükümleri, yasama, yürütme ve yargı organlarını, idare makamlarını ve diğer kuruluş ve kişileri bağlayan temel hukuk kurallarıdır.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Kanunlar Anayasaya aykırı olamaz." biçiminde açıklanmıştır. Anayasa'nın bu temel ilke ve buyruğuna uygun ve anayasal koruma altında bulunan yasa kurallarının Anayasa'ya aykırılığı elbette düşünülemez.</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Anayasa'nın uluslararası </w:t>
      </w:r>
      <w:proofErr w:type="spellStart"/>
      <w:r w:rsidRPr="00005A29">
        <w:rPr>
          <w:rFonts w:ascii="Times New Roman" w:eastAsia="Times New Roman" w:hAnsi="Times New Roman" w:cs="Times New Roman"/>
          <w:color w:val="000000"/>
          <w:sz w:val="24"/>
          <w:szCs w:val="27"/>
          <w:lang w:val="tr-TR" w:eastAsia="tr-TR"/>
        </w:rPr>
        <w:t>andlaşmaları</w:t>
      </w:r>
      <w:proofErr w:type="spellEnd"/>
      <w:r w:rsidRPr="00005A29">
        <w:rPr>
          <w:rFonts w:ascii="Times New Roman" w:eastAsia="Times New Roman" w:hAnsi="Times New Roman" w:cs="Times New Roman"/>
          <w:color w:val="000000"/>
          <w:sz w:val="24"/>
          <w:szCs w:val="27"/>
          <w:lang w:val="tr-TR" w:eastAsia="tr-TR"/>
        </w:rPr>
        <w:t xml:space="preserve"> uygun bulma ile ilgili 90. maddesinde de; "Usulüne göre yürürlüğe konulmuş milletlerarası </w:t>
      </w:r>
      <w:proofErr w:type="spellStart"/>
      <w:r w:rsidRPr="00005A29">
        <w:rPr>
          <w:rFonts w:ascii="Times New Roman" w:eastAsia="Times New Roman" w:hAnsi="Times New Roman" w:cs="Times New Roman"/>
          <w:color w:val="000000"/>
          <w:sz w:val="24"/>
          <w:szCs w:val="27"/>
          <w:lang w:val="tr-TR" w:eastAsia="tr-TR"/>
        </w:rPr>
        <w:t>andlaşmalar</w:t>
      </w:r>
      <w:proofErr w:type="spellEnd"/>
      <w:r w:rsidRPr="00005A29">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başvurulamaz." hükmü yer almaktadır. Bu ve Geçici 15. maddedeki düzenleme, Anayasa'da yer alan genel hukuk ilkelerinin ayrıklığını oluşturan ulusal ve uluslararası uzlaşmalarla ilgili siyasal ağırlıklı kurallardır.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Geçici 15. maddenin tümü dikkatli olarak incelendiğinde, yapılan düzenlemede konu edilen yasalar için mutlak bir dokunulmazlığın sağlandığını söylemek güçtür. Her şeyden önce Anayasa'da yer alan hukuk devleti ilkesi buna olur vermez. Bu madde kapsamındaki, olağanüstü yönetimin olağanüstü koşullan altında çıkarılan yasalarla yasa hükmündeki kararnamelerin geçilen demokratik düzen içinde değiştirilmesine ya da yürürlükten kaldırılmasına değin Anayasa'ya uygunluk denetimi yolu ile belirtilen dönemin tartışma konusu yapılmamasında kamu yaran görülmüştür. Ancak </w:t>
      </w:r>
      <w:proofErr w:type="spellStart"/>
      <w:r w:rsidRPr="00005A29">
        <w:rPr>
          <w:rFonts w:ascii="Times New Roman" w:eastAsia="Times New Roman" w:hAnsi="Times New Roman" w:cs="Times New Roman"/>
          <w:color w:val="000000"/>
          <w:sz w:val="24"/>
          <w:szCs w:val="27"/>
          <w:lang w:val="tr-TR" w:eastAsia="tr-TR"/>
        </w:rPr>
        <w:t>yasakoyucu</w:t>
      </w:r>
      <w:proofErr w:type="spellEnd"/>
      <w:r w:rsidRPr="00005A29">
        <w:rPr>
          <w:rFonts w:ascii="Times New Roman" w:eastAsia="Times New Roman" w:hAnsi="Times New Roman" w:cs="Times New Roman"/>
          <w:color w:val="000000"/>
          <w:sz w:val="24"/>
          <w:szCs w:val="27"/>
          <w:lang w:val="tr-TR" w:eastAsia="tr-TR"/>
        </w:rPr>
        <w:t>, siyasal ve sosyal gelişmelere ve gereksinimlere göre, söz konusu yasal kurallardan gerekli gördüklerini değiştireceği ya da kaldırabileceği gibi Anayasa'da öngörülen koşullara uyarak Anayasa'daki geçici maddeleri de kaldırabilir. Bunlar dışında bir yargı organının Anayasa'yı dışlayan bir yorumla Geçici 15. maddeyi etkisiz duruma getirmesi olanaksızdır.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Anayasa'nın "Egemenlik kayıtsız şartsız Milletindir.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Türk Milleti, egemenliğini, Anayasanın koyduğu esaslara göre, yetkili organ-</w:t>
      </w:r>
      <w:proofErr w:type="gramStart"/>
      <w:r w:rsidRPr="00005A29">
        <w:rPr>
          <w:rFonts w:ascii="Times New Roman" w:eastAsia="Times New Roman" w:hAnsi="Times New Roman" w:cs="Times New Roman"/>
          <w:color w:val="000000"/>
          <w:sz w:val="24"/>
          <w:szCs w:val="27"/>
          <w:lang w:val="tr-TR" w:eastAsia="tr-TR"/>
        </w:rPr>
        <w:t>lan</w:t>
      </w:r>
      <w:proofErr w:type="gramEnd"/>
      <w:r w:rsidRPr="00005A29">
        <w:rPr>
          <w:rFonts w:ascii="Times New Roman" w:eastAsia="Times New Roman" w:hAnsi="Times New Roman" w:cs="Times New Roman"/>
          <w:color w:val="000000"/>
          <w:sz w:val="24"/>
          <w:szCs w:val="27"/>
          <w:lang w:val="tr-TR" w:eastAsia="tr-TR"/>
        </w:rPr>
        <w:t xml:space="preserve"> eliyle kullanır.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Egemenliğin kullanılması, hiçbir suretle hiçbir kişiye, zümreye veya sınıfa bırakılamaz. Hiçbir kimse veya organ kaynağını Anayasadan almayan bir devlet yetkisi kullanamaz." açıklığını taşıyan 6. maddesi de çok önemli temel bir ilke getirmiştir. Bu ilke tüm yetkilerin </w:t>
      </w:r>
      <w:r w:rsidRPr="00005A29">
        <w:rPr>
          <w:rFonts w:ascii="Times New Roman" w:eastAsia="Times New Roman" w:hAnsi="Times New Roman" w:cs="Times New Roman"/>
          <w:color w:val="000000"/>
          <w:sz w:val="24"/>
          <w:szCs w:val="27"/>
          <w:lang w:val="tr-TR" w:eastAsia="tr-TR"/>
        </w:rPr>
        <w:lastRenderedPageBreak/>
        <w:t>kaynağını Anayasa'dan alma zorunluluğunu, böyle olmadıkça geçersiz sayılacağını göstermektedir.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Yukarıda açıklandığı üzere Anayasa, geçici 15. maddesi ile bir dönemin yasal İşlemlerinin Anayasa'ya aykırılığı savında bulunulmasını uygun görmemiş, bir anlamda yasaklamıştır.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Bu durumda, söz konusu kural hakkında, Anayasa Mahkemesi'ne başvurulmasına Anayasa'nın geçici 15. maddesi olanak vermediğinden İtirazın, başvuran Mahkemenin yetkisizliği nedeniyle reddi gerekir.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Güven DİNÇER ile Mustafa ŞAHİN bu görüşe katılmamışlardır.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V - </w:t>
      </w:r>
      <w:proofErr w:type="gramStart"/>
      <w:r w:rsidRPr="00005A29">
        <w:rPr>
          <w:rFonts w:ascii="Times New Roman" w:eastAsia="Times New Roman" w:hAnsi="Times New Roman" w:cs="Times New Roman"/>
          <w:color w:val="000000"/>
          <w:sz w:val="24"/>
          <w:szCs w:val="27"/>
          <w:lang w:val="tr-TR" w:eastAsia="tr-TR"/>
        </w:rPr>
        <w:t>SONUÇ :</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5.5.1983 günlü, 2822 sayılı "Toplu İş Sözleşmesi Grev ve Lokavt </w:t>
      </w:r>
      <w:proofErr w:type="spellStart"/>
      <w:r w:rsidRPr="00005A29">
        <w:rPr>
          <w:rFonts w:ascii="Times New Roman" w:eastAsia="Times New Roman" w:hAnsi="Times New Roman" w:cs="Times New Roman"/>
          <w:color w:val="000000"/>
          <w:sz w:val="24"/>
          <w:szCs w:val="27"/>
          <w:lang w:val="tr-TR" w:eastAsia="tr-TR"/>
        </w:rPr>
        <w:t>Kanunu"nun</w:t>
      </w:r>
      <w:proofErr w:type="spellEnd"/>
      <w:r w:rsidRPr="00005A29">
        <w:rPr>
          <w:rFonts w:ascii="Times New Roman" w:eastAsia="Times New Roman" w:hAnsi="Times New Roman" w:cs="Times New Roman"/>
          <w:color w:val="000000"/>
          <w:sz w:val="24"/>
          <w:szCs w:val="27"/>
          <w:lang w:val="tr-TR" w:eastAsia="tr-TR"/>
        </w:rPr>
        <w:t xml:space="preserve"> 9. maddesinin üçüncü fıkrasına yönelik İtirazın, bu kuralın 5.5.1983 gününde yürürlüğe girmiş olması karşısında, Anayasa'nın geçici 15. maddesinin üçüncü fıkrası gereğince, başvuran mahkemenin yetkisizliği nedeniyle REDDİNE, Güven DİNÇER ile Mustafa </w:t>
      </w:r>
      <w:proofErr w:type="spellStart"/>
      <w:r w:rsidRPr="00005A29">
        <w:rPr>
          <w:rFonts w:ascii="Times New Roman" w:eastAsia="Times New Roman" w:hAnsi="Times New Roman" w:cs="Times New Roman"/>
          <w:color w:val="000000"/>
          <w:sz w:val="24"/>
          <w:szCs w:val="27"/>
          <w:lang w:val="tr-TR" w:eastAsia="tr-TR"/>
        </w:rPr>
        <w:t>ŞAHİN'in</w:t>
      </w:r>
      <w:proofErr w:type="spellEnd"/>
      <w:r w:rsidRPr="00005A29">
        <w:rPr>
          <w:rFonts w:ascii="Times New Roman" w:eastAsia="Times New Roman" w:hAnsi="Times New Roman" w:cs="Times New Roman"/>
          <w:color w:val="000000"/>
          <w:sz w:val="24"/>
          <w:szCs w:val="27"/>
          <w:lang w:val="tr-TR" w:eastAsia="tr-TR"/>
        </w:rPr>
        <w:t xml:space="preserve"> </w:t>
      </w:r>
      <w:proofErr w:type="spellStart"/>
      <w:r w:rsidRPr="00005A29">
        <w:rPr>
          <w:rFonts w:ascii="Times New Roman" w:eastAsia="Times New Roman" w:hAnsi="Times New Roman" w:cs="Times New Roman"/>
          <w:color w:val="000000"/>
          <w:sz w:val="24"/>
          <w:szCs w:val="27"/>
          <w:lang w:val="tr-TR" w:eastAsia="tr-TR"/>
        </w:rPr>
        <w:t>karşıoyları</w:t>
      </w:r>
      <w:proofErr w:type="spellEnd"/>
      <w:r w:rsidRPr="00005A29">
        <w:rPr>
          <w:rFonts w:ascii="Times New Roman" w:eastAsia="Times New Roman" w:hAnsi="Times New Roman" w:cs="Times New Roman"/>
          <w:color w:val="000000"/>
          <w:sz w:val="24"/>
          <w:szCs w:val="27"/>
          <w:lang w:val="tr-TR" w:eastAsia="tr-TR"/>
        </w:rPr>
        <w:t xml:space="preserve"> ve OYÇOKLUĞUYLA,</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28.1.1992 gününde karar verildi.</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05A29" w:rsidRPr="00005A29" w:rsidTr="00005A29">
        <w:trPr>
          <w:tblCellSpacing w:w="0" w:type="dxa"/>
          <w:jc w:val="center"/>
        </w:trPr>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Başkan</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Yekta Güngör ÖZDEN</w:t>
            </w:r>
          </w:p>
        </w:tc>
        <w:tc>
          <w:tcPr>
            <w:tcW w:w="1667" w:type="pct"/>
            <w:gridSpan w:val="2"/>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Başkanvekili</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Güven DİNÇER</w:t>
            </w:r>
          </w:p>
        </w:tc>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Servet TÜZÜN</w:t>
            </w:r>
          </w:p>
        </w:tc>
      </w:tr>
      <w:tr w:rsidR="00005A29" w:rsidRPr="00005A29" w:rsidTr="00005A29">
        <w:trPr>
          <w:tblCellSpacing w:w="0" w:type="dxa"/>
          <w:jc w:val="center"/>
        </w:trPr>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 </w:t>
            </w:r>
          </w:p>
        </w:tc>
        <w:tc>
          <w:tcPr>
            <w:tcW w:w="1667" w:type="pct"/>
            <w:gridSpan w:val="2"/>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 </w:t>
            </w:r>
          </w:p>
        </w:tc>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 </w:t>
            </w:r>
          </w:p>
        </w:tc>
      </w:tr>
      <w:tr w:rsidR="00005A29" w:rsidRPr="00005A29" w:rsidTr="00005A29">
        <w:trPr>
          <w:tblCellSpacing w:w="0" w:type="dxa"/>
          <w:jc w:val="center"/>
        </w:trPr>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Mustafa ŞAHİN</w:t>
            </w:r>
          </w:p>
        </w:tc>
        <w:tc>
          <w:tcPr>
            <w:tcW w:w="1667" w:type="pct"/>
            <w:gridSpan w:val="2"/>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İhsan PEKEL</w:t>
            </w:r>
          </w:p>
        </w:tc>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Selçuk TÜZÜN</w:t>
            </w:r>
          </w:p>
        </w:tc>
      </w:tr>
      <w:tr w:rsidR="00005A29" w:rsidRPr="00005A29" w:rsidTr="00005A29">
        <w:trPr>
          <w:tblCellSpacing w:w="0" w:type="dxa"/>
          <w:jc w:val="center"/>
        </w:trPr>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 </w:t>
            </w:r>
          </w:p>
        </w:tc>
        <w:tc>
          <w:tcPr>
            <w:tcW w:w="1667" w:type="pct"/>
            <w:gridSpan w:val="2"/>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 </w:t>
            </w:r>
          </w:p>
        </w:tc>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 </w:t>
            </w:r>
          </w:p>
        </w:tc>
      </w:tr>
      <w:tr w:rsidR="00005A29" w:rsidRPr="00005A29" w:rsidTr="00005A29">
        <w:trPr>
          <w:tblCellSpacing w:w="0" w:type="dxa"/>
          <w:jc w:val="center"/>
        </w:trPr>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Ahmet N. SEZER</w:t>
            </w:r>
          </w:p>
        </w:tc>
        <w:tc>
          <w:tcPr>
            <w:tcW w:w="1667" w:type="pct"/>
            <w:gridSpan w:val="2"/>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Erol CANSEL</w:t>
            </w:r>
          </w:p>
        </w:tc>
        <w:tc>
          <w:tcPr>
            <w:tcW w:w="1667" w:type="pct"/>
            <w:hideMark/>
          </w:tcPr>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Yavuz NAZAROĞLU</w:t>
            </w:r>
          </w:p>
        </w:tc>
      </w:tr>
      <w:tr w:rsidR="00005A29" w:rsidRPr="00005A29" w:rsidTr="00005A29">
        <w:trPr>
          <w:tblCellSpacing w:w="0" w:type="dxa"/>
          <w:jc w:val="center"/>
        </w:trPr>
        <w:tc>
          <w:tcPr>
            <w:tcW w:w="2500" w:type="pct"/>
            <w:gridSpan w:val="2"/>
            <w:hideMark/>
          </w:tcPr>
          <w:p w:rsidR="00005A29" w:rsidRDefault="00005A29" w:rsidP="00005A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Haşim KILIÇ</w:t>
            </w:r>
          </w:p>
        </w:tc>
        <w:tc>
          <w:tcPr>
            <w:tcW w:w="2500" w:type="pct"/>
            <w:gridSpan w:val="2"/>
            <w:hideMark/>
          </w:tcPr>
          <w:p w:rsid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Yalçın ACARGÜN</w:t>
            </w:r>
          </w:p>
        </w:tc>
      </w:tr>
    </w:tbl>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lastRenderedPageBreak/>
        <w:t> </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KARŞIOY YAZISI</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Esas </w:t>
      </w:r>
      <w:proofErr w:type="gramStart"/>
      <w:r w:rsidRPr="00005A29">
        <w:rPr>
          <w:rFonts w:ascii="Times New Roman" w:eastAsia="Times New Roman" w:hAnsi="Times New Roman" w:cs="Times New Roman"/>
          <w:color w:val="000000"/>
          <w:sz w:val="24"/>
          <w:szCs w:val="27"/>
          <w:lang w:val="tr-TR" w:eastAsia="tr-TR"/>
        </w:rPr>
        <w:t>Sayısı : 1992</w:t>
      </w:r>
      <w:proofErr w:type="gramEnd"/>
      <w:r w:rsidRPr="00005A29">
        <w:rPr>
          <w:rFonts w:ascii="Times New Roman" w:eastAsia="Times New Roman" w:hAnsi="Times New Roman" w:cs="Times New Roman"/>
          <w:color w:val="000000"/>
          <w:sz w:val="24"/>
          <w:szCs w:val="27"/>
          <w:lang w:val="tr-TR" w:eastAsia="tr-TR"/>
        </w:rPr>
        <w:t>/7</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Karar </w:t>
      </w:r>
      <w:proofErr w:type="gramStart"/>
      <w:r w:rsidRPr="00005A29">
        <w:rPr>
          <w:rFonts w:ascii="Times New Roman" w:eastAsia="Times New Roman" w:hAnsi="Times New Roman" w:cs="Times New Roman"/>
          <w:color w:val="000000"/>
          <w:sz w:val="24"/>
          <w:szCs w:val="27"/>
          <w:lang w:val="tr-TR" w:eastAsia="tr-TR"/>
        </w:rPr>
        <w:t>Sayısı : 1992</w:t>
      </w:r>
      <w:proofErr w:type="gramEnd"/>
      <w:r w:rsidRPr="00005A29">
        <w:rPr>
          <w:rFonts w:ascii="Times New Roman" w:eastAsia="Times New Roman" w:hAnsi="Times New Roman" w:cs="Times New Roman"/>
          <w:color w:val="000000"/>
          <w:sz w:val="24"/>
          <w:szCs w:val="27"/>
          <w:lang w:val="tr-TR" w:eastAsia="tr-TR"/>
        </w:rPr>
        <w:t>/2</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Anayasa'nın geçici 15 inci maddesi, belirli bir dönemde fevkalade şartlar altında siyasal görev yapan Milli Güvenlik Konseyi ve Danışma Meclisi Üyeleri ile bu dönemde alınan kararlan uygulayan kamu görevlilerini cezai, mali ve hukuki sorumluluktan koruyan kurallar bütünüdür.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005A29">
        <w:rPr>
          <w:rFonts w:ascii="Times New Roman" w:eastAsia="Times New Roman" w:hAnsi="Times New Roman" w:cs="Times New Roman"/>
          <w:color w:val="000000"/>
          <w:sz w:val="24"/>
          <w:szCs w:val="27"/>
          <w:lang w:val="tr-TR" w:eastAsia="tr-TR"/>
        </w:rPr>
        <w:t>Yoksa,</w:t>
      </w:r>
      <w:proofErr w:type="gramEnd"/>
      <w:r w:rsidRPr="00005A29">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1980-1983 yıllan arasında çıkan kanunların uygulanması nedeni ile mahkemelerin İtiraz yoluyla yaptıkları Anayasa'ya aykırılık başvurularını önlemeye yönelik değildir. </w:t>
      </w:r>
      <w:proofErr w:type="gramStart"/>
      <w:r w:rsidRPr="00005A29">
        <w:rPr>
          <w:rFonts w:ascii="Times New Roman" w:eastAsia="Times New Roman" w:hAnsi="Times New Roman" w:cs="Times New Roman"/>
          <w:color w:val="000000"/>
          <w:sz w:val="24"/>
          <w:szCs w:val="27"/>
          <w:lang w:val="tr-TR" w:eastAsia="tr-TR"/>
        </w:rPr>
        <w:t>Nitekim,</w:t>
      </w:r>
      <w:proofErr w:type="gramEnd"/>
      <w:r w:rsidRPr="00005A29">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w:t>
      </w:r>
      <w:proofErr w:type="spellStart"/>
      <w:r w:rsidRPr="00005A29">
        <w:rPr>
          <w:rFonts w:ascii="Times New Roman" w:eastAsia="Times New Roman" w:hAnsi="Times New Roman" w:cs="Times New Roman"/>
          <w:color w:val="000000"/>
          <w:sz w:val="24"/>
          <w:szCs w:val="27"/>
          <w:lang w:val="tr-TR" w:eastAsia="tr-TR"/>
        </w:rPr>
        <w:t>Anayasaları'nın</w:t>
      </w:r>
      <w:proofErr w:type="spellEnd"/>
      <w:r w:rsidRPr="00005A29">
        <w:rPr>
          <w:rFonts w:ascii="Times New Roman" w:eastAsia="Times New Roman" w:hAnsi="Times New Roman" w:cs="Times New Roman"/>
          <w:color w:val="000000"/>
          <w:sz w:val="24"/>
          <w:szCs w:val="27"/>
          <w:lang w:val="tr-TR" w:eastAsia="tr-TR"/>
        </w:rPr>
        <w:t xml:space="preserve"> bu iki maddesinin mukayesesi, geçici 15 inci maddenin Anayasa'ya aykırılık iddiasını önlemek için değil hukuki sorumluluk konusunu çözümlemek için konulduğunu açıkça göstermektedir.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Anayasa'nın 177. maddesinin (e) bendi hükmü ile Anayasa'nın geçici 15. maddesindeki Anayasa'ya aykırılık iddiasını engelleyen hüküm, 12 Eylül 1980 ile TBMM'nin açılışı arasındaki tesis edilen tasarrufların tartışılması dışında bütün Anayasa'ya aykırılık iddialarına </w:t>
      </w:r>
      <w:proofErr w:type="gramStart"/>
      <w:r w:rsidRPr="00005A29">
        <w:rPr>
          <w:rFonts w:ascii="Times New Roman" w:eastAsia="Times New Roman" w:hAnsi="Times New Roman" w:cs="Times New Roman"/>
          <w:color w:val="000000"/>
          <w:sz w:val="24"/>
          <w:szCs w:val="27"/>
          <w:lang w:val="tr-TR" w:eastAsia="tr-TR"/>
        </w:rPr>
        <w:t>imkan</w:t>
      </w:r>
      <w:proofErr w:type="gramEnd"/>
      <w:r w:rsidRPr="00005A29">
        <w:rPr>
          <w:rFonts w:ascii="Times New Roman" w:eastAsia="Times New Roman" w:hAnsi="Times New Roman" w:cs="Times New Roman"/>
          <w:color w:val="000000"/>
          <w:sz w:val="24"/>
          <w:szCs w:val="27"/>
          <w:lang w:val="tr-TR" w:eastAsia="tr-TR"/>
        </w:rPr>
        <w:t xml:space="preserve"> verici anlamdadır.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III- Geçici 15 inci madde ile ilgili olarak yapılacak engelleyici bir yorum, 1980-1983 yıllarında yürürlüğe konulan sayılan </w:t>
      </w:r>
      <w:proofErr w:type="spellStart"/>
      <w:r w:rsidRPr="00005A29">
        <w:rPr>
          <w:rFonts w:ascii="Times New Roman" w:eastAsia="Times New Roman" w:hAnsi="Times New Roman" w:cs="Times New Roman"/>
          <w:color w:val="000000"/>
          <w:sz w:val="24"/>
          <w:szCs w:val="27"/>
          <w:lang w:val="tr-TR" w:eastAsia="tr-TR"/>
        </w:rPr>
        <w:t>sekizyüzü</w:t>
      </w:r>
      <w:proofErr w:type="spellEnd"/>
      <w:r w:rsidRPr="00005A29">
        <w:rPr>
          <w:rFonts w:ascii="Times New Roman" w:eastAsia="Times New Roman" w:hAnsi="Times New Roman" w:cs="Times New Roman"/>
          <w:color w:val="000000"/>
          <w:sz w:val="24"/>
          <w:szCs w:val="27"/>
          <w:lang w:val="tr-TR" w:eastAsia="tr-TR"/>
        </w:rPr>
        <w:t xml:space="preserve"> bulan güncel bir yasal düzenleme grubunun anayasal denetimini sürekli engelleme demektir. 1961 Anayasası'nın geçici 4 üncü maddesi ile </w:t>
      </w:r>
      <w:r w:rsidRPr="00005A29">
        <w:rPr>
          <w:rFonts w:ascii="Times New Roman" w:eastAsia="Times New Roman" w:hAnsi="Times New Roman" w:cs="Times New Roman"/>
          <w:color w:val="000000"/>
          <w:sz w:val="24"/>
          <w:szCs w:val="27"/>
          <w:lang w:val="tr-TR" w:eastAsia="tr-TR"/>
        </w:rPr>
        <w:lastRenderedPageBreak/>
        <w:t>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tbl>
      <w:tblPr>
        <w:tblW w:w="3615" w:type="dxa"/>
        <w:jc w:val="right"/>
        <w:tblCellSpacing w:w="0" w:type="dxa"/>
        <w:tblCellMar>
          <w:top w:w="60" w:type="dxa"/>
          <w:left w:w="60" w:type="dxa"/>
          <w:bottom w:w="60" w:type="dxa"/>
          <w:right w:w="60" w:type="dxa"/>
        </w:tblCellMar>
        <w:tblLook w:val="04A0" w:firstRow="1" w:lastRow="0" w:firstColumn="1" w:lastColumn="0" w:noHBand="0" w:noVBand="1"/>
      </w:tblPr>
      <w:tblGrid>
        <w:gridCol w:w="3615"/>
      </w:tblGrid>
      <w:tr w:rsidR="00005A29" w:rsidRPr="00005A29" w:rsidTr="00005A29">
        <w:trPr>
          <w:tblCellSpacing w:w="0" w:type="dxa"/>
          <w:jc w:val="right"/>
        </w:trPr>
        <w:tc>
          <w:tcPr>
            <w:tcW w:w="0" w:type="auto"/>
            <w:hideMark/>
          </w:tcPr>
          <w:p w:rsidR="00005A29" w:rsidRPr="00005A29" w:rsidRDefault="00005A29" w:rsidP="00005A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Güven DİNÇER</w:t>
            </w:r>
          </w:p>
          <w:p w:rsidR="00005A29" w:rsidRPr="00005A29" w:rsidRDefault="00005A29" w:rsidP="00005A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Başkanvekili</w:t>
            </w:r>
          </w:p>
        </w:tc>
      </w:tr>
    </w:tbl>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005A29" w:rsidRPr="00005A29" w:rsidRDefault="00005A29" w:rsidP="00005A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KARŞIOY YAZISI</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Esas </w:t>
      </w:r>
      <w:proofErr w:type="gramStart"/>
      <w:r w:rsidRPr="00005A29">
        <w:rPr>
          <w:rFonts w:ascii="Times New Roman" w:eastAsia="Times New Roman" w:hAnsi="Times New Roman" w:cs="Times New Roman"/>
          <w:color w:val="000000"/>
          <w:sz w:val="24"/>
          <w:szCs w:val="27"/>
          <w:lang w:val="tr-TR" w:eastAsia="tr-TR"/>
        </w:rPr>
        <w:t>Sayısı : 1992</w:t>
      </w:r>
      <w:proofErr w:type="gramEnd"/>
      <w:r w:rsidRPr="00005A29">
        <w:rPr>
          <w:rFonts w:ascii="Times New Roman" w:eastAsia="Times New Roman" w:hAnsi="Times New Roman" w:cs="Times New Roman"/>
          <w:color w:val="000000"/>
          <w:sz w:val="24"/>
          <w:szCs w:val="27"/>
          <w:lang w:val="tr-TR" w:eastAsia="tr-TR"/>
        </w:rPr>
        <w:t>/7</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Karar </w:t>
      </w:r>
      <w:proofErr w:type="gramStart"/>
      <w:r w:rsidRPr="00005A29">
        <w:rPr>
          <w:rFonts w:ascii="Times New Roman" w:eastAsia="Times New Roman" w:hAnsi="Times New Roman" w:cs="Times New Roman"/>
          <w:color w:val="000000"/>
          <w:sz w:val="24"/>
          <w:szCs w:val="27"/>
          <w:lang w:val="tr-TR" w:eastAsia="tr-TR"/>
        </w:rPr>
        <w:t>Sayısı : 1992</w:t>
      </w:r>
      <w:proofErr w:type="gramEnd"/>
      <w:r w:rsidRPr="00005A29">
        <w:rPr>
          <w:rFonts w:ascii="Times New Roman" w:eastAsia="Times New Roman" w:hAnsi="Times New Roman" w:cs="Times New Roman"/>
          <w:color w:val="000000"/>
          <w:sz w:val="24"/>
          <w:szCs w:val="27"/>
          <w:lang w:val="tr-TR" w:eastAsia="tr-TR"/>
        </w:rPr>
        <w:t>/2</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Anayasa'nın 152. ve 2949 sayılı Yasa'nın 28. maddesi uyarınca bir davaya bakmakta olan mahkeme, o dava sebebiyle uygulanacak bir kanun veya kanun hükmünde kararnamenin hükümlerini Anayasa'ya aykırı görürse iptalleri için Anayasa Mahkemesi'ne başvurabilir. Bunun için Mahkemenin elinde yolunca açılmış görevine giren davanın bulunması ve başvuran mahkemenin İtiraz konusu yasa kurallarının iptalini istemeye yetkili olması gerekmektedir.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 xml:space="preserve">Anayasa'nın geçici 15. ve Anayasa Mahkemesi'nin Kuruluşu ve Yargılama Usulleri Hakkındaki 2949 sayılı Kanunun 25. maddesinde, 12 Eylül 1980 tarihinden ilk genel seçimler sonucu toplanacak Türkiye Büyük Millet Meclisi'nin Başkanlık Divanı oluşturuluncaya kadar geçecek süre içinde yasama ve yürütme yetkilerini Türk Milleti adına kullanan Milli Güvenlik Konseyi'nin yönetim dönemi içinde çıkarılan kanunlar, kanun hükmünde kararnameler ile 2324 sayılı Anayasa Düzeni Hakkında Kanun uyarınca alınan karar </w:t>
      </w:r>
      <w:proofErr w:type="spellStart"/>
      <w:r w:rsidRPr="00005A29">
        <w:rPr>
          <w:rFonts w:ascii="Times New Roman" w:eastAsia="Times New Roman" w:hAnsi="Times New Roman" w:cs="Times New Roman"/>
          <w:color w:val="000000"/>
          <w:sz w:val="24"/>
          <w:szCs w:val="27"/>
          <w:lang w:val="tr-TR" w:eastAsia="tr-TR"/>
        </w:rPr>
        <w:t>vetasarrufların</w:t>
      </w:r>
      <w:proofErr w:type="spellEnd"/>
      <w:r w:rsidRPr="00005A29">
        <w:rPr>
          <w:rFonts w:ascii="Times New Roman" w:eastAsia="Times New Roman" w:hAnsi="Times New Roman" w:cs="Times New Roman"/>
          <w:color w:val="000000"/>
          <w:sz w:val="24"/>
          <w:szCs w:val="27"/>
          <w:lang w:val="tr-TR" w:eastAsia="tr-TR"/>
        </w:rPr>
        <w:t xml:space="preserve"> Anayasaya aykırılığının iddia edilemeyeceği hükmü bağlanmıştır. </w:t>
      </w:r>
      <w:proofErr w:type="gramEnd"/>
      <w:r w:rsidRPr="00005A29">
        <w:rPr>
          <w:rFonts w:ascii="Times New Roman" w:eastAsia="Times New Roman" w:hAnsi="Times New Roman" w:cs="Times New Roman"/>
          <w:color w:val="000000"/>
          <w:sz w:val="24"/>
          <w:szCs w:val="27"/>
          <w:lang w:val="tr-TR" w:eastAsia="tr-TR"/>
        </w:rPr>
        <w:t>12 Eylül 1980 tarihinden sonra yapılan ilk genel seçimler sonucu, Türkiye Büyük Millet Meclisi Başkanlık Divanı 6.12.1983 tarihinde oluşturulmuştur.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xml:space="preserve">İzmir 1. İş Mahkemesi'nce İtiraza konu edilen 2822 sayılı Toplu İş Sözleşmesi, Grev ve Lokavt Kanunu, 5.5.1983 tarihinde kabul edilmiş ve 7.5.1983 günlü 18040 sayılı Resmi </w:t>
      </w:r>
      <w:proofErr w:type="spellStart"/>
      <w:r w:rsidRPr="00005A29">
        <w:rPr>
          <w:rFonts w:ascii="Times New Roman" w:eastAsia="Times New Roman" w:hAnsi="Times New Roman" w:cs="Times New Roman"/>
          <w:color w:val="000000"/>
          <w:sz w:val="24"/>
          <w:szCs w:val="27"/>
          <w:lang w:val="tr-TR" w:eastAsia="tr-TR"/>
        </w:rPr>
        <w:t>Gazete'de</w:t>
      </w:r>
      <w:proofErr w:type="spellEnd"/>
      <w:r w:rsidRPr="00005A29">
        <w:rPr>
          <w:rFonts w:ascii="Times New Roman" w:eastAsia="Times New Roman" w:hAnsi="Times New Roman" w:cs="Times New Roman"/>
          <w:color w:val="000000"/>
          <w:sz w:val="24"/>
          <w:szCs w:val="27"/>
          <w:lang w:val="tr-TR" w:eastAsia="tr-TR"/>
        </w:rPr>
        <w:t xml:space="preserve"> yayımlanmıştır. Anılan Kanunun bazı maddeleri 3.6.1986 günlü 3299 sayılı ve 27.5.1988 günlü 3452 saydı Kanunlarla değişikliğe uğramış ancak dava Mahkemesince, iptali istenilen 9. madde herhangi bir değişikliğe uğramadan ilk kez düzenlendiği biçimde kalmıştır.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lastRenderedPageBreak/>
        <w:t xml:space="preserve">Anayasa'nın en önemli belirgin ilkelerinden birini hiç kuşkusuz "Anayasa'nın bağlayıcılığı ve üstünlüğü" ilkesi teşkil eder. Anayasa'nın 11. maddesinde bu ilke, "Anayasa hükümleri, yasama, yürütme ve yargı organlarını, idare makamlarım ve diğer kuruluş ve kişileri bağlayan temel hukuk kurallarıdır. Kanunlar Anayasa'ya aykırı olamaz" biçiminde vurgulanmıştır. Anayasa'nın tümüne egemen olan bu temel ilke ve buyruğa karşın geçici 15. maddeyle Anayasa'ya konulan bu yasakla güdülen amacın, olağanüstü dönemin olağanüstü koşullarının zorunlu kıldığı yasaların değiştirilmelerinin mümkün olmadığı ve bunların sürekli olarak Anayasa Mahkemesi'nin denetimi dışında tutulmasının istendiği düşünülemez. Zira müdahale sonucu devletin rejimini değiştiren veya ıslah eden güç sahipleri, kurulmasına vesile oldukları yeni düzeni korumak için bu tür zorlaştırıcı hükümleri Anayasalara koyabilirler. Ancak, bir </w:t>
      </w:r>
      <w:proofErr w:type="spellStart"/>
      <w:r w:rsidRPr="00005A29">
        <w:rPr>
          <w:rFonts w:ascii="Times New Roman" w:eastAsia="Times New Roman" w:hAnsi="Times New Roman" w:cs="Times New Roman"/>
          <w:color w:val="000000"/>
          <w:sz w:val="24"/>
          <w:szCs w:val="27"/>
          <w:lang w:val="tr-TR" w:eastAsia="tr-TR"/>
        </w:rPr>
        <w:t>yasakoyucunun</w:t>
      </w:r>
      <w:proofErr w:type="spellEnd"/>
      <w:r w:rsidRPr="00005A29">
        <w:rPr>
          <w:rFonts w:ascii="Times New Roman" w:eastAsia="Times New Roman" w:hAnsi="Times New Roman" w:cs="Times New Roman"/>
          <w:color w:val="000000"/>
          <w:sz w:val="24"/>
          <w:szCs w:val="27"/>
          <w:lang w:val="tr-TR" w:eastAsia="tr-TR"/>
        </w:rPr>
        <w:t xml:space="preserve">, bir kuşağın, ya da bir siyasi topluluğun düşünce ve yönetimi, gelecekteki </w:t>
      </w:r>
      <w:proofErr w:type="spellStart"/>
      <w:r w:rsidRPr="00005A29">
        <w:rPr>
          <w:rFonts w:ascii="Times New Roman" w:eastAsia="Times New Roman" w:hAnsi="Times New Roman" w:cs="Times New Roman"/>
          <w:color w:val="000000"/>
          <w:sz w:val="24"/>
          <w:szCs w:val="27"/>
          <w:lang w:val="tr-TR" w:eastAsia="tr-TR"/>
        </w:rPr>
        <w:t>kuşaklan</w:t>
      </w:r>
      <w:proofErr w:type="spellEnd"/>
      <w:r w:rsidRPr="00005A29">
        <w:rPr>
          <w:rFonts w:ascii="Times New Roman" w:eastAsia="Times New Roman" w:hAnsi="Times New Roman" w:cs="Times New Roman"/>
          <w:color w:val="000000"/>
          <w:sz w:val="24"/>
          <w:szCs w:val="27"/>
          <w:lang w:val="tr-TR" w:eastAsia="tr-TR"/>
        </w:rPr>
        <w:t xml:space="preserve"> bağlayamayacağına göre, geçici 15. maddeyi, Anayasa'ya aykırı hükümlerin sığınabileceği bir yer olarak yorumlamak doğru değildir. </w:t>
      </w:r>
      <w:proofErr w:type="gramStart"/>
      <w:r w:rsidRPr="00005A29">
        <w:rPr>
          <w:rFonts w:ascii="Times New Roman" w:eastAsia="Times New Roman" w:hAnsi="Times New Roman" w:cs="Times New Roman"/>
          <w:color w:val="000000"/>
          <w:sz w:val="24"/>
          <w:szCs w:val="27"/>
          <w:lang w:val="tr-TR" w:eastAsia="tr-TR"/>
        </w:rPr>
        <w:t xml:space="preserve">Maddenin tümü incelendiğinde, yapılan düzenleme ile olağanüstü dönemde çıkarılan yasalar için mutlak bir dokunulmazlığın sağlanması ve böylece Anayasa'nın bağlayıcılığı ve üstünlüğü ilkesinin </w:t>
      </w:r>
      <w:proofErr w:type="spellStart"/>
      <w:r w:rsidRPr="00005A29">
        <w:rPr>
          <w:rFonts w:ascii="Times New Roman" w:eastAsia="Times New Roman" w:hAnsi="Times New Roman" w:cs="Times New Roman"/>
          <w:color w:val="000000"/>
          <w:sz w:val="24"/>
          <w:szCs w:val="27"/>
          <w:lang w:val="tr-TR" w:eastAsia="tr-TR"/>
        </w:rPr>
        <w:t>gözardı</w:t>
      </w:r>
      <w:proofErr w:type="spellEnd"/>
      <w:r w:rsidRPr="00005A29">
        <w:rPr>
          <w:rFonts w:ascii="Times New Roman" w:eastAsia="Times New Roman" w:hAnsi="Times New Roman" w:cs="Times New Roman"/>
          <w:color w:val="000000"/>
          <w:sz w:val="24"/>
          <w:szCs w:val="27"/>
          <w:lang w:val="tr-TR" w:eastAsia="tr-TR"/>
        </w:rPr>
        <w:t xml:space="preserve"> edilmesi değil, bu madde içeriğindeki yasaların değiştirilmelerine ya da yürürlükten kaldırılmalarına değin, Anayasa'ya uygunluk denetimi yoluyla bu hükümlerin tartışma konusu yapılmalarını ve bu yoldan yararlanılarak Milli Güvenlik dönemini altüst edecek girişimlere fırsat verilmemesinin amaçlandığı görülür.</w:t>
      </w:r>
      <w:proofErr w:type="gramEnd"/>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05A29">
        <w:rPr>
          <w:rFonts w:ascii="Times New Roman" w:eastAsia="Times New Roman" w:hAnsi="Times New Roman" w:cs="Times New Roman"/>
          <w:color w:val="000000"/>
          <w:sz w:val="24"/>
          <w:szCs w:val="27"/>
          <w:lang w:val="tr-TR" w:eastAsia="tr-TR"/>
        </w:rPr>
        <w:t xml:space="preserve">2822 sayılı ve 5.5.1983 günlü "Toplu İş Sözleşmesi, Grev ve Lokavt </w:t>
      </w:r>
      <w:proofErr w:type="spellStart"/>
      <w:r w:rsidRPr="00005A29">
        <w:rPr>
          <w:rFonts w:ascii="Times New Roman" w:eastAsia="Times New Roman" w:hAnsi="Times New Roman" w:cs="Times New Roman"/>
          <w:color w:val="000000"/>
          <w:sz w:val="24"/>
          <w:szCs w:val="27"/>
          <w:lang w:val="tr-TR" w:eastAsia="tr-TR"/>
        </w:rPr>
        <w:t>Kanunu"nun</w:t>
      </w:r>
      <w:proofErr w:type="spellEnd"/>
      <w:r w:rsidRPr="00005A29">
        <w:rPr>
          <w:rFonts w:ascii="Times New Roman" w:eastAsia="Times New Roman" w:hAnsi="Times New Roman" w:cs="Times New Roman"/>
          <w:color w:val="000000"/>
          <w:sz w:val="24"/>
          <w:szCs w:val="27"/>
          <w:lang w:val="tr-TR" w:eastAsia="tr-TR"/>
        </w:rPr>
        <w:t xml:space="preserve"> bazı maddeleri, 3.6.1986 günlü, 3299 sayılı ve yine 27.5.1988 günlü 3451 sayılı kanunlarla değişikliğe uğramış olduğuna göre, yasa olağan Yasama </w:t>
      </w:r>
      <w:proofErr w:type="spellStart"/>
      <w:r w:rsidRPr="00005A29">
        <w:rPr>
          <w:rFonts w:ascii="Times New Roman" w:eastAsia="Times New Roman" w:hAnsi="Times New Roman" w:cs="Times New Roman"/>
          <w:color w:val="000000"/>
          <w:sz w:val="24"/>
          <w:szCs w:val="27"/>
          <w:lang w:val="tr-TR" w:eastAsia="tr-TR"/>
        </w:rPr>
        <w:t>Organı'nın</w:t>
      </w:r>
      <w:proofErr w:type="spellEnd"/>
      <w:r w:rsidRPr="00005A29">
        <w:rPr>
          <w:rFonts w:ascii="Times New Roman" w:eastAsia="Times New Roman" w:hAnsi="Times New Roman" w:cs="Times New Roman"/>
          <w:color w:val="000000"/>
          <w:sz w:val="24"/>
          <w:szCs w:val="27"/>
          <w:lang w:val="tr-TR" w:eastAsia="tr-TR"/>
        </w:rPr>
        <w:t xml:space="preserve"> iradesi doğrultusunda yeni bir anlam ve içerek kazanmış olmakta ve bu suretle "değiştirilmelerine veya yürürlükten kaldırılmalarına değin" Anayasa'ya uygunluk denetimi yoluyla tartışma konusu yapılamayacağı yasağının dışına çıkmış olmaktadır. </w:t>
      </w:r>
      <w:proofErr w:type="gramEnd"/>
      <w:r w:rsidRPr="00005A29">
        <w:rPr>
          <w:rFonts w:ascii="Times New Roman" w:eastAsia="Times New Roman" w:hAnsi="Times New Roman" w:cs="Times New Roman"/>
          <w:color w:val="000000"/>
          <w:sz w:val="24"/>
          <w:szCs w:val="27"/>
          <w:lang w:val="tr-TR" w:eastAsia="tr-TR"/>
        </w:rPr>
        <w:t>Bu genel kural karşısında, yasanın somut norm denetimine tabi kılınan 9. maddesinin herhangi bir değişikliğe uğramamış olması, Anayasa'nın geçici 15. maddesinde öngörülen Anayasa Mahkemesi'nin denetimi dışında kalma niteliğini halen korumakta olduğunu söylemek güçtür.</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Açıklanan nedenlerle, "dava konusu madde herhangi bir değişikliğe uğramadan ilk kez düzenlendiği biçimde kalmıştır; Anayasa'ya aykırılığı ileri sürülemez" görüşünü benimseyen çoğunluk kararına muhalif kaldım.</w:t>
      </w:r>
    </w:p>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005A29" w:rsidRPr="00005A29" w:rsidTr="00005A29">
        <w:trPr>
          <w:tblCellSpacing w:w="0" w:type="dxa"/>
          <w:jc w:val="right"/>
        </w:trPr>
        <w:tc>
          <w:tcPr>
            <w:tcW w:w="0" w:type="auto"/>
            <w:hideMark/>
          </w:tcPr>
          <w:p w:rsidR="00005A29" w:rsidRPr="00005A29" w:rsidRDefault="00005A29" w:rsidP="00005A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Üye</w:t>
            </w:r>
          </w:p>
          <w:p w:rsidR="00005A29" w:rsidRPr="00005A29" w:rsidRDefault="00005A29" w:rsidP="00005A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05A29">
              <w:rPr>
                <w:rFonts w:ascii="Times New Roman" w:eastAsia="Times New Roman" w:hAnsi="Times New Roman" w:cs="Times New Roman"/>
                <w:sz w:val="24"/>
                <w:szCs w:val="24"/>
                <w:lang w:val="tr-TR" w:eastAsia="tr-TR"/>
              </w:rPr>
              <w:t>Mustafa ŞAHİN</w:t>
            </w:r>
          </w:p>
        </w:tc>
      </w:tr>
    </w:tbl>
    <w:p w:rsidR="00005A29" w:rsidRPr="00005A29" w:rsidRDefault="00005A29" w:rsidP="00005A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05A29">
        <w:rPr>
          <w:rFonts w:ascii="Times New Roman" w:eastAsia="Times New Roman" w:hAnsi="Times New Roman" w:cs="Times New Roman"/>
          <w:color w:val="000000"/>
          <w:sz w:val="24"/>
          <w:szCs w:val="27"/>
          <w:lang w:val="tr-TR" w:eastAsia="tr-TR"/>
        </w:rPr>
        <w:t> </w:t>
      </w:r>
    </w:p>
    <w:p w:rsidR="00F74073" w:rsidRPr="00005A29" w:rsidRDefault="00F74073" w:rsidP="00005A2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05A29" w:rsidSect="00005A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75" w:rsidRDefault="00D54D75" w:rsidP="00005A29">
      <w:pPr>
        <w:spacing w:after="0" w:line="240" w:lineRule="auto"/>
      </w:pPr>
      <w:r>
        <w:separator/>
      </w:r>
    </w:p>
  </w:endnote>
  <w:endnote w:type="continuationSeparator" w:id="0">
    <w:p w:rsidR="00D54D75" w:rsidRDefault="00D54D75" w:rsidP="0000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9" w:rsidRDefault="00005A29" w:rsidP="009672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5A29" w:rsidRDefault="00005A29" w:rsidP="00005A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9" w:rsidRPr="00005A29" w:rsidRDefault="00005A29" w:rsidP="00967277">
    <w:pPr>
      <w:pStyle w:val="Altbilgi"/>
      <w:framePr w:wrap="around" w:vAnchor="text" w:hAnchor="margin" w:xAlign="right" w:y="1"/>
      <w:rPr>
        <w:rStyle w:val="SayfaNumaras"/>
        <w:rFonts w:ascii="Times New Roman" w:hAnsi="Times New Roman" w:cs="Times New Roman"/>
      </w:rPr>
    </w:pPr>
    <w:r w:rsidRPr="00005A29">
      <w:rPr>
        <w:rStyle w:val="SayfaNumaras"/>
        <w:rFonts w:ascii="Times New Roman" w:hAnsi="Times New Roman" w:cs="Times New Roman"/>
      </w:rPr>
      <w:fldChar w:fldCharType="begin"/>
    </w:r>
    <w:r w:rsidRPr="00005A29">
      <w:rPr>
        <w:rStyle w:val="SayfaNumaras"/>
        <w:rFonts w:ascii="Times New Roman" w:hAnsi="Times New Roman" w:cs="Times New Roman"/>
      </w:rPr>
      <w:instrText xml:space="preserve">PAGE  </w:instrText>
    </w:r>
    <w:r w:rsidRPr="00005A2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05A29">
      <w:rPr>
        <w:rStyle w:val="SayfaNumaras"/>
        <w:rFonts w:ascii="Times New Roman" w:hAnsi="Times New Roman" w:cs="Times New Roman"/>
      </w:rPr>
      <w:fldChar w:fldCharType="end"/>
    </w:r>
  </w:p>
  <w:p w:rsidR="00005A29" w:rsidRPr="00005A29" w:rsidRDefault="00005A29" w:rsidP="00005A2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9" w:rsidRDefault="00005A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75" w:rsidRDefault="00D54D75" w:rsidP="00005A29">
      <w:pPr>
        <w:spacing w:after="0" w:line="240" w:lineRule="auto"/>
      </w:pPr>
      <w:r>
        <w:separator/>
      </w:r>
    </w:p>
  </w:footnote>
  <w:footnote w:type="continuationSeparator" w:id="0">
    <w:p w:rsidR="00D54D75" w:rsidRDefault="00D54D75" w:rsidP="00005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9" w:rsidRDefault="00005A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9" w:rsidRDefault="00005A2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1992/7</w:t>
    </w:r>
  </w:p>
  <w:p w:rsidR="00005A29" w:rsidRDefault="00005A2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w:t>
    </w:r>
  </w:p>
  <w:p w:rsidR="00005A29" w:rsidRPr="00005A29" w:rsidRDefault="00005A2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9" w:rsidRDefault="00005A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F8"/>
    <w:rsid w:val="00005A29"/>
    <w:rsid w:val="007D70D8"/>
    <w:rsid w:val="007F65F8"/>
    <w:rsid w:val="00A040FC"/>
    <w:rsid w:val="00CE160E"/>
    <w:rsid w:val="00D54D7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0EDF5-ED5F-4A8F-A3DF-4C91AD2C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05A29"/>
    <w:rPr>
      <w:color w:val="0000FF"/>
      <w:u w:val="single"/>
    </w:rPr>
  </w:style>
  <w:style w:type="paragraph" w:styleId="NormalWeb">
    <w:name w:val="Normal (Web)"/>
    <w:basedOn w:val="Normal"/>
    <w:uiPriority w:val="99"/>
    <w:semiHidden/>
    <w:unhideWhenUsed/>
    <w:rsid w:val="00005A2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05A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5A29"/>
    <w:rPr>
      <w:lang w:val="en-US"/>
    </w:rPr>
  </w:style>
  <w:style w:type="character" w:styleId="SayfaNumaras">
    <w:name w:val="page number"/>
    <w:basedOn w:val="VarsaylanParagrafYazTipi"/>
    <w:uiPriority w:val="99"/>
    <w:semiHidden/>
    <w:unhideWhenUsed/>
    <w:rsid w:val="0000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12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3611</Words>
  <Characters>20584</Characters>
  <Application>Microsoft Office Word</Application>
  <DocSecurity>0</DocSecurity>
  <Lines>171</Lines>
  <Paragraphs>48</Paragraphs>
  <ScaleCrop>false</ScaleCrop>
  <Company/>
  <LinksUpToDate>false</LinksUpToDate>
  <CharactersWithSpaces>24147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2018-12-13T11:48:00Z</dcterms:created>
  <dcterms:modified xsi:type="dcterms:W3CDTF">2018-12-13T11:50:00Z</dcterms:modified>
</cp:coreProperties>
</file>