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7C" w:rsidRPr="00A60C7C" w:rsidRDefault="00A60C7C" w:rsidP="00A60C7C">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A60C7C">
        <w:rPr>
          <w:rFonts w:ascii="Times New Roman" w:eastAsia="Times New Roman" w:hAnsi="Times New Roman" w:cs="Times New Roman"/>
          <w:b/>
          <w:bCs/>
          <w:color w:val="000000"/>
          <w:sz w:val="24"/>
          <w:szCs w:val="27"/>
          <w:lang w:val="tr-TR" w:eastAsia="tr-TR"/>
        </w:rPr>
        <w:t>ANAYASA MAHKEMESİ KARARI</w:t>
      </w:r>
    </w:p>
    <w:p w:rsidR="00A60C7C" w:rsidRPr="00A60C7C" w:rsidRDefault="00A60C7C" w:rsidP="00A60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0C7C">
        <w:rPr>
          <w:rFonts w:ascii="Times New Roman" w:eastAsia="Times New Roman" w:hAnsi="Times New Roman" w:cs="Times New Roman"/>
          <w:color w:val="000000"/>
          <w:sz w:val="24"/>
          <w:szCs w:val="27"/>
          <w:lang w:val="tr-TR" w:eastAsia="tr-TR"/>
        </w:rPr>
        <w:t> </w:t>
      </w:r>
    </w:p>
    <w:p w:rsidR="00A60C7C" w:rsidRPr="00A60C7C" w:rsidRDefault="00A60C7C" w:rsidP="00A60C7C">
      <w:pPr>
        <w:spacing w:after="0" w:line="240" w:lineRule="auto"/>
        <w:jc w:val="both"/>
        <w:rPr>
          <w:rFonts w:ascii="Times New Roman" w:eastAsia="Times New Roman" w:hAnsi="Times New Roman" w:cs="Times New Roman"/>
          <w:b/>
          <w:color w:val="000000"/>
          <w:sz w:val="24"/>
          <w:szCs w:val="27"/>
          <w:lang w:val="tr-TR" w:eastAsia="tr-TR"/>
        </w:rPr>
      </w:pPr>
      <w:r w:rsidRPr="00A60C7C">
        <w:rPr>
          <w:rFonts w:ascii="Times New Roman" w:eastAsia="Times New Roman" w:hAnsi="Times New Roman" w:cs="Times New Roman"/>
          <w:b/>
          <w:color w:val="000000"/>
          <w:sz w:val="24"/>
          <w:szCs w:val="27"/>
          <w:lang w:val="tr-TR" w:eastAsia="tr-TR"/>
        </w:rPr>
        <w:t xml:space="preserve">Esas </w:t>
      </w:r>
      <w:proofErr w:type="gramStart"/>
      <w:r w:rsidRPr="00A60C7C">
        <w:rPr>
          <w:rFonts w:ascii="Times New Roman" w:eastAsia="Times New Roman" w:hAnsi="Times New Roman" w:cs="Times New Roman"/>
          <w:b/>
          <w:color w:val="000000"/>
          <w:sz w:val="24"/>
          <w:szCs w:val="27"/>
          <w:lang w:val="tr-TR" w:eastAsia="tr-TR"/>
        </w:rPr>
        <w:t>Sayısı :1990</w:t>
      </w:r>
      <w:proofErr w:type="gramEnd"/>
      <w:r w:rsidRPr="00A60C7C">
        <w:rPr>
          <w:rFonts w:ascii="Times New Roman" w:eastAsia="Times New Roman" w:hAnsi="Times New Roman" w:cs="Times New Roman"/>
          <w:b/>
          <w:color w:val="000000"/>
          <w:sz w:val="24"/>
          <w:szCs w:val="27"/>
          <w:lang w:val="tr-TR" w:eastAsia="tr-TR"/>
        </w:rPr>
        <w:t>- 24</w:t>
      </w:r>
    </w:p>
    <w:p w:rsidR="00A60C7C" w:rsidRPr="00A60C7C" w:rsidRDefault="00A60C7C" w:rsidP="00A60C7C">
      <w:pPr>
        <w:spacing w:after="0" w:line="240" w:lineRule="auto"/>
        <w:jc w:val="both"/>
        <w:rPr>
          <w:rFonts w:ascii="Times New Roman" w:eastAsia="Times New Roman" w:hAnsi="Times New Roman" w:cs="Times New Roman"/>
          <w:b/>
          <w:color w:val="000000"/>
          <w:sz w:val="24"/>
          <w:szCs w:val="27"/>
          <w:lang w:val="tr-TR" w:eastAsia="tr-TR"/>
        </w:rPr>
      </w:pPr>
      <w:r w:rsidRPr="00A60C7C">
        <w:rPr>
          <w:rFonts w:ascii="Times New Roman" w:eastAsia="Times New Roman" w:hAnsi="Times New Roman" w:cs="Times New Roman"/>
          <w:b/>
          <w:color w:val="000000"/>
          <w:sz w:val="24"/>
          <w:szCs w:val="27"/>
          <w:lang w:val="tr-TR" w:eastAsia="tr-TR"/>
        </w:rPr>
        <w:t xml:space="preserve">Karar </w:t>
      </w:r>
      <w:proofErr w:type="gramStart"/>
      <w:r w:rsidRPr="00A60C7C">
        <w:rPr>
          <w:rFonts w:ascii="Times New Roman" w:eastAsia="Times New Roman" w:hAnsi="Times New Roman" w:cs="Times New Roman"/>
          <w:b/>
          <w:color w:val="000000"/>
          <w:sz w:val="24"/>
          <w:szCs w:val="27"/>
          <w:lang w:val="tr-TR" w:eastAsia="tr-TR"/>
        </w:rPr>
        <w:t>Sayısı :1990</w:t>
      </w:r>
      <w:proofErr w:type="gramEnd"/>
      <w:r w:rsidRPr="00A60C7C">
        <w:rPr>
          <w:rFonts w:ascii="Times New Roman" w:eastAsia="Times New Roman" w:hAnsi="Times New Roman" w:cs="Times New Roman"/>
          <w:b/>
          <w:color w:val="000000"/>
          <w:sz w:val="24"/>
          <w:szCs w:val="27"/>
          <w:lang w:val="tr-TR" w:eastAsia="tr-TR"/>
        </w:rPr>
        <w:t>- 16</w:t>
      </w:r>
    </w:p>
    <w:p w:rsidR="00A60C7C" w:rsidRPr="00A60C7C" w:rsidRDefault="00A60C7C" w:rsidP="00A60C7C">
      <w:pPr>
        <w:spacing w:after="0" w:line="240" w:lineRule="auto"/>
        <w:jc w:val="both"/>
        <w:rPr>
          <w:rFonts w:ascii="Times New Roman" w:eastAsia="Times New Roman" w:hAnsi="Times New Roman" w:cs="Times New Roman"/>
          <w:b/>
          <w:color w:val="000000"/>
          <w:sz w:val="24"/>
          <w:szCs w:val="27"/>
          <w:lang w:val="tr-TR" w:eastAsia="tr-TR"/>
        </w:rPr>
      </w:pPr>
      <w:r w:rsidRPr="00A60C7C">
        <w:rPr>
          <w:rFonts w:ascii="Times New Roman" w:eastAsia="Times New Roman" w:hAnsi="Times New Roman" w:cs="Times New Roman"/>
          <w:b/>
          <w:color w:val="000000"/>
          <w:sz w:val="24"/>
          <w:szCs w:val="27"/>
          <w:lang w:val="tr-TR" w:eastAsia="tr-TR"/>
        </w:rPr>
        <w:t xml:space="preserve">Karar </w:t>
      </w:r>
      <w:proofErr w:type="gramStart"/>
      <w:r w:rsidRPr="00A60C7C">
        <w:rPr>
          <w:rFonts w:ascii="Times New Roman" w:eastAsia="Times New Roman" w:hAnsi="Times New Roman" w:cs="Times New Roman"/>
          <w:b/>
          <w:color w:val="000000"/>
          <w:sz w:val="24"/>
          <w:szCs w:val="27"/>
          <w:lang w:val="tr-TR" w:eastAsia="tr-TR"/>
        </w:rPr>
        <w:t>Günü : 28</w:t>
      </w:r>
      <w:proofErr w:type="gramEnd"/>
      <w:r w:rsidRPr="00A60C7C">
        <w:rPr>
          <w:rFonts w:ascii="Times New Roman" w:eastAsia="Times New Roman" w:hAnsi="Times New Roman" w:cs="Times New Roman"/>
          <w:b/>
          <w:color w:val="000000"/>
          <w:sz w:val="24"/>
          <w:szCs w:val="27"/>
          <w:lang w:val="tr-TR" w:eastAsia="tr-TR"/>
        </w:rPr>
        <w:t>.6.1990</w:t>
      </w:r>
    </w:p>
    <w:p w:rsidR="00A60C7C" w:rsidRPr="00A60C7C" w:rsidRDefault="00A60C7C" w:rsidP="00A60C7C">
      <w:pPr>
        <w:spacing w:after="0" w:line="240" w:lineRule="auto"/>
        <w:jc w:val="both"/>
        <w:rPr>
          <w:rFonts w:ascii="Times New Roman" w:eastAsia="Times New Roman" w:hAnsi="Times New Roman" w:cs="Times New Roman"/>
          <w:b/>
          <w:color w:val="000000"/>
          <w:sz w:val="24"/>
          <w:szCs w:val="24"/>
          <w:lang w:val="tr-TR" w:eastAsia="tr-TR"/>
        </w:rPr>
      </w:pPr>
      <w:r w:rsidRPr="00A60C7C">
        <w:rPr>
          <w:rFonts w:ascii="Times New Roman" w:eastAsia="Times New Roman" w:hAnsi="Times New Roman" w:cs="Times New Roman"/>
          <w:b/>
          <w:bCs/>
          <w:color w:val="000000"/>
          <w:sz w:val="24"/>
          <w:szCs w:val="26"/>
          <w:lang w:val="tr-TR" w:eastAsia="tr-TR"/>
        </w:rPr>
        <w:t>R.G. Tarih-</w:t>
      </w:r>
      <w:proofErr w:type="gramStart"/>
      <w:r w:rsidRPr="00A60C7C">
        <w:rPr>
          <w:rFonts w:ascii="Times New Roman" w:eastAsia="Times New Roman" w:hAnsi="Times New Roman" w:cs="Times New Roman"/>
          <w:b/>
          <w:bCs/>
          <w:color w:val="000000"/>
          <w:sz w:val="24"/>
          <w:szCs w:val="26"/>
          <w:lang w:val="tr-TR" w:eastAsia="tr-TR"/>
        </w:rPr>
        <w:t>Sayı :</w:t>
      </w:r>
      <w:proofErr w:type="spellStart"/>
      <w:r w:rsidRPr="00A60C7C">
        <w:rPr>
          <w:rFonts w:ascii="Times New Roman" w:eastAsia="Times New Roman" w:hAnsi="Times New Roman" w:cs="Times New Roman"/>
          <w:b/>
          <w:bCs/>
          <w:color w:val="000000"/>
          <w:sz w:val="24"/>
          <w:szCs w:val="26"/>
          <w:lang w:val="tr-TR" w:eastAsia="tr-TR"/>
        </w:rPr>
        <w:t>R</w:t>
      </w:r>
      <w:proofErr w:type="gramEnd"/>
      <w:r w:rsidRPr="00A60C7C">
        <w:rPr>
          <w:rFonts w:ascii="Times New Roman" w:eastAsia="Times New Roman" w:hAnsi="Times New Roman" w:cs="Times New Roman"/>
          <w:b/>
          <w:bCs/>
          <w:color w:val="000000"/>
          <w:sz w:val="24"/>
          <w:szCs w:val="26"/>
          <w:lang w:val="tr-TR" w:eastAsia="tr-TR"/>
        </w:rPr>
        <w:t>.G.'de</w:t>
      </w:r>
      <w:proofErr w:type="spellEnd"/>
      <w:r w:rsidRPr="00A60C7C">
        <w:rPr>
          <w:rFonts w:ascii="Times New Roman" w:eastAsia="Times New Roman" w:hAnsi="Times New Roman" w:cs="Times New Roman"/>
          <w:b/>
          <w:bCs/>
          <w:color w:val="000000"/>
          <w:sz w:val="24"/>
          <w:szCs w:val="26"/>
          <w:lang w:val="tr-TR" w:eastAsia="tr-TR"/>
        </w:rPr>
        <w:t xml:space="preserve"> yayımlanmamıştır. (İade)</w:t>
      </w:r>
    </w:p>
    <w:p w:rsidR="00A60C7C" w:rsidRPr="00A60C7C" w:rsidRDefault="00A60C7C" w:rsidP="00A60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0C7C">
        <w:rPr>
          <w:rFonts w:ascii="Times New Roman" w:eastAsia="Times New Roman" w:hAnsi="Times New Roman" w:cs="Times New Roman"/>
          <w:color w:val="000000"/>
          <w:sz w:val="24"/>
          <w:szCs w:val="27"/>
          <w:lang w:val="tr-TR" w:eastAsia="tr-TR"/>
        </w:rPr>
        <w:t xml:space="preserve">Bir davaya bakmakta olan mahkeme, uygulanacak yasa hükmüne ilişkin olarak taraflardan birinin ileri sürdüğü Anayasaya aykırılık savının ciddi olduğu kanısına varırsa 2949 sayılı Anayasa Mahkemesinin Kuruluşu ve Yargılama Usulleri Hakkında Kanun'un 28. Maddesinin 2. Bendi gereğince davalının bu konudaki savunmasını da dosya içeriğinde uygun görülecek belgelerin </w:t>
      </w:r>
      <w:proofErr w:type="spellStart"/>
      <w:r w:rsidRPr="00A60C7C">
        <w:rPr>
          <w:rFonts w:ascii="Times New Roman" w:eastAsia="Times New Roman" w:hAnsi="Times New Roman" w:cs="Times New Roman"/>
          <w:color w:val="000000"/>
          <w:sz w:val="24"/>
          <w:szCs w:val="27"/>
          <w:lang w:val="tr-TR" w:eastAsia="tr-TR"/>
        </w:rPr>
        <w:t>onanlı</w:t>
      </w:r>
      <w:proofErr w:type="spellEnd"/>
      <w:r w:rsidRPr="00A60C7C">
        <w:rPr>
          <w:rFonts w:ascii="Times New Roman" w:eastAsia="Times New Roman" w:hAnsi="Times New Roman" w:cs="Times New Roman"/>
          <w:color w:val="000000"/>
          <w:sz w:val="24"/>
          <w:szCs w:val="27"/>
          <w:lang w:val="tr-TR" w:eastAsia="tr-TR"/>
        </w:rPr>
        <w:t xml:space="preserve"> örnekleriyle birlikte Anayasa Mahkemesi Başkanlığı'na göndermek zorundadır.</w:t>
      </w:r>
      <w:proofErr w:type="gramEnd"/>
    </w:p>
    <w:p w:rsidR="00A60C7C" w:rsidRPr="00A60C7C" w:rsidRDefault="00A60C7C" w:rsidP="00A60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0C7C">
        <w:rPr>
          <w:rFonts w:ascii="Times New Roman" w:eastAsia="Times New Roman" w:hAnsi="Times New Roman" w:cs="Times New Roman"/>
          <w:color w:val="000000"/>
          <w:sz w:val="24"/>
          <w:szCs w:val="27"/>
          <w:lang w:val="tr-TR" w:eastAsia="tr-TR"/>
        </w:rPr>
        <w:t>Oysa,</w:t>
      </w:r>
      <w:proofErr w:type="gramEnd"/>
      <w:r w:rsidRPr="00A60C7C">
        <w:rPr>
          <w:rFonts w:ascii="Times New Roman" w:eastAsia="Times New Roman" w:hAnsi="Times New Roman" w:cs="Times New Roman"/>
          <w:color w:val="000000"/>
          <w:sz w:val="24"/>
          <w:szCs w:val="27"/>
          <w:lang w:val="tr-TR" w:eastAsia="tr-TR"/>
        </w:rPr>
        <w:t xml:space="preserve"> itiraz yoluna başvuran yerel mahkeme davalı eşin savunmasını almamıştır.</w:t>
      </w:r>
    </w:p>
    <w:p w:rsidR="00A60C7C" w:rsidRPr="00A60C7C" w:rsidRDefault="00A60C7C" w:rsidP="00A60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0C7C">
        <w:rPr>
          <w:rFonts w:ascii="Times New Roman" w:eastAsia="Times New Roman" w:hAnsi="Times New Roman" w:cs="Times New Roman"/>
          <w:color w:val="000000"/>
          <w:sz w:val="24"/>
          <w:szCs w:val="27"/>
          <w:lang w:val="tr-TR" w:eastAsia="tr-TR"/>
        </w:rPr>
        <w:t>Bu eksiklik nedeniyle İŞİN GERİ ÇEVRİLMESİNE,</w:t>
      </w:r>
    </w:p>
    <w:p w:rsidR="00A60C7C" w:rsidRPr="00A60C7C" w:rsidRDefault="00A60C7C" w:rsidP="00A60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0C7C">
        <w:rPr>
          <w:rFonts w:ascii="Times New Roman" w:eastAsia="Times New Roman" w:hAnsi="Times New Roman" w:cs="Times New Roman"/>
          <w:color w:val="000000"/>
          <w:sz w:val="24"/>
          <w:szCs w:val="27"/>
          <w:lang w:val="tr-TR" w:eastAsia="tr-TR"/>
        </w:rPr>
        <w:t>28.6.1990 da oybirliğiyle karar verildi.</w:t>
      </w:r>
    </w:p>
    <w:tbl>
      <w:tblPr>
        <w:tblW w:w="5782" w:type="pct"/>
        <w:tblCellSpacing w:w="0" w:type="dxa"/>
        <w:tblInd w:w="-851" w:type="dxa"/>
        <w:tblCellMar>
          <w:top w:w="60" w:type="dxa"/>
          <w:left w:w="60" w:type="dxa"/>
          <w:bottom w:w="60" w:type="dxa"/>
          <w:right w:w="60" w:type="dxa"/>
        </w:tblCellMar>
        <w:tblLook w:val="04A0" w:firstRow="1" w:lastRow="0" w:firstColumn="1" w:lastColumn="0" w:noHBand="0" w:noVBand="1"/>
      </w:tblPr>
      <w:tblGrid>
        <w:gridCol w:w="3686"/>
        <w:gridCol w:w="850"/>
        <w:gridCol w:w="2411"/>
        <w:gridCol w:w="2409"/>
        <w:gridCol w:w="1135"/>
      </w:tblGrid>
      <w:tr w:rsidR="00A60C7C" w:rsidRPr="00A60C7C" w:rsidTr="00A60C7C">
        <w:trPr>
          <w:tblCellSpacing w:w="0" w:type="dxa"/>
        </w:trPr>
        <w:tc>
          <w:tcPr>
            <w:tcW w:w="1757" w:type="pct"/>
            <w:hideMark/>
          </w:tcPr>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Başkan</w:t>
            </w:r>
          </w:p>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Necdet DARICIOĞLU</w:t>
            </w:r>
          </w:p>
        </w:tc>
        <w:tc>
          <w:tcPr>
            <w:tcW w:w="1554" w:type="pct"/>
            <w:gridSpan w:val="2"/>
            <w:hideMark/>
          </w:tcPr>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Başkanvekili</w:t>
            </w:r>
          </w:p>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Yekta Güngör ÖZDEN</w:t>
            </w:r>
          </w:p>
        </w:tc>
        <w:tc>
          <w:tcPr>
            <w:tcW w:w="1689" w:type="pct"/>
            <w:gridSpan w:val="2"/>
            <w:hideMark/>
          </w:tcPr>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Üye</w:t>
            </w:r>
          </w:p>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Yılmaz ALİEFENDİOĞLU</w:t>
            </w:r>
          </w:p>
        </w:tc>
      </w:tr>
      <w:tr w:rsidR="00A60C7C" w:rsidRPr="00A60C7C" w:rsidTr="00A60C7C">
        <w:trPr>
          <w:gridAfter w:val="1"/>
          <w:wAfter w:w="541" w:type="pct"/>
          <w:trHeight w:val="945"/>
          <w:tblCellSpacing w:w="0" w:type="dxa"/>
        </w:trPr>
        <w:tc>
          <w:tcPr>
            <w:tcW w:w="1757" w:type="pct"/>
            <w:hideMark/>
          </w:tcPr>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Üye</w:t>
            </w:r>
          </w:p>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Mehmet ÇINARLI</w:t>
            </w:r>
          </w:p>
        </w:tc>
        <w:tc>
          <w:tcPr>
            <w:tcW w:w="1554" w:type="pct"/>
            <w:gridSpan w:val="2"/>
            <w:hideMark/>
          </w:tcPr>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Üye</w:t>
            </w:r>
          </w:p>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Mustafa GÖNÜL</w:t>
            </w:r>
          </w:p>
        </w:tc>
        <w:tc>
          <w:tcPr>
            <w:tcW w:w="1148" w:type="pct"/>
            <w:hideMark/>
          </w:tcPr>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Üye</w:t>
            </w:r>
          </w:p>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M</w:t>
            </w:r>
            <w:bookmarkStart w:id="0" w:name="_GoBack"/>
            <w:bookmarkEnd w:id="0"/>
            <w:r w:rsidRPr="00A60C7C">
              <w:rPr>
                <w:rFonts w:ascii="Times New Roman" w:eastAsia="Times New Roman" w:hAnsi="Times New Roman" w:cs="Times New Roman"/>
                <w:sz w:val="24"/>
                <w:szCs w:val="24"/>
                <w:lang w:val="tr-TR" w:eastAsia="tr-TR"/>
              </w:rPr>
              <w:t>ustafa ŞAHİN</w:t>
            </w:r>
          </w:p>
        </w:tc>
      </w:tr>
      <w:tr w:rsidR="00A60C7C" w:rsidRPr="00A60C7C" w:rsidTr="00A60C7C">
        <w:trPr>
          <w:gridAfter w:val="1"/>
          <w:wAfter w:w="541" w:type="pct"/>
          <w:tblCellSpacing w:w="0" w:type="dxa"/>
        </w:trPr>
        <w:tc>
          <w:tcPr>
            <w:tcW w:w="1757" w:type="pct"/>
            <w:hideMark/>
          </w:tcPr>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Üye</w:t>
            </w:r>
          </w:p>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İhsan PEKEL</w:t>
            </w:r>
          </w:p>
        </w:tc>
        <w:tc>
          <w:tcPr>
            <w:tcW w:w="1554" w:type="pct"/>
            <w:gridSpan w:val="2"/>
            <w:hideMark/>
          </w:tcPr>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Üye</w:t>
            </w:r>
          </w:p>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Ahmet N.SEZER</w:t>
            </w:r>
          </w:p>
        </w:tc>
        <w:tc>
          <w:tcPr>
            <w:tcW w:w="1148" w:type="pct"/>
            <w:hideMark/>
          </w:tcPr>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Üye</w:t>
            </w:r>
          </w:p>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Erol CANSEL</w:t>
            </w:r>
          </w:p>
        </w:tc>
      </w:tr>
      <w:tr w:rsidR="00A60C7C" w:rsidRPr="00A60C7C" w:rsidTr="00A60C7C">
        <w:trPr>
          <w:gridAfter w:val="1"/>
          <w:wAfter w:w="541" w:type="pct"/>
          <w:tblCellSpacing w:w="0" w:type="dxa"/>
        </w:trPr>
        <w:tc>
          <w:tcPr>
            <w:tcW w:w="2162" w:type="pct"/>
            <w:gridSpan w:val="2"/>
            <w:hideMark/>
          </w:tcPr>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Üye</w:t>
            </w:r>
          </w:p>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Lemi ÖZATAKAN</w:t>
            </w:r>
          </w:p>
        </w:tc>
        <w:tc>
          <w:tcPr>
            <w:tcW w:w="2297" w:type="pct"/>
            <w:gridSpan w:val="2"/>
            <w:hideMark/>
          </w:tcPr>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Üye</w:t>
            </w:r>
          </w:p>
          <w:p w:rsidR="00A60C7C" w:rsidRPr="00A60C7C" w:rsidRDefault="00A60C7C" w:rsidP="00A60C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0C7C">
              <w:rPr>
                <w:rFonts w:ascii="Times New Roman" w:eastAsia="Times New Roman" w:hAnsi="Times New Roman" w:cs="Times New Roman"/>
                <w:sz w:val="24"/>
                <w:szCs w:val="24"/>
                <w:lang w:val="tr-TR" w:eastAsia="tr-TR"/>
              </w:rPr>
              <w:t>Yavuz NAZAROĞLU</w:t>
            </w:r>
          </w:p>
        </w:tc>
      </w:tr>
    </w:tbl>
    <w:p w:rsidR="00F74073" w:rsidRPr="00A60C7C" w:rsidRDefault="00F74073" w:rsidP="00A60C7C">
      <w:pPr>
        <w:spacing w:before="100" w:beforeAutospacing="1" w:after="100" w:afterAutospacing="1" w:line="240" w:lineRule="auto"/>
        <w:ind w:firstLine="709"/>
        <w:jc w:val="both"/>
        <w:rPr>
          <w:rFonts w:ascii="Times New Roman" w:hAnsi="Times New Roman" w:cs="Times New Roman"/>
          <w:sz w:val="24"/>
        </w:rPr>
      </w:pPr>
    </w:p>
    <w:sectPr w:rsidR="00F74073" w:rsidRPr="00A60C7C" w:rsidSect="00A60C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7C" w:rsidRDefault="00A60C7C" w:rsidP="00A60C7C">
      <w:pPr>
        <w:spacing w:after="0" w:line="240" w:lineRule="auto"/>
      </w:pPr>
      <w:r>
        <w:separator/>
      </w:r>
    </w:p>
  </w:endnote>
  <w:endnote w:type="continuationSeparator" w:id="0">
    <w:p w:rsidR="00A60C7C" w:rsidRDefault="00A60C7C" w:rsidP="00A6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7C" w:rsidRDefault="00A60C7C" w:rsidP="004E12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0C7C" w:rsidRDefault="00A60C7C" w:rsidP="00A60C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7C" w:rsidRPr="00A60C7C" w:rsidRDefault="00A60C7C" w:rsidP="004E12BF">
    <w:pPr>
      <w:pStyle w:val="Altbilgi"/>
      <w:framePr w:wrap="around" w:vAnchor="text" w:hAnchor="margin" w:xAlign="right" w:y="1"/>
      <w:rPr>
        <w:rStyle w:val="SayfaNumaras"/>
        <w:rFonts w:ascii="Times New Roman" w:hAnsi="Times New Roman" w:cs="Times New Roman"/>
      </w:rPr>
    </w:pPr>
    <w:r w:rsidRPr="00A60C7C">
      <w:rPr>
        <w:rStyle w:val="SayfaNumaras"/>
        <w:rFonts w:ascii="Times New Roman" w:hAnsi="Times New Roman" w:cs="Times New Roman"/>
      </w:rPr>
      <w:fldChar w:fldCharType="begin"/>
    </w:r>
    <w:r w:rsidRPr="00A60C7C">
      <w:rPr>
        <w:rStyle w:val="SayfaNumaras"/>
        <w:rFonts w:ascii="Times New Roman" w:hAnsi="Times New Roman" w:cs="Times New Roman"/>
      </w:rPr>
      <w:instrText xml:space="preserve">PAGE  </w:instrText>
    </w:r>
    <w:r w:rsidRPr="00A60C7C">
      <w:rPr>
        <w:rStyle w:val="SayfaNumaras"/>
        <w:rFonts w:ascii="Times New Roman" w:hAnsi="Times New Roman" w:cs="Times New Roman"/>
      </w:rPr>
      <w:fldChar w:fldCharType="separate"/>
    </w:r>
    <w:r w:rsidRPr="00A60C7C">
      <w:rPr>
        <w:rStyle w:val="SayfaNumaras"/>
        <w:rFonts w:ascii="Times New Roman" w:hAnsi="Times New Roman" w:cs="Times New Roman"/>
        <w:noProof/>
      </w:rPr>
      <w:t>1</w:t>
    </w:r>
    <w:r w:rsidRPr="00A60C7C">
      <w:rPr>
        <w:rStyle w:val="SayfaNumaras"/>
        <w:rFonts w:ascii="Times New Roman" w:hAnsi="Times New Roman" w:cs="Times New Roman"/>
      </w:rPr>
      <w:fldChar w:fldCharType="end"/>
    </w:r>
  </w:p>
  <w:p w:rsidR="00A60C7C" w:rsidRPr="00A60C7C" w:rsidRDefault="00A60C7C" w:rsidP="00A60C7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7C" w:rsidRDefault="00A60C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7C" w:rsidRDefault="00A60C7C" w:rsidP="00A60C7C">
      <w:pPr>
        <w:spacing w:after="0" w:line="240" w:lineRule="auto"/>
      </w:pPr>
      <w:r>
        <w:separator/>
      </w:r>
    </w:p>
  </w:footnote>
  <w:footnote w:type="continuationSeparator" w:id="0">
    <w:p w:rsidR="00A60C7C" w:rsidRDefault="00A60C7C" w:rsidP="00A60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7C" w:rsidRDefault="00A60C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7C" w:rsidRPr="00A60C7C" w:rsidRDefault="00A60C7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7C" w:rsidRDefault="00A60C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BF"/>
    <w:rsid w:val="00505DBF"/>
    <w:rsid w:val="007D70D8"/>
    <w:rsid w:val="00A040FC"/>
    <w:rsid w:val="00A60C7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E000E-8079-4460-B76D-65121531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60C7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60C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0C7C"/>
    <w:rPr>
      <w:lang w:val="en-US"/>
    </w:rPr>
  </w:style>
  <w:style w:type="character" w:styleId="SayfaNumaras">
    <w:name w:val="page number"/>
    <w:basedOn w:val="VarsaylanParagrafYazTipi"/>
    <w:uiPriority w:val="99"/>
    <w:semiHidden/>
    <w:unhideWhenUsed/>
    <w:rsid w:val="00A60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3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2018-12-10T13:10:00Z</dcterms:created>
  <dcterms:modified xsi:type="dcterms:W3CDTF">2018-12-10T13:11:00Z</dcterms:modified>
</cp:coreProperties>
</file>