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93B" w:rsidRPr="0073493B" w:rsidRDefault="0073493B" w:rsidP="0073493B">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73493B">
        <w:rPr>
          <w:rFonts w:ascii="Times New Roman" w:eastAsia="Times New Roman" w:hAnsi="Times New Roman" w:cs="Times New Roman"/>
          <w:b/>
          <w:bCs/>
          <w:color w:val="000000"/>
          <w:sz w:val="24"/>
          <w:szCs w:val="27"/>
          <w:lang w:val="tr-TR" w:eastAsia="tr-TR"/>
        </w:rPr>
        <w:t>ANAYASA MAHKEMESİ KARARI</w:t>
      </w:r>
    </w:p>
    <w:p w:rsidR="0073493B" w:rsidRPr="0073493B" w:rsidRDefault="0073493B" w:rsidP="007349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493B">
        <w:rPr>
          <w:rFonts w:ascii="Times New Roman" w:eastAsia="Times New Roman" w:hAnsi="Times New Roman" w:cs="Times New Roman"/>
          <w:color w:val="000000"/>
          <w:sz w:val="24"/>
          <w:szCs w:val="27"/>
          <w:lang w:val="tr-TR" w:eastAsia="tr-TR"/>
        </w:rPr>
        <w:t> </w:t>
      </w:r>
    </w:p>
    <w:p w:rsidR="0073493B" w:rsidRPr="0073493B" w:rsidRDefault="0073493B" w:rsidP="0073493B">
      <w:pPr>
        <w:spacing w:after="0" w:line="240" w:lineRule="auto"/>
        <w:jc w:val="both"/>
        <w:rPr>
          <w:rFonts w:ascii="Times New Roman" w:eastAsia="Times New Roman" w:hAnsi="Times New Roman" w:cs="Times New Roman"/>
          <w:b/>
          <w:color w:val="000000"/>
          <w:sz w:val="24"/>
          <w:szCs w:val="27"/>
          <w:lang w:val="tr-TR" w:eastAsia="tr-TR"/>
        </w:rPr>
      </w:pPr>
      <w:r w:rsidRPr="0073493B">
        <w:rPr>
          <w:rFonts w:ascii="Times New Roman" w:eastAsia="Times New Roman" w:hAnsi="Times New Roman" w:cs="Times New Roman"/>
          <w:b/>
          <w:color w:val="000000"/>
          <w:sz w:val="24"/>
          <w:szCs w:val="27"/>
          <w:lang w:val="tr-TR" w:eastAsia="tr-TR"/>
        </w:rPr>
        <w:t>Esas sayısı:1987/24</w:t>
      </w:r>
    </w:p>
    <w:p w:rsidR="0073493B" w:rsidRPr="0073493B" w:rsidRDefault="0073493B" w:rsidP="0073493B">
      <w:pPr>
        <w:spacing w:after="0" w:line="240" w:lineRule="auto"/>
        <w:jc w:val="both"/>
        <w:rPr>
          <w:rFonts w:ascii="Times New Roman" w:eastAsia="Times New Roman" w:hAnsi="Times New Roman" w:cs="Times New Roman"/>
          <w:b/>
          <w:color w:val="000000"/>
          <w:sz w:val="24"/>
          <w:szCs w:val="27"/>
          <w:lang w:val="tr-TR" w:eastAsia="tr-TR"/>
        </w:rPr>
      </w:pPr>
      <w:r w:rsidRPr="0073493B">
        <w:rPr>
          <w:rFonts w:ascii="Times New Roman" w:eastAsia="Times New Roman" w:hAnsi="Times New Roman" w:cs="Times New Roman"/>
          <w:b/>
          <w:color w:val="000000"/>
          <w:sz w:val="24"/>
          <w:szCs w:val="27"/>
          <w:lang w:val="tr-TR" w:eastAsia="tr-TR"/>
        </w:rPr>
        <w:t>Karar sayısı:1987/32</w:t>
      </w:r>
    </w:p>
    <w:p w:rsidR="0073493B" w:rsidRPr="0073493B" w:rsidRDefault="0073493B" w:rsidP="0073493B">
      <w:pPr>
        <w:spacing w:after="0" w:line="240" w:lineRule="auto"/>
        <w:jc w:val="both"/>
        <w:rPr>
          <w:rFonts w:ascii="Times New Roman" w:eastAsia="Times New Roman" w:hAnsi="Times New Roman" w:cs="Times New Roman"/>
          <w:b/>
          <w:color w:val="000000"/>
          <w:sz w:val="24"/>
          <w:szCs w:val="27"/>
          <w:lang w:val="tr-TR" w:eastAsia="tr-TR"/>
        </w:rPr>
      </w:pPr>
      <w:r w:rsidRPr="0073493B">
        <w:rPr>
          <w:rFonts w:ascii="Times New Roman" w:eastAsia="Times New Roman" w:hAnsi="Times New Roman" w:cs="Times New Roman"/>
          <w:b/>
          <w:color w:val="000000"/>
          <w:sz w:val="24"/>
          <w:szCs w:val="27"/>
          <w:lang w:val="tr-TR" w:eastAsia="tr-TR"/>
        </w:rPr>
        <w:t>Karar günü:</w:t>
      </w:r>
      <w:proofErr w:type="gramStart"/>
      <w:r w:rsidRPr="0073493B">
        <w:rPr>
          <w:rFonts w:ascii="Times New Roman" w:eastAsia="Times New Roman" w:hAnsi="Times New Roman" w:cs="Times New Roman"/>
          <w:b/>
          <w:color w:val="000000"/>
          <w:sz w:val="24"/>
          <w:szCs w:val="27"/>
          <w:lang w:val="tr-TR" w:eastAsia="tr-TR"/>
        </w:rPr>
        <w:t>24/11/1987</w:t>
      </w:r>
      <w:proofErr w:type="gramEnd"/>
    </w:p>
    <w:p w:rsidR="0073493B" w:rsidRPr="0073493B" w:rsidRDefault="0073493B" w:rsidP="0073493B">
      <w:pPr>
        <w:spacing w:after="0" w:line="240" w:lineRule="auto"/>
        <w:jc w:val="both"/>
        <w:rPr>
          <w:rFonts w:ascii="Times New Roman" w:eastAsia="Times New Roman" w:hAnsi="Times New Roman" w:cs="Times New Roman"/>
          <w:b/>
          <w:color w:val="000000"/>
          <w:sz w:val="24"/>
          <w:szCs w:val="27"/>
          <w:lang w:val="tr-TR" w:eastAsia="tr-TR"/>
        </w:rPr>
      </w:pPr>
      <w:r w:rsidRPr="0073493B">
        <w:rPr>
          <w:rFonts w:ascii="Times New Roman" w:eastAsia="Times New Roman" w:hAnsi="Times New Roman" w:cs="Times New Roman"/>
          <w:b/>
          <w:bCs/>
          <w:color w:val="000000"/>
          <w:sz w:val="24"/>
          <w:szCs w:val="26"/>
          <w:lang w:val="tr-TR" w:eastAsia="tr-TR"/>
        </w:rPr>
        <w:t>R.G. Tarih-</w:t>
      </w:r>
      <w:proofErr w:type="gramStart"/>
      <w:r w:rsidRPr="0073493B">
        <w:rPr>
          <w:rFonts w:ascii="Times New Roman" w:eastAsia="Times New Roman" w:hAnsi="Times New Roman" w:cs="Times New Roman"/>
          <w:b/>
          <w:bCs/>
          <w:color w:val="000000"/>
          <w:sz w:val="24"/>
          <w:szCs w:val="26"/>
          <w:lang w:val="tr-TR" w:eastAsia="tr-TR"/>
        </w:rPr>
        <w:t>Sayı :</w:t>
      </w:r>
      <w:proofErr w:type="spellStart"/>
      <w:r w:rsidRPr="0073493B">
        <w:rPr>
          <w:rFonts w:ascii="Times New Roman" w:eastAsia="Times New Roman" w:hAnsi="Times New Roman" w:cs="Times New Roman"/>
          <w:b/>
          <w:bCs/>
          <w:color w:val="000000"/>
          <w:sz w:val="24"/>
          <w:szCs w:val="26"/>
          <w:lang w:val="tr-TR" w:eastAsia="tr-TR"/>
        </w:rPr>
        <w:t>R</w:t>
      </w:r>
      <w:proofErr w:type="gramEnd"/>
      <w:r w:rsidRPr="0073493B">
        <w:rPr>
          <w:rFonts w:ascii="Times New Roman" w:eastAsia="Times New Roman" w:hAnsi="Times New Roman" w:cs="Times New Roman"/>
          <w:b/>
          <w:bCs/>
          <w:color w:val="000000"/>
          <w:sz w:val="24"/>
          <w:szCs w:val="26"/>
          <w:lang w:val="tr-TR" w:eastAsia="tr-TR"/>
        </w:rPr>
        <w:t>.G.'de</w:t>
      </w:r>
      <w:proofErr w:type="spellEnd"/>
      <w:r w:rsidRPr="0073493B">
        <w:rPr>
          <w:rFonts w:ascii="Times New Roman" w:eastAsia="Times New Roman" w:hAnsi="Times New Roman" w:cs="Times New Roman"/>
          <w:b/>
          <w:bCs/>
          <w:color w:val="000000"/>
          <w:sz w:val="24"/>
          <w:szCs w:val="26"/>
          <w:lang w:val="tr-TR" w:eastAsia="tr-TR"/>
        </w:rPr>
        <w:t xml:space="preserve"> yayımlanmamıştır. (</w:t>
      </w:r>
      <w:proofErr w:type="spellStart"/>
      <w:r w:rsidRPr="0073493B">
        <w:rPr>
          <w:rFonts w:ascii="Times New Roman" w:eastAsia="Times New Roman" w:hAnsi="Times New Roman" w:cs="Times New Roman"/>
          <w:b/>
          <w:bCs/>
          <w:color w:val="000000"/>
          <w:sz w:val="24"/>
          <w:szCs w:val="26"/>
          <w:lang w:val="tr-TR" w:eastAsia="tr-TR"/>
        </w:rPr>
        <w:t>Red</w:t>
      </w:r>
      <w:proofErr w:type="spellEnd"/>
      <w:r w:rsidRPr="0073493B">
        <w:rPr>
          <w:rFonts w:ascii="Times New Roman" w:eastAsia="Times New Roman" w:hAnsi="Times New Roman" w:cs="Times New Roman"/>
          <w:b/>
          <w:bCs/>
          <w:color w:val="000000"/>
          <w:sz w:val="24"/>
          <w:szCs w:val="26"/>
          <w:lang w:val="tr-TR" w:eastAsia="tr-TR"/>
        </w:rPr>
        <w:t>)</w:t>
      </w:r>
    </w:p>
    <w:p w:rsidR="0073493B" w:rsidRPr="0073493B" w:rsidRDefault="0073493B" w:rsidP="007349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493B">
        <w:rPr>
          <w:rFonts w:ascii="Times New Roman" w:eastAsia="Times New Roman" w:hAnsi="Times New Roman" w:cs="Times New Roman"/>
          <w:color w:val="000000"/>
          <w:sz w:val="24"/>
          <w:szCs w:val="27"/>
          <w:lang w:val="tr-TR" w:eastAsia="tr-TR"/>
        </w:rPr>
        <w:t xml:space="preserve">İtiraz Yoluna </w:t>
      </w:r>
      <w:proofErr w:type="gramStart"/>
      <w:r w:rsidRPr="0073493B">
        <w:rPr>
          <w:rFonts w:ascii="Times New Roman" w:eastAsia="Times New Roman" w:hAnsi="Times New Roman" w:cs="Times New Roman"/>
          <w:color w:val="000000"/>
          <w:sz w:val="24"/>
          <w:szCs w:val="27"/>
          <w:lang w:val="tr-TR" w:eastAsia="tr-TR"/>
        </w:rPr>
        <w:t>Başvuran : Danıştay</w:t>
      </w:r>
      <w:proofErr w:type="gramEnd"/>
      <w:r w:rsidRPr="0073493B">
        <w:rPr>
          <w:rFonts w:ascii="Times New Roman" w:eastAsia="Times New Roman" w:hAnsi="Times New Roman" w:cs="Times New Roman"/>
          <w:color w:val="000000"/>
          <w:sz w:val="24"/>
          <w:szCs w:val="27"/>
          <w:lang w:val="tr-TR" w:eastAsia="tr-TR"/>
        </w:rPr>
        <w:t xml:space="preserve"> Beşinci Dairesi</w:t>
      </w:r>
    </w:p>
    <w:p w:rsidR="0073493B" w:rsidRPr="0073493B" w:rsidRDefault="0073493B" w:rsidP="007349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493B">
        <w:rPr>
          <w:rFonts w:ascii="Times New Roman" w:eastAsia="Times New Roman" w:hAnsi="Times New Roman" w:cs="Times New Roman"/>
          <w:color w:val="000000"/>
          <w:sz w:val="24"/>
          <w:szCs w:val="27"/>
          <w:lang w:val="tr-TR" w:eastAsia="tr-TR"/>
        </w:rPr>
        <w:t xml:space="preserve">İtirazın Konusu: </w:t>
      </w:r>
      <w:proofErr w:type="gramStart"/>
      <w:r w:rsidRPr="0073493B">
        <w:rPr>
          <w:rFonts w:ascii="Times New Roman" w:eastAsia="Times New Roman" w:hAnsi="Times New Roman" w:cs="Times New Roman"/>
          <w:color w:val="000000"/>
          <w:sz w:val="24"/>
          <w:szCs w:val="27"/>
          <w:lang w:val="tr-TR" w:eastAsia="tr-TR"/>
        </w:rPr>
        <w:t>2/7/1964</w:t>
      </w:r>
      <w:proofErr w:type="gramEnd"/>
      <w:r w:rsidRPr="0073493B">
        <w:rPr>
          <w:rFonts w:ascii="Times New Roman" w:eastAsia="Times New Roman" w:hAnsi="Times New Roman" w:cs="Times New Roman"/>
          <w:color w:val="000000"/>
          <w:sz w:val="24"/>
          <w:szCs w:val="27"/>
          <w:lang w:val="tr-TR" w:eastAsia="tr-TR"/>
        </w:rPr>
        <w:t xml:space="preserve"> günlü, 492 sayılı Harçlar Kanununun, 4/12/1985 günlü, 3239 sayılı Yasanın 90. maddesiyle değiştirilen 4. maddesinin birinci fıkrasının Anayasa'nın 10. maddesine aykırılığı nedeniyle iptali istemidir.</w:t>
      </w:r>
    </w:p>
    <w:p w:rsidR="0073493B" w:rsidRPr="0073493B" w:rsidRDefault="0073493B" w:rsidP="007349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493B">
        <w:rPr>
          <w:rFonts w:ascii="Times New Roman" w:eastAsia="Times New Roman" w:hAnsi="Times New Roman" w:cs="Times New Roman"/>
          <w:color w:val="000000"/>
          <w:sz w:val="24"/>
          <w:szCs w:val="27"/>
          <w:lang w:val="tr-TR" w:eastAsia="tr-TR"/>
        </w:rPr>
        <w:t>I. Olay:</w:t>
      </w:r>
    </w:p>
    <w:p w:rsidR="0073493B" w:rsidRPr="0073493B" w:rsidRDefault="0073493B" w:rsidP="007349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493B">
        <w:rPr>
          <w:rFonts w:ascii="Times New Roman" w:eastAsia="Times New Roman" w:hAnsi="Times New Roman" w:cs="Times New Roman"/>
          <w:color w:val="000000"/>
          <w:sz w:val="24"/>
          <w:szCs w:val="27"/>
          <w:lang w:val="tr-TR" w:eastAsia="tr-TR"/>
        </w:rPr>
        <w:t xml:space="preserve">Samsun Devlet Su İşleri 7. Bölge Müdürlüğünde avukat olarak görev yapan davacının, 492 sayılı Harçlar Kanununun 3239 sayılı Yasayla değişik 34. maddesinin birinci fıkrası hükmünden yararlandırılması is-emiyle </w:t>
      </w:r>
      <w:proofErr w:type="gramStart"/>
      <w:r w:rsidRPr="0073493B">
        <w:rPr>
          <w:rFonts w:ascii="Times New Roman" w:eastAsia="Times New Roman" w:hAnsi="Times New Roman" w:cs="Times New Roman"/>
          <w:color w:val="000000"/>
          <w:sz w:val="24"/>
          <w:szCs w:val="27"/>
          <w:lang w:val="tr-TR" w:eastAsia="tr-TR"/>
        </w:rPr>
        <w:t>6/2/1986</w:t>
      </w:r>
      <w:proofErr w:type="gramEnd"/>
      <w:r w:rsidRPr="0073493B">
        <w:rPr>
          <w:rFonts w:ascii="Times New Roman" w:eastAsia="Times New Roman" w:hAnsi="Times New Roman" w:cs="Times New Roman"/>
          <w:color w:val="000000"/>
          <w:sz w:val="24"/>
          <w:szCs w:val="27"/>
          <w:lang w:val="tr-TR" w:eastAsia="tr-TR"/>
        </w:rPr>
        <w:t xml:space="preserve"> tarihinde yazılı olarak yaptığı başvuruya Devlet Su İşeri Genel Müdürlüğünce cevap verilmemiştir.</w:t>
      </w:r>
    </w:p>
    <w:p w:rsidR="0073493B" w:rsidRPr="0073493B" w:rsidRDefault="0073493B" w:rsidP="007349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493B">
        <w:rPr>
          <w:rFonts w:ascii="Times New Roman" w:eastAsia="Times New Roman" w:hAnsi="Times New Roman" w:cs="Times New Roman"/>
          <w:color w:val="000000"/>
          <w:sz w:val="24"/>
          <w:szCs w:val="27"/>
          <w:lang w:val="tr-TR" w:eastAsia="tr-TR"/>
        </w:rPr>
        <w:t>İdarenin devam eden suskunluğu karşısında, başvurunun reddi anlamındaki söz konusu olumsuz idari işlemin iptali için davacı vekili tarafından yenilenerek açılan dava Samsun İdare Mahkemesince esastan reddedilmiştir.</w:t>
      </w:r>
    </w:p>
    <w:p w:rsidR="0073493B" w:rsidRPr="0073493B" w:rsidRDefault="0073493B" w:rsidP="007349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493B">
        <w:rPr>
          <w:rFonts w:ascii="Times New Roman" w:eastAsia="Times New Roman" w:hAnsi="Times New Roman" w:cs="Times New Roman"/>
          <w:color w:val="000000"/>
          <w:sz w:val="24"/>
          <w:szCs w:val="27"/>
          <w:lang w:val="tr-TR" w:eastAsia="tr-TR"/>
        </w:rPr>
        <w:t xml:space="preserve">Davanın reddine ilişkin </w:t>
      </w:r>
      <w:proofErr w:type="gramStart"/>
      <w:r w:rsidRPr="0073493B">
        <w:rPr>
          <w:rFonts w:ascii="Times New Roman" w:eastAsia="Times New Roman" w:hAnsi="Times New Roman" w:cs="Times New Roman"/>
          <w:color w:val="000000"/>
          <w:sz w:val="24"/>
          <w:szCs w:val="27"/>
          <w:lang w:val="tr-TR" w:eastAsia="tr-TR"/>
        </w:rPr>
        <w:t>30/1/1987</w:t>
      </w:r>
      <w:proofErr w:type="gramEnd"/>
      <w:r w:rsidRPr="0073493B">
        <w:rPr>
          <w:rFonts w:ascii="Times New Roman" w:eastAsia="Times New Roman" w:hAnsi="Times New Roman" w:cs="Times New Roman"/>
          <w:color w:val="000000"/>
          <w:sz w:val="24"/>
          <w:szCs w:val="27"/>
          <w:lang w:val="tr-TR" w:eastAsia="tr-TR"/>
        </w:rPr>
        <w:t xml:space="preserve"> günlü, E. 1986/710 ve K. 1987/143 "ayılı karar, süresi içinde davacı vekili tarafından temyiz edilmiş bulunmaktadır.</w:t>
      </w:r>
    </w:p>
    <w:p w:rsidR="0073493B" w:rsidRPr="0073493B" w:rsidRDefault="0073493B" w:rsidP="007349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493B">
        <w:rPr>
          <w:rFonts w:ascii="Times New Roman" w:eastAsia="Times New Roman" w:hAnsi="Times New Roman" w:cs="Times New Roman"/>
          <w:color w:val="000000"/>
          <w:sz w:val="24"/>
          <w:szCs w:val="27"/>
          <w:lang w:val="tr-TR" w:eastAsia="tr-TR"/>
        </w:rPr>
        <w:t xml:space="preserve">Dava dilekçesindeki gerekçelerin temyiz sebepleri olarak yinelendiği, duruşmalı inceleme istemimde içeren </w:t>
      </w:r>
      <w:proofErr w:type="gramStart"/>
      <w:r w:rsidRPr="0073493B">
        <w:rPr>
          <w:rFonts w:ascii="Times New Roman" w:eastAsia="Times New Roman" w:hAnsi="Times New Roman" w:cs="Times New Roman"/>
          <w:color w:val="000000"/>
          <w:sz w:val="24"/>
          <w:szCs w:val="27"/>
          <w:lang w:val="tr-TR" w:eastAsia="tr-TR"/>
        </w:rPr>
        <w:t>17/2/1987</w:t>
      </w:r>
      <w:proofErr w:type="gramEnd"/>
      <w:r w:rsidRPr="0073493B">
        <w:rPr>
          <w:rFonts w:ascii="Times New Roman" w:eastAsia="Times New Roman" w:hAnsi="Times New Roman" w:cs="Times New Roman"/>
          <w:color w:val="000000"/>
          <w:sz w:val="24"/>
          <w:szCs w:val="27"/>
          <w:lang w:val="tr-TR" w:eastAsia="tr-TR"/>
        </w:rPr>
        <w:t xml:space="preserve"> günlü temyiz dilekçesinde, "...Özdeş nitelik ve özdeş koşullarda aynı işi yapan kişiler arasında yasanın farklı uygulanması Anayasa'nın eşitlik ilkesine ters düşmektedir. T. C. Devleti bir hukuk devleti olduğuna göre, yasalar farklı uygulanamaz..." biçimindeki görüşlere de yer verilmiş; belirtilen doğrultudaki açıklamalar, duruşma sırasında, 492 sayılı Yasanın 34. maddesinin 3239 sayılı Yasayla değişik birinci fıkrasının Anayasa'ya aykırılığı iddialarına dayanak yapılmıştır.</w:t>
      </w:r>
    </w:p>
    <w:p w:rsidR="0073493B" w:rsidRPr="0073493B" w:rsidRDefault="0073493B" w:rsidP="007349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3493B">
        <w:rPr>
          <w:rFonts w:ascii="Times New Roman" w:eastAsia="Times New Roman" w:hAnsi="Times New Roman" w:cs="Times New Roman"/>
          <w:color w:val="000000"/>
          <w:sz w:val="24"/>
          <w:szCs w:val="27"/>
          <w:lang w:val="tr-TR" w:eastAsia="tr-TR"/>
        </w:rPr>
        <w:t>Temyiz incelemesini yapan Danıştay Beşinci Dairesi, Danıştay Başsavcılığının, Anayasa'ya aykırılık iddialarının ciddi olduğuna, konunun bu nedenle Anayasa Mahkemesine intikal ettirilmesi gerektiğine ilişkin düşüncesini de saptadıktan sonra, "...farklı uygulamaya yol açan ve haklı bir nedene dayanmayan, 492 sayılı Harçlar Kanununun 3239 sayılı Kanunla değişik 34. maddesi birinci fıkrası hükmünün Anayasanın 10. maddesinde yer alan kanun önünde eşitlik ilkesine aykırı olduğu" yolundaki iddiaları ciddi bularak, Anayasa'nın 152. ve 2949 sayılı Yasanın 28 maddeleri uyarınca Anayasa Mahkemesi'ne başvurulmasını oybirliğiyle kararlaştırmıştır.</w:t>
      </w:r>
      <w:proofErr w:type="gramEnd"/>
    </w:p>
    <w:p w:rsidR="0073493B" w:rsidRPr="0073493B" w:rsidRDefault="0073493B" w:rsidP="007349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493B">
        <w:rPr>
          <w:rFonts w:ascii="Times New Roman" w:eastAsia="Times New Roman" w:hAnsi="Times New Roman" w:cs="Times New Roman"/>
          <w:color w:val="000000"/>
          <w:sz w:val="24"/>
          <w:szCs w:val="27"/>
          <w:lang w:val="tr-TR" w:eastAsia="tr-TR"/>
        </w:rPr>
        <w:t>III. Yasa Metinleri:</w:t>
      </w:r>
    </w:p>
    <w:p w:rsidR="0073493B" w:rsidRPr="0073493B" w:rsidRDefault="0073493B" w:rsidP="007349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493B">
        <w:rPr>
          <w:rFonts w:ascii="Times New Roman" w:eastAsia="Times New Roman" w:hAnsi="Times New Roman" w:cs="Times New Roman"/>
          <w:color w:val="000000"/>
          <w:sz w:val="24"/>
          <w:szCs w:val="27"/>
          <w:lang w:val="tr-TR" w:eastAsia="tr-TR"/>
        </w:rPr>
        <w:t>A) İptali İstenen Yasa Kuralı:</w:t>
      </w:r>
    </w:p>
    <w:p w:rsidR="0073493B" w:rsidRPr="0073493B" w:rsidRDefault="0073493B" w:rsidP="007349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3493B">
        <w:rPr>
          <w:rFonts w:ascii="Times New Roman" w:eastAsia="Times New Roman" w:hAnsi="Times New Roman" w:cs="Times New Roman"/>
          <w:color w:val="000000"/>
          <w:sz w:val="24"/>
          <w:szCs w:val="27"/>
          <w:lang w:val="tr-TR" w:eastAsia="tr-TR"/>
        </w:rPr>
        <w:lastRenderedPageBreak/>
        <w:t>2/7/1964</w:t>
      </w:r>
      <w:proofErr w:type="gramEnd"/>
      <w:r w:rsidRPr="0073493B">
        <w:rPr>
          <w:rFonts w:ascii="Times New Roman" w:eastAsia="Times New Roman" w:hAnsi="Times New Roman" w:cs="Times New Roman"/>
          <w:color w:val="000000"/>
          <w:sz w:val="24"/>
          <w:szCs w:val="27"/>
          <w:lang w:val="tr-TR" w:eastAsia="tr-TR"/>
        </w:rPr>
        <w:t xml:space="preserve"> günlü, 492 sayılı Harçlar Kanununun 34. maddesinin birinci fıkrasını değiştiren 4/12/1985 günlü, 3239 sayılı Yasanın 90. maddesi şöyledir:</w:t>
      </w:r>
    </w:p>
    <w:p w:rsidR="0073493B" w:rsidRPr="0073493B" w:rsidRDefault="0073493B" w:rsidP="007349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493B">
        <w:rPr>
          <w:rFonts w:ascii="Times New Roman" w:eastAsia="Times New Roman" w:hAnsi="Times New Roman" w:cs="Times New Roman"/>
          <w:color w:val="000000"/>
          <w:sz w:val="24"/>
          <w:szCs w:val="27"/>
          <w:lang w:val="tr-TR" w:eastAsia="tr-TR"/>
        </w:rPr>
        <w:t>"Madde 90. - 492 sayılı Kanunun 34 üncü maddesinin birinci fıkrası aşağıdaki şekilde değiştirilmiştir.</w:t>
      </w:r>
    </w:p>
    <w:p w:rsidR="0073493B" w:rsidRPr="0073493B" w:rsidRDefault="0073493B" w:rsidP="007349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3493B">
        <w:rPr>
          <w:rFonts w:ascii="Times New Roman" w:eastAsia="Times New Roman" w:hAnsi="Times New Roman" w:cs="Times New Roman"/>
          <w:color w:val="000000"/>
          <w:sz w:val="24"/>
          <w:szCs w:val="27"/>
          <w:lang w:val="tr-TR" w:eastAsia="tr-TR"/>
        </w:rPr>
        <w:t xml:space="preserve">Tebliğden başka bir işlem yapmak için makamından uzaklaşma durumunda olan hâkimler, Cumhuriyet Savcıları, askeri mahkemelerdeki subay üyeler ve icra iflas memurları ile yardımcılarına, adli tabiplere, yazı işleri müdürü ile yazı işleri müdür yardımcılarına, kâtiplere, mübaşirlere, hizmetlilere ve bu işlemlere katılan Hazine avukatlarına yol giderlerinden başka aşağıdaki miktarda yol tazminatı verilir. </w:t>
      </w:r>
      <w:proofErr w:type="gramEnd"/>
      <w:r w:rsidRPr="0073493B">
        <w:rPr>
          <w:rFonts w:ascii="Times New Roman" w:eastAsia="Times New Roman" w:hAnsi="Times New Roman" w:cs="Times New Roman"/>
          <w:color w:val="000000"/>
          <w:sz w:val="24"/>
          <w:szCs w:val="27"/>
          <w:lang w:val="tr-TR" w:eastAsia="tr-TR"/>
        </w:rPr>
        <w:t>Hazine avukatlarına yol tazminatı bütçenin ilgili tertibinden tediye olunur ve ayrıca gündelik ödenmez."</w:t>
      </w:r>
    </w:p>
    <w:p w:rsidR="0073493B" w:rsidRPr="0073493B" w:rsidRDefault="0073493B" w:rsidP="007349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493B">
        <w:rPr>
          <w:rFonts w:ascii="Times New Roman" w:eastAsia="Times New Roman" w:hAnsi="Times New Roman" w:cs="Times New Roman"/>
          <w:color w:val="000000"/>
          <w:sz w:val="24"/>
          <w:szCs w:val="27"/>
          <w:lang w:val="tr-TR" w:eastAsia="tr-TR"/>
        </w:rPr>
        <w:t>B) Dayanılan Anayasa Kuralı:</w:t>
      </w:r>
    </w:p>
    <w:p w:rsidR="0073493B" w:rsidRPr="0073493B" w:rsidRDefault="0073493B" w:rsidP="007349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493B">
        <w:rPr>
          <w:rFonts w:ascii="Times New Roman" w:eastAsia="Times New Roman" w:hAnsi="Times New Roman" w:cs="Times New Roman"/>
          <w:color w:val="000000"/>
          <w:sz w:val="24"/>
          <w:szCs w:val="27"/>
          <w:lang w:val="tr-TR" w:eastAsia="tr-TR"/>
        </w:rPr>
        <w:t>"Madde 10. - Herkes, dil, ırk, renk, cinsiyet, siyasi düşünce, felsefi inanç, din, mezhep ve benzeri sebeplerle ayırım gözetilmeksizin kanun önünde eşittir.</w:t>
      </w:r>
    </w:p>
    <w:p w:rsidR="0073493B" w:rsidRPr="0073493B" w:rsidRDefault="0073493B" w:rsidP="007349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493B">
        <w:rPr>
          <w:rFonts w:ascii="Times New Roman" w:eastAsia="Times New Roman" w:hAnsi="Times New Roman" w:cs="Times New Roman"/>
          <w:color w:val="000000"/>
          <w:sz w:val="24"/>
          <w:szCs w:val="27"/>
          <w:lang w:val="tr-TR" w:eastAsia="tr-TR"/>
        </w:rPr>
        <w:t>Hiçbir kişiye, aileye, zümreye veya sınıfa imtiyaz tanınamaz.</w:t>
      </w:r>
    </w:p>
    <w:p w:rsidR="0073493B" w:rsidRPr="0073493B" w:rsidRDefault="0073493B" w:rsidP="007349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493B">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73493B" w:rsidRPr="0073493B" w:rsidRDefault="0073493B" w:rsidP="007349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493B">
        <w:rPr>
          <w:rFonts w:ascii="Times New Roman" w:eastAsia="Times New Roman" w:hAnsi="Times New Roman" w:cs="Times New Roman"/>
          <w:color w:val="000000"/>
          <w:sz w:val="24"/>
          <w:szCs w:val="27"/>
          <w:lang w:val="tr-TR" w:eastAsia="tr-TR"/>
        </w:rPr>
        <w:t xml:space="preserve">IV. </w:t>
      </w:r>
      <w:proofErr w:type="spellStart"/>
      <w:r w:rsidRPr="0073493B">
        <w:rPr>
          <w:rFonts w:ascii="Times New Roman" w:eastAsia="Times New Roman" w:hAnsi="Times New Roman" w:cs="Times New Roman"/>
          <w:color w:val="000000"/>
          <w:sz w:val="24"/>
          <w:szCs w:val="27"/>
          <w:lang w:val="tr-TR" w:eastAsia="tr-TR"/>
        </w:rPr>
        <w:t>Ýlk</w:t>
      </w:r>
      <w:proofErr w:type="spellEnd"/>
      <w:r w:rsidRPr="0073493B">
        <w:rPr>
          <w:rFonts w:ascii="Times New Roman" w:eastAsia="Times New Roman" w:hAnsi="Times New Roman" w:cs="Times New Roman"/>
          <w:color w:val="000000"/>
          <w:sz w:val="24"/>
          <w:szCs w:val="27"/>
          <w:lang w:val="tr-TR" w:eastAsia="tr-TR"/>
        </w:rPr>
        <w:t xml:space="preserve"> İnceleme:</w:t>
      </w:r>
    </w:p>
    <w:p w:rsidR="0073493B" w:rsidRPr="0073493B" w:rsidRDefault="0073493B" w:rsidP="007349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493B">
        <w:rPr>
          <w:rFonts w:ascii="Times New Roman" w:eastAsia="Times New Roman" w:hAnsi="Times New Roman" w:cs="Times New Roman"/>
          <w:color w:val="000000"/>
          <w:sz w:val="24"/>
          <w:szCs w:val="27"/>
          <w:lang w:val="tr-TR" w:eastAsia="tr-TR"/>
        </w:rPr>
        <w:t xml:space="preserve">Başvuru kararının ekini oluşturan 'belge fotokopilerinin onaylanmadan gönderilmiş olması eksiklik sayılarak, başvuru dosyasının geri çevrilmesine ilişkin </w:t>
      </w:r>
      <w:proofErr w:type="gramStart"/>
      <w:r w:rsidRPr="0073493B">
        <w:rPr>
          <w:rFonts w:ascii="Times New Roman" w:eastAsia="Times New Roman" w:hAnsi="Times New Roman" w:cs="Times New Roman"/>
          <w:color w:val="000000"/>
          <w:sz w:val="24"/>
          <w:szCs w:val="27"/>
          <w:lang w:val="tr-TR" w:eastAsia="tr-TR"/>
        </w:rPr>
        <w:t>2/9/1987</w:t>
      </w:r>
      <w:proofErr w:type="gramEnd"/>
      <w:r w:rsidRPr="0073493B">
        <w:rPr>
          <w:rFonts w:ascii="Times New Roman" w:eastAsia="Times New Roman" w:hAnsi="Times New Roman" w:cs="Times New Roman"/>
          <w:color w:val="000000"/>
          <w:sz w:val="24"/>
          <w:szCs w:val="27"/>
          <w:lang w:val="tr-TR" w:eastAsia="tr-TR"/>
        </w:rPr>
        <w:t xml:space="preserve"> günlü, E. 1987/20 ve K. 1987/17 sayılı karar gereği yerine getirildikten, böylece eksiklik giderildikten sonra; Anayasa Mahkemesi </w:t>
      </w:r>
      <w:proofErr w:type="spellStart"/>
      <w:r w:rsidRPr="0073493B">
        <w:rPr>
          <w:rFonts w:ascii="Times New Roman" w:eastAsia="Times New Roman" w:hAnsi="Times New Roman" w:cs="Times New Roman"/>
          <w:color w:val="000000"/>
          <w:sz w:val="24"/>
          <w:szCs w:val="27"/>
          <w:lang w:val="tr-TR" w:eastAsia="tr-TR"/>
        </w:rPr>
        <w:t>İçtüzüğü'nün</w:t>
      </w:r>
      <w:proofErr w:type="spellEnd"/>
      <w:r w:rsidRPr="0073493B">
        <w:rPr>
          <w:rFonts w:ascii="Times New Roman" w:eastAsia="Times New Roman" w:hAnsi="Times New Roman" w:cs="Times New Roman"/>
          <w:color w:val="000000"/>
          <w:sz w:val="24"/>
          <w:szCs w:val="27"/>
          <w:lang w:val="tr-TR" w:eastAsia="tr-TR"/>
        </w:rPr>
        <w:t xml:space="preserve"> 8. maddesi uyarınca, Orhan ONAR, Necdet DA-RICIOĞLU, Yılmaz ALİEFENDİOĞLU, Yekta Güngör ÖZDEN, Muammer TURAN, Mehmet ÇINARLI, Selâhattin METİN, Servet TÜZÜN, Mustafa GÖNÜL, Mustafa ŞAHİN ve Ahmet Oğuz </w:t>
      </w:r>
      <w:proofErr w:type="spellStart"/>
      <w:r w:rsidRPr="0073493B">
        <w:rPr>
          <w:rFonts w:ascii="Times New Roman" w:eastAsia="Times New Roman" w:hAnsi="Times New Roman" w:cs="Times New Roman"/>
          <w:color w:val="000000"/>
          <w:sz w:val="24"/>
          <w:szCs w:val="27"/>
          <w:lang w:val="tr-TR" w:eastAsia="tr-TR"/>
        </w:rPr>
        <w:t>AKDOĞANLI'nın</w:t>
      </w:r>
      <w:proofErr w:type="spellEnd"/>
      <w:r w:rsidRPr="0073493B">
        <w:rPr>
          <w:rFonts w:ascii="Times New Roman" w:eastAsia="Times New Roman" w:hAnsi="Times New Roman" w:cs="Times New Roman"/>
          <w:color w:val="000000"/>
          <w:sz w:val="24"/>
          <w:szCs w:val="27"/>
          <w:lang w:val="tr-TR" w:eastAsia="tr-TR"/>
        </w:rPr>
        <w:t xml:space="preserve"> katılmalarıyla 29/9/1987 gününde yapılan ilk inceleme toplantısında aşağıdaki sorunlar üzerinde durulmuştur:</w:t>
      </w:r>
    </w:p>
    <w:p w:rsidR="0073493B" w:rsidRPr="0073493B" w:rsidRDefault="0073493B" w:rsidP="007349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493B">
        <w:rPr>
          <w:rFonts w:ascii="Times New Roman" w:eastAsia="Times New Roman" w:hAnsi="Times New Roman" w:cs="Times New Roman"/>
          <w:color w:val="000000"/>
          <w:sz w:val="24"/>
          <w:szCs w:val="27"/>
          <w:lang w:val="tr-TR" w:eastAsia="tr-TR"/>
        </w:rPr>
        <w:t>A) Anayasa'nın 152. ve 2949 sayılı Yasanın 28. maddelerine göre, bir mahkemenin Anayasa Mahkemesine itiraz yoluyla başvurabilmesi için; elinde, usulüne uygun olarak açılmış, kendi görev alanına giren bir davanın bulunması ve iptali istenen kuralın, o davada uygulanacak kural niteliğinde olması gerekmektedir. Belirtilen koşullardan birinin gerçekleşmemesi, itiraz yolunun işlemesini ve somut denetiminin yapılmasını engelleyen bir eksikliktir.</w:t>
      </w:r>
    </w:p>
    <w:p w:rsidR="0073493B" w:rsidRPr="0073493B" w:rsidRDefault="0073493B" w:rsidP="007349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493B">
        <w:rPr>
          <w:rFonts w:ascii="Times New Roman" w:eastAsia="Times New Roman" w:hAnsi="Times New Roman" w:cs="Times New Roman"/>
          <w:color w:val="000000"/>
          <w:sz w:val="24"/>
          <w:szCs w:val="27"/>
          <w:lang w:val="tr-TR" w:eastAsia="tr-TR"/>
        </w:rPr>
        <w:t xml:space="preserve">Konuya bu açıdan bakıldığında, Anayasa'ya uygunluk denetiminin yapılabilmesi için gerekli tüm koşulların oluştuğu açıkça görülmektedir. </w:t>
      </w:r>
      <w:proofErr w:type="spellStart"/>
      <w:r w:rsidRPr="0073493B">
        <w:rPr>
          <w:rFonts w:ascii="Times New Roman" w:eastAsia="Times New Roman" w:hAnsi="Times New Roman" w:cs="Times New Roman"/>
          <w:color w:val="000000"/>
          <w:sz w:val="24"/>
          <w:szCs w:val="27"/>
          <w:lang w:val="tr-TR" w:eastAsia="tr-TR"/>
        </w:rPr>
        <w:t>Şöyleki</w:t>
      </w:r>
      <w:proofErr w:type="spellEnd"/>
      <w:r w:rsidRPr="0073493B">
        <w:rPr>
          <w:rFonts w:ascii="Times New Roman" w:eastAsia="Times New Roman" w:hAnsi="Times New Roman" w:cs="Times New Roman"/>
          <w:color w:val="000000"/>
          <w:sz w:val="24"/>
          <w:szCs w:val="27"/>
          <w:lang w:val="tr-TR" w:eastAsia="tr-TR"/>
        </w:rPr>
        <w:t>:</w:t>
      </w:r>
    </w:p>
    <w:p w:rsidR="0073493B" w:rsidRPr="0073493B" w:rsidRDefault="0073493B" w:rsidP="007349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493B">
        <w:rPr>
          <w:rFonts w:ascii="Times New Roman" w:eastAsia="Times New Roman" w:hAnsi="Times New Roman" w:cs="Times New Roman"/>
          <w:color w:val="000000"/>
          <w:sz w:val="24"/>
          <w:szCs w:val="27"/>
          <w:lang w:val="tr-TR" w:eastAsia="tr-TR"/>
        </w:rPr>
        <w:t xml:space="preserve">2577 sayılı İdari Yargılama Usulü Kanununun 46. maddesinin 2. bendi, "İdare ve vergi mahkemelerinin nihai kararlarına karşı tebliğ tarihini izleyen altmış gün içinde" </w:t>
      </w:r>
      <w:proofErr w:type="spellStart"/>
      <w:r w:rsidRPr="0073493B">
        <w:rPr>
          <w:rFonts w:ascii="Times New Roman" w:eastAsia="Times New Roman" w:hAnsi="Times New Roman" w:cs="Times New Roman"/>
          <w:color w:val="000000"/>
          <w:sz w:val="24"/>
          <w:szCs w:val="27"/>
          <w:lang w:val="tr-TR" w:eastAsia="tr-TR"/>
        </w:rPr>
        <w:t>Danıştayda</w:t>
      </w:r>
      <w:proofErr w:type="spellEnd"/>
      <w:r w:rsidRPr="0073493B">
        <w:rPr>
          <w:rFonts w:ascii="Times New Roman" w:eastAsia="Times New Roman" w:hAnsi="Times New Roman" w:cs="Times New Roman"/>
          <w:color w:val="000000"/>
          <w:sz w:val="24"/>
          <w:szCs w:val="27"/>
          <w:lang w:val="tr-TR" w:eastAsia="tr-TR"/>
        </w:rPr>
        <w:t xml:space="preserve"> temyiz yoluna başvurulabileceğini öngörmüş bulunmaktadır.</w:t>
      </w:r>
    </w:p>
    <w:p w:rsidR="0073493B" w:rsidRPr="0073493B" w:rsidRDefault="0073493B" w:rsidP="007349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493B">
        <w:rPr>
          <w:rFonts w:ascii="Times New Roman" w:eastAsia="Times New Roman" w:hAnsi="Times New Roman" w:cs="Times New Roman"/>
          <w:color w:val="000000"/>
          <w:sz w:val="24"/>
          <w:szCs w:val="27"/>
          <w:lang w:val="tr-TR" w:eastAsia="tr-TR"/>
        </w:rPr>
        <w:t xml:space="preserve">Samsun İdare Mahkemesinin </w:t>
      </w:r>
      <w:proofErr w:type="gramStart"/>
      <w:r w:rsidRPr="0073493B">
        <w:rPr>
          <w:rFonts w:ascii="Times New Roman" w:eastAsia="Times New Roman" w:hAnsi="Times New Roman" w:cs="Times New Roman"/>
          <w:color w:val="000000"/>
          <w:sz w:val="24"/>
          <w:szCs w:val="27"/>
          <w:lang w:val="tr-TR" w:eastAsia="tr-TR"/>
        </w:rPr>
        <w:t>30/1/1987</w:t>
      </w:r>
      <w:proofErr w:type="gramEnd"/>
      <w:r w:rsidRPr="0073493B">
        <w:rPr>
          <w:rFonts w:ascii="Times New Roman" w:eastAsia="Times New Roman" w:hAnsi="Times New Roman" w:cs="Times New Roman"/>
          <w:color w:val="000000"/>
          <w:sz w:val="24"/>
          <w:szCs w:val="27"/>
          <w:lang w:val="tr-TR" w:eastAsia="tr-TR"/>
        </w:rPr>
        <w:t xml:space="preserve"> günlü, E. 1986/710 ve K. 1987/143 sayılı kararının davacıya tebliğ edildiğine ilişkin herhangi bir belgeye dosya içinde rastlanılmamış olmakla birlikte, 17/2/1987 günlü temyiz dilekçesinde tebliğ tarihi 16/2/1987 olarak </w:t>
      </w:r>
      <w:r w:rsidRPr="0073493B">
        <w:rPr>
          <w:rFonts w:ascii="Times New Roman" w:eastAsia="Times New Roman" w:hAnsi="Times New Roman" w:cs="Times New Roman"/>
          <w:color w:val="000000"/>
          <w:sz w:val="24"/>
          <w:szCs w:val="27"/>
          <w:lang w:val="tr-TR" w:eastAsia="tr-TR"/>
        </w:rPr>
        <w:lastRenderedPageBreak/>
        <w:t xml:space="preserve">gösterilmiştir. Davalı Devlet Su İşleri Genel Müdürlüğünün dosyada mevcut </w:t>
      </w:r>
      <w:proofErr w:type="gramStart"/>
      <w:r w:rsidRPr="0073493B">
        <w:rPr>
          <w:rFonts w:ascii="Times New Roman" w:eastAsia="Times New Roman" w:hAnsi="Times New Roman" w:cs="Times New Roman"/>
          <w:color w:val="000000"/>
          <w:sz w:val="24"/>
          <w:szCs w:val="27"/>
          <w:lang w:val="tr-TR" w:eastAsia="tr-TR"/>
        </w:rPr>
        <w:t>27/3/1987</w:t>
      </w:r>
      <w:proofErr w:type="gramEnd"/>
      <w:r w:rsidRPr="0073493B">
        <w:rPr>
          <w:rFonts w:ascii="Times New Roman" w:eastAsia="Times New Roman" w:hAnsi="Times New Roman" w:cs="Times New Roman"/>
          <w:color w:val="000000"/>
          <w:sz w:val="24"/>
          <w:szCs w:val="27"/>
          <w:lang w:val="tr-TR" w:eastAsia="tr-TR"/>
        </w:rPr>
        <w:t xml:space="preserve"> günlü cevap lâyihası ise 1/4/1987 tarihli Hâkim havalesini taşımaktadır. Cevap lâyihası bile, temyiz incelemesine konu teşkil eden kararın verildiği </w:t>
      </w:r>
      <w:proofErr w:type="gramStart"/>
      <w:r w:rsidRPr="0073493B">
        <w:rPr>
          <w:rFonts w:ascii="Times New Roman" w:eastAsia="Times New Roman" w:hAnsi="Times New Roman" w:cs="Times New Roman"/>
          <w:color w:val="000000"/>
          <w:sz w:val="24"/>
          <w:szCs w:val="27"/>
          <w:lang w:val="tr-TR" w:eastAsia="tr-TR"/>
        </w:rPr>
        <w:t>30/1/1987</w:t>
      </w:r>
      <w:proofErr w:type="gramEnd"/>
      <w:r w:rsidRPr="0073493B">
        <w:rPr>
          <w:rFonts w:ascii="Times New Roman" w:eastAsia="Times New Roman" w:hAnsi="Times New Roman" w:cs="Times New Roman"/>
          <w:color w:val="000000"/>
          <w:sz w:val="24"/>
          <w:szCs w:val="27"/>
          <w:lang w:val="tr-TR" w:eastAsia="tr-TR"/>
        </w:rPr>
        <w:t xml:space="preserve"> tarihinden itibaren 61 gün sonra, 1/4/1987 tarihinde işleme konduğuna göre davacının, yasal süre içinde, usulüne uygun olarak temyiz yoluna başvurduğu kabul edilmelidir.</w:t>
      </w:r>
    </w:p>
    <w:p w:rsidR="0073493B" w:rsidRPr="0073493B" w:rsidRDefault="0073493B" w:rsidP="007349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493B">
        <w:rPr>
          <w:rFonts w:ascii="Times New Roman" w:eastAsia="Times New Roman" w:hAnsi="Times New Roman" w:cs="Times New Roman"/>
          <w:color w:val="000000"/>
          <w:sz w:val="24"/>
          <w:szCs w:val="27"/>
          <w:lang w:val="tr-TR" w:eastAsia="tr-TR"/>
        </w:rPr>
        <w:t>B) 2575 sayılı Danıştay Kanunu'nun 1. maddesinde ifade edildiği üzere, T. C. Anayasası ile "yüksek idare mahkemesi" olarak görevlendirilmiş olan Danıştay, 2577 sayılı İdari Yargılama Usulü Kanununun 46. maddesine göre idare ve vergi mahkemelerinden verilen nihai kararların temyiz merciidir.</w:t>
      </w:r>
    </w:p>
    <w:p w:rsidR="0073493B" w:rsidRPr="0073493B" w:rsidRDefault="0073493B" w:rsidP="007349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493B">
        <w:rPr>
          <w:rFonts w:ascii="Times New Roman" w:eastAsia="Times New Roman" w:hAnsi="Times New Roman" w:cs="Times New Roman"/>
          <w:color w:val="000000"/>
          <w:sz w:val="24"/>
          <w:szCs w:val="27"/>
          <w:lang w:val="tr-TR" w:eastAsia="tr-TR"/>
        </w:rPr>
        <w:t xml:space="preserve">2575 sayılı Yasanın 29. maddesinde, "...kamu görevlilerine ait mevzuattan doğan uyuşmazlıklara ilişkin" davaların Danıştay Beşinci Dairesi'nde çözümleneceğinden söz edilmektedir. </w:t>
      </w:r>
      <w:proofErr w:type="gramStart"/>
      <w:r w:rsidRPr="0073493B">
        <w:rPr>
          <w:rFonts w:ascii="Times New Roman" w:eastAsia="Times New Roman" w:hAnsi="Times New Roman" w:cs="Times New Roman"/>
          <w:color w:val="000000"/>
          <w:sz w:val="24"/>
          <w:szCs w:val="27"/>
          <w:lang w:val="tr-TR" w:eastAsia="tr-TR"/>
        </w:rPr>
        <w:t>Her ne kadar aynı Yasanın 33. maddesi, Harçlar Kanunu ile ilgili davaları Dokuzuncu Daire'nin çözümleyeceğine dair bir hüküm içermekte ise de; davacının, kamu görevlisi olması ve Devlet Su işleri Genel Müdürlüğü avukatı olarak Harçlar Kanunu'nun 34. maddesinin değişik birinci fıkrası hükmünden yararlandırılmasını sağlamak için temyiz yoluna başvurmuş bulunması, davanın da, aslında Harçlar Kanunu'nun, kimi kamu görevlilerinin yol tazminatını düzenleyen 34. maddesi hükmünden kaynaklanması karşısında Beşinci Daire'nin kendisini görevli ve yetkili kabul etmesinde yasalara aykırılık görülmemiştir.</w:t>
      </w:r>
      <w:proofErr w:type="gramEnd"/>
    </w:p>
    <w:p w:rsidR="0073493B" w:rsidRPr="0073493B" w:rsidRDefault="0073493B" w:rsidP="007349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493B">
        <w:rPr>
          <w:rFonts w:ascii="Times New Roman" w:eastAsia="Times New Roman" w:hAnsi="Times New Roman" w:cs="Times New Roman"/>
          <w:color w:val="000000"/>
          <w:sz w:val="24"/>
          <w:szCs w:val="27"/>
          <w:lang w:val="tr-TR" w:eastAsia="tr-TR"/>
        </w:rPr>
        <w:t>C) Anayasa'ya uygunluk denetiminde dava; çözüme bağlanmak üzere, görevli bir mahkeme önüne kanuna uygun biçimde getirilen özel veya kamu hukukuna ilişkin anlaşmazlıklar ve işler olarak nitelendirilmektedir.</w:t>
      </w:r>
    </w:p>
    <w:p w:rsidR="0073493B" w:rsidRPr="0073493B" w:rsidRDefault="0073493B" w:rsidP="007349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493B">
        <w:rPr>
          <w:rFonts w:ascii="Times New Roman" w:eastAsia="Times New Roman" w:hAnsi="Times New Roman" w:cs="Times New Roman"/>
          <w:color w:val="000000"/>
          <w:sz w:val="24"/>
          <w:szCs w:val="27"/>
          <w:lang w:val="tr-TR" w:eastAsia="tr-TR"/>
        </w:rPr>
        <w:t xml:space="preserve">Bu bakımdan, davacının, yukarıda belirlenen isteklerini gerçekleştirmek amacıyla yasal süre içinde ve usulüne uygun olarak temyiz isteminde bulunması üzerine Danıştay Beşinci Dairesi'nin </w:t>
      </w:r>
      <w:proofErr w:type="spellStart"/>
      <w:r w:rsidRPr="0073493B">
        <w:rPr>
          <w:rFonts w:ascii="Times New Roman" w:eastAsia="Times New Roman" w:hAnsi="Times New Roman" w:cs="Times New Roman"/>
          <w:color w:val="000000"/>
          <w:sz w:val="24"/>
          <w:szCs w:val="27"/>
          <w:lang w:val="tr-TR" w:eastAsia="tr-TR"/>
        </w:rPr>
        <w:t>temyizen</w:t>
      </w:r>
      <w:proofErr w:type="spellEnd"/>
      <w:r w:rsidRPr="0073493B">
        <w:rPr>
          <w:rFonts w:ascii="Times New Roman" w:eastAsia="Times New Roman" w:hAnsi="Times New Roman" w:cs="Times New Roman"/>
          <w:color w:val="000000"/>
          <w:sz w:val="24"/>
          <w:szCs w:val="27"/>
          <w:lang w:val="tr-TR" w:eastAsia="tr-TR"/>
        </w:rPr>
        <w:t xml:space="preserve"> incelediği işin, 2949 sayılı Yasanın 28. maddesinin öngördüğü anlamda "bakılmakta olan" bir dava olarak değerlendirilmesi gerekmektedir.</w:t>
      </w:r>
    </w:p>
    <w:p w:rsidR="0073493B" w:rsidRPr="0073493B" w:rsidRDefault="0073493B" w:rsidP="007349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493B">
        <w:rPr>
          <w:rFonts w:ascii="Times New Roman" w:eastAsia="Times New Roman" w:hAnsi="Times New Roman" w:cs="Times New Roman"/>
          <w:color w:val="000000"/>
          <w:sz w:val="24"/>
          <w:szCs w:val="27"/>
          <w:lang w:val="tr-TR" w:eastAsia="tr-TR"/>
        </w:rPr>
        <w:t xml:space="preserve">D) Davada uygulanacak yasa kuralı kavramının; bir davanın çeşitli evrelerinde ortaya çıkan sorunların çözümünde veya davayı sonuçlandırmada olumlu ya da olumsuz yönden etki yapacak nitelikte bulunan yahut tarafların iddia (istek) ve savunmaları çerçevesinde bir karar vermek için </w:t>
      </w:r>
      <w:proofErr w:type="spellStart"/>
      <w:r w:rsidRPr="0073493B">
        <w:rPr>
          <w:rFonts w:ascii="Times New Roman" w:eastAsia="Times New Roman" w:hAnsi="Times New Roman" w:cs="Times New Roman"/>
          <w:color w:val="000000"/>
          <w:sz w:val="24"/>
          <w:szCs w:val="27"/>
          <w:lang w:val="tr-TR" w:eastAsia="tr-TR"/>
        </w:rPr>
        <w:t>gözönünde</w:t>
      </w:r>
      <w:proofErr w:type="spellEnd"/>
      <w:r w:rsidRPr="0073493B">
        <w:rPr>
          <w:rFonts w:ascii="Times New Roman" w:eastAsia="Times New Roman" w:hAnsi="Times New Roman" w:cs="Times New Roman"/>
          <w:color w:val="000000"/>
          <w:sz w:val="24"/>
          <w:szCs w:val="27"/>
          <w:lang w:val="tr-TR" w:eastAsia="tr-TR"/>
        </w:rPr>
        <w:t xml:space="preserve"> tutulması gereken kuralları kapsadığında kuşku yoktur.</w:t>
      </w:r>
    </w:p>
    <w:p w:rsidR="0073493B" w:rsidRPr="0073493B" w:rsidRDefault="0073493B" w:rsidP="007349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3493B">
        <w:rPr>
          <w:rFonts w:ascii="Times New Roman" w:eastAsia="Times New Roman" w:hAnsi="Times New Roman" w:cs="Times New Roman"/>
          <w:color w:val="000000"/>
          <w:sz w:val="24"/>
          <w:szCs w:val="27"/>
          <w:lang w:val="tr-TR" w:eastAsia="tr-TR"/>
        </w:rPr>
        <w:t xml:space="preserve">İtiraz yoluna başvurulmasına yol açan dava ile ilgili olayda, Devlet Su işleri Genel Müdürlüğü avukatı olan davacı, 492 sayılı Harçlar Kanunu'nun 3239 sayılı Yasayla değişik 34. maddesinin birinci fıkrasına dayanarak kendisine yol tazminatı verilmesini istediğine, davalı Devlet Su işleri Genel Müdürlüğü ise anılan fıkra hükmünün sadece Hazine avukatlarını kapsadığını belirterek davacı isteğinin reddini savunduğuna ve Samsun idare Mahkemesi'nce, işin esasına girilerek davanın reddi kararlaştırıldığına göre; temyiz incelemesinde, Danıştay Beşinci Dairesi'nin de, ortaya çıkan uyuşmazlığı aynı fıkra hükmünün anlam ve kapsamını belirleyerek çözmesi zorunludur. </w:t>
      </w:r>
      <w:proofErr w:type="gramEnd"/>
      <w:r w:rsidRPr="0073493B">
        <w:rPr>
          <w:rFonts w:ascii="Times New Roman" w:eastAsia="Times New Roman" w:hAnsi="Times New Roman" w:cs="Times New Roman"/>
          <w:color w:val="000000"/>
          <w:sz w:val="24"/>
          <w:szCs w:val="27"/>
          <w:lang w:val="tr-TR" w:eastAsia="tr-TR"/>
        </w:rPr>
        <w:t xml:space="preserve">Samsun idare Mahkemesi kararının onanması ya da bozulması bu belirlemeye bağlı olarak, itiraz konusu kuralın olumlu </w:t>
      </w:r>
      <w:proofErr w:type="gramStart"/>
      <w:r w:rsidRPr="0073493B">
        <w:rPr>
          <w:rFonts w:ascii="Times New Roman" w:eastAsia="Times New Roman" w:hAnsi="Times New Roman" w:cs="Times New Roman"/>
          <w:color w:val="000000"/>
          <w:sz w:val="24"/>
          <w:szCs w:val="27"/>
          <w:lang w:val="tr-TR" w:eastAsia="tr-TR"/>
        </w:rPr>
        <w:t>yada</w:t>
      </w:r>
      <w:proofErr w:type="gramEnd"/>
      <w:r w:rsidRPr="0073493B">
        <w:rPr>
          <w:rFonts w:ascii="Times New Roman" w:eastAsia="Times New Roman" w:hAnsi="Times New Roman" w:cs="Times New Roman"/>
          <w:color w:val="000000"/>
          <w:sz w:val="24"/>
          <w:szCs w:val="27"/>
          <w:lang w:val="tr-TR" w:eastAsia="tr-TR"/>
        </w:rPr>
        <w:t xml:space="preserve"> olumsuz biçimde uygulanması sonucunda gerçekleşmiş olacaktır.</w:t>
      </w:r>
    </w:p>
    <w:p w:rsidR="0073493B" w:rsidRPr="0073493B" w:rsidRDefault="0073493B" w:rsidP="007349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493B">
        <w:rPr>
          <w:rFonts w:ascii="Times New Roman" w:eastAsia="Times New Roman" w:hAnsi="Times New Roman" w:cs="Times New Roman"/>
          <w:color w:val="000000"/>
          <w:sz w:val="24"/>
          <w:szCs w:val="27"/>
          <w:lang w:val="tr-TR" w:eastAsia="tr-TR"/>
        </w:rPr>
        <w:t>Açıklanan nedenlerle 492 sayılı Yasanın, 3239 sayılı Yasayla değişik 34. maddesinin birinci fıkrası bakılmakta olan davada uygulanacak kural niteliğindedir.</w:t>
      </w:r>
    </w:p>
    <w:p w:rsidR="0073493B" w:rsidRPr="0073493B" w:rsidRDefault="0073493B" w:rsidP="007349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493B">
        <w:rPr>
          <w:rFonts w:ascii="Times New Roman" w:eastAsia="Times New Roman" w:hAnsi="Times New Roman" w:cs="Times New Roman"/>
          <w:color w:val="000000"/>
          <w:sz w:val="24"/>
          <w:szCs w:val="27"/>
          <w:lang w:val="tr-TR" w:eastAsia="tr-TR"/>
        </w:rPr>
        <w:lastRenderedPageBreak/>
        <w:t>E) İtiraz konusu fıkra hükmünün bakılmakta olan davada uygulanacak hüküm olduğu saptandıktan sonra, bu fıkranın bütünüyle mi yoksa içerdiği kimi kurallar açısından mı Anayasa'ya uygunluk denetimine tâbi tutulacağı, başka bir anlatımla sınırlamaya gerek bulunup bulunmadığı ancak, işin esasının incelenmesi sırasında yapılacak değerlendirme sonucunda sağlıklı olarak belirlenebilecektir. Bakılmakta olan davanın konusunu oluşturan somut olayın özellik ve niteliği bunu gerektirmektedir.</w:t>
      </w:r>
    </w:p>
    <w:p w:rsidR="0073493B" w:rsidRPr="0073493B" w:rsidRDefault="0073493B" w:rsidP="007349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493B">
        <w:rPr>
          <w:rFonts w:ascii="Times New Roman" w:eastAsia="Times New Roman" w:hAnsi="Times New Roman" w:cs="Times New Roman"/>
          <w:color w:val="000000"/>
          <w:sz w:val="24"/>
          <w:szCs w:val="27"/>
          <w:lang w:val="tr-TR" w:eastAsia="tr-TR"/>
        </w:rPr>
        <w:t xml:space="preserve">Böylece yapılan ilk inceleme sonunda, "Dosyada eksiklik bulunmadığından işin esasının incelenmesine Muammer </w:t>
      </w:r>
      <w:proofErr w:type="spellStart"/>
      <w:r w:rsidRPr="0073493B">
        <w:rPr>
          <w:rFonts w:ascii="Times New Roman" w:eastAsia="Times New Roman" w:hAnsi="Times New Roman" w:cs="Times New Roman"/>
          <w:color w:val="000000"/>
          <w:sz w:val="24"/>
          <w:szCs w:val="27"/>
          <w:lang w:val="tr-TR" w:eastAsia="tr-TR"/>
        </w:rPr>
        <w:t>TURAN'ın</w:t>
      </w:r>
      <w:proofErr w:type="spellEnd"/>
      <w:r w:rsidRPr="0073493B">
        <w:rPr>
          <w:rFonts w:ascii="Times New Roman" w:eastAsia="Times New Roman" w:hAnsi="Times New Roman" w:cs="Times New Roman"/>
          <w:color w:val="000000"/>
          <w:sz w:val="24"/>
          <w:szCs w:val="27"/>
          <w:lang w:val="tr-TR" w:eastAsia="tr-TR"/>
        </w:rPr>
        <w:t xml:space="preserve"> </w:t>
      </w:r>
      <w:proofErr w:type="spellStart"/>
      <w:r w:rsidRPr="0073493B">
        <w:rPr>
          <w:rFonts w:ascii="Times New Roman" w:eastAsia="Times New Roman" w:hAnsi="Times New Roman" w:cs="Times New Roman"/>
          <w:color w:val="000000"/>
          <w:sz w:val="24"/>
          <w:szCs w:val="27"/>
          <w:lang w:val="tr-TR" w:eastAsia="tr-TR"/>
        </w:rPr>
        <w:t>karşıoyu</w:t>
      </w:r>
      <w:proofErr w:type="spellEnd"/>
      <w:r w:rsidRPr="0073493B">
        <w:rPr>
          <w:rFonts w:ascii="Times New Roman" w:eastAsia="Times New Roman" w:hAnsi="Times New Roman" w:cs="Times New Roman"/>
          <w:color w:val="000000"/>
          <w:sz w:val="24"/>
          <w:szCs w:val="27"/>
          <w:lang w:val="tr-TR" w:eastAsia="tr-TR"/>
        </w:rPr>
        <w:t xml:space="preserve"> ve oyçokluğuyla;</w:t>
      </w:r>
    </w:p>
    <w:p w:rsidR="0073493B" w:rsidRPr="0073493B" w:rsidRDefault="0073493B" w:rsidP="007349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493B">
        <w:rPr>
          <w:rFonts w:ascii="Times New Roman" w:eastAsia="Times New Roman" w:hAnsi="Times New Roman" w:cs="Times New Roman"/>
          <w:color w:val="000000"/>
          <w:sz w:val="24"/>
          <w:szCs w:val="27"/>
          <w:lang w:val="tr-TR" w:eastAsia="tr-TR"/>
        </w:rPr>
        <w:t>Sınırlandırma sorununun esasın incelenmesi sırasında ele alınmasına oybirliğiyle..." karar verilmiştir.</w:t>
      </w:r>
    </w:p>
    <w:p w:rsidR="0073493B" w:rsidRPr="0073493B" w:rsidRDefault="0073493B" w:rsidP="007349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493B">
        <w:rPr>
          <w:rFonts w:ascii="Times New Roman" w:eastAsia="Times New Roman" w:hAnsi="Times New Roman" w:cs="Times New Roman"/>
          <w:color w:val="000000"/>
          <w:sz w:val="24"/>
          <w:szCs w:val="27"/>
          <w:lang w:val="tr-TR" w:eastAsia="tr-TR"/>
        </w:rPr>
        <w:t>V. Esasın incelenmesi:</w:t>
      </w:r>
    </w:p>
    <w:p w:rsidR="0073493B" w:rsidRPr="0073493B" w:rsidRDefault="0073493B" w:rsidP="007349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493B">
        <w:rPr>
          <w:rFonts w:ascii="Times New Roman" w:eastAsia="Times New Roman" w:hAnsi="Times New Roman" w:cs="Times New Roman"/>
          <w:color w:val="000000"/>
          <w:sz w:val="24"/>
          <w:szCs w:val="27"/>
          <w:lang w:val="tr-TR" w:eastAsia="tr-TR"/>
        </w:rPr>
        <w:t xml:space="preserve">İşin esasına ilişkin rapor, başvuru kararı ve ekleri, Anayasa'ya aykırılığı öne sürülen yasa hükmü ile itirazın dayanağını oluşturan Anayasa kuralı, bunlarla ilgili gerekçeler ve tüm yasama belgeleri ve konuya ilişkin öteki metinler okunup incelendikten sonra gereği görüşülüp </w:t>
      </w:r>
      <w:proofErr w:type="gramStart"/>
      <w:r w:rsidRPr="0073493B">
        <w:rPr>
          <w:rFonts w:ascii="Times New Roman" w:eastAsia="Times New Roman" w:hAnsi="Times New Roman" w:cs="Times New Roman"/>
          <w:color w:val="000000"/>
          <w:sz w:val="24"/>
          <w:szCs w:val="27"/>
          <w:lang w:val="tr-TR" w:eastAsia="tr-TR"/>
        </w:rPr>
        <w:t>düşünüldü :</w:t>
      </w:r>
      <w:proofErr w:type="gramEnd"/>
    </w:p>
    <w:p w:rsidR="0073493B" w:rsidRPr="0073493B" w:rsidRDefault="0073493B" w:rsidP="007349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493B">
        <w:rPr>
          <w:rFonts w:ascii="Times New Roman" w:eastAsia="Times New Roman" w:hAnsi="Times New Roman" w:cs="Times New Roman"/>
          <w:color w:val="000000"/>
          <w:sz w:val="24"/>
          <w:szCs w:val="27"/>
          <w:lang w:val="tr-TR" w:eastAsia="tr-TR"/>
        </w:rPr>
        <w:t>A) incelemenin Sınırlandırılması:</w:t>
      </w:r>
    </w:p>
    <w:p w:rsidR="0073493B" w:rsidRPr="0073493B" w:rsidRDefault="0073493B" w:rsidP="007349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3493B">
        <w:rPr>
          <w:rFonts w:ascii="Times New Roman" w:eastAsia="Times New Roman" w:hAnsi="Times New Roman" w:cs="Times New Roman"/>
          <w:color w:val="000000"/>
          <w:sz w:val="24"/>
          <w:szCs w:val="27"/>
          <w:lang w:val="tr-TR" w:eastAsia="tr-TR"/>
        </w:rPr>
        <w:t>29/9/1987</w:t>
      </w:r>
      <w:proofErr w:type="gramEnd"/>
      <w:r w:rsidRPr="0073493B">
        <w:rPr>
          <w:rFonts w:ascii="Times New Roman" w:eastAsia="Times New Roman" w:hAnsi="Times New Roman" w:cs="Times New Roman"/>
          <w:color w:val="000000"/>
          <w:sz w:val="24"/>
          <w:szCs w:val="27"/>
          <w:lang w:val="tr-TR" w:eastAsia="tr-TR"/>
        </w:rPr>
        <w:t xml:space="preserve"> günlü ilk inceleme kararına uyularak bu evrede öncelikle sınırlandırma sorunu üzerinde durulmuştur:</w:t>
      </w:r>
    </w:p>
    <w:p w:rsidR="0073493B" w:rsidRPr="0073493B" w:rsidRDefault="0073493B" w:rsidP="007349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493B">
        <w:rPr>
          <w:rFonts w:ascii="Times New Roman" w:eastAsia="Times New Roman" w:hAnsi="Times New Roman" w:cs="Times New Roman"/>
          <w:color w:val="000000"/>
          <w:sz w:val="24"/>
          <w:szCs w:val="27"/>
          <w:lang w:val="tr-TR" w:eastAsia="tr-TR"/>
        </w:rPr>
        <w:t>Anayasa'nın 152. ve 2949 sayılı Yasanın 28. maddelerine göre, mahkemelerin bir yasa kuralı hakkında itiraz yoluyla Anayasa Mahkemesi'ne başvurma yetkileri o kuralın davada uygulanması koşuluna bağlıdır.</w:t>
      </w:r>
    </w:p>
    <w:p w:rsidR="0073493B" w:rsidRPr="0073493B" w:rsidRDefault="0073493B" w:rsidP="007349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493B">
        <w:rPr>
          <w:rFonts w:ascii="Times New Roman" w:eastAsia="Times New Roman" w:hAnsi="Times New Roman" w:cs="Times New Roman"/>
          <w:color w:val="000000"/>
          <w:sz w:val="24"/>
          <w:szCs w:val="27"/>
          <w:lang w:val="tr-TR" w:eastAsia="tr-TR"/>
        </w:rPr>
        <w:t>İtiraz konusu kural, "Tebliğden başka bir işlem yapmak için makamından uzaklaşma durumunda olan" hâkimlerle Cumhuriyet Savcılarına ve kimi adalet görevlilerine yol giderlerinden başka yol tazminatı serilmesini hükme bağlamakta, bu işlemlere katılan Hazine avukatlarının da aynı haktan yararlandırılmalarını öngörmektedir.</w:t>
      </w:r>
    </w:p>
    <w:p w:rsidR="0073493B" w:rsidRPr="0073493B" w:rsidRDefault="0073493B" w:rsidP="007349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493B">
        <w:rPr>
          <w:rFonts w:ascii="Times New Roman" w:eastAsia="Times New Roman" w:hAnsi="Times New Roman" w:cs="Times New Roman"/>
          <w:color w:val="000000"/>
          <w:sz w:val="24"/>
          <w:szCs w:val="27"/>
          <w:lang w:val="tr-TR" w:eastAsia="tr-TR"/>
        </w:rPr>
        <w:t xml:space="preserve">Bakılmakta olan davada, </w:t>
      </w:r>
      <w:proofErr w:type="gramStart"/>
      <w:r w:rsidRPr="0073493B">
        <w:rPr>
          <w:rFonts w:ascii="Times New Roman" w:eastAsia="Times New Roman" w:hAnsi="Times New Roman" w:cs="Times New Roman"/>
          <w:color w:val="000000"/>
          <w:sz w:val="24"/>
          <w:szCs w:val="27"/>
          <w:lang w:val="tr-TR" w:eastAsia="tr-TR"/>
        </w:rPr>
        <w:t>2/7/1964</w:t>
      </w:r>
      <w:proofErr w:type="gramEnd"/>
      <w:r w:rsidRPr="0073493B">
        <w:rPr>
          <w:rFonts w:ascii="Times New Roman" w:eastAsia="Times New Roman" w:hAnsi="Times New Roman" w:cs="Times New Roman"/>
          <w:color w:val="000000"/>
          <w:sz w:val="24"/>
          <w:szCs w:val="27"/>
          <w:lang w:val="tr-TR" w:eastAsia="tr-TR"/>
        </w:rPr>
        <w:t xml:space="preserve"> günlü, 492 sayılı Harçlar Kanunu'nun 34. maddesinin iptali istenen birinci fıkrasının, Hâkimlerle Cumhuriyet Savcılarına ve öteki adalet görevlilerine yol tazminatı </w:t>
      </w:r>
      <w:proofErr w:type="spellStart"/>
      <w:r w:rsidRPr="0073493B">
        <w:rPr>
          <w:rFonts w:ascii="Times New Roman" w:eastAsia="Times New Roman" w:hAnsi="Times New Roman" w:cs="Times New Roman"/>
          <w:color w:val="000000"/>
          <w:sz w:val="24"/>
          <w:szCs w:val="27"/>
          <w:lang w:val="tr-TR" w:eastAsia="tr-TR"/>
        </w:rPr>
        <w:t>ödenmeline</w:t>
      </w:r>
      <w:proofErr w:type="spellEnd"/>
      <w:r w:rsidRPr="0073493B">
        <w:rPr>
          <w:rFonts w:ascii="Times New Roman" w:eastAsia="Times New Roman" w:hAnsi="Times New Roman" w:cs="Times New Roman"/>
          <w:color w:val="000000"/>
          <w:sz w:val="24"/>
          <w:szCs w:val="27"/>
          <w:lang w:val="tr-TR" w:eastAsia="tr-TR"/>
        </w:rPr>
        <w:t xml:space="preserve"> ilişkin hükümlerinin değil; bunların işlemlerine katılan Hazine avurtlarına yol tazminatı verilmesini öngören hükmünün uygulanması söz konusu olduğundan, incelemenin, anılan fıkrada yer alan ve içeriği bakımından, tarafların iddia ve savunmaları çerçevesinde oluşturulacak kararı doğrudan doğruya etkileyecek olan "...ve bu işlemlere katılan Hazine avukatlarına..." biçimindeki ibare ile sınırlı olarak yapılması gerekmektedir.</w:t>
      </w:r>
    </w:p>
    <w:p w:rsidR="0073493B" w:rsidRPr="0073493B" w:rsidRDefault="0073493B" w:rsidP="007349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493B">
        <w:rPr>
          <w:rFonts w:ascii="Times New Roman" w:eastAsia="Times New Roman" w:hAnsi="Times New Roman" w:cs="Times New Roman"/>
          <w:color w:val="000000"/>
          <w:sz w:val="24"/>
          <w:szCs w:val="27"/>
          <w:lang w:val="tr-TR" w:eastAsia="tr-TR"/>
        </w:rPr>
        <w:t>B) Anayasaya Uygunluk Denetimi:</w:t>
      </w:r>
    </w:p>
    <w:p w:rsidR="0073493B" w:rsidRPr="0073493B" w:rsidRDefault="0073493B" w:rsidP="007349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3493B">
        <w:rPr>
          <w:rFonts w:ascii="Times New Roman" w:eastAsia="Times New Roman" w:hAnsi="Times New Roman" w:cs="Times New Roman"/>
          <w:color w:val="000000"/>
          <w:sz w:val="24"/>
          <w:szCs w:val="27"/>
          <w:lang w:val="tr-TR" w:eastAsia="tr-TR"/>
        </w:rPr>
        <w:t>l</w:t>
      </w:r>
      <w:proofErr w:type="gramEnd"/>
      <w:r w:rsidRPr="0073493B">
        <w:rPr>
          <w:rFonts w:ascii="Times New Roman" w:eastAsia="Times New Roman" w:hAnsi="Times New Roman" w:cs="Times New Roman"/>
          <w:color w:val="000000"/>
          <w:sz w:val="24"/>
          <w:szCs w:val="27"/>
          <w:lang w:val="tr-TR" w:eastAsia="tr-TR"/>
        </w:rPr>
        <w:t xml:space="preserve"> - Genel Açıklama:</w:t>
      </w:r>
    </w:p>
    <w:p w:rsidR="0073493B" w:rsidRPr="0073493B" w:rsidRDefault="0073493B" w:rsidP="007349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493B">
        <w:rPr>
          <w:rFonts w:ascii="Times New Roman" w:eastAsia="Times New Roman" w:hAnsi="Times New Roman" w:cs="Times New Roman"/>
          <w:color w:val="000000"/>
          <w:sz w:val="24"/>
          <w:szCs w:val="27"/>
          <w:lang w:val="tr-TR" w:eastAsia="tr-TR"/>
        </w:rPr>
        <w:t xml:space="preserve">Tebliğden başka bir işlem yapmak için makamından uzaklaşmaya mecbur olan Hâkimler, Cumhuriyet Savcıları ve icra iflas memurları ile adli tabiplere, adliye başkâtiplerine, kâtiplere, mübaşir ve müstahdemlere yol giderlerinden başka "yol tazminatı" adı altında, üst sınırı belli ödemeler yapılmasını öngören </w:t>
      </w:r>
      <w:proofErr w:type="gramStart"/>
      <w:r w:rsidRPr="0073493B">
        <w:rPr>
          <w:rFonts w:ascii="Times New Roman" w:eastAsia="Times New Roman" w:hAnsi="Times New Roman" w:cs="Times New Roman"/>
          <w:color w:val="000000"/>
          <w:sz w:val="24"/>
          <w:szCs w:val="27"/>
          <w:lang w:val="tr-TR" w:eastAsia="tr-TR"/>
        </w:rPr>
        <w:t>2/7/1964</w:t>
      </w:r>
      <w:proofErr w:type="gramEnd"/>
      <w:r w:rsidRPr="0073493B">
        <w:rPr>
          <w:rFonts w:ascii="Times New Roman" w:eastAsia="Times New Roman" w:hAnsi="Times New Roman" w:cs="Times New Roman"/>
          <w:color w:val="000000"/>
          <w:sz w:val="24"/>
          <w:szCs w:val="27"/>
          <w:lang w:val="tr-TR" w:eastAsia="tr-TR"/>
        </w:rPr>
        <w:t xml:space="preserve"> günlü, 492 sayılı Harçlar Kanunu'nun 34. </w:t>
      </w:r>
      <w:r w:rsidRPr="0073493B">
        <w:rPr>
          <w:rFonts w:ascii="Times New Roman" w:eastAsia="Times New Roman" w:hAnsi="Times New Roman" w:cs="Times New Roman"/>
          <w:color w:val="000000"/>
          <w:sz w:val="24"/>
          <w:szCs w:val="27"/>
          <w:lang w:val="tr-TR" w:eastAsia="tr-TR"/>
        </w:rPr>
        <w:lastRenderedPageBreak/>
        <w:t>maddesinde, 7/6/1979 günlü, 2244 sayılı ve 4/12/1985 günlü, 3239 sayılı Yasalarla yapılan değişiklikler sonucunda yol tazminatının miktarı ve bundan yararlanacak görevlilerin sayısı, beliren ihtiyaca ve ülkenin ekonomik koşullarına uygun olarak artırılmıştır.</w:t>
      </w:r>
    </w:p>
    <w:p w:rsidR="0073493B" w:rsidRPr="0073493B" w:rsidRDefault="0073493B" w:rsidP="007349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493B">
        <w:rPr>
          <w:rFonts w:ascii="Times New Roman" w:eastAsia="Times New Roman" w:hAnsi="Times New Roman" w:cs="Times New Roman"/>
          <w:color w:val="000000"/>
          <w:sz w:val="24"/>
          <w:szCs w:val="27"/>
          <w:lang w:val="tr-TR" w:eastAsia="tr-TR"/>
        </w:rPr>
        <w:t xml:space="preserve">Anayasa'ya aykırılığı iddiasıyla iptaline karar verilmesi istenen 3239 sayılı Yasanın öngördüğü değişiklik, esas itibariyle "askeri mahkemelerdeki subay </w:t>
      </w:r>
      <w:proofErr w:type="spellStart"/>
      <w:r w:rsidRPr="0073493B">
        <w:rPr>
          <w:rFonts w:ascii="Times New Roman" w:eastAsia="Times New Roman" w:hAnsi="Times New Roman" w:cs="Times New Roman"/>
          <w:color w:val="000000"/>
          <w:sz w:val="24"/>
          <w:szCs w:val="27"/>
          <w:lang w:val="tr-TR" w:eastAsia="tr-TR"/>
        </w:rPr>
        <w:t>üyeler"e</w:t>
      </w:r>
      <w:proofErr w:type="spellEnd"/>
      <w:r w:rsidRPr="0073493B">
        <w:rPr>
          <w:rFonts w:ascii="Times New Roman" w:eastAsia="Times New Roman" w:hAnsi="Times New Roman" w:cs="Times New Roman"/>
          <w:color w:val="000000"/>
          <w:sz w:val="24"/>
          <w:szCs w:val="27"/>
          <w:lang w:val="tr-TR" w:eastAsia="tr-TR"/>
        </w:rPr>
        <w:t xml:space="preserve"> ve tebliğden başka bir işlem yapmak için makamından uzaklaşma durumunda olan Hâkimler ve Cumhuriyet Savcıları ile öteki adalet görevlilerinin bu işlemlerine katılan "Hazine avukatlarına" da yol tazminatı verilmesini hükme bağlamaktadır.</w:t>
      </w:r>
    </w:p>
    <w:p w:rsidR="0073493B" w:rsidRPr="0073493B" w:rsidRDefault="0073493B" w:rsidP="007349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3493B">
        <w:rPr>
          <w:rFonts w:ascii="Times New Roman" w:eastAsia="Times New Roman" w:hAnsi="Times New Roman" w:cs="Times New Roman"/>
          <w:color w:val="000000"/>
          <w:sz w:val="24"/>
          <w:szCs w:val="27"/>
          <w:lang w:val="tr-TR" w:eastAsia="tr-TR"/>
        </w:rPr>
        <w:t>4/12/1985</w:t>
      </w:r>
      <w:proofErr w:type="gramEnd"/>
      <w:r w:rsidRPr="0073493B">
        <w:rPr>
          <w:rFonts w:ascii="Times New Roman" w:eastAsia="Times New Roman" w:hAnsi="Times New Roman" w:cs="Times New Roman"/>
          <w:color w:val="000000"/>
          <w:sz w:val="24"/>
          <w:szCs w:val="27"/>
          <w:lang w:val="tr-TR" w:eastAsia="tr-TR"/>
        </w:rPr>
        <w:t xml:space="preserve"> günlü, 3239 sayılı Yasa değişikliği ile son şeklini alan 492 sayılı Harçlar </w:t>
      </w:r>
      <w:proofErr w:type="spellStart"/>
      <w:r w:rsidRPr="0073493B">
        <w:rPr>
          <w:rFonts w:ascii="Times New Roman" w:eastAsia="Times New Roman" w:hAnsi="Times New Roman" w:cs="Times New Roman"/>
          <w:color w:val="000000"/>
          <w:sz w:val="24"/>
          <w:szCs w:val="27"/>
          <w:lang w:val="tr-TR" w:eastAsia="tr-TR"/>
        </w:rPr>
        <w:t>Kanunu'nün</w:t>
      </w:r>
      <w:proofErr w:type="spellEnd"/>
      <w:r w:rsidRPr="0073493B">
        <w:rPr>
          <w:rFonts w:ascii="Times New Roman" w:eastAsia="Times New Roman" w:hAnsi="Times New Roman" w:cs="Times New Roman"/>
          <w:color w:val="000000"/>
          <w:sz w:val="24"/>
          <w:szCs w:val="27"/>
          <w:lang w:val="tr-TR" w:eastAsia="tr-TR"/>
        </w:rPr>
        <w:t xml:space="preserve"> "Yol giderleri ve tazminatı" başlıklı 34. maddesi uyarınca ilgililere ödenen yol tazminatı; bu maddeye ilişkin yasama belgelerinden de anlaşılacağı üzere, Daire dışında, yorucu ve yıpratıcı koşullar altında yapılan çalışmaların katlanılan zorlukların, uğranılan zararların ve yol giderleri dışındaki giderlerin karşılığını oluşturmaktadır. İnceleme konusu 34. maddenin anlam ve amacı ve uygulamada "keşif ücreti" olarak nitelendirilen "yol </w:t>
      </w:r>
      <w:proofErr w:type="spellStart"/>
      <w:r w:rsidRPr="0073493B">
        <w:rPr>
          <w:rFonts w:ascii="Times New Roman" w:eastAsia="Times New Roman" w:hAnsi="Times New Roman" w:cs="Times New Roman"/>
          <w:color w:val="000000"/>
          <w:sz w:val="24"/>
          <w:szCs w:val="27"/>
          <w:lang w:val="tr-TR" w:eastAsia="tr-TR"/>
        </w:rPr>
        <w:t>tazminatı"nın</w:t>
      </w:r>
      <w:proofErr w:type="spellEnd"/>
      <w:r w:rsidRPr="0073493B">
        <w:rPr>
          <w:rFonts w:ascii="Times New Roman" w:eastAsia="Times New Roman" w:hAnsi="Times New Roman" w:cs="Times New Roman"/>
          <w:color w:val="000000"/>
          <w:sz w:val="24"/>
          <w:szCs w:val="27"/>
          <w:lang w:val="tr-TR" w:eastAsia="tr-TR"/>
        </w:rPr>
        <w:t xml:space="preserve"> hukuki mahiyeti böylece özetlenebilir.</w:t>
      </w:r>
    </w:p>
    <w:p w:rsidR="0073493B" w:rsidRPr="0073493B" w:rsidRDefault="0073493B" w:rsidP="007349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493B">
        <w:rPr>
          <w:rFonts w:ascii="Times New Roman" w:eastAsia="Times New Roman" w:hAnsi="Times New Roman" w:cs="Times New Roman"/>
          <w:color w:val="000000"/>
          <w:sz w:val="24"/>
          <w:szCs w:val="27"/>
          <w:lang w:val="tr-TR" w:eastAsia="tr-TR"/>
        </w:rPr>
        <w:t xml:space="preserve">4353 ve 657 sayılı Yasalarla 178 ve 207 sayılı Kanun Hükmünde Kararnamelere göre Hazine avukatları, Genel bütçeye </w:t>
      </w:r>
      <w:proofErr w:type="gramStart"/>
      <w:r w:rsidRPr="0073493B">
        <w:rPr>
          <w:rFonts w:ascii="Times New Roman" w:eastAsia="Times New Roman" w:hAnsi="Times New Roman" w:cs="Times New Roman"/>
          <w:color w:val="000000"/>
          <w:sz w:val="24"/>
          <w:szCs w:val="27"/>
          <w:lang w:val="tr-TR" w:eastAsia="tr-TR"/>
        </w:rPr>
        <w:t>dahil</w:t>
      </w:r>
      <w:proofErr w:type="gramEnd"/>
      <w:r w:rsidRPr="0073493B">
        <w:rPr>
          <w:rFonts w:ascii="Times New Roman" w:eastAsia="Times New Roman" w:hAnsi="Times New Roman" w:cs="Times New Roman"/>
          <w:color w:val="000000"/>
          <w:sz w:val="24"/>
          <w:szCs w:val="27"/>
          <w:lang w:val="tr-TR" w:eastAsia="tr-TR"/>
        </w:rPr>
        <w:t xml:space="preserve"> Devlet kuruluşlarının her konuda hukuk danışmanlığını ve avukatlığını yapan "memur avukatlık" türünde bir meslek sınıfını oluşturmaktadır.</w:t>
      </w:r>
    </w:p>
    <w:p w:rsidR="0073493B" w:rsidRPr="0073493B" w:rsidRDefault="0073493B" w:rsidP="007349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493B">
        <w:rPr>
          <w:rFonts w:ascii="Times New Roman" w:eastAsia="Times New Roman" w:hAnsi="Times New Roman" w:cs="Times New Roman"/>
          <w:color w:val="000000"/>
          <w:sz w:val="24"/>
          <w:szCs w:val="27"/>
          <w:lang w:val="tr-TR" w:eastAsia="tr-TR"/>
        </w:rPr>
        <w:t xml:space="preserve">657 ve 6200 sayılı Yasaların, her türlü özlük haklan ve yaptıkları iş bakımından Devlet Su İşleri Genel Müdürlüğü avukatları ile Hazine avukatları arasında önemli farklar gözetmemiş olmasına rağmen, Hazine avukatlarının Genel Bütçeye </w:t>
      </w:r>
      <w:proofErr w:type="gramStart"/>
      <w:r w:rsidRPr="0073493B">
        <w:rPr>
          <w:rFonts w:ascii="Times New Roman" w:eastAsia="Times New Roman" w:hAnsi="Times New Roman" w:cs="Times New Roman"/>
          <w:color w:val="000000"/>
          <w:sz w:val="24"/>
          <w:szCs w:val="27"/>
          <w:lang w:val="tr-TR" w:eastAsia="tr-TR"/>
        </w:rPr>
        <w:t>dahil</w:t>
      </w:r>
      <w:proofErr w:type="gramEnd"/>
      <w:r w:rsidRPr="0073493B">
        <w:rPr>
          <w:rFonts w:ascii="Times New Roman" w:eastAsia="Times New Roman" w:hAnsi="Times New Roman" w:cs="Times New Roman"/>
          <w:color w:val="000000"/>
          <w:sz w:val="24"/>
          <w:szCs w:val="27"/>
          <w:lang w:val="tr-TR" w:eastAsia="tr-TR"/>
        </w:rPr>
        <w:t xml:space="preserve"> tüm kamu kuruluşlarını, Devlet Su İşleri Genel Müdürlüğü avukatlarının ise yalnızca anılan kamu kuruluşunu temsil yetkisine sahip bulunmaları karşısında, faaliyet alanları yönünden farklı durumda bulundukları ortadadır.</w:t>
      </w:r>
    </w:p>
    <w:p w:rsidR="0073493B" w:rsidRPr="0073493B" w:rsidRDefault="0073493B" w:rsidP="007349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3493B">
        <w:rPr>
          <w:rFonts w:ascii="Times New Roman" w:eastAsia="Times New Roman" w:hAnsi="Times New Roman" w:cs="Times New Roman"/>
          <w:color w:val="000000"/>
          <w:sz w:val="24"/>
          <w:szCs w:val="27"/>
          <w:lang w:val="tr-TR" w:eastAsia="tr-TR"/>
        </w:rPr>
        <w:t>İtiraz yoluna başvuran Mahkemenin iptal istemi; aynı işlemlere kurumlarını temsilen katılan, bu suretle aynı yargı sorumluluğunu paylaşan ve işlevleri bakımından aralarında esasta herhangi bir fark bulunmayan söz konusu kamu avukatları arasında, yol tazminatıyla ilgili uygulama yönünden fark gözetilerek Devlet Su işleri Genel Müdürlüğü avukatlarının, Harçlar Kanunu'nun 34. maddesinin değişik birinci fıkrasıyla gerçekleştirilen düzenlemenin dışında bırakılmasından kaynaklanmaktadır.</w:t>
      </w:r>
      <w:proofErr w:type="gramEnd"/>
    </w:p>
    <w:p w:rsidR="0073493B" w:rsidRPr="0073493B" w:rsidRDefault="0073493B" w:rsidP="007349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493B">
        <w:rPr>
          <w:rFonts w:ascii="Times New Roman" w:eastAsia="Times New Roman" w:hAnsi="Times New Roman" w:cs="Times New Roman"/>
          <w:color w:val="000000"/>
          <w:sz w:val="24"/>
          <w:szCs w:val="27"/>
          <w:lang w:val="tr-TR" w:eastAsia="tr-TR"/>
        </w:rPr>
        <w:t>2 - Anayasa Kuralları Karşısında Değerlendirme:</w:t>
      </w:r>
    </w:p>
    <w:p w:rsidR="0073493B" w:rsidRPr="0073493B" w:rsidRDefault="0073493B" w:rsidP="007349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493B">
        <w:rPr>
          <w:rFonts w:ascii="Times New Roman" w:eastAsia="Times New Roman" w:hAnsi="Times New Roman" w:cs="Times New Roman"/>
          <w:color w:val="000000"/>
          <w:sz w:val="24"/>
          <w:szCs w:val="27"/>
          <w:lang w:val="tr-TR" w:eastAsia="tr-TR"/>
        </w:rPr>
        <w:t xml:space="preserve">492 sayılı Harçlar </w:t>
      </w:r>
      <w:proofErr w:type="spellStart"/>
      <w:r w:rsidRPr="0073493B">
        <w:rPr>
          <w:rFonts w:ascii="Times New Roman" w:eastAsia="Times New Roman" w:hAnsi="Times New Roman" w:cs="Times New Roman"/>
          <w:color w:val="000000"/>
          <w:sz w:val="24"/>
          <w:szCs w:val="27"/>
          <w:lang w:val="tr-TR" w:eastAsia="tr-TR"/>
        </w:rPr>
        <w:t>Kanunu'nün</w:t>
      </w:r>
      <w:proofErr w:type="spellEnd"/>
      <w:r w:rsidRPr="0073493B">
        <w:rPr>
          <w:rFonts w:ascii="Times New Roman" w:eastAsia="Times New Roman" w:hAnsi="Times New Roman" w:cs="Times New Roman"/>
          <w:color w:val="000000"/>
          <w:sz w:val="24"/>
          <w:szCs w:val="27"/>
          <w:lang w:val="tr-TR" w:eastAsia="tr-TR"/>
        </w:rPr>
        <w:t xml:space="preserve"> </w:t>
      </w:r>
      <w:proofErr w:type="gramStart"/>
      <w:r w:rsidRPr="0073493B">
        <w:rPr>
          <w:rFonts w:ascii="Times New Roman" w:eastAsia="Times New Roman" w:hAnsi="Times New Roman" w:cs="Times New Roman"/>
          <w:color w:val="000000"/>
          <w:sz w:val="24"/>
          <w:szCs w:val="27"/>
          <w:lang w:val="tr-TR" w:eastAsia="tr-TR"/>
        </w:rPr>
        <w:t>4/12/1985</w:t>
      </w:r>
      <w:proofErr w:type="gramEnd"/>
      <w:r w:rsidRPr="0073493B">
        <w:rPr>
          <w:rFonts w:ascii="Times New Roman" w:eastAsia="Times New Roman" w:hAnsi="Times New Roman" w:cs="Times New Roman"/>
          <w:color w:val="000000"/>
          <w:sz w:val="24"/>
          <w:szCs w:val="27"/>
          <w:lang w:val="tr-TR" w:eastAsia="tr-TR"/>
        </w:rPr>
        <w:t xml:space="preserve"> günlü, 3239 sayılı Yasanın 90. maddesiyle değiştirilen 34. maddesinin birinci fıkrasında, gerçekten, tebliğden başka bir işlem yapmak için makamından uzaklaşma durumunda olan Hâkimler, Cumhuriyet Savcıları ve diğer adalet görevlilerinin bu işlemlerine katılan Hazine avukatlarına da yol giderlerinden başka, bu maddede öngörülen miktarda yol tazminatı verileceği hükme bağlanmakta, aynı işlemlere katılan öteki kamu kuruluşlarının avukatları belirtilen hükmün uygulama alanı dışında bırakılmaktadır.</w:t>
      </w:r>
    </w:p>
    <w:p w:rsidR="0073493B" w:rsidRPr="0073493B" w:rsidRDefault="0073493B" w:rsidP="007349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3493B">
        <w:rPr>
          <w:rFonts w:ascii="Times New Roman" w:eastAsia="Times New Roman" w:hAnsi="Times New Roman" w:cs="Times New Roman"/>
          <w:color w:val="000000"/>
          <w:sz w:val="24"/>
          <w:szCs w:val="27"/>
          <w:lang w:val="tr-TR" w:eastAsia="tr-TR"/>
        </w:rPr>
        <w:t xml:space="preserve">Sorunun salt bu açıdan ele alınması, kamusal çıkarların korunması sorumluluğunu üstlenen tüm kamu avukatlarının benzer durumlarda farklı uygulamalara tâbi tutulduktan, özellikle inceleme konusu düzenlemede, Hazine avukatları ile diğer kamu kurum ve kuruluşlarının, bu arada Devlet Su İşleri Genel Müdürlüğü avukatları arasında, Hazine avukatları yararına bir ayrıcalık tanındığı kuşkusunu uyandırmakta ise de, ilk bakışta duyulan </w:t>
      </w:r>
      <w:r w:rsidRPr="0073493B">
        <w:rPr>
          <w:rFonts w:ascii="Times New Roman" w:eastAsia="Times New Roman" w:hAnsi="Times New Roman" w:cs="Times New Roman"/>
          <w:color w:val="000000"/>
          <w:sz w:val="24"/>
          <w:szCs w:val="27"/>
          <w:lang w:val="tr-TR" w:eastAsia="tr-TR"/>
        </w:rPr>
        <w:lastRenderedPageBreak/>
        <w:t>bu kuşkunun Anayasa'ya aykırılık iddialarını ve iptal istemini haklı gösteren bir nitelik taşımadığı açıkça gözlenmektedir.</w:t>
      </w:r>
      <w:proofErr w:type="gramEnd"/>
    </w:p>
    <w:p w:rsidR="0073493B" w:rsidRPr="0073493B" w:rsidRDefault="0073493B" w:rsidP="007349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493B">
        <w:rPr>
          <w:rFonts w:ascii="Times New Roman" w:eastAsia="Times New Roman" w:hAnsi="Times New Roman" w:cs="Times New Roman"/>
          <w:color w:val="000000"/>
          <w:sz w:val="24"/>
          <w:szCs w:val="27"/>
          <w:lang w:val="tr-TR" w:eastAsia="tr-TR"/>
        </w:rPr>
        <w:t>Anayasa Mahkemesi'nin daha önceki kararlarında da açıklandığı gibi, bir yasa hükmünün Anayasa'ya aykırı olduğunun iddia edilebilmesi için, bu hükmün, metin olarak Anayasa'nın koyduğu esaslara aykırı bir kural içermesi lâzımdır.</w:t>
      </w:r>
    </w:p>
    <w:p w:rsidR="0073493B" w:rsidRPr="0073493B" w:rsidRDefault="0073493B" w:rsidP="007349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493B">
        <w:rPr>
          <w:rFonts w:ascii="Times New Roman" w:eastAsia="Times New Roman" w:hAnsi="Times New Roman" w:cs="Times New Roman"/>
          <w:color w:val="000000"/>
          <w:sz w:val="24"/>
          <w:szCs w:val="27"/>
          <w:lang w:val="tr-TR" w:eastAsia="tr-TR"/>
        </w:rPr>
        <w:t>Anayasa'da, Hazine avukatlarına yol tazminatı verilmesini engelleyen herhangi bir kural yer almadığına göre, 492 sayılı Yasanın 34. maddesinin itiraz konusu birinci fıkrasının, Hazine avukatlarına da yol tazminatı ödenmesini öngören hükmünün Anayasa ile uyum içinde bulunmayan, Anayasal ilke ve kurallara açıkça ters düşen bir yönü yoktur. Anılan fıkrada diğer kamu avukatlarının da yol tazminatından yararlanmalarına ilişkin bir hükme yer verilmemiş olması ise, bu evrede yalnız Hazine avukatlarına hak tanıyan ve özü bakımından Anayasa'ya aykırı bulunmayan hükmün iptalini gerektirmez. Söz konusu hüküm, sorunun, öteki kamu avukatları yönünden de, sosyal, ekonomik ve hukuksal gereksinmeleri bütünüyle karşılayacak biçimde yasal çözümlere kavuşturulmasını, bu amaca yönelik düzenlemeler yapılmasını engelleyen bir ifade ve içerik taşımamaktadır.</w:t>
      </w:r>
    </w:p>
    <w:p w:rsidR="0073493B" w:rsidRPr="0073493B" w:rsidRDefault="0073493B" w:rsidP="007349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3493B">
        <w:rPr>
          <w:rFonts w:ascii="Times New Roman" w:eastAsia="Times New Roman" w:hAnsi="Times New Roman" w:cs="Times New Roman"/>
          <w:color w:val="000000"/>
          <w:sz w:val="24"/>
          <w:szCs w:val="27"/>
          <w:lang w:val="tr-TR" w:eastAsia="tr-TR"/>
        </w:rPr>
        <w:t>Anayasa Mahkemesi'nden, ancak Anayasa'ya aykırı olan bir yasa hükmünün uygulama alanından kaldırılmasını sağlamak için iptal kararı istenebileceğine, özde Anayasa'ya aykırı düşmeyen bir kuralın uygulama alanının genişletilmesi amacı ile iptal isteminde bulunulamayacağına göre; sonucu bakımından, aynı işi ve işlemi yapan, aynı görev sorumluluğunu paylaşan kamu avukatları arasında farklı uygulamaya neden olduğu öne sürülen itiraz konusu hükmün, kamu avukatlarının önemli bir kesimine tanınan hakkı iptal kararıyla kaldırarak değil, öteki kesimlerine de aynı hakkı tanıyan tamamlayıcı yasama işlemleriyle düzeltilmesi, düzenleme eksikliklerinin bu yöntemle giderilmesi Anayasa'ya daha uygun ve daha tutarlı bir tasarruf olacaktır. Nitekim,</w:t>
      </w:r>
      <w:proofErr w:type="gramEnd"/>
      <w:r w:rsidRPr="0073493B">
        <w:rPr>
          <w:rFonts w:ascii="Times New Roman" w:eastAsia="Times New Roman" w:hAnsi="Times New Roman" w:cs="Times New Roman"/>
          <w:color w:val="000000"/>
          <w:sz w:val="24"/>
          <w:szCs w:val="27"/>
          <w:lang w:val="tr-TR" w:eastAsia="tr-TR"/>
        </w:rPr>
        <w:t xml:space="preserve"> Anayasa'nın mutlaka verilmesini öngörmediği bir çeşit ekonomik hak niteliğindeki yol tazminatının, 2/7/1964 günlü ve 492 sayılı Harçlar Kanunu'nun 34. maddesi uyarınca, sınırları bu maddede belirlenen miktarları aşmayacak düzeyde, kimi adalet görevlilerine ödenmesine başlandıktan sonra, gelişen ekonomik koşullar ve beliren ihtiyaçlarda </w:t>
      </w:r>
      <w:proofErr w:type="spellStart"/>
      <w:r w:rsidRPr="0073493B">
        <w:rPr>
          <w:rFonts w:ascii="Times New Roman" w:eastAsia="Times New Roman" w:hAnsi="Times New Roman" w:cs="Times New Roman"/>
          <w:color w:val="000000"/>
          <w:sz w:val="24"/>
          <w:szCs w:val="27"/>
          <w:lang w:val="tr-TR" w:eastAsia="tr-TR"/>
        </w:rPr>
        <w:t>gözönünde</w:t>
      </w:r>
      <w:proofErr w:type="spellEnd"/>
      <w:r w:rsidRPr="0073493B">
        <w:rPr>
          <w:rFonts w:ascii="Times New Roman" w:eastAsia="Times New Roman" w:hAnsi="Times New Roman" w:cs="Times New Roman"/>
          <w:color w:val="000000"/>
          <w:sz w:val="24"/>
          <w:szCs w:val="27"/>
          <w:lang w:val="tr-TR" w:eastAsia="tr-TR"/>
        </w:rPr>
        <w:t xml:space="preserve"> tutularak, 7/6/1979 günlü, 2244 sayılı Yasa ile bu tazminattan yararlanacakların sayısı ve tazminat miktarı artırılmış, daha sonra 4/2/1985 günlü, 3239 sayılı Yasanın öngördüğü değişiklikle yol tazminatından yararlanacaklara askeri mahkemelerdeki subay üyeler ile Hazine avukatları da eklenmiştir.</w:t>
      </w:r>
    </w:p>
    <w:p w:rsidR="0073493B" w:rsidRPr="0073493B" w:rsidRDefault="0073493B" w:rsidP="007349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493B">
        <w:rPr>
          <w:rFonts w:ascii="Times New Roman" w:eastAsia="Times New Roman" w:hAnsi="Times New Roman" w:cs="Times New Roman"/>
          <w:color w:val="000000"/>
          <w:sz w:val="24"/>
          <w:szCs w:val="27"/>
          <w:lang w:val="tr-TR" w:eastAsia="tr-TR"/>
        </w:rPr>
        <w:t>Devletin sosyal niteliğinin gereği, kamu giderlerinin her yıl sürekli artması, buna karşılık bütçe gelirlerinin aynı oranda artış göstermemesi, sosyal ve ekonomik alanlara ilişkin görevlerin gereğince yerine getirilmesini kuşkusuz olumsuz doğrultuda etkilemektedir. Buna rağmen zaman içinde gerçekleştirilen kimi düzenlemeler, Yasa Koyucunun da, ülkedeki sosyal, ekonomik ve akçalı gelişmelere paralel olarak, adalet hizmetlerinde çalışan ve bu çalışmalara katılan kamu görevlilerinin durumlarını, olanakların elverdiği ölçüde iyileştirme, ilgilileri sosyal ve ekonomik güvencelere kavuşturma çabası içinde bulunduğunu ortaya koymaktadır.</w:t>
      </w:r>
    </w:p>
    <w:p w:rsidR="0073493B" w:rsidRPr="0073493B" w:rsidRDefault="0073493B" w:rsidP="007349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493B">
        <w:rPr>
          <w:rFonts w:ascii="Times New Roman" w:eastAsia="Times New Roman" w:hAnsi="Times New Roman" w:cs="Times New Roman"/>
          <w:color w:val="000000"/>
          <w:sz w:val="24"/>
          <w:szCs w:val="27"/>
          <w:lang w:val="tr-TR" w:eastAsia="tr-TR"/>
        </w:rPr>
        <w:t xml:space="preserve">Yol tazminatının, bu tazminattan yararlananlar açısından ekonomik bir hak olduğunda kuşku bulunmamaktadır. </w:t>
      </w:r>
      <w:proofErr w:type="gramStart"/>
      <w:r w:rsidRPr="0073493B">
        <w:rPr>
          <w:rFonts w:ascii="Times New Roman" w:eastAsia="Times New Roman" w:hAnsi="Times New Roman" w:cs="Times New Roman"/>
          <w:color w:val="000000"/>
          <w:sz w:val="24"/>
          <w:szCs w:val="27"/>
          <w:lang w:val="tr-TR" w:eastAsia="tr-TR"/>
        </w:rPr>
        <w:t xml:space="preserve">Soruna bu açıdan bakıldığında ve Anayasa'nın sosyal ve ekonomik hakların sınırını belirleyen 65. maddesi </w:t>
      </w:r>
      <w:proofErr w:type="spellStart"/>
      <w:r w:rsidRPr="0073493B">
        <w:rPr>
          <w:rFonts w:ascii="Times New Roman" w:eastAsia="Times New Roman" w:hAnsi="Times New Roman" w:cs="Times New Roman"/>
          <w:color w:val="000000"/>
          <w:sz w:val="24"/>
          <w:szCs w:val="27"/>
          <w:lang w:val="tr-TR" w:eastAsia="tr-TR"/>
        </w:rPr>
        <w:t>gözönünde</w:t>
      </w:r>
      <w:proofErr w:type="spellEnd"/>
      <w:r w:rsidRPr="0073493B">
        <w:rPr>
          <w:rFonts w:ascii="Times New Roman" w:eastAsia="Times New Roman" w:hAnsi="Times New Roman" w:cs="Times New Roman"/>
          <w:color w:val="000000"/>
          <w:sz w:val="24"/>
          <w:szCs w:val="27"/>
          <w:lang w:val="tr-TR" w:eastAsia="tr-TR"/>
        </w:rPr>
        <w:t xml:space="preserve"> tutularak değerlendirme yapıldığında; sosyal ve ekonomik alanlarda Anayasa ile belirlenen görevlerini bile ekonomik istikrarın korunmasını gözeterek, mali kaynaklarının yeterliliği ölçüsünde yerine getirecek olan Devletin, Hazine avukatlarına verilmesi öngörülen yol tazminatı ile ilgili düzenlemede Anayasa'ya aykırı bir tutum ve davranış içine girdiği söylenemez.</w:t>
      </w:r>
      <w:proofErr w:type="gramEnd"/>
    </w:p>
    <w:p w:rsidR="0073493B" w:rsidRPr="0073493B" w:rsidRDefault="0073493B" w:rsidP="007349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3493B">
        <w:rPr>
          <w:rFonts w:ascii="Times New Roman" w:eastAsia="Times New Roman" w:hAnsi="Times New Roman" w:cs="Times New Roman"/>
          <w:color w:val="000000"/>
          <w:sz w:val="24"/>
          <w:szCs w:val="27"/>
          <w:lang w:val="tr-TR" w:eastAsia="tr-TR"/>
        </w:rPr>
        <w:lastRenderedPageBreak/>
        <w:t xml:space="preserve">Yukarıda ayrıntılı olarak yapılan açıklamalar, işlevlerindeki benzerliğe rağmen, Hazine avukatlarının öteki kamu avukatlarına nazaran daha geniş bir alan içinde kamu hizmeti görmekte olmaları, başka bir deyişle yürütülen görevin ve üstlenilen sorumluluğun özellik ve nitelikleri </w:t>
      </w:r>
      <w:proofErr w:type="spellStart"/>
      <w:r w:rsidRPr="0073493B">
        <w:rPr>
          <w:rFonts w:ascii="Times New Roman" w:eastAsia="Times New Roman" w:hAnsi="Times New Roman" w:cs="Times New Roman"/>
          <w:color w:val="000000"/>
          <w:sz w:val="24"/>
          <w:szCs w:val="27"/>
          <w:lang w:val="tr-TR" w:eastAsia="tr-TR"/>
        </w:rPr>
        <w:t>gözönünde</w:t>
      </w:r>
      <w:proofErr w:type="spellEnd"/>
      <w:r w:rsidRPr="0073493B">
        <w:rPr>
          <w:rFonts w:ascii="Times New Roman" w:eastAsia="Times New Roman" w:hAnsi="Times New Roman" w:cs="Times New Roman"/>
          <w:color w:val="000000"/>
          <w:sz w:val="24"/>
          <w:szCs w:val="27"/>
          <w:lang w:val="tr-TR" w:eastAsia="tr-TR"/>
        </w:rPr>
        <w:t xml:space="preserve"> tutulduğu takdirde iptali istenen hükmün, Anayasa'nın "Kanun önünde eşitlik" başlığını taşıyan 10. maddesindeki esaslarla çelişen ve çatışan, konu ve amaç bakımından kamu yararına ters düşen, Anayasa'nın sözü ve ruhu ile bağdaşmayan bir yanı da görülmemektedir.</w:t>
      </w:r>
      <w:proofErr w:type="gramEnd"/>
    </w:p>
    <w:p w:rsidR="0073493B" w:rsidRPr="0073493B" w:rsidRDefault="0073493B" w:rsidP="007349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73493B">
        <w:rPr>
          <w:rFonts w:ascii="Times New Roman" w:eastAsia="Times New Roman" w:hAnsi="Times New Roman" w:cs="Times New Roman"/>
          <w:color w:val="000000"/>
          <w:sz w:val="24"/>
          <w:szCs w:val="27"/>
          <w:lang w:val="tr-TR" w:eastAsia="tr-TR"/>
        </w:rPr>
        <w:t>Kaldıki</w:t>
      </w:r>
      <w:proofErr w:type="spellEnd"/>
      <w:r w:rsidRPr="0073493B">
        <w:rPr>
          <w:rFonts w:ascii="Times New Roman" w:eastAsia="Times New Roman" w:hAnsi="Times New Roman" w:cs="Times New Roman"/>
          <w:color w:val="000000"/>
          <w:sz w:val="24"/>
          <w:szCs w:val="27"/>
          <w:lang w:val="tr-TR" w:eastAsia="tr-TR"/>
        </w:rPr>
        <w:t>, düzenlemenin özelliğinden kaynaklanan nedenler, inceleme konusu hükmün iptal edilmesi halinde bile, iptal isteminin hukuksal dayanağını oluşturan adaletsizliği gidermiş olmayacaktır. Bu durumda, Hazine avukatları dışındaki kamu avukatları yol tazminatından yine yararlanamayacaklar, üstelik Hazine avukatları yasayla kendilerine tanınan ve ileride öteki kamu avukatlarının da yararlandırılmalarına kesinlikle engel teşkil etmeyen ekonomik bir haktan yoksun kılınmış olacaklardır. Böylece, olumsuz doğrultuda gerçekleştirilecek eşitliğin, aslında büyük ölçüde çözüme bağlanmış olan soruna olumlu ve köklü çözümler getireceği düşünülemez.</w:t>
      </w:r>
    </w:p>
    <w:p w:rsidR="0073493B" w:rsidRPr="0073493B" w:rsidRDefault="0073493B" w:rsidP="007349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493B">
        <w:rPr>
          <w:rFonts w:ascii="Times New Roman" w:eastAsia="Times New Roman" w:hAnsi="Times New Roman" w:cs="Times New Roman"/>
          <w:color w:val="000000"/>
          <w:sz w:val="24"/>
          <w:szCs w:val="27"/>
          <w:lang w:val="tr-TR" w:eastAsia="tr-TR"/>
        </w:rPr>
        <w:t xml:space="preserve">Açıklanan nedenlerle </w:t>
      </w:r>
      <w:proofErr w:type="gramStart"/>
      <w:r w:rsidRPr="0073493B">
        <w:rPr>
          <w:rFonts w:ascii="Times New Roman" w:eastAsia="Times New Roman" w:hAnsi="Times New Roman" w:cs="Times New Roman"/>
          <w:color w:val="000000"/>
          <w:sz w:val="24"/>
          <w:szCs w:val="27"/>
          <w:lang w:val="tr-TR" w:eastAsia="tr-TR"/>
        </w:rPr>
        <w:t>2/7/1964</w:t>
      </w:r>
      <w:proofErr w:type="gramEnd"/>
      <w:r w:rsidRPr="0073493B">
        <w:rPr>
          <w:rFonts w:ascii="Times New Roman" w:eastAsia="Times New Roman" w:hAnsi="Times New Roman" w:cs="Times New Roman"/>
          <w:color w:val="000000"/>
          <w:sz w:val="24"/>
          <w:szCs w:val="27"/>
          <w:lang w:val="tr-TR" w:eastAsia="tr-TR"/>
        </w:rPr>
        <w:t xml:space="preserve"> günlü ve 492 sayılı Harçlar Kanunu'nun 4/12/1985 günlü ve 3239 sayılı Yasanın 90. maddesiyle değiştirilen 34. maddesinin itiraz konusu birinci fıkrasının sınırlama karan uyarınca incelenen "...ve bu işlemlere katılan Hazine avukatlarına..." biçimindeki ibaresi Anayasa'ya aykırı olmadığından iptal isteminin reddine karar verilmelidir.</w:t>
      </w:r>
    </w:p>
    <w:p w:rsidR="0073493B" w:rsidRPr="0073493B" w:rsidRDefault="0073493B" w:rsidP="007349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493B">
        <w:rPr>
          <w:rFonts w:ascii="Times New Roman" w:eastAsia="Times New Roman" w:hAnsi="Times New Roman" w:cs="Times New Roman"/>
          <w:color w:val="000000"/>
          <w:sz w:val="24"/>
          <w:szCs w:val="27"/>
          <w:lang w:val="tr-TR" w:eastAsia="tr-TR"/>
        </w:rPr>
        <w:t>Yılmaz ALİEFENDIOĞLU ile Servet TÜZÜN bu görüşe katılmamışlardır.</w:t>
      </w:r>
    </w:p>
    <w:p w:rsidR="0073493B" w:rsidRPr="0073493B" w:rsidRDefault="0073493B" w:rsidP="007349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493B">
        <w:rPr>
          <w:rFonts w:ascii="Times New Roman" w:eastAsia="Times New Roman" w:hAnsi="Times New Roman" w:cs="Times New Roman"/>
          <w:color w:val="000000"/>
          <w:sz w:val="24"/>
          <w:szCs w:val="27"/>
          <w:lang w:val="tr-TR" w:eastAsia="tr-TR"/>
        </w:rPr>
        <w:t>VI. Sonuç:</w:t>
      </w:r>
    </w:p>
    <w:p w:rsidR="0073493B" w:rsidRPr="0073493B" w:rsidRDefault="0073493B" w:rsidP="007349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493B">
        <w:rPr>
          <w:rFonts w:ascii="Times New Roman" w:eastAsia="Times New Roman" w:hAnsi="Times New Roman" w:cs="Times New Roman"/>
          <w:color w:val="000000"/>
          <w:sz w:val="24"/>
          <w:szCs w:val="27"/>
          <w:lang w:val="tr-TR" w:eastAsia="tr-TR"/>
        </w:rPr>
        <w:t>1 - İncelemenin, iptali istenilen fıkrada yer alan "ve bu işlemlere katılan Hazine avukatlarına" biçimindeki ibare ile sınırlı olarak yapılmasına oybirliğiyle;</w:t>
      </w:r>
    </w:p>
    <w:p w:rsidR="0073493B" w:rsidRPr="0073493B" w:rsidRDefault="0073493B" w:rsidP="007349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493B">
        <w:rPr>
          <w:rFonts w:ascii="Times New Roman" w:eastAsia="Times New Roman" w:hAnsi="Times New Roman" w:cs="Times New Roman"/>
          <w:color w:val="000000"/>
          <w:sz w:val="24"/>
          <w:szCs w:val="27"/>
          <w:lang w:val="tr-TR" w:eastAsia="tr-TR"/>
        </w:rPr>
        <w:t xml:space="preserve">2 - </w:t>
      </w:r>
      <w:proofErr w:type="gramStart"/>
      <w:r w:rsidRPr="0073493B">
        <w:rPr>
          <w:rFonts w:ascii="Times New Roman" w:eastAsia="Times New Roman" w:hAnsi="Times New Roman" w:cs="Times New Roman"/>
          <w:color w:val="000000"/>
          <w:sz w:val="24"/>
          <w:szCs w:val="27"/>
          <w:lang w:val="tr-TR" w:eastAsia="tr-TR"/>
        </w:rPr>
        <w:t>2/7/1964</w:t>
      </w:r>
      <w:proofErr w:type="gramEnd"/>
      <w:r w:rsidRPr="0073493B">
        <w:rPr>
          <w:rFonts w:ascii="Times New Roman" w:eastAsia="Times New Roman" w:hAnsi="Times New Roman" w:cs="Times New Roman"/>
          <w:color w:val="000000"/>
          <w:sz w:val="24"/>
          <w:szCs w:val="27"/>
          <w:lang w:val="tr-TR" w:eastAsia="tr-TR"/>
        </w:rPr>
        <w:t xml:space="preserve"> günlü, 492 sayılı Harçlar Kanunu'nun 4/12/1985 günlü, 3239 sayılı Kanun'un 90. maddesi ile değişik 34. maddesinin birinci fıkrasındaki "ve bu işlemlere katılan Hazine avukatlarına" ibaresinin Anayasa'ya aykırı olmadığına ve iptal isteminin reddine,</w:t>
      </w:r>
    </w:p>
    <w:p w:rsidR="0073493B" w:rsidRPr="0073493B" w:rsidRDefault="0073493B" w:rsidP="007349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3493B">
        <w:rPr>
          <w:rFonts w:ascii="Times New Roman" w:eastAsia="Times New Roman" w:hAnsi="Times New Roman" w:cs="Times New Roman"/>
          <w:color w:val="000000"/>
          <w:sz w:val="24"/>
          <w:szCs w:val="27"/>
          <w:lang w:val="tr-TR" w:eastAsia="tr-TR"/>
        </w:rPr>
        <w:t>4/11/1987</w:t>
      </w:r>
      <w:proofErr w:type="gramEnd"/>
      <w:r w:rsidRPr="0073493B">
        <w:rPr>
          <w:rFonts w:ascii="Times New Roman" w:eastAsia="Times New Roman" w:hAnsi="Times New Roman" w:cs="Times New Roman"/>
          <w:color w:val="000000"/>
          <w:sz w:val="24"/>
          <w:szCs w:val="27"/>
          <w:lang w:val="tr-TR" w:eastAsia="tr-TR"/>
        </w:rPr>
        <w:t xml:space="preserve"> gününde karar verildi.</w:t>
      </w:r>
    </w:p>
    <w:p w:rsidR="0073493B" w:rsidRPr="0073493B" w:rsidRDefault="0073493B" w:rsidP="007349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493B">
        <w:rPr>
          <w:rFonts w:ascii="Times New Roman" w:eastAsia="Times New Roman" w:hAnsi="Times New Roman" w:cs="Times New Roman"/>
          <w:color w:val="000000"/>
          <w:sz w:val="24"/>
          <w:szCs w:val="27"/>
          <w:lang w:val="tr-TR" w:eastAsia="tr-TR"/>
        </w:rPr>
        <w:t> </w:t>
      </w:r>
    </w:p>
    <w:p w:rsidR="0073493B" w:rsidRPr="0073493B" w:rsidRDefault="0073493B" w:rsidP="007349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493B">
        <w:rPr>
          <w:rFonts w:ascii="Times New Roman" w:eastAsia="Times New Roman" w:hAnsi="Times New Roman" w:cs="Times New Roman"/>
          <w:color w:val="000000"/>
          <w:sz w:val="24"/>
          <w:szCs w:val="27"/>
          <w:lang w:val="tr-TR" w:eastAsia="tr-TR"/>
        </w:rPr>
        <w:t> </w:t>
      </w:r>
    </w:p>
    <w:tbl>
      <w:tblPr>
        <w:tblW w:w="5703" w:type="pct"/>
        <w:jc w:val="center"/>
        <w:tblCellSpacing w:w="0" w:type="dxa"/>
        <w:tblCellMar>
          <w:top w:w="60" w:type="dxa"/>
          <w:left w:w="60" w:type="dxa"/>
          <w:bottom w:w="60" w:type="dxa"/>
          <w:right w:w="60" w:type="dxa"/>
        </w:tblCellMar>
        <w:tblLook w:val="04A0" w:firstRow="1" w:lastRow="0" w:firstColumn="1" w:lastColumn="0" w:noHBand="0" w:noVBand="1"/>
      </w:tblPr>
      <w:tblGrid>
        <w:gridCol w:w="3687"/>
        <w:gridCol w:w="849"/>
        <w:gridCol w:w="2552"/>
        <w:gridCol w:w="3260"/>
      </w:tblGrid>
      <w:tr w:rsidR="0073493B" w:rsidRPr="0073493B" w:rsidTr="0073493B">
        <w:trPr>
          <w:tblCellSpacing w:w="0" w:type="dxa"/>
          <w:jc w:val="center"/>
        </w:trPr>
        <w:tc>
          <w:tcPr>
            <w:tcW w:w="1782" w:type="pct"/>
            <w:hideMark/>
          </w:tcPr>
          <w:p w:rsidR="0073493B" w:rsidRPr="0073493B" w:rsidRDefault="0073493B" w:rsidP="0073493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493B">
              <w:rPr>
                <w:rFonts w:ascii="Times New Roman" w:eastAsia="Times New Roman" w:hAnsi="Times New Roman" w:cs="Times New Roman"/>
                <w:sz w:val="24"/>
                <w:szCs w:val="24"/>
                <w:lang w:val="tr-TR" w:eastAsia="tr-TR"/>
              </w:rPr>
              <w:t>Başkan</w:t>
            </w:r>
          </w:p>
          <w:p w:rsidR="0073493B" w:rsidRPr="0073493B" w:rsidRDefault="0073493B" w:rsidP="0073493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493B">
              <w:rPr>
                <w:rFonts w:ascii="Times New Roman" w:eastAsia="Times New Roman" w:hAnsi="Times New Roman" w:cs="Times New Roman"/>
                <w:sz w:val="24"/>
                <w:szCs w:val="24"/>
                <w:lang w:val="tr-TR" w:eastAsia="tr-TR"/>
              </w:rPr>
              <w:t>Orhan ONAR</w:t>
            </w:r>
          </w:p>
        </w:tc>
        <w:tc>
          <w:tcPr>
            <w:tcW w:w="1643" w:type="pct"/>
            <w:gridSpan w:val="2"/>
            <w:hideMark/>
          </w:tcPr>
          <w:p w:rsidR="0073493B" w:rsidRPr="0073493B" w:rsidRDefault="0073493B" w:rsidP="0073493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493B">
              <w:rPr>
                <w:rFonts w:ascii="Times New Roman" w:eastAsia="Times New Roman" w:hAnsi="Times New Roman" w:cs="Times New Roman"/>
                <w:sz w:val="24"/>
                <w:szCs w:val="24"/>
                <w:lang w:val="tr-TR" w:eastAsia="tr-TR"/>
              </w:rPr>
              <w:t>Başkanvekili</w:t>
            </w:r>
          </w:p>
          <w:p w:rsidR="0073493B" w:rsidRPr="0073493B" w:rsidRDefault="0073493B" w:rsidP="0073493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493B">
              <w:rPr>
                <w:rFonts w:ascii="Times New Roman" w:eastAsia="Times New Roman" w:hAnsi="Times New Roman" w:cs="Times New Roman"/>
                <w:sz w:val="24"/>
                <w:szCs w:val="24"/>
                <w:lang w:val="tr-TR" w:eastAsia="tr-TR"/>
              </w:rPr>
              <w:t>Mahmut C. CUHRUK</w:t>
            </w:r>
          </w:p>
        </w:tc>
        <w:tc>
          <w:tcPr>
            <w:tcW w:w="1576" w:type="pct"/>
            <w:hideMark/>
          </w:tcPr>
          <w:p w:rsidR="0073493B" w:rsidRPr="0073493B" w:rsidRDefault="0073493B" w:rsidP="0073493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493B">
              <w:rPr>
                <w:rFonts w:ascii="Times New Roman" w:eastAsia="Times New Roman" w:hAnsi="Times New Roman" w:cs="Times New Roman"/>
                <w:sz w:val="24"/>
                <w:szCs w:val="24"/>
                <w:lang w:val="tr-TR" w:eastAsia="tr-TR"/>
              </w:rPr>
              <w:t>Üye</w:t>
            </w:r>
          </w:p>
          <w:p w:rsidR="0073493B" w:rsidRPr="0073493B" w:rsidRDefault="0073493B" w:rsidP="0073493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493B">
              <w:rPr>
                <w:rFonts w:ascii="Times New Roman" w:eastAsia="Times New Roman" w:hAnsi="Times New Roman" w:cs="Times New Roman"/>
                <w:sz w:val="24"/>
                <w:szCs w:val="24"/>
                <w:lang w:val="tr-TR" w:eastAsia="tr-TR"/>
              </w:rPr>
              <w:t>Necdet DARICIOĞLU</w:t>
            </w:r>
          </w:p>
        </w:tc>
      </w:tr>
      <w:tr w:rsidR="0073493B" w:rsidRPr="0073493B" w:rsidTr="0073493B">
        <w:trPr>
          <w:tblCellSpacing w:w="0" w:type="dxa"/>
          <w:jc w:val="center"/>
        </w:trPr>
        <w:tc>
          <w:tcPr>
            <w:tcW w:w="1782" w:type="pct"/>
            <w:hideMark/>
          </w:tcPr>
          <w:p w:rsidR="0073493B" w:rsidRPr="0073493B" w:rsidRDefault="0073493B" w:rsidP="0073493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493B">
              <w:rPr>
                <w:rFonts w:ascii="Times New Roman" w:eastAsia="Times New Roman" w:hAnsi="Times New Roman" w:cs="Times New Roman"/>
                <w:sz w:val="24"/>
                <w:szCs w:val="24"/>
                <w:lang w:val="tr-TR" w:eastAsia="tr-TR"/>
              </w:rPr>
              <w:t>Üye</w:t>
            </w:r>
          </w:p>
          <w:p w:rsidR="0073493B" w:rsidRPr="0073493B" w:rsidRDefault="0073493B" w:rsidP="0073493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493B">
              <w:rPr>
                <w:rFonts w:ascii="Times New Roman" w:eastAsia="Times New Roman" w:hAnsi="Times New Roman" w:cs="Times New Roman"/>
                <w:sz w:val="24"/>
                <w:szCs w:val="24"/>
                <w:lang w:val="tr-TR" w:eastAsia="tr-TR"/>
              </w:rPr>
              <w:t>Yılmaz ALİEFENDİOĞLU</w:t>
            </w:r>
          </w:p>
        </w:tc>
        <w:tc>
          <w:tcPr>
            <w:tcW w:w="1643" w:type="pct"/>
            <w:gridSpan w:val="2"/>
            <w:hideMark/>
          </w:tcPr>
          <w:p w:rsidR="0073493B" w:rsidRPr="0073493B" w:rsidRDefault="0073493B" w:rsidP="0073493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493B">
              <w:rPr>
                <w:rFonts w:ascii="Times New Roman" w:eastAsia="Times New Roman" w:hAnsi="Times New Roman" w:cs="Times New Roman"/>
                <w:sz w:val="24"/>
                <w:szCs w:val="24"/>
                <w:lang w:val="tr-TR" w:eastAsia="tr-TR"/>
              </w:rPr>
              <w:t>Üye</w:t>
            </w:r>
          </w:p>
          <w:p w:rsidR="0073493B" w:rsidRPr="0073493B" w:rsidRDefault="0073493B" w:rsidP="0073493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493B">
              <w:rPr>
                <w:rFonts w:ascii="Times New Roman" w:eastAsia="Times New Roman" w:hAnsi="Times New Roman" w:cs="Times New Roman"/>
                <w:sz w:val="24"/>
                <w:szCs w:val="24"/>
                <w:lang w:val="tr-TR" w:eastAsia="tr-TR"/>
              </w:rPr>
              <w:t>Yekta Güngör ÖZDEN</w:t>
            </w:r>
          </w:p>
        </w:tc>
        <w:tc>
          <w:tcPr>
            <w:tcW w:w="1576" w:type="pct"/>
            <w:hideMark/>
          </w:tcPr>
          <w:p w:rsidR="0073493B" w:rsidRPr="0073493B" w:rsidRDefault="0073493B" w:rsidP="0073493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493B">
              <w:rPr>
                <w:rFonts w:ascii="Times New Roman" w:eastAsia="Times New Roman" w:hAnsi="Times New Roman" w:cs="Times New Roman"/>
                <w:sz w:val="24"/>
                <w:szCs w:val="24"/>
                <w:lang w:val="tr-TR" w:eastAsia="tr-TR"/>
              </w:rPr>
              <w:t>Üye</w:t>
            </w:r>
          </w:p>
          <w:p w:rsidR="0073493B" w:rsidRPr="0073493B" w:rsidRDefault="0073493B" w:rsidP="0073493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493B">
              <w:rPr>
                <w:rFonts w:ascii="Times New Roman" w:eastAsia="Times New Roman" w:hAnsi="Times New Roman" w:cs="Times New Roman"/>
                <w:sz w:val="24"/>
                <w:szCs w:val="24"/>
                <w:lang w:val="tr-TR" w:eastAsia="tr-TR"/>
              </w:rPr>
              <w:t>Muammer TURAN</w:t>
            </w:r>
          </w:p>
        </w:tc>
      </w:tr>
      <w:tr w:rsidR="0073493B" w:rsidRPr="0073493B" w:rsidTr="0073493B">
        <w:trPr>
          <w:tblCellSpacing w:w="0" w:type="dxa"/>
          <w:jc w:val="center"/>
        </w:trPr>
        <w:tc>
          <w:tcPr>
            <w:tcW w:w="1782" w:type="pct"/>
            <w:hideMark/>
          </w:tcPr>
          <w:p w:rsidR="0073493B" w:rsidRPr="0073493B" w:rsidRDefault="0073493B" w:rsidP="0073493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493B">
              <w:rPr>
                <w:rFonts w:ascii="Times New Roman" w:eastAsia="Times New Roman" w:hAnsi="Times New Roman" w:cs="Times New Roman"/>
                <w:sz w:val="24"/>
                <w:szCs w:val="24"/>
                <w:lang w:val="tr-TR" w:eastAsia="tr-TR"/>
              </w:rPr>
              <w:t>Üye</w:t>
            </w:r>
          </w:p>
          <w:p w:rsidR="0073493B" w:rsidRPr="0073493B" w:rsidRDefault="0073493B" w:rsidP="0073493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493B">
              <w:rPr>
                <w:rFonts w:ascii="Times New Roman" w:eastAsia="Times New Roman" w:hAnsi="Times New Roman" w:cs="Times New Roman"/>
                <w:sz w:val="24"/>
                <w:szCs w:val="24"/>
                <w:lang w:val="tr-TR" w:eastAsia="tr-TR"/>
              </w:rPr>
              <w:t>Mehmet ÇINARLI</w:t>
            </w:r>
          </w:p>
        </w:tc>
        <w:tc>
          <w:tcPr>
            <w:tcW w:w="1643" w:type="pct"/>
            <w:gridSpan w:val="2"/>
            <w:hideMark/>
          </w:tcPr>
          <w:p w:rsidR="0073493B" w:rsidRPr="0073493B" w:rsidRDefault="0073493B" w:rsidP="0073493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493B">
              <w:rPr>
                <w:rFonts w:ascii="Times New Roman" w:eastAsia="Times New Roman" w:hAnsi="Times New Roman" w:cs="Times New Roman"/>
                <w:sz w:val="24"/>
                <w:szCs w:val="24"/>
                <w:lang w:val="tr-TR" w:eastAsia="tr-TR"/>
              </w:rPr>
              <w:t>Üye</w:t>
            </w:r>
          </w:p>
          <w:p w:rsidR="0073493B" w:rsidRPr="0073493B" w:rsidRDefault="0073493B" w:rsidP="0073493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493B">
              <w:rPr>
                <w:rFonts w:ascii="Times New Roman" w:eastAsia="Times New Roman" w:hAnsi="Times New Roman" w:cs="Times New Roman"/>
                <w:sz w:val="24"/>
                <w:szCs w:val="24"/>
                <w:lang w:val="tr-TR" w:eastAsia="tr-TR"/>
              </w:rPr>
              <w:t>Selahaddin METİN</w:t>
            </w:r>
          </w:p>
        </w:tc>
        <w:tc>
          <w:tcPr>
            <w:tcW w:w="1576" w:type="pct"/>
            <w:hideMark/>
          </w:tcPr>
          <w:p w:rsidR="0073493B" w:rsidRPr="0073493B" w:rsidRDefault="0073493B" w:rsidP="0073493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493B">
              <w:rPr>
                <w:rFonts w:ascii="Times New Roman" w:eastAsia="Times New Roman" w:hAnsi="Times New Roman" w:cs="Times New Roman"/>
                <w:sz w:val="24"/>
                <w:szCs w:val="24"/>
                <w:lang w:val="tr-TR" w:eastAsia="tr-TR"/>
              </w:rPr>
              <w:t>Üye</w:t>
            </w:r>
          </w:p>
          <w:p w:rsidR="0073493B" w:rsidRPr="0073493B" w:rsidRDefault="0073493B" w:rsidP="0073493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493B">
              <w:rPr>
                <w:rFonts w:ascii="Times New Roman" w:eastAsia="Times New Roman" w:hAnsi="Times New Roman" w:cs="Times New Roman"/>
                <w:sz w:val="24"/>
                <w:szCs w:val="24"/>
                <w:lang w:val="tr-TR" w:eastAsia="tr-TR"/>
              </w:rPr>
              <w:t>Servet TÜZÜN</w:t>
            </w:r>
          </w:p>
        </w:tc>
      </w:tr>
      <w:tr w:rsidR="0073493B" w:rsidRPr="0073493B" w:rsidTr="0073493B">
        <w:trPr>
          <w:tblCellSpacing w:w="0" w:type="dxa"/>
          <w:jc w:val="center"/>
        </w:trPr>
        <w:tc>
          <w:tcPr>
            <w:tcW w:w="2192" w:type="pct"/>
            <w:gridSpan w:val="2"/>
            <w:hideMark/>
          </w:tcPr>
          <w:p w:rsidR="0073493B" w:rsidRPr="0073493B" w:rsidRDefault="0073493B" w:rsidP="0073493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493B">
              <w:rPr>
                <w:rFonts w:ascii="Times New Roman" w:eastAsia="Times New Roman" w:hAnsi="Times New Roman" w:cs="Times New Roman"/>
                <w:sz w:val="24"/>
                <w:szCs w:val="24"/>
                <w:lang w:val="tr-TR" w:eastAsia="tr-TR"/>
              </w:rPr>
              <w:lastRenderedPageBreak/>
              <w:t>Üye</w:t>
            </w:r>
          </w:p>
          <w:p w:rsidR="0073493B" w:rsidRPr="0073493B" w:rsidRDefault="0073493B" w:rsidP="0073493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493B">
              <w:rPr>
                <w:rFonts w:ascii="Times New Roman" w:eastAsia="Times New Roman" w:hAnsi="Times New Roman" w:cs="Times New Roman"/>
                <w:sz w:val="24"/>
                <w:szCs w:val="24"/>
                <w:lang w:val="tr-TR" w:eastAsia="tr-TR"/>
              </w:rPr>
              <w:t>Mustafa ŞAHİN</w:t>
            </w:r>
          </w:p>
        </w:tc>
        <w:tc>
          <w:tcPr>
            <w:tcW w:w="2808" w:type="pct"/>
            <w:gridSpan w:val="2"/>
            <w:hideMark/>
          </w:tcPr>
          <w:p w:rsidR="0073493B" w:rsidRPr="0073493B" w:rsidRDefault="0073493B" w:rsidP="0073493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493B">
              <w:rPr>
                <w:rFonts w:ascii="Times New Roman" w:eastAsia="Times New Roman" w:hAnsi="Times New Roman" w:cs="Times New Roman"/>
                <w:sz w:val="24"/>
                <w:szCs w:val="24"/>
                <w:lang w:val="tr-TR" w:eastAsia="tr-TR"/>
              </w:rPr>
              <w:t>Üye</w:t>
            </w:r>
          </w:p>
          <w:p w:rsidR="0073493B" w:rsidRPr="0073493B" w:rsidRDefault="0073493B" w:rsidP="0073493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493B">
              <w:rPr>
                <w:rFonts w:ascii="Times New Roman" w:eastAsia="Times New Roman" w:hAnsi="Times New Roman" w:cs="Times New Roman"/>
                <w:sz w:val="24"/>
                <w:szCs w:val="24"/>
                <w:lang w:val="tr-TR" w:eastAsia="tr-TR"/>
              </w:rPr>
              <w:t>Adnan KÜKNER</w:t>
            </w:r>
          </w:p>
        </w:tc>
      </w:tr>
    </w:tbl>
    <w:p w:rsidR="0073493B" w:rsidRPr="0073493B" w:rsidRDefault="0073493B" w:rsidP="007349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493B">
        <w:rPr>
          <w:rFonts w:ascii="Times New Roman" w:eastAsia="Times New Roman" w:hAnsi="Times New Roman" w:cs="Times New Roman"/>
          <w:color w:val="000000"/>
          <w:sz w:val="24"/>
          <w:szCs w:val="27"/>
          <w:lang w:val="tr-TR" w:eastAsia="tr-TR"/>
        </w:rPr>
        <w:t> </w:t>
      </w:r>
    </w:p>
    <w:p w:rsidR="0073493B" w:rsidRPr="0073493B" w:rsidRDefault="0073493B" w:rsidP="007349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493B">
        <w:rPr>
          <w:rFonts w:ascii="Times New Roman" w:eastAsia="Times New Roman" w:hAnsi="Times New Roman" w:cs="Times New Roman"/>
          <w:color w:val="000000"/>
          <w:sz w:val="24"/>
          <w:szCs w:val="27"/>
          <w:lang w:val="tr-TR" w:eastAsia="tr-TR"/>
        </w:rPr>
        <w:t> </w:t>
      </w:r>
    </w:p>
    <w:p w:rsidR="0073493B" w:rsidRPr="0073493B" w:rsidRDefault="0073493B" w:rsidP="0073493B">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73493B">
        <w:rPr>
          <w:rFonts w:ascii="Times New Roman" w:eastAsia="Times New Roman" w:hAnsi="Times New Roman" w:cs="Times New Roman"/>
          <w:color w:val="000000"/>
          <w:sz w:val="24"/>
          <w:szCs w:val="27"/>
          <w:lang w:val="tr-TR" w:eastAsia="tr-TR"/>
        </w:rPr>
        <w:t>KARŞIOY YAZISI</w:t>
      </w:r>
    </w:p>
    <w:p w:rsidR="0073493B" w:rsidRPr="0073493B" w:rsidRDefault="0073493B" w:rsidP="007349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493B">
        <w:rPr>
          <w:rFonts w:ascii="Times New Roman" w:eastAsia="Times New Roman" w:hAnsi="Times New Roman" w:cs="Times New Roman"/>
          <w:color w:val="000000"/>
          <w:sz w:val="24"/>
          <w:szCs w:val="27"/>
          <w:lang w:val="tr-TR" w:eastAsia="tr-TR"/>
        </w:rPr>
        <w:t> </w:t>
      </w:r>
    </w:p>
    <w:p w:rsidR="0073493B" w:rsidRPr="0073493B" w:rsidRDefault="0073493B" w:rsidP="007349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493B">
        <w:rPr>
          <w:rFonts w:ascii="Times New Roman" w:eastAsia="Times New Roman" w:hAnsi="Times New Roman" w:cs="Times New Roman"/>
          <w:color w:val="000000"/>
          <w:sz w:val="24"/>
          <w:szCs w:val="27"/>
          <w:lang w:val="tr-TR" w:eastAsia="tr-TR"/>
        </w:rPr>
        <w:t>Esas sayısı: 1987/24</w:t>
      </w:r>
    </w:p>
    <w:p w:rsidR="0073493B" w:rsidRPr="0073493B" w:rsidRDefault="0073493B" w:rsidP="007349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493B">
        <w:rPr>
          <w:rFonts w:ascii="Times New Roman" w:eastAsia="Times New Roman" w:hAnsi="Times New Roman" w:cs="Times New Roman"/>
          <w:color w:val="000000"/>
          <w:sz w:val="24"/>
          <w:szCs w:val="27"/>
          <w:lang w:val="tr-TR" w:eastAsia="tr-TR"/>
        </w:rPr>
        <w:t>Karar sayısı: 1987/32</w:t>
      </w:r>
    </w:p>
    <w:p w:rsidR="0073493B" w:rsidRPr="0073493B" w:rsidRDefault="0073493B" w:rsidP="007349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493B">
        <w:rPr>
          <w:rFonts w:ascii="Times New Roman" w:eastAsia="Times New Roman" w:hAnsi="Times New Roman" w:cs="Times New Roman"/>
          <w:color w:val="000000"/>
          <w:sz w:val="24"/>
          <w:szCs w:val="27"/>
          <w:lang w:val="tr-TR" w:eastAsia="tr-TR"/>
        </w:rPr>
        <w:t> </w:t>
      </w:r>
    </w:p>
    <w:p w:rsidR="0073493B" w:rsidRPr="0073493B" w:rsidRDefault="0073493B" w:rsidP="007349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493B">
        <w:rPr>
          <w:rFonts w:ascii="Times New Roman" w:eastAsia="Times New Roman" w:hAnsi="Times New Roman" w:cs="Times New Roman"/>
          <w:color w:val="000000"/>
          <w:sz w:val="24"/>
          <w:szCs w:val="27"/>
          <w:lang w:val="tr-TR" w:eastAsia="tr-TR"/>
        </w:rPr>
        <w:t xml:space="preserve">Genel bütçeye </w:t>
      </w:r>
      <w:proofErr w:type="gramStart"/>
      <w:r w:rsidRPr="0073493B">
        <w:rPr>
          <w:rFonts w:ascii="Times New Roman" w:eastAsia="Times New Roman" w:hAnsi="Times New Roman" w:cs="Times New Roman"/>
          <w:color w:val="000000"/>
          <w:sz w:val="24"/>
          <w:szCs w:val="27"/>
          <w:lang w:val="tr-TR" w:eastAsia="tr-TR"/>
        </w:rPr>
        <w:t>dahil</w:t>
      </w:r>
      <w:proofErr w:type="gramEnd"/>
      <w:r w:rsidRPr="0073493B">
        <w:rPr>
          <w:rFonts w:ascii="Times New Roman" w:eastAsia="Times New Roman" w:hAnsi="Times New Roman" w:cs="Times New Roman"/>
          <w:color w:val="000000"/>
          <w:sz w:val="24"/>
          <w:szCs w:val="27"/>
          <w:lang w:val="tr-TR" w:eastAsia="tr-TR"/>
        </w:rPr>
        <w:t xml:space="preserve"> devlet kuruluşlarının her konuda hukuk danışmanlığını ve avukatlığını yapmakla görevli hazine avukatları ile, mülhak bütçeli kamu kuruluşu durumunda bulunan Devlet Su İşlerinin, avukatları arasında yaptıkları ve yürüttükleri işler açısından temelde ayrılık bulunmamaktadır. Her iki grup kamu kuruluşu avukatı olup, Devlet Memurları Yasasında Avukatlık hizmetleri sınıfında yer almışlardır.</w:t>
      </w:r>
    </w:p>
    <w:p w:rsidR="0073493B" w:rsidRPr="0073493B" w:rsidRDefault="0073493B" w:rsidP="007349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3493B">
        <w:rPr>
          <w:rFonts w:ascii="Times New Roman" w:eastAsia="Times New Roman" w:hAnsi="Times New Roman" w:cs="Times New Roman"/>
          <w:color w:val="000000"/>
          <w:sz w:val="24"/>
          <w:szCs w:val="27"/>
          <w:lang w:val="tr-TR" w:eastAsia="tr-TR"/>
        </w:rPr>
        <w:t>2/7/1964</w:t>
      </w:r>
      <w:proofErr w:type="gramEnd"/>
      <w:r w:rsidRPr="0073493B">
        <w:rPr>
          <w:rFonts w:ascii="Times New Roman" w:eastAsia="Times New Roman" w:hAnsi="Times New Roman" w:cs="Times New Roman"/>
          <w:color w:val="000000"/>
          <w:sz w:val="24"/>
          <w:szCs w:val="27"/>
          <w:lang w:val="tr-TR" w:eastAsia="tr-TR"/>
        </w:rPr>
        <w:t xml:space="preserve"> günlü, 492 sayılı Harçlar Yasası'nın 4/12/1985 günlü, 3239 sayılı Yasayla değişik 34. maddesinin birinci fıkrasına göre, tebliğden başka bir işlem yapmak için makamlarından uzaklaşan hâkimler, Cumhuriyet Savcıları, askeri mahkemelerdeki subay üyeler ve icra iflas memurları ve yardımcılarına adli tabiplere, yazı işleri müdürü ile yardımcılarına, kâtiplere, mübaşirlere, hizmetlilere ve bu işlemlere katılan hazine avukatlarına yol tazminatı verilmektedir. Ancak, maddede sayılmaması nedeniyle, aynı işlemlere aynı biçimde taraf avukatı olarak katılan öteki kamu kuruluş avukatları (bu arada Devlet Su işleri avukatları) yol tazminatı alamamaktadır. Başka bir deyişle itiraz konusu kural, bir adli işlemin yapılışında kendi kuruluşunu avukat olarak temsil eden ve bu işlemlere katılma yönünden aralarında bir fark bulunmayan kamu kuruluşu avukatlarından yalnız hazine avukatlarına yol tazminatı ödenmesini öngörmekte, böylece Anayasa'nın 10. maddesindeki yasa önünde eşitlik ilkesine açıkça aykırı düşmektedir. Bu ayrımın haklı bir nedeni de bulunmamaktadır.</w:t>
      </w:r>
    </w:p>
    <w:p w:rsidR="0073493B" w:rsidRPr="0073493B" w:rsidRDefault="0073493B" w:rsidP="007349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493B">
        <w:rPr>
          <w:rFonts w:ascii="Times New Roman" w:eastAsia="Times New Roman" w:hAnsi="Times New Roman" w:cs="Times New Roman"/>
          <w:color w:val="000000"/>
          <w:sz w:val="24"/>
          <w:szCs w:val="27"/>
          <w:lang w:val="tr-TR" w:eastAsia="tr-TR"/>
        </w:rPr>
        <w:t>Anayasa'ya aykırılık Yasadaki eksik düzenlemeden kaynaklanmaktadır. Söz konusu kural, hazine avukatlarına parasal bir hak sağlayan hükmüyle Anayasa'ya aykırı sayılmasa da, aynı adli işlemlere aynı biçimde taraf avukatı olarak katılan öteki kamu avukatlarını bu haktan yoksun bırakması ve onları kapsamaması yönüyle Anayasa'nın öngördüğü eşitlik ilkesine aykırıdır.</w:t>
      </w:r>
    </w:p>
    <w:p w:rsidR="0073493B" w:rsidRPr="0073493B" w:rsidRDefault="0073493B" w:rsidP="007349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493B">
        <w:rPr>
          <w:rFonts w:ascii="Times New Roman" w:eastAsia="Times New Roman" w:hAnsi="Times New Roman" w:cs="Times New Roman"/>
          <w:color w:val="000000"/>
          <w:sz w:val="24"/>
          <w:szCs w:val="27"/>
          <w:lang w:val="tr-TR" w:eastAsia="tr-TR"/>
        </w:rPr>
        <w:t xml:space="preserve">Anayasa Mahkemesi kanunların, kanun hükmünde kararnamelerin ve TBMM İçtüzüğünün Anayasa'ya şekil ve esas bakımlarından uygunluğunu denetler (mad. 148). Bir yasa kuralı getirdiği düzenlemeyle, Anayasa'nın temel kurallarından birinin Örneğin eşitlik ilkesinin ihlâline neden oluyorsa Anayasa'ya aykırı düşer. Bu durumda, Anayasa Mahkemesi gerekli görürse, Anayasa'ya aykırı kuralı iptal ederken, iptal hükmünün yürürlüğe gireceği tarihi ayrıca belirleyerek yasa yapımcıya bu kuralın Anayasa'ya uygun kapsamla yeniden </w:t>
      </w:r>
      <w:r w:rsidRPr="0073493B">
        <w:rPr>
          <w:rFonts w:ascii="Times New Roman" w:eastAsia="Times New Roman" w:hAnsi="Times New Roman" w:cs="Times New Roman"/>
          <w:color w:val="000000"/>
          <w:sz w:val="24"/>
          <w:szCs w:val="27"/>
          <w:lang w:val="tr-TR" w:eastAsia="tr-TR"/>
        </w:rPr>
        <w:lastRenderedPageBreak/>
        <w:t xml:space="preserve">düzenlenmesine olanak tanır. Anayasa Mahkemesi iptal kararını, bir hükmün uygulama alanının </w:t>
      </w:r>
      <w:proofErr w:type="gramStart"/>
      <w:r w:rsidRPr="0073493B">
        <w:rPr>
          <w:rFonts w:ascii="Times New Roman" w:eastAsia="Times New Roman" w:hAnsi="Times New Roman" w:cs="Times New Roman"/>
          <w:color w:val="000000"/>
          <w:sz w:val="24"/>
          <w:szCs w:val="27"/>
          <w:lang w:val="tr-TR" w:eastAsia="tr-TR"/>
        </w:rPr>
        <w:t>yada</w:t>
      </w:r>
      <w:proofErr w:type="gramEnd"/>
      <w:r w:rsidRPr="0073493B">
        <w:rPr>
          <w:rFonts w:ascii="Times New Roman" w:eastAsia="Times New Roman" w:hAnsi="Times New Roman" w:cs="Times New Roman"/>
          <w:color w:val="000000"/>
          <w:sz w:val="24"/>
          <w:szCs w:val="27"/>
          <w:lang w:val="tr-TR" w:eastAsia="tr-TR"/>
        </w:rPr>
        <w:t xml:space="preserve"> kapsamının genişletilmesi amacıyla değil, kuralın kendisini Ana-</w:t>
      </w:r>
      <w:proofErr w:type="spellStart"/>
      <w:r w:rsidRPr="0073493B">
        <w:rPr>
          <w:rFonts w:ascii="Times New Roman" w:eastAsia="Times New Roman" w:hAnsi="Times New Roman" w:cs="Times New Roman"/>
          <w:color w:val="000000"/>
          <w:sz w:val="24"/>
          <w:szCs w:val="27"/>
          <w:lang w:val="tr-TR" w:eastAsia="tr-TR"/>
        </w:rPr>
        <w:t>yasa'nın</w:t>
      </w:r>
      <w:proofErr w:type="spellEnd"/>
      <w:r w:rsidRPr="0073493B">
        <w:rPr>
          <w:rFonts w:ascii="Times New Roman" w:eastAsia="Times New Roman" w:hAnsi="Times New Roman" w:cs="Times New Roman"/>
          <w:color w:val="000000"/>
          <w:sz w:val="24"/>
          <w:szCs w:val="27"/>
          <w:lang w:val="tr-TR" w:eastAsia="tr-TR"/>
        </w:rPr>
        <w:t xml:space="preserve"> eşitlik ilkesine aykırı bulduğu için iptal etmektedir. Bu kuralı Anayasa'ya uygun bir kapsamla yeniden yürürlüğe sokmak ya da sokmamak yasama organının takdirine bağlıdır.</w:t>
      </w:r>
    </w:p>
    <w:p w:rsidR="0073493B" w:rsidRPr="0073493B" w:rsidRDefault="0073493B" w:rsidP="007349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493B">
        <w:rPr>
          <w:rFonts w:ascii="Times New Roman" w:eastAsia="Times New Roman" w:hAnsi="Times New Roman" w:cs="Times New Roman"/>
          <w:color w:val="000000"/>
          <w:sz w:val="24"/>
          <w:szCs w:val="27"/>
          <w:lang w:val="tr-TR" w:eastAsia="tr-TR"/>
        </w:rPr>
        <w:t xml:space="preserve">Nitekim Anayasa Mahkemesi, Kıyı Yasası'yla ilgili kararında, "kıyı kenar çizgisi" tanımı içerisinde "kayalık alanların" yer almamasını Anayasa'ya aykırı bulmuştur. </w:t>
      </w:r>
      <w:proofErr w:type="gramStart"/>
      <w:r w:rsidRPr="0073493B">
        <w:rPr>
          <w:rFonts w:ascii="Times New Roman" w:eastAsia="Times New Roman" w:hAnsi="Times New Roman" w:cs="Times New Roman"/>
          <w:color w:val="000000"/>
          <w:sz w:val="24"/>
          <w:szCs w:val="27"/>
          <w:lang w:val="tr-TR" w:eastAsia="tr-TR"/>
        </w:rPr>
        <w:t>(</w:t>
      </w:r>
      <w:proofErr w:type="gramEnd"/>
      <w:r w:rsidRPr="0073493B">
        <w:rPr>
          <w:rFonts w:ascii="Times New Roman" w:eastAsia="Times New Roman" w:hAnsi="Times New Roman" w:cs="Times New Roman"/>
          <w:color w:val="000000"/>
          <w:sz w:val="24"/>
          <w:szCs w:val="27"/>
          <w:lang w:val="tr-TR" w:eastAsia="tr-TR"/>
        </w:rPr>
        <w:t>AYMK. E. 1985/1, K. 1986/4, RG. 10/7/1986); Türk Ceza Kanununun 475</w:t>
      </w:r>
      <w:proofErr w:type="gramStart"/>
      <w:r w:rsidRPr="0073493B">
        <w:rPr>
          <w:rFonts w:ascii="Times New Roman" w:eastAsia="Times New Roman" w:hAnsi="Times New Roman" w:cs="Times New Roman"/>
          <w:color w:val="000000"/>
          <w:sz w:val="24"/>
          <w:szCs w:val="27"/>
          <w:lang w:val="tr-TR" w:eastAsia="tr-TR"/>
        </w:rPr>
        <w:t>.,</w:t>
      </w:r>
      <w:proofErr w:type="gramEnd"/>
      <w:r w:rsidRPr="0073493B">
        <w:rPr>
          <w:rFonts w:ascii="Times New Roman" w:eastAsia="Times New Roman" w:hAnsi="Times New Roman" w:cs="Times New Roman"/>
          <w:color w:val="000000"/>
          <w:sz w:val="24"/>
          <w:szCs w:val="27"/>
          <w:lang w:val="tr-TR" w:eastAsia="tr-TR"/>
        </w:rPr>
        <w:t xml:space="preserve"> 176., 177. ve 178. maddelerini değiştiren 9/1/1986 günlü, 3255 sayılı Yasayla ilgili kararında, "Dinlerden birini Devlet olarak tercih fikri ayrı dinlere mensup vatandaşların kanun önünde eşitlik ilkesine aykırı düşer."...."3255 sayılı Yasayla getirilen yeni düzenlemenin semavi dinler ve bunların mensuplarıyla semavi olmayan dinler ve bunların mensupları arasında ayırım gözettiği açık ve seçiktir." </w:t>
      </w:r>
      <w:proofErr w:type="gramStart"/>
      <w:r w:rsidRPr="0073493B">
        <w:rPr>
          <w:rFonts w:ascii="Times New Roman" w:eastAsia="Times New Roman" w:hAnsi="Times New Roman" w:cs="Times New Roman"/>
          <w:color w:val="000000"/>
          <w:sz w:val="24"/>
          <w:szCs w:val="27"/>
          <w:lang w:val="tr-TR" w:eastAsia="tr-TR"/>
        </w:rPr>
        <w:t>(</w:t>
      </w:r>
      <w:proofErr w:type="gramEnd"/>
      <w:r w:rsidRPr="0073493B">
        <w:rPr>
          <w:rFonts w:ascii="Times New Roman" w:eastAsia="Times New Roman" w:hAnsi="Times New Roman" w:cs="Times New Roman"/>
          <w:color w:val="000000"/>
          <w:sz w:val="24"/>
          <w:szCs w:val="27"/>
          <w:lang w:val="tr-TR" w:eastAsia="tr-TR"/>
        </w:rPr>
        <w:t xml:space="preserve">AYMK. E. 1986/11, K. 1986/26, RG. </w:t>
      </w:r>
      <w:proofErr w:type="gramStart"/>
      <w:r w:rsidRPr="0073493B">
        <w:rPr>
          <w:rFonts w:ascii="Times New Roman" w:eastAsia="Times New Roman" w:hAnsi="Times New Roman" w:cs="Times New Roman"/>
          <w:color w:val="000000"/>
          <w:sz w:val="24"/>
          <w:szCs w:val="27"/>
          <w:lang w:val="tr-TR" w:eastAsia="tr-TR"/>
        </w:rPr>
        <w:t>22/2/1987</w:t>
      </w:r>
      <w:proofErr w:type="gramEnd"/>
      <w:r w:rsidRPr="0073493B">
        <w:rPr>
          <w:rFonts w:ascii="Times New Roman" w:eastAsia="Times New Roman" w:hAnsi="Times New Roman" w:cs="Times New Roman"/>
          <w:color w:val="000000"/>
          <w:sz w:val="24"/>
          <w:szCs w:val="27"/>
          <w:lang w:val="tr-TR" w:eastAsia="tr-TR"/>
        </w:rPr>
        <w:t>) demek suretiyle vatandaşlar arasında semavi dinlere inananlar ile semavi olmayan dinlere inananlar biçiminde ayırım yapılarak, semavi dinlere inananlara yapılacak saldırıları suç sayıp faillerinin cezalandırılmasını Anayasa'nın eşitlik ilkesine aykırı bulmuştur. Başka bir deyişle, Yasaların koruyucusu şemsiyesinin sadece semavi dinlere inananları korumasını, Yasadaki bir eksiklik kabul etmiş, bu eksikliği Anayasa'daki eşitlik ilkesini ihlâl eder nitelikte bularak, iptal nedeni saymıştır.</w:t>
      </w:r>
    </w:p>
    <w:p w:rsidR="0073493B" w:rsidRPr="0073493B" w:rsidRDefault="0073493B" w:rsidP="007349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493B">
        <w:rPr>
          <w:rFonts w:ascii="Times New Roman" w:eastAsia="Times New Roman" w:hAnsi="Times New Roman" w:cs="Times New Roman"/>
          <w:color w:val="000000"/>
          <w:sz w:val="24"/>
          <w:szCs w:val="27"/>
          <w:lang w:val="tr-TR" w:eastAsia="tr-TR"/>
        </w:rPr>
        <w:t>Yukarıda açıklanan nedenlerle eşitlik ilkesine aykırı düşen itiraz konusu kuralın iptali ve iptal hükmünün yürürlüğe gireceği tarihin ayrıca kararlaştırılması gerektiği yolu ile verilen karara karşıyız.</w:t>
      </w:r>
    </w:p>
    <w:p w:rsidR="0073493B" w:rsidRPr="0073493B" w:rsidRDefault="0073493B" w:rsidP="007349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493B">
        <w:rPr>
          <w:rFonts w:ascii="Times New Roman" w:eastAsia="Times New Roman" w:hAnsi="Times New Roman" w:cs="Times New Roman"/>
          <w:color w:val="000000"/>
          <w:sz w:val="24"/>
          <w:szCs w:val="27"/>
          <w:lang w:val="tr-TR" w:eastAsia="tr-TR"/>
        </w:rPr>
        <w:t> </w:t>
      </w:r>
    </w:p>
    <w:p w:rsidR="0073493B" w:rsidRPr="0073493B" w:rsidRDefault="0073493B" w:rsidP="007349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493B">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73493B" w:rsidRPr="0073493B" w:rsidTr="0073493B">
        <w:trPr>
          <w:tblCellSpacing w:w="0" w:type="dxa"/>
          <w:jc w:val="center"/>
        </w:trPr>
        <w:tc>
          <w:tcPr>
            <w:tcW w:w="2500" w:type="pct"/>
            <w:hideMark/>
          </w:tcPr>
          <w:p w:rsidR="0073493B" w:rsidRPr="0073493B" w:rsidRDefault="0073493B" w:rsidP="0073493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bookmarkStart w:id="0" w:name="_GoBack"/>
            <w:r w:rsidRPr="0073493B">
              <w:rPr>
                <w:rFonts w:ascii="Times New Roman" w:eastAsia="Times New Roman" w:hAnsi="Times New Roman" w:cs="Times New Roman"/>
                <w:sz w:val="24"/>
                <w:szCs w:val="24"/>
                <w:lang w:val="tr-TR" w:eastAsia="tr-TR"/>
              </w:rPr>
              <w:t>Üye</w:t>
            </w:r>
          </w:p>
          <w:p w:rsidR="0073493B" w:rsidRPr="0073493B" w:rsidRDefault="0073493B" w:rsidP="0073493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493B">
              <w:rPr>
                <w:rFonts w:ascii="Times New Roman" w:eastAsia="Times New Roman" w:hAnsi="Times New Roman" w:cs="Times New Roman"/>
                <w:sz w:val="24"/>
                <w:szCs w:val="24"/>
                <w:lang w:val="tr-TR" w:eastAsia="tr-TR"/>
              </w:rPr>
              <w:t>Yılmaz ALİEFENDİOĞLU</w:t>
            </w:r>
          </w:p>
        </w:tc>
        <w:tc>
          <w:tcPr>
            <w:tcW w:w="2500" w:type="pct"/>
            <w:hideMark/>
          </w:tcPr>
          <w:p w:rsidR="0073493B" w:rsidRPr="0073493B" w:rsidRDefault="0073493B" w:rsidP="0073493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493B">
              <w:rPr>
                <w:rFonts w:ascii="Times New Roman" w:eastAsia="Times New Roman" w:hAnsi="Times New Roman" w:cs="Times New Roman"/>
                <w:sz w:val="24"/>
                <w:szCs w:val="24"/>
                <w:lang w:val="tr-TR" w:eastAsia="tr-TR"/>
              </w:rPr>
              <w:t>Üye</w:t>
            </w:r>
          </w:p>
          <w:p w:rsidR="0073493B" w:rsidRPr="0073493B" w:rsidRDefault="0073493B" w:rsidP="0073493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493B">
              <w:rPr>
                <w:rFonts w:ascii="Times New Roman" w:eastAsia="Times New Roman" w:hAnsi="Times New Roman" w:cs="Times New Roman"/>
                <w:sz w:val="24"/>
                <w:szCs w:val="24"/>
                <w:lang w:val="tr-TR" w:eastAsia="tr-TR"/>
              </w:rPr>
              <w:t>Servet TÜZÜN</w:t>
            </w:r>
          </w:p>
        </w:tc>
      </w:tr>
    </w:tbl>
    <w:bookmarkEnd w:id="0"/>
    <w:p w:rsidR="0073493B" w:rsidRPr="0073493B" w:rsidRDefault="0073493B" w:rsidP="007349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493B">
        <w:rPr>
          <w:rFonts w:ascii="Times New Roman" w:eastAsia="Times New Roman" w:hAnsi="Times New Roman" w:cs="Times New Roman"/>
          <w:color w:val="000000"/>
          <w:sz w:val="24"/>
          <w:szCs w:val="27"/>
          <w:lang w:val="tr-TR" w:eastAsia="tr-TR"/>
        </w:rPr>
        <w:t> </w:t>
      </w:r>
    </w:p>
    <w:p w:rsidR="0073493B" w:rsidRPr="0073493B" w:rsidRDefault="0073493B" w:rsidP="007349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493B">
        <w:rPr>
          <w:rFonts w:ascii="Times New Roman" w:eastAsia="Times New Roman" w:hAnsi="Times New Roman" w:cs="Times New Roman"/>
          <w:color w:val="000000"/>
          <w:sz w:val="24"/>
          <w:szCs w:val="27"/>
          <w:lang w:val="tr-TR" w:eastAsia="tr-TR"/>
        </w:rPr>
        <w:t> </w:t>
      </w:r>
    </w:p>
    <w:p w:rsidR="00F74073" w:rsidRPr="0073493B" w:rsidRDefault="00F74073" w:rsidP="0073493B">
      <w:pPr>
        <w:spacing w:before="100" w:beforeAutospacing="1" w:after="100" w:afterAutospacing="1" w:line="240" w:lineRule="auto"/>
        <w:ind w:firstLine="709"/>
        <w:jc w:val="both"/>
        <w:rPr>
          <w:rFonts w:ascii="Times New Roman" w:hAnsi="Times New Roman" w:cs="Times New Roman"/>
          <w:sz w:val="24"/>
        </w:rPr>
      </w:pPr>
    </w:p>
    <w:sectPr w:rsidR="00F74073" w:rsidRPr="0073493B" w:rsidSect="0073493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93B" w:rsidRDefault="0073493B" w:rsidP="0073493B">
      <w:pPr>
        <w:spacing w:after="0" w:line="240" w:lineRule="auto"/>
      </w:pPr>
      <w:r>
        <w:separator/>
      </w:r>
    </w:p>
  </w:endnote>
  <w:endnote w:type="continuationSeparator" w:id="0">
    <w:p w:rsidR="0073493B" w:rsidRDefault="0073493B" w:rsidP="00734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93B" w:rsidRDefault="0073493B" w:rsidP="002B7D4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3493B" w:rsidRDefault="0073493B" w:rsidP="0073493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93B" w:rsidRPr="0073493B" w:rsidRDefault="0073493B" w:rsidP="002B7D4C">
    <w:pPr>
      <w:pStyle w:val="Altbilgi"/>
      <w:framePr w:wrap="around" w:vAnchor="text" w:hAnchor="margin" w:xAlign="right" w:y="1"/>
      <w:rPr>
        <w:rStyle w:val="SayfaNumaras"/>
        <w:rFonts w:ascii="Times New Roman" w:hAnsi="Times New Roman" w:cs="Times New Roman"/>
      </w:rPr>
    </w:pPr>
    <w:r w:rsidRPr="0073493B">
      <w:rPr>
        <w:rStyle w:val="SayfaNumaras"/>
        <w:rFonts w:ascii="Times New Roman" w:hAnsi="Times New Roman" w:cs="Times New Roman"/>
      </w:rPr>
      <w:fldChar w:fldCharType="begin"/>
    </w:r>
    <w:r w:rsidRPr="0073493B">
      <w:rPr>
        <w:rStyle w:val="SayfaNumaras"/>
        <w:rFonts w:ascii="Times New Roman" w:hAnsi="Times New Roman" w:cs="Times New Roman"/>
      </w:rPr>
      <w:instrText xml:space="preserve">PAGE  </w:instrText>
    </w:r>
    <w:r w:rsidRPr="0073493B">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73493B">
      <w:rPr>
        <w:rStyle w:val="SayfaNumaras"/>
        <w:rFonts w:ascii="Times New Roman" w:hAnsi="Times New Roman" w:cs="Times New Roman"/>
      </w:rPr>
      <w:fldChar w:fldCharType="end"/>
    </w:r>
  </w:p>
  <w:p w:rsidR="0073493B" w:rsidRPr="0073493B" w:rsidRDefault="0073493B" w:rsidP="0073493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93B" w:rsidRDefault="0073493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93B" w:rsidRDefault="0073493B" w:rsidP="0073493B">
      <w:pPr>
        <w:spacing w:after="0" w:line="240" w:lineRule="auto"/>
      </w:pPr>
      <w:r>
        <w:separator/>
      </w:r>
    </w:p>
  </w:footnote>
  <w:footnote w:type="continuationSeparator" w:id="0">
    <w:p w:rsidR="0073493B" w:rsidRDefault="0073493B" w:rsidP="007349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93B" w:rsidRDefault="0073493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93B" w:rsidRDefault="0073493B">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sayısı</w:t>
    </w:r>
    <w:proofErr w:type="gramStart"/>
    <w:r>
      <w:rPr>
        <w:rFonts w:ascii="Times New Roman" w:hAnsi="Times New Roman" w:cs="Times New Roman"/>
        <w:b/>
      </w:rPr>
      <w:t>:1987</w:t>
    </w:r>
    <w:proofErr w:type="gramEnd"/>
    <w:r>
      <w:rPr>
        <w:rFonts w:ascii="Times New Roman" w:hAnsi="Times New Roman" w:cs="Times New Roman"/>
        <w:b/>
      </w:rPr>
      <w:t>/24</w:t>
    </w:r>
  </w:p>
  <w:p w:rsidR="0073493B" w:rsidRDefault="0073493B">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sayısı</w:t>
    </w:r>
    <w:proofErr w:type="gramStart"/>
    <w:r>
      <w:rPr>
        <w:rFonts w:ascii="Times New Roman" w:hAnsi="Times New Roman" w:cs="Times New Roman"/>
        <w:b/>
      </w:rPr>
      <w:t>:1987</w:t>
    </w:r>
    <w:proofErr w:type="gramEnd"/>
    <w:r>
      <w:rPr>
        <w:rFonts w:ascii="Times New Roman" w:hAnsi="Times New Roman" w:cs="Times New Roman"/>
        <w:b/>
      </w:rPr>
      <w:t>/32</w:t>
    </w:r>
  </w:p>
  <w:p w:rsidR="0073493B" w:rsidRPr="0073493B" w:rsidRDefault="0073493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93B" w:rsidRDefault="0073493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CDD"/>
    <w:rsid w:val="0073493B"/>
    <w:rsid w:val="007D70D8"/>
    <w:rsid w:val="00A040FC"/>
    <w:rsid w:val="00AF3CDD"/>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D42B25-9713-494C-8CC3-76F90B9ED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73493B"/>
    <w:rPr>
      <w:color w:val="0000FF"/>
      <w:u w:val="single"/>
    </w:rPr>
  </w:style>
  <w:style w:type="paragraph" w:styleId="NormalWeb">
    <w:name w:val="Normal (Web)"/>
    <w:basedOn w:val="Normal"/>
    <w:uiPriority w:val="99"/>
    <w:semiHidden/>
    <w:unhideWhenUsed/>
    <w:rsid w:val="0073493B"/>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73493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3493B"/>
    <w:rPr>
      <w:lang w:val="en-US"/>
    </w:rPr>
  </w:style>
  <w:style w:type="character" w:styleId="SayfaNumaras">
    <w:name w:val="page number"/>
    <w:basedOn w:val="VarsaylanParagrafYazTipi"/>
    <w:uiPriority w:val="99"/>
    <w:semiHidden/>
    <w:unhideWhenUsed/>
    <w:rsid w:val="007349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17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3762</Words>
  <Characters>21450</Characters>
  <Application>Microsoft Office Word</Application>
  <DocSecurity>0</DocSecurity>
  <Lines>178</Lines>
  <Paragraphs>50</Paragraphs>
  <ScaleCrop>false</ScaleCrop>
  <Company/>
  <LinksUpToDate>false</LinksUpToDate>
  <CharactersWithSpaces>25162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2018-12-06T11:56:00Z</dcterms:created>
  <dcterms:modified xsi:type="dcterms:W3CDTF">2018-12-06T12:00:00Z</dcterms:modified>
</cp:coreProperties>
</file>