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7B" w:rsidRPr="00DB6E7B" w:rsidRDefault="00DB6E7B" w:rsidP="00DB6E7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b/>
          <w:bCs/>
          <w:color w:val="000000"/>
          <w:sz w:val="24"/>
          <w:szCs w:val="27"/>
          <w:lang w:val="tr-TR" w:eastAsia="tr-TR"/>
        </w:rPr>
        <w:t>ANAYASA MAHKEMESİ KARARI</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w:t>
      </w:r>
    </w:p>
    <w:p w:rsidR="00DB6E7B" w:rsidRPr="00DB6E7B" w:rsidRDefault="00DB6E7B" w:rsidP="00DB6E7B">
      <w:pPr>
        <w:spacing w:after="0" w:line="240" w:lineRule="auto"/>
        <w:jc w:val="both"/>
        <w:rPr>
          <w:rFonts w:ascii="Times New Roman" w:eastAsia="Times New Roman" w:hAnsi="Times New Roman" w:cs="Times New Roman"/>
          <w:b/>
          <w:color w:val="000000"/>
          <w:sz w:val="24"/>
          <w:szCs w:val="27"/>
          <w:lang w:val="tr-TR" w:eastAsia="tr-TR"/>
        </w:rPr>
      </w:pPr>
      <w:r w:rsidRPr="00DB6E7B">
        <w:rPr>
          <w:rFonts w:ascii="Times New Roman" w:eastAsia="Times New Roman" w:hAnsi="Times New Roman" w:cs="Times New Roman"/>
          <w:b/>
          <w:color w:val="000000"/>
          <w:sz w:val="24"/>
          <w:szCs w:val="27"/>
          <w:lang w:val="tr-TR" w:eastAsia="tr-TR"/>
        </w:rPr>
        <w:t xml:space="preserve">Esas </w:t>
      </w:r>
      <w:proofErr w:type="gramStart"/>
      <w:r w:rsidRPr="00DB6E7B">
        <w:rPr>
          <w:rFonts w:ascii="Times New Roman" w:eastAsia="Times New Roman" w:hAnsi="Times New Roman" w:cs="Times New Roman"/>
          <w:b/>
          <w:color w:val="000000"/>
          <w:sz w:val="24"/>
          <w:szCs w:val="27"/>
          <w:lang w:val="tr-TR" w:eastAsia="tr-TR"/>
        </w:rPr>
        <w:t>sayısı : 1987</w:t>
      </w:r>
      <w:proofErr w:type="gramEnd"/>
      <w:r w:rsidRPr="00DB6E7B">
        <w:rPr>
          <w:rFonts w:ascii="Times New Roman" w:eastAsia="Times New Roman" w:hAnsi="Times New Roman" w:cs="Times New Roman"/>
          <w:b/>
          <w:color w:val="000000"/>
          <w:sz w:val="24"/>
          <w:szCs w:val="27"/>
          <w:lang w:val="tr-TR" w:eastAsia="tr-TR"/>
        </w:rPr>
        <w:t>/6</w:t>
      </w:r>
    </w:p>
    <w:p w:rsidR="00DB6E7B" w:rsidRPr="00DB6E7B" w:rsidRDefault="00DB6E7B" w:rsidP="00DB6E7B">
      <w:pPr>
        <w:spacing w:after="0" w:line="240" w:lineRule="auto"/>
        <w:jc w:val="both"/>
        <w:rPr>
          <w:rFonts w:ascii="Times New Roman" w:eastAsia="Times New Roman" w:hAnsi="Times New Roman" w:cs="Times New Roman"/>
          <w:b/>
          <w:color w:val="000000"/>
          <w:sz w:val="24"/>
          <w:szCs w:val="27"/>
          <w:lang w:val="tr-TR" w:eastAsia="tr-TR"/>
        </w:rPr>
      </w:pPr>
      <w:r w:rsidRPr="00DB6E7B">
        <w:rPr>
          <w:rFonts w:ascii="Times New Roman" w:eastAsia="Times New Roman" w:hAnsi="Times New Roman" w:cs="Times New Roman"/>
          <w:b/>
          <w:color w:val="000000"/>
          <w:sz w:val="24"/>
          <w:szCs w:val="27"/>
          <w:lang w:val="tr-TR" w:eastAsia="tr-TR"/>
        </w:rPr>
        <w:t xml:space="preserve">Karar </w:t>
      </w:r>
      <w:proofErr w:type="gramStart"/>
      <w:r w:rsidRPr="00DB6E7B">
        <w:rPr>
          <w:rFonts w:ascii="Times New Roman" w:eastAsia="Times New Roman" w:hAnsi="Times New Roman" w:cs="Times New Roman"/>
          <w:b/>
          <w:color w:val="000000"/>
          <w:sz w:val="24"/>
          <w:szCs w:val="27"/>
          <w:lang w:val="tr-TR" w:eastAsia="tr-TR"/>
        </w:rPr>
        <w:t>sayısı : 1987</w:t>
      </w:r>
      <w:proofErr w:type="gramEnd"/>
      <w:r w:rsidRPr="00DB6E7B">
        <w:rPr>
          <w:rFonts w:ascii="Times New Roman" w:eastAsia="Times New Roman" w:hAnsi="Times New Roman" w:cs="Times New Roman"/>
          <w:b/>
          <w:color w:val="000000"/>
          <w:sz w:val="24"/>
          <w:szCs w:val="27"/>
          <w:lang w:val="tr-TR" w:eastAsia="tr-TR"/>
        </w:rPr>
        <w:t>/14</w:t>
      </w:r>
    </w:p>
    <w:p w:rsidR="00DB6E7B" w:rsidRPr="00DB6E7B" w:rsidRDefault="00DB6E7B" w:rsidP="00DB6E7B">
      <w:pPr>
        <w:spacing w:after="0" w:line="240" w:lineRule="auto"/>
        <w:jc w:val="both"/>
        <w:rPr>
          <w:rFonts w:ascii="Times New Roman" w:eastAsia="Times New Roman" w:hAnsi="Times New Roman" w:cs="Times New Roman"/>
          <w:b/>
          <w:color w:val="000000"/>
          <w:sz w:val="24"/>
          <w:szCs w:val="27"/>
          <w:lang w:val="tr-TR" w:eastAsia="tr-TR"/>
        </w:rPr>
      </w:pPr>
      <w:r w:rsidRPr="00DB6E7B">
        <w:rPr>
          <w:rFonts w:ascii="Times New Roman" w:eastAsia="Times New Roman" w:hAnsi="Times New Roman" w:cs="Times New Roman"/>
          <w:b/>
          <w:color w:val="000000"/>
          <w:sz w:val="24"/>
          <w:szCs w:val="27"/>
          <w:lang w:val="tr-TR" w:eastAsia="tr-TR"/>
        </w:rPr>
        <w:t xml:space="preserve">Karar </w:t>
      </w:r>
      <w:proofErr w:type="gramStart"/>
      <w:r w:rsidRPr="00DB6E7B">
        <w:rPr>
          <w:rFonts w:ascii="Times New Roman" w:eastAsia="Times New Roman" w:hAnsi="Times New Roman" w:cs="Times New Roman"/>
          <w:b/>
          <w:color w:val="000000"/>
          <w:sz w:val="24"/>
          <w:szCs w:val="27"/>
          <w:lang w:val="tr-TR" w:eastAsia="tr-TR"/>
        </w:rPr>
        <w:t>günü : 22</w:t>
      </w:r>
      <w:proofErr w:type="gramEnd"/>
      <w:r w:rsidRPr="00DB6E7B">
        <w:rPr>
          <w:rFonts w:ascii="Times New Roman" w:eastAsia="Times New Roman" w:hAnsi="Times New Roman" w:cs="Times New Roman"/>
          <w:b/>
          <w:color w:val="000000"/>
          <w:sz w:val="24"/>
          <w:szCs w:val="27"/>
          <w:lang w:val="tr-TR" w:eastAsia="tr-TR"/>
        </w:rPr>
        <w:t>/5/1987</w:t>
      </w:r>
    </w:p>
    <w:p w:rsidR="00DB6E7B" w:rsidRPr="00DB6E7B" w:rsidRDefault="00DB6E7B" w:rsidP="00DB6E7B">
      <w:pPr>
        <w:spacing w:after="0" w:line="240" w:lineRule="auto"/>
        <w:jc w:val="both"/>
        <w:rPr>
          <w:rFonts w:ascii="Times New Roman" w:eastAsia="Times New Roman" w:hAnsi="Times New Roman" w:cs="Times New Roman"/>
          <w:b/>
          <w:color w:val="000000"/>
          <w:sz w:val="24"/>
          <w:szCs w:val="27"/>
          <w:lang w:val="tr-TR" w:eastAsia="tr-TR"/>
        </w:rPr>
      </w:pPr>
      <w:r w:rsidRPr="00DB6E7B">
        <w:rPr>
          <w:rFonts w:ascii="Times New Roman" w:eastAsia="Times New Roman" w:hAnsi="Times New Roman" w:cs="Times New Roman"/>
          <w:b/>
          <w:bCs/>
          <w:color w:val="000000"/>
          <w:sz w:val="24"/>
          <w:szCs w:val="26"/>
          <w:lang w:val="tr-TR" w:eastAsia="tr-TR"/>
        </w:rPr>
        <w:t>R.G. Tarih-</w:t>
      </w:r>
      <w:proofErr w:type="gramStart"/>
      <w:r w:rsidRPr="00DB6E7B">
        <w:rPr>
          <w:rFonts w:ascii="Times New Roman" w:eastAsia="Times New Roman" w:hAnsi="Times New Roman" w:cs="Times New Roman"/>
          <w:b/>
          <w:bCs/>
          <w:color w:val="000000"/>
          <w:sz w:val="24"/>
          <w:szCs w:val="26"/>
          <w:lang w:val="tr-TR" w:eastAsia="tr-TR"/>
        </w:rPr>
        <w:t>Sayı :18</w:t>
      </w:r>
      <w:proofErr w:type="gramEnd"/>
      <w:r w:rsidRPr="00DB6E7B">
        <w:rPr>
          <w:rFonts w:ascii="Times New Roman" w:eastAsia="Times New Roman" w:hAnsi="Times New Roman" w:cs="Times New Roman"/>
          <w:b/>
          <w:bCs/>
          <w:color w:val="000000"/>
          <w:sz w:val="24"/>
          <w:szCs w:val="26"/>
          <w:lang w:val="tr-TR" w:eastAsia="tr-TR"/>
        </w:rPr>
        <w:t>.09.1987-19578</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İptal Davasını </w:t>
      </w:r>
      <w:proofErr w:type="gramStart"/>
      <w:r w:rsidRPr="00DB6E7B">
        <w:rPr>
          <w:rFonts w:ascii="Times New Roman" w:eastAsia="Times New Roman" w:hAnsi="Times New Roman" w:cs="Times New Roman"/>
          <w:color w:val="000000"/>
          <w:sz w:val="24"/>
          <w:szCs w:val="27"/>
          <w:lang w:val="tr-TR" w:eastAsia="tr-TR"/>
        </w:rPr>
        <w:t xml:space="preserve">Açan : </w:t>
      </w:r>
      <w:proofErr w:type="spellStart"/>
      <w:r w:rsidRPr="00DB6E7B">
        <w:rPr>
          <w:rFonts w:ascii="Times New Roman" w:eastAsia="Times New Roman" w:hAnsi="Times New Roman" w:cs="Times New Roman"/>
          <w:color w:val="000000"/>
          <w:sz w:val="24"/>
          <w:szCs w:val="27"/>
          <w:lang w:val="tr-TR" w:eastAsia="tr-TR"/>
        </w:rPr>
        <w:t>Anamuhalefet</w:t>
      </w:r>
      <w:proofErr w:type="spellEnd"/>
      <w:proofErr w:type="gramEnd"/>
      <w:r w:rsidRPr="00DB6E7B">
        <w:rPr>
          <w:rFonts w:ascii="Times New Roman" w:eastAsia="Times New Roman" w:hAnsi="Times New Roman" w:cs="Times New Roman"/>
          <w:color w:val="000000"/>
          <w:sz w:val="24"/>
          <w:szCs w:val="27"/>
          <w:lang w:val="tr-TR" w:eastAsia="tr-TR"/>
        </w:rPr>
        <w:t xml:space="preserve"> Partisi (</w:t>
      </w:r>
      <w:proofErr w:type="spellStart"/>
      <w:r w:rsidRPr="00DB6E7B">
        <w:rPr>
          <w:rFonts w:ascii="Times New Roman" w:eastAsia="Times New Roman" w:hAnsi="Times New Roman" w:cs="Times New Roman"/>
          <w:color w:val="000000"/>
          <w:sz w:val="24"/>
          <w:szCs w:val="27"/>
          <w:lang w:val="tr-TR" w:eastAsia="tr-TR"/>
        </w:rPr>
        <w:t>Sosyaldemokrat</w:t>
      </w:r>
      <w:proofErr w:type="spellEnd"/>
      <w:r w:rsidRPr="00DB6E7B">
        <w:rPr>
          <w:rFonts w:ascii="Times New Roman" w:eastAsia="Times New Roman" w:hAnsi="Times New Roman" w:cs="Times New Roman"/>
          <w:color w:val="000000"/>
          <w:sz w:val="24"/>
          <w:szCs w:val="27"/>
          <w:lang w:val="tr-TR" w:eastAsia="tr-TR"/>
        </w:rPr>
        <w:t xml:space="preserve"> Halkçı Parti) TBMM Grubu Adına Grup Başkanı Erdal İnönü.</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İptal Davasının Konusu : 19/2/1987 günlü, 3330 sayılı "26/4/1961 Günlü ve 298 Sayılı Seçimlerin Temel Hükümleri ve Seçmen Kütükleri Hakkında Kanunun 11, 12, 52, 64, 65 ve 66 </w:t>
      </w:r>
      <w:proofErr w:type="spellStart"/>
      <w:r w:rsidRPr="00DB6E7B">
        <w:rPr>
          <w:rFonts w:ascii="Times New Roman" w:eastAsia="Times New Roman" w:hAnsi="Times New Roman" w:cs="Times New Roman"/>
          <w:color w:val="000000"/>
          <w:sz w:val="24"/>
          <w:szCs w:val="27"/>
          <w:lang w:val="tr-TR" w:eastAsia="tr-TR"/>
        </w:rPr>
        <w:t>ncı</w:t>
      </w:r>
      <w:proofErr w:type="spellEnd"/>
      <w:r w:rsidRPr="00DB6E7B">
        <w:rPr>
          <w:rFonts w:ascii="Times New Roman" w:eastAsia="Times New Roman" w:hAnsi="Times New Roman" w:cs="Times New Roman"/>
          <w:color w:val="000000"/>
          <w:sz w:val="24"/>
          <w:szCs w:val="27"/>
          <w:lang w:val="tr-TR" w:eastAsia="tr-TR"/>
        </w:rPr>
        <w:t xml:space="preserve"> Maddelerinde Değişiklik Yapılması ve Bu Kanuna Bir Ek, İki Geçici Madde Eklenmesi Hakkında </w:t>
      </w:r>
      <w:proofErr w:type="spellStart"/>
      <w:r w:rsidRPr="00DB6E7B">
        <w:rPr>
          <w:rFonts w:ascii="Times New Roman" w:eastAsia="Times New Roman" w:hAnsi="Times New Roman" w:cs="Times New Roman"/>
          <w:color w:val="000000"/>
          <w:sz w:val="24"/>
          <w:szCs w:val="27"/>
          <w:lang w:val="tr-TR" w:eastAsia="tr-TR"/>
        </w:rPr>
        <w:t>Kanun"un</w:t>
      </w:r>
      <w:proofErr w:type="spellEnd"/>
      <w:r w:rsidRPr="00DB6E7B">
        <w:rPr>
          <w:rFonts w:ascii="Times New Roman" w:eastAsia="Times New Roman" w:hAnsi="Times New Roman" w:cs="Times New Roman"/>
          <w:color w:val="000000"/>
          <w:sz w:val="24"/>
          <w:szCs w:val="27"/>
          <w:lang w:val="tr-TR" w:eastAsia="tr-TR"/>
        </w:rPr>
        <w:t xml:space="preserve"> 3. ve 4. maddeleriyle 298 sayılı Yasanın 52/2-d ve 64. maddelerinde yapılan değişikliklerin Anayasa'nın 2</w:t>
      </w:r>
      <w:proofErr w:type="gramStart"/>
      <w:r w:rsidRPr="00DB6E7B">
        <w:rPr>
          <w:rFonts w:ascii="Times New Roman" w:eastAsia="Times New Roman" w:hAnsi="Times New Roman" w:cs="Times New Roman"/>
          <w:color w:val="000000"/>
          <w:sz w:val="24"/>
          <w:szCs w:val="27"/>
          <w:lang w:val="tr-TR" w:eastAsia="tr-TR"/>
        </w:rPr>
        <w:t>.,</w:t>
      </w:r>
      <w:proofErr w:type="gramEnd"/>
      <w:r w:rsidRPr="00DB6E7B">
        <w:rPr>
          <w:rFonts w:ascii="Times New Roman" w:eastAsia="Times New Roman" w:hAnsi="Times New Roman" w:cs="Times New Roman"/>
          <w:color w:val="000000"/>
          <w:sz w:val="24"/>
          <w:szCs w:val="27"/>
          <w:lang w:val="tr-TR" w:eastAsia="tr-TR"/>
        </w:rPr>
        <w:t xml:space="preserve"> 5., 10., 31., 68., 79. ve 133. maddelerine aykırılığı nedeniyle iptali istemidir.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II. İLGİLİ </w:t>
      </w:r>
      <w:proofErr w:type="gramStart"/>
      <w:r w:rsidRPr="00DB6E7B">
        <w:rPr>
          <w:rFonts w:ascii="Times New Roman" w:eastAsia="Times New Roman" w:hAnsi="Times New Roman" w:cs="Times New Roman"/>
          <w:color w:val="000000"/>
          <w:sz w:val="24"/>
          <w:szCs w:val="27"/>
          <w:lang w:val="tr-TR" w:eastAsia="tr-TR"/>
        </w:rPr>
        <w:t>METİNLER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A - YASA </w:t>
      </w:r>
      <w:proofErr w:type="gramStart"/>
      <w:r w:rsidRPr="00DB6E7B">
        <w:rPr>
          <w:rFonts w:ascii="Times New Roman" w:eastAsia="Times New Roman" w:hAnsi="Times New Roman" w:cs="Times New Roman"/>
          <w:color w:val="000000"/>
          <w:sz w:val="24"/>
          <w:szCs w:val="27"/>
          <w:lang w:val="tr-TR" w:eastAsia="tr-TR"/>
        </w:rPr>
        <w:t>KURALLARI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19/2/1987 günlü, 3330 sayılı Yasanın iptali istenen hükümleri içeren maddeleri </w:t>
      </w:r>
      <w:proofErr w:type="gramStart"/>
      <w:r w:rsidRPr="00DB6E7B">
        <w:rPr>
          <w:rFonts w:ascii="Times New Roman" w:eastAsia="Times New Roman" w:hAnsi="Times New Roman" w:cs="Times New Roman"/>
          <w:color w:val="000000"/>
          <w:sz w:val="24"/>
          <w:szCs w:val="27"/>
          <w:lang w:val="tr-TR" w:eastAsia="tr-TR"/>
        </w:rPr>
        <w:t>şöyledir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6E7B">
        <w:rPr>
          <w:rFonts w:ascii="Times New Roman" w:eastAsia="Times New Roman" w:hAnsi="Times New Roman" w:cs="Times New Roman"/>
          <w:color w:val="000000"/>
          <w:sz w:val="24"/>
          <w:szCs w:val="27"/>
          <w:lang w:val="tr-TR" w:eastAsia="tr-TR"/>
        </w:rPr>
        <w:t>l</w:t>
      </w:r>
      <w:proofErr w:type="gramEnd"/>
      <w:r w:rsidRPr="00DB6E7B">
        <w:rPr>
          <w:rFonts w:ascii="Times New Roman" w:eastAsia="Times New Roman" w:hAnsi="Times New Roman" w:cs="Times New Roman"/>
          <w:color w:val="000000"/>
          <w:sz w:val="24"/>
          <w:szCs w:val="27"/>
          <w:lang w:val="tr-TR" w:eastAsia="tr-TR"/>
        </w:rPr>
        <w:t xml:space="preserve"> - "MADDE 3 - 26/4/1961 günlü ve 298 sayılı Seçimlerin Temel Hükümleri ve Seçmen Kütükleri Hakkında Kanunun 3270 sayılı Kanunun değişik 52 </w:t>
      </w:r>
      <w:proofErr w:type="spellStart"/>
      <w:r w:rsidRPr="00DB6E7B">
        <w:rPr>
          <w:rFonts w:ascii="Times New Roman" w:eastAsia="Times New Roman" w:hAnsi="Times New Roman" w:cs="Times New Roman"/>
          <w:color w:val="000000"/>
          <w:sz w:val="24"/>
          <w:szCs w:val="27"/>
          <w:lang w:val="tr-TR" w:eastAsia="tr-TR"/>
        </w:rPr>
        <w:t>nci</w:t>
      </w:r>
      <w:proofErr w:type="spellEnd"/>
      <w:r w:rsidRPr="00DB6E7B">
        <w:rPr>
          <w:rFonts w:ascii="Times New Roman" w:eastAsia="Times New Roman" w:hAnsi="Times New Roman" w:cs="Times New Roman"/>
          <w:color w:val="000000"/>
          <w:sz w:val="24"/>
          <w:szCs w:val="27"/>
          <w:lang w:val="tr-TR" w:eastAsia="tr-TR"/>
        </w:rPr>
        <w:t xml:space="preserve"> maddesinin ikinci fıkrasının (d) bendi ile son fıkrası aşağıdaki şekilde değiştirilmiştir.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d) Yukarıdaki bentlerde belirtilen konuşmaların yapıldığı günlerin dışında </w:t>
      </w:r>
      <w:proofErr w:type="spellStart"/>
      <w:r w:rsidRPr="00DB6E7B">
        <w:rPr>
          <w:rFonts w:ascii="Times New Roman" w:eastAsia="Times New Roman" w:hAnsi="Times New Roman" w:cs="Times New Roman"/>
          <w:color w:val="000000"/>
          <w:sz w:val="24"/>
          <w:szCs w:val="27"/>
          <w:lang w:val="tr-TR" w:eastAsia="tr-TR"/>
        </w:rPr>
        <w:t>seçin^ere</w:t>
      </w:r>
      <w:proofErr w:type="spellEnd"/>
      <w:r w:rsidRPr="00DB6E7B">
        <w:rPr>
          <w:rFonts w:ascii="Times New Roman" w:eastAsia="Times New Roman" w:hAnsi="Times New Roman" w:cs="Times New Roman"/>
          <w:color w:val="000000"/>
          <w:sz w:val="24"/>
          <w:szCs w:val="27"/>
          <w:lang w:val="tr-TR" w:eastAsia="tr-TR"/>
        </w:rPr>
        <w:t xml:space="preserve"> katılan siyasi partiler TRT kurumunca usulüne göre tespit edilen reklam tarifelerine göre bedelini peşin ödemek şartıyla birinci fıkrada belirtilen tarihler arasında her biri bir dakikadan az olmamak ve toplam süresi </w:t>
      </w:r>
      <w:proofErr w:type="spellStart"/>
      <w:r w:rsidRPr="00DB6E7B">
        <w:rPr>
          <w:rFonts w:ascii="Times New Roman" w:eastAsia="Times New Roman" w:hAnsi="Times New Roman" w:cs="Times New Roman"/>
          <w:color w:val="000000"/>
          <w:sz w:val="24"/>
          <w:szCs w:val="27"/>
          <w:lang w:val="tr-TR" w:eastAsia="tr-TR"/>
        </w:rPr>
        <w:t>kırkbeş</w:t>
      </w:r>
      <w:proofErr w:type="spellEnd"/>
      <w:r w:rsidRPr="00DB6E7B">
        <w:rPr>
          <w:rFonts w:ascii="Times New Roman" w:eastAsia="Times New Roman" w:hAnsi="Times New Roman" w:cs="Times New Roman"/>
          <w:color w:val="000000"/>
          <w:sz w:val="24"/>
          <w:szCs w:val="27"/>
          <w:lang w:val="tr-TR" w:eastAsia="tr-TR"/>
        </w:rPr>
        <w:t xml:space="preserve"> dakikayı geçmemek üzere ilave konuşma yapabilirler. Siyasi Partiler bu ilave konuşmalarını, ayrı zamanlarda yayınlanmak üzere televizyonun birden fazla kanalına dağıtabilirler. Ancak, bir kanalda günde birden, toplam olarak da altıdan fazla konuşma yapılamaz. Siyasi partiler bu bent gereğince yayınlanacak propaganda konuşmalarında, yaptıkları ve yapacakları icraatı görüntülü olarak da verebilirler. Ancak, bu görüntülerde diğer partilere sataşma ve hakaret kastı bulunamaz.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6E7B">
        <w:rPr>
          <w:rFonts w:ascii="Times New Roman" w:eastAsia="Times New Roman" w:hAnsi="Times New Roman" w:cs="Times New Roman"/>
          <w:color w:val="000000"/>
          <w:sz w:val="24"/>
          <w:szCs w:val="27"/>
          <w:lang w:val="tr-TR" w:eastAsia="tr-TR"/>
        </w:rPr>
        <w:t xml:space="preserve">Oy verme gününden önceki </w:t>
      </w:r>
      <w:proofErr w:type="spellStart"/>
      <w:r w:rsidRPr="00DB6E7B">
        <w:rPr>
          <w:rFonts w:ascii="Times New Roman" w:eastAsia="Times New Roman" w:hAnsi="Times New Roman" w:cs="Times New Roman"/>
          <w:color w:val="000000"/>
          <w:sz w:val="24"/>
          <w:szCs w:val="27"/>
          <w:lang w:val="tr-TR" w:eastAsia="tr-TR"/>
        </w:rPr>
        <w:t>yirmibirinci</w:t>
      </w:r>
      <w:proofErr w:type="spellEnd"/>
      <w:r w:rsidRPr="00DB6E7B">
        <w:rPr>
          <w:rFonts w:ascii="Times New Roman" w:eastAsia="Times New Roman" w:hAnsi="Times New Roman" w:cs="Times New Roman"/>
          <w:color w:val="000000"/>
          <w:sz w:val="24"/>
          <w:szCs w:val="27"/>
          <w:lang w:val="tr-TR" w:eastAsia="tr-TR"/>
        </w:rPr>
        <w:t xml:space="preserve"> günden itibaren oy verme gününden önceki gün saat 18.00'e kadar TRT haber bültenlerinin siyasi partilerin seçim çalışmalarıyla ilgili bölümünde Yüksek Seçim Kurulunun eşitlik esasları dairesinde tespit edeceği süre ve kelime sayısı sınırları içinde kalmak kaydı ile seçime katılan siyasi partiler tarafından verilecek metinler yayınlanır."</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2 - "Madde 4 - </w:t>
      </w:r>
      <w:proofErr w:type="gramStart"/>
      <w:r w:rsidRPr="00DB6E7B">
        <w:rPr>
          <w:rFonts w:ascii="Times New Roman" w:eastAsia="Times New Roman" w:hAnsi="Times New Roman" w:cs="Times New Roman"/>
          <w:color w:val="000000"/>
          <w:sz w:val="24"/>
          <w:szCs w:val="27"/>
          <w:lang w:val="tr-TR" w:eastAsia="tr-TR"/>
        </w:rPr>
        <w:t>26/4/1961</w:t>
      </w:r>
      <w:proofErr w:type="gramEnd"/>
      <w:r w:rsidRPr="00DB6E7B">
        <w:rPr>
          <w:rFonts w:ascii="Times New Roman" w:eastAsia="Times New Roman" w:hAnsi="Times New Roman" w:cs="Times New Roman"/>
          <w:color w:val="000000"/>
          <w:sz w:val="24"/>
          <w:szCs w:val="27"/>
          <w:lang w:val="tr-TR" w:eastAsia="tr-TR"/>
        </w:rPr>
        <w:t xml:space="preserve"> günlü ve 298 sayılı Seçimlerin Temel Hükümleri ve Seçmen Kütükleri Hakkında Kanunun 64 üncü maddesi aşağıdaki şekilde değiştirilmiştir.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Törenlere ait yasaklar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lastRenderedPageBreak/>
        <w:t xml:space="preserve">Madde 64 - Seçim propagandasının başlangıç tarihinden oy verme gününü takip eden güne kadar olan süre içinde, 62 </w:t>
      </w:r>
      <w:proofErr w:type="spellStart"/>
      <w:r w:rsidRPr="00DB6E7B">
        <w:rPr>
          <w:rFonts w:ascii="Times New Roman" w:eastAsia="Times New Roman" w:hAnsi="Times New Roman" w:cs="Times New Roman"/>
          <w:color w:val="000000"/>
          <w:sz w:val="24"/>
          <w:szCs w:val="27"/>
          <w:lang w:val="tr-TR" w:eastAsia="tr-TR"/>
        </w:rPr>
        <w:t>nci</w:t>
      </w:r>
      <w:proofErr w:type="spellEnd"/>
      <w:r w:rsidRPr="00DB6E7B">
        <w:rPr>
          <w:rFonts w:ascii="Times New Roman" w:eastAsia="Times New Roman" w:hAnsi="Times New Roman" w:cs="Times New Roman"/>
          <w:color w:val="000000"/>
          <w:sz w:val="24"/>
          <w:szCs w:val="27"/>
          <w:lang w:val="tr-TR" w:eastAsia="tr-TR"/>
        </w:rPr>
        <w:t xml:space="preserve"> maddede sayılı bütün daire, teşekkül ve müesseselerle Bankalar Kanununa tabi teşekküllere ait kaynaklardan yapılan iş ve hizmetler dolayısıyla, (açılış ve temel atma </w:t>
      </w:r>
      <w:proofErr w:type="gramStart"/>
      <w:r w:rsidRPr="00DB6E7B">
        <w:rPr>
          <w:rFonts w:ascii="Times New Roman" w:eastAsia="Times New Roman" w:hAnsi="Times New Roman" w:cs="Times New Roman"/>
          <w:color w:val="000000"/>
          <w:sz w:val="24"/>
          <w:szCs w:val="27"/>
          <w:lang w:val="tr-TR" w:eastAsia="tr-TR"/>
        </w:rPr>
        <w:t>dahil</w:t>
      </w:r>
      <w:proofErr w:type="gramEnd"/>
      <w:r w:rsidRPr="00DB6E7B">
        <w:rPr>
          <w:rFonts w:ascii="Times New Roman" w:eastAsia="Times New Roman" w:hAnsi="Times New Roman" w:cs="Times New Roman"/>
          <w:color w:val="000000"/>
          <w:sz w:val="24"/>
          <w:szCs w:val="27"/>
          <w:lang w:val="tr-TR" w:eastAsia="tr-TR"/>
        </w:rPr>
        <w:t>) törenler tertiplemek, nutuklar söylemek, demeçler vermek ve bunlar hakkında her türlü vasıtayla yayınlarda bulunmak yasaktır. Bu maddedeki yasaklar, ara seçimlerde seçim çevresiyle sınırlıdır."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B - DAYANILAN ANAYASA </w:t>
      </w:r>
      <w:proofErr w:type="gramStart"/>
      <w:r w:rsidRPr="00DB6E7B">
        <w:rPr>
          <w:rFonts w:ascii="Times New Roman" w:eastAsia="Times New Roman" w:hAnsi="Times New Roman" w:cs="Times New Roman"/>
          <w:color w:val="000000"/>
          <w:sz w:val="24"/>
          <w:szCs w:val="27"/>
          <w:lang w:val="tr-TR" w:eastAsia="tr-TR"/>
        </w:rPr>
        <w:t>KURALLARI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1 - "II. Cumhuriyetin nitelikleri</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Madde 2 - Türkiye Cumhuriyeti, toplumun huzuru, milli dayanışma ve adalet anlayışı içinde, insan haklarına saygılı, Atatürk milliyetçiliğine bağlı, başlangıçta belirtilen temel ilkelere dayanan, demokratik, lâik ve sosyal bir hukuk Devletidir."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2 - "V. Devletin temel amaç ve görevleri</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6E7B">
        <w:rPr>
          <w:rFonts w:ascii="Times New Roman" w:eastAsia="Times New Roman" w:hAnsi="Times New Roman" w:cs="Times New Roman"/>
          <w:color w:val="000000"/>
          <w:sz w:val="24"/>
          <w:szCs w:val="27"/>
          <w:lang w:val="tr-TR"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3 - "X. Kanun önünde eşitlik</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Hiçbir kişiye, aileye, zümreye veya sınıfa imtiyaz tanınamaz.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4 - "D. Kamu tüzelkişilerinin elindeki basın dışı kitle haberleşme araçlarından yararlanma hakkı</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MADDE 31 - Kişiler ve siyasi partiler, kamu tüzelkişilerinin elindeki basın dışı kitle haberleşme ve yayım araçlarından yararlanma hakkına sahiptir. Bu yararlanmanın şartları ve usulleri kanunla düzenlenir.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Kanun, 13 üncü maddede yer alan genel sınırlamalar dışında bir sebebe dayanarak, halkın bu araçlarla haber almasını, düşünce ve </w:t>
      </w:r>
      <w:proofErr w:type="spellStart"/>
      <w:r w:rsidRPr="00DB6E7B">
        <w:rPr>
          <w:rFonts w:ascii="Times New Roman" w:eastAsia="Times New Roman" w:hAnsi="Times New Roman" w:cs="Times New Roman"/>
          <w:color w:val="000000"/>
          <w:sz w:val="24"/>
          <w:szCs w:val="27"/>
          <w:lang w:val="tr-TR" w:eastAsia="tr-TR"/>
        </w:rPr>
        <w:t>kanatlere</w:t>
      </w:r>
      <w:proofErr w:type="spellEnd"/>
      <w:r w:rsidRPr="00DB6E7B">
        <w:rPr>
          <w:rFonts w:ascii="Times New Roman" w:eastAsia="Times New Roman" w:hAnsi="Times New Roman" w:cs="Times New Roman"/>
          <w:color w:val="000000"/>
          <w:sz w:val="24"/>
          <w:szCs w:val="27"/>
          <w:lang w:val="tr-TR" w:eastAsia="tr-TR"/>
        </w:rPr>
        <w:t xml:space="preserve"> ulaşmasını ve kamuoyunun serbestçe oluşmasını engelleyici kayıtlar koyamaz."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5 - "A. Parti kurma, partilere girme ve partilerden çıkma</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MADDE 68 - Vatandaşlar, siyasi parti kurma ve usulüne göre partilere girme ve partilerden çıkma hakkına sahiptir. Parti üyesi olabilmek için </w:t>
      </w:r>
      <w:proofErr w:type="spellStart"/>
      <w:r w:rsidRPr="00DB6E7B">
        <w:rPr>
          <w:rFonts w:ascii="Times New Roman" w:eastAsia="Times New Roman" w:hAnsi="Times New Roman" w:cs="Times New Roman"/>
          <w:color w:val="000000"/>
          <w:sz w:val="24"/>
          <w:szCs w:val="27"/>
          <w:lang w:val="tr-TR" w:eastAsia="tr-TR"/>
        </w:rPr>
        <w:t>yirmibir</w:t>
      </w:r>
      <w:proofErr w:type="spellEnd"/>
      <w:r w:rsidRPr="00DB6E7B">
        <w:rPr>
          <w:rFonts w:ascii="Times New Roman" w:eastAsia="Times New Roman" w:hAnsi="Times New Roman" w:cs="Times New Roman"/>
          <w:color w:val="000000"/>
          <w:sz w:val="24"/>
          <w:szCs w:val="27"/>
          <w:lang w:val="tr-TR" w:eastAsia="tr-TR"/>
        </w:rPr>
        <w:t xml:space="preserve"> yaşını ikmal etmek şarttır.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lastRenderedPageBreak/>
        <w:t>Siyasi partiler, demokratik siyasi hayatın vazgeçilmez unsurlarıdır.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Siyasi partilerin tüzük ve programlan, Devletin ülkesi ve milletiyle bölünmez bütünlüğüne, insan haklarına, millet egemenliğine, demokratik ve lâik Cumhuriyet ilkelerine aykırı olamaz.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siyasi partiler kurulamaz.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Siyasi partiler, yurt dışında teşkilatlanıp faaliyette bulunamaz, kadın kolu, gençlik kolu ve benzeri şekilde ayrıcalık yaratan yan kuruluşlar meydana getiremez, vakıf kuramazlar.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siyasi partilere giremezler."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6 - "E. Seçimlerin genel yönetim ve denetimi</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MADDE 79 - Seçimler, yargı organlarının genel yönetim ve denetini altında yapılır.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Seçimlerin başlamasından bitimine kadar, seçimin düzen içinde yönetimi ve dürüstlüğü ile ilgili bütün işlemleri yapma ve yaptırma, seçim süresince ve seçimden sonra seçim konularıyla ilgili bütün yolsuzlukları, şikâyet ve itirazları inceleme ve kesin karara bağlama ve Türkiye Büyük Millet Meclisi üyelerinin seçim tutanaklarını kabul etme görevi Yüksek Seçim Kurulunundur. Yüksek Seçim Kurulunun kararlan aleyhine başka bir mercie başvurulamaz.</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Yüksek Seçim Kurulunun ve diğer seçim kurullarının görev ve yetkileri kanunla düzenlenir.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Yüksek Seçim Kurulu yedi asıl ve dört yedek üyeden oluşur. Üyelerin altısı Yargıtay, beşi Danıştay Genel Kurullarınca kendi üyeleri arasından üye tamsayılarının salt çoğunluğunun gizli oyu ile seçilir. Bu üyeler, salt çoğunluk ve gizli oyla aralarından bir başkan ve bir başkanvekili seçerler.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Yüksek Seçim Kuruluna Yargıtay ve Danıştay'dan seçilmiş üyeler arasından ad çekme ile ikişer yedek üye ayrılır. Yüksek Seçim Kurulu Başkanı ve Başkanvekili ad çekmeye girmezler.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Anayasa değişikliklerine ilişkin kanunların halkoyuna sunulması işlemlerinin genel yönetim ve denetimi de milletvekili seçimlerinde uygulanan hükümlere göre olur."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7 - "F. Radyo ve Televizyon İdaresi ve kamuyla ilişkili haber ajansları</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MADDE 133 - Radyo ve televizyon istasyonları, ancak Devlet eli ile kurulur ve idareleri tarafsız bir kamu tüzelkişiliği halinde düzenlenir.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lastRenderedPageBreak/>
        <w:t xml:space="preserve">Kanun; Türk Devletinin varlık ve bağımsızlığını, ülkenin ve milletin bölünmez bütünlüğünü, toplumun huzurunu, genel ahlakı ve Anayasanın 2 </w:t>
      </w:r>
      <w:proofErr w:type="spellStart"/>
      <w:r w:rsidRPr="00DB6E7B">
        <w:rPr>
          <w:rFonts w:ascii="Times New Roman" w:eastAsia="Times New Roman" w:hAnsi="Times New Roman" w:cs="Times New Roman"/>
          <w:color w:val="000000"/>
          <w:sz w:val="24"/>
          <w:szCs w:val="27"/>
          <w:lang w:val="tr-TR" w:eastAsia="tr-TR"/>
        </w:rPr>
        <w:t>nci</w:t>
      </w:r>
      <w:proofErr w:type="spellEnd"/>
      <w:r w:rsidRPr="00DB6E7B">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gözetir.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Haber ve programların seçilmesi, işlenmesi, sunulması ve milli kültür ve eğitime yardımcılık görevinin yerine getirilmesi, haberlerin doğruluğunun sağlanması esasları, organların seçimi, görev, yetki ve sorumlulukları kanunla düzenlenir.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Yukarıdaki ikinci fıkra hükümleri, kamu iktisadi teşebbüsü niteliği taşıyan veya Devlet yahut diğer kamu tüzelkişilerinden mali yardım gören haber ajansları hakkında da uygulanır."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III. İLK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Anayasa Mahkemesi </w:t>
      </w:r>
      <w:proofErr w:type="spellStart"/>
      <w:r w:rsidRPr="00DB6E7B">
        <w:rPr>
          <w:rFonts w:ascii="Times New Roman" w:eastAsia="Times New Roman" w:hAnsi="Times New Roman" w:cs="Times New Roman"/>
          <w:color w:val="000000"/>
          <w:sz w:val="24"/>
          <w:szCs w:val="27"/>
          <w:lang w:val="tr-TR" w:eastAsia="tr-TR"/>
        </w:rPr>
        <w:t>İçtüzüğü'nün</w:t>
      </w:r>
      <w:proofErr w:type="spellEnd"/>
      <w:r w:rsidRPr="00DB6E7B">
        <w:rPr>
          <w:rFonts w:ascii="Times New Roman" w:eastAsia="Times New Roman" w:hAnsi="Times New Roman" w:cs="Times New Roman"/>
          <w:color w:val="000000"/>
          <w:sz w:val="24"/>
          <w:szCs w:val="27"/>
          <w:lang w:val="tr-TR" w:eastAsia="tr-TR"/>
        </w:rPr>
        <w:t xml:space="preserve"> 8. maddesi uyarınca Orhan Onar, Mahmut C. </w:t>
      </w:r>
      <w:proofErr w:type="spellStart"/>
      <w:r w:rsidRPr="00DB6E7B">
        <w:rPr>
          <w:rFonts w:ascii="Times New Roman" w:eastAsia="Times New Roman" w:hAnsi="Times New Roman" w:cs="Times New Roman"/>
          <w:color w:val="000000"/>
          <w:sz w:val="24"/>
          <w:szCs w:val="27"/>
          <w:lang w:val="tr-TR" w:eastAsia="tr-TR"/>
        </w:rPr>
        <w:t>Cuhruk</w:t>
      </w:r>
      <w:proofErr w:type="spellEnd"/>
      <w:r w:rsidRPr="00DB6E7B">
        <w:rPr>
          <w:rFonts w:ascii="Times New Roman" w:eastAsia="Times New Roman" w:hAnsi="Times New Roman" w:cs="Times New Roman"/>
          <w:color w:val="000000"/>
          <w:sz w:val="24"/>
          <w:szCs w:val="27"/>
          <w:lang w:val="tr-TR" w:eastAsia="tr-TR"/>
        </w:rPr>
        <w:t xml:space="preserve">, Necdet </w:t>
      </w:r>
      <w:proofErr w:type="spellStart"/>
      <w:r w:rsidRPr="00DB6E7B">
        <w:rPr>
          <w:rFonts w:ascii="Times New Roman" w:eastAsia="Times New Roman" w:hAnsi="Times New Roman" w:cs="Times New Roman"/>
          <w:color w:val="000000"/>
          <w:sz w:val="24"/>
          <w:szCs w:val="27"/>
          <w:lang w:val="tr-TR" w:eastAsia="tr-TR"/>
        </w:rPr>
        <w:t>Darıcıoğlu</w:t>
      </w:r>
      <w:proofErr w:type="spellEnd"/>
      <w:r w:rsidRPr="00DB6E7B">
        <w:rPr>
          <w:rFonts w:ascii="Times New Roman" w:eastAsia="Times New Roman" w:hAnsi="Times New Roman" w:cs="Times New Roman"/>
          <w:color w:val="000000"/>
          <w:sz w:val="24"/>
          <w:szCs w:val="27"/>
          <w:lang w:val="tr-TR" w:eastAsia="tr-TR"/>
        </w:rPr>
        <w:t xml:space="preserve">, Yekta Güngör özden, Muammer Turan, Mehmet Çınarlı, Selahattin Metin, Servet Tüzün, Mustafa ŞAHİN, Adnan </w:t>
      </w:r>
      <w:proofErr w:type="spellStart"/>
      <w:r w:rsidRPr="00DB6E7B">
        <w:rPr>
          <w:rFonts w:ascii="Times New Roman" w:eastAsia="Times New Roman" w:hAnsi="Times New Roman" w:cs="Times New Roman"/>
          <w:color w:val="000000"/>
          <w:sz w:val="24"/>
          <w:szCs w:val="27"/>
          <w:lang w:val="tr-TR" w:eastAsia="tr-TR"/>
        </w:rPr>
        <w:t>Kükner</w:t>
      </w:r>
      <w:proofErr w:type="spellEnd"/>
      <w:r w:rsidRPr="00DB6E7B">
        <w:rPr>
          <w:rFonts w:ascii="Times New Roman" w:eastAsia="Times New Roman" w:hAnsi="Times New Roman" w:cs="Times New Roman"/>
          <w:color w:val="000000"/>
          <w:sz w:val="24"/>
          <w:szCs w:val="27"/>
          <w:lang w:val="tr-TR" w:eastAsia="tr-TR"/>
        </w:rPr>
        <w:t xml:space="preserve"> ve Vural Savaş'ın katılmalarıyla </w:t>
      </w:r>
      <w:proofErr w:type="gramStart"/>
      <w:r w:rsidRPr="00DB6E7B">
        <w:rPr>
          <w:rFonts w:ascii="Times New Roman" w:eastAsia="Times New Roman" w:hAnsi="Times New Roman" w:cs="Times New Roman"/>
          <w:color w:val="000000"/>
          <w:sz w:val="24"/>
          <w:szCs w:val="27"/>
          <w:lang w:val="tr-TR" w:eastAsia="tr-TR"/>
        </w:rPr>
        <w:t>5/5/1987</w:t>
      </w:r>
      <w:proofErr w:type="gramEnd"/>
      <w:r w:rsidRPr="00DB6E7B">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IV. ESASIN </w:t>
      </w:r>
      <w:proofErr w:type="gramStart"/>
      <w:r w:rsidRPr="00DB6E7B">
        <w:rPr>
          <w:rFonts w:ascii="Times New Roman" w:eastAsia="Times New Roman" w:hAnsi="Times New Roman" w:cs="Times New Roman"/>
          <w:color w:val="000000"/>
          <w:sz w:val="24"/>
          <w:szCs w:val="27"/>
          <w:lang w:val="tr-TR" w:eastAsia="tr-TR"/>
        </w:rPr>
        <w:t>İNCELENMESİ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Davanın esasına ilişkin rapor, dava dilekçesi, iptali istenen yasa ile dayanılan Anayasa kuralları, bunların gerekçeleri ve ilgili öteki yasama belgeleri incelendikten sonra gereği görüşülüp </w:t>
      </w:r>
      <w:proofErr w:type="gramStart"/>
      <w:r w:rsidRPr="00DB6E7B">
        <w:rPr>
          <w:rFonts w:ascii="Times New Roman" w:eastAsia="Times New Roman" w:hAnsi="Times New Roman" w:cs="Times New Roman"/>
          <w:color w:val="000000"/>
          <w:sz w:val="24"/>
          <w:szCs w:val="27"/>
          <w:lang w:val="tr-TR" w:eastAsia="tr-TR"/>
        </w:rPr>
        <w:t>düşünüldü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A - Yasanın 3. maddesi yönünden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3. madde, 298 sayılı Yasanın 52. maddesinin daha önce 3270 sayılı Yasa ile değişik ikinci fıkrasının (d) bendiyle son fıkrasını değiştirmiştir. Davacının iptalini istediği ve içeriği bu kararın "Metinler" bölümündeki "Yasa Kuralları" kapsamında gösterilen 52. maddenin ikinci fıkrasının (d) bendiyle bu bende bağlı olarak sözü edilen maddenin yedinci fıkrasındaki "... 2 </w:t>
      </w:r>
      <w:proofErr w:type="spellStart"/>
      <w:r w:rsidRPr="00DB6E7B">
        <w:rPr>
          <w:rFonts w:ascii="Times New Roman" w:eastAsia="Times New Roman" w:hAnsi="Times New Roman" w:cs="Times New Roman"/>
          <w:color w:val="000000"/>
          <w:sz w:val="24"/>
          <w:szCs w:val="27"/>
          <w:lang w:val="tr-TR" w:eastAsia="tr-TR"/>
        </w:rPr>
        <w:t>nci</w:t>
      </w:r>
      <w:proofErr w:type="spellEnd"/>
      <w:r w:rsidRPr="00DB6E7B">
        <w:rPr>
          <w:rFonts w:ascii="Times New Roman" w:eastAsia="Times New Roman" w:hAnsi="Times New Roman" w:cs="Times New Roman"/>
          <w:color w:val="000000"/>
          <w:sz w:val="24"/>
          <w:szCs w:val="27"/>
          <w:lang w:val="tr-TR" w:eastAsia="tr-TR"/>
        </w:rPr>
        <w:t xml:space="preserve"> fıkranın (d) bendi dışında..." sözcükleri Mahkememizin 22/5/1987 günlü, </w:t>
      </w:r>
      <w:proofErr w:type="gramStart"/>
      <w:r w:rsidRPr="00DB6E7B">
        <w:rPr>
          <w:rFonts w:ascii="Times New Roman" w:eastAsia="Times New Roman" w:hAnsi="Times New Roman" w:cs="Times New Roman"/>
          <w:color w:val="000000"/>
          <w:sz w:val="24"/>
          <w:szCs w:val="27"/>
          <w:lang w:val="tr-TR" w:eastAsia="tr-TR"/>
        </w:rPr>
        <w:t>Esas : 1987</w:t>
      </w:r>
      <w:proofErr w:type="gramEnd"/>
      <w:r w:rsidRPr="00DB6E7B">
        <w:rPr>
          <w:rFonts w:ascii="Times New Roman" w:eastAsia="Times New Roman" w:hAnsi="Times New Roman" w:cs="Times New Roman"/>
          <w:color w:val="000000"/>
          <w:sz w:val="24"/>
          <w:szCs w:val="27"/>
          <w:lang w:val="tr-TR" w:eastAsia="tr-TR"/>
        </w:rPr>
        <w:t>/3, Karar : 1987/13 sayılı kararıyla iptal edildiğinden aynı konuda yeni bir karar alınmasına gerek yoktur.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B - Yasanın 4. maddesi yönünden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4. madde, </w:t>
      </w:r>
      <w:proofErr w:type="gramStart"/>
      <w:r w:rsidRPr="00DB6E7B">
        <w:rPr>
          <w:rFonts w:ascii="Times New Roman" w:eastAsia="Times New Roman" w:hAnsi="Times New Roman" w:cs="Times New Roman"/>
          <w:color w:val="000000"/>
          <w:sz w:val="24"/>
          <w:szCs w:val="27"/>
          <w:lang w:val="tr-TR" w:eastAsia="tr-TR"/>
        </w:rPr>
        <w:t>26/4/1961</w:t>
      </w:r>
      <w:proofErr w:type="gramEnd"/>
      <w:r w:rsidRPr="00DB6E7B">
        <w:rPr>
          <w:rFonts w:ascii="Times New Roman" w:eastAsia="Times New Roman" w:hAnsi="Times New Roman" w:cs="Times New Roman"/>
          <w:color w:val="000000"/>
          <w:sz w:val="24"/>
          <w:szCs w:val="27"/>
          <w:lang w:val="tr-TR" w:eastAsia="tr-TR"/>
        </w:rPr>
        <w:t xml:space="preserve"> günlü, 298 sayılı Seçimlerin Temel Hükümleri ve Seçmen Kütükleri Hakkında Kanun'un 64. maddesini değiştirerek tören yasaklarını, ara seçimlerde, seçim çevresiyle sınırlamıştır.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Temsilciler Meclisi'nde "yayınlara ait yasaklar" maddesiyle "törenlere ait yasaklar" maddesinin birleştirilerek bir madde durumuna getirilmesiyle 298 sayılı Yasada yer alan 64. madde, </w:t>
      </w:r>
      <w:proofErr w:type="gramStart"/>
      <w:r w:rsidRPr="00DB6E7B">
        <w:rPr>
          <w:rFonts w:ascii="Times New Roman" w:eastAsia="Times New Roman" w:hAnsi="Times New Roman" w:cs="Times New Roman"/>
          <w:color w:val="000000"/>
          <w:sz w:val="24"/>
          <w:szCs w:val="27"/>
          <w:lang w:val="tr-TR" w:eastAsia="tr-TR"/>
        </w:rPr>
        <w:t>25/12/1986</w:t>
      </w:r>
      <w:proofErr w:type="gramEnd"/>
      <w:r w:rsidRPr="00DB6E7B">
        <w:rPr>
          <w:rFonts w:ascii="Times New Roman" w:eastAsia="Times New Roman" w:hAnsi="Times New Roman" w:cs="Times New Roman"/>
          <w:color w:val="000000"/>
          <w:sz w:val="24"/>
          <w:szCs w:val="27"/>
          <w:lang w:val="tr-TR" w:eastAsia="tr-TR"/>
        </w:rPr>
        <w:t xml:space="preserve"> günlü, 3328 sayılı Yasanın 4. maddesiyle yeniden düzenlenmiş, ancak bu yasanın Cumhurbaşkanı'nca TBMM'ne geri gönderilmesi üzerine yeniden görüşülmesi istenilen maddeler arasında olmadığından eski biçimiyle kalarak 3330 sayılı Yasanın 4. maddesiyle şimdiki 64. madde olarak yürürlüğe konulmuştur. Yasağın başlangıcını ilk biçimdeki "seçimin başlangıç tarihinden" sözcüklerini "seçim propagandasının başlangıç tarihinden" sözcüklerine, </w:t>
      </w:r>
      <w:r w:rsidRPr="00DB6E7B">
        <w:rPr>
          <w:rFonts w:ascii="Times New Roman" w:eastAsia="Times New Roman" w:hAnsi="Times New Roman" w:cs="Times New Roman"/>
          <w:color w:val="000000"/>
          <w:sz w:val="24"/>
          <w:szCs w:val="27"/>
          <w:lang w:val="tr-TR" w:eastAsia="tr-TR"/>
        </w:rPr>
        <w:lastRenderedPageBreak/>
        <w:t>"seçim sonuçlan ilân edilinceye kadar olan süre içinde" ibaresini de "oy verme gününü takip eden güne kadar olan süre içinde" ibaresi biçiminde değiştirerek yasak kapsamı, önce süre olarak kısaltılmıştır. Böylece, 3 Temmuz'da başlayan 90 günlük süre, oy verme gününden önceki 21. günden başlatılarak 22 güne indirilmiştir.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Yasakların yer bakımından sınırı da "ara seçim çevresi" olarak özellikle belirtilmek suretiyle, yurt ölçüsü yerine seçim çevresi benimsenip yer yönünden daraltmaya gidilmiştir. Maddede belirtilen kaynaklar </w:t>
      </w:r>
      <w:proofErr w:type="gramStart"/>
      <w:r w:rsidRPr="00DB6E7B">
        <w:rPr>
          <w:rFonts w:ascii="Times New Roman" w:eastAsia="Times New Roman" w:hAnsi="Times New Roman" w:cs="Times New Roman"/>
          <w:color w:val="000000"/>
          <w:sz w:val="24"/>
          <w:szCs w:val="27"/>
          <w:lang w:val="tr-TR" w:eastAsia="tr-TR"/>
        </w:rPr>
        <w:t>dan</w:t>
      </w:r>
      <w:proofErr w:type="gramEnd"/>
      <w:r w:rsidRPr="00DB6E7B">
        <w:rPr>
          <w:rFonts w:ascii="Times New Roman" w:eastAsia="Times New Roman" w:hAnsi="Times New Roman" w:cs="Times New Roman"/>
          <w:color w:val="000000"/>
          <w:sz w:val="24"/>
          <w:szCs w:val="27"/>
          <w:lang w:val="tr-TR" w:eastAsia="tr-TR"/>
        </w:rPr>
        <w:t xml:space="preserve"> yapılan iş ve hizmetler </w:t>
      </w:r>
      <w:proofErr w:type="spellStart"/>
      <w:r w:rsidRPr="00DB6E7B">
        <w:rPr>
          <w:rFonts w:ascii="Times New Roman" w:eastAsia="Times New Roman" w:hAnsi="Times New Roman" w:cs="Times New Roman"/>
          <w:color w:val="000000"/>
          <w:sz w:val="24"/>
          <w:szCs w:val="27"/>
          <w:lang w:val="tr-TR" w:eastAsia="tr-TR"/>
        </w:rPr>
        <w:t>dolayısıyle</w:t>
      </w:r>
      <w:proofErr w:type="spellEnd"/>
      <w:r w:rsidRPr="00DB6E7B">
        <w:rPr>
          <w:rFonts w:ascii="Times New Roman" w:eastAsia="Times New Roman" w:hAnsi="Times New Roman" w:cs="Times New Roman"/>
          <w:color w:val="000000"/>
          <w:sz w:val="24"/>
          <w:szCs w:val="27"/>
          <w:lang w:val="tr-TR" w:eastAsia="tr-TR"/>
        </w:rPr>
        <w:t xml:space="preserve"> açılış ve temel atma törenleri düzenlemek, nutuk söylemek, demeç vermek, bu iş ve hizmetlere ilişkin olarak her tür araçla yayımda bulunmak yasağı ancak seçim çevresinde uygulanacaktır. Madde gerekçesinin açıkça belirttiği gibi ilk biçimiyle öngörülen yasaklama, seçimde yönetimin yansızlığım korumak, yurttaşın tek yanlı etkilenmesini önleyerek her tür 'baskı ve etkiden uzak, serbest iradesiyle oy vermesini sağlamak amacına yöneliktir. Adayların ve partilerin serbest ve eşit biçimde propaganda yapmaları gözetilmiştir. Bu nedenlerle, yasağın daraltılmasının, seçimlerin serbestliği, dürüstlüğü ve eşitliği yönünden doğuracağı sonuçlar Anayasa'ya uygunluk denetiminin odak noktasını oluşturmakta ve konunun dava dilekçesinde ileri sürüldüğü gibi Anayasa'nın yalnız 10</w:t>
      </w:r>
      <w:proofErr w:type="gramStart"/>
      <w:r w:rsidRPr="00DB6E7B">
        <w:rPr>
          <w:rFonts w:ascii="Times New Roman" w:eastAsia="Times New Roman" w:hAnsi="Times New Roman" w:cs="Times New Roman"/>
          <w:color w:val="000000"/>
          <w:sz w:val="24"/>
          <w:szCs w:val="27"/>
          <w:lang w:val="tr-TR" w:eastAsia="tr-TR"/>
        </w:rPr>
        <w:t>.,</w:t>
      </w:r>
      <w:proofErr w:type="gramEnd"/>
      <w:r w:rsidRPr="00DB6E7B">
        <w:rPr>
          <w:rFonts w:ascii="Times New Roman" w:eastAsia="Times New Roman" w:hAnsi="Times New Roman" w:cs="Times New Roman"/>
          <w:color w:val="000000"/>
          <w:sz w:val="24"/>
          <w:szCs w:val="27"/>
          <w:lang w:val="tr-TR" w:eastAsia="tr-TR"/>
        </w:rPr>
        <w:t xml:space="preserve"> 31. ve 79. maddeleri yönünden değil 67. maddesi yönünden de incelenmesini gerektirmektedir.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l - Anayasa'nın 67. maddesi yönünden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Maddenin ilk biçimiyle 298 sayılı Yasada yer alışının nedeni, yasa gerekçesinde de belirtildiği üzere geçmiş yıllarda izlenen olumsuz uygulamalar, saptanan, sakıncalı bulunan kötü örneklerdir. Demokrasinin en belirgin özelliği ve yüz akı olan seçimlerin taşıdığı yadsınmaz önem, oyların kutsal sayılan değerleri, serbestliği etkileyecek yanlı girişim ve eylemlere karşı önlem alınmasını zorunlu kılmıştır. Seçimlerin dürüstlük kurallarına uygun biçimde yapılması, Devletin başta gelen yükümlülüğüdür. Bu konuda gösterilecek özen rejimin sağlıklı yaşamı için temel koşuldur. Seçimler, demokratik düzenin başlıca kaynağı ve geçerlik göstergesidir. Bu bakımdan genel seçimle ara seçim arasında hiçbir fark yoktur, İster tüm yurt düzeyinde, ister yurdun bir ya da birkaç bölgesinde olsun seçmenlerin tek yanlı etkilenmeleri, baskı altında tutulmaları seçimin hukuksal niteliğini gölgeler. </w:t>
      </w:r>
      <w:proofErr w:type="gramStart"/>
      <w:r w:rsidRPr="00DB6E7B">
        <w:rPr>
          <w:rFonts w:ascii="Times New Roman" w:eastAsia="Times New Roman" w:hAnsi="Times New Roman" w:cs="Times New Roman"/>
          <w:color w:val="000000"/>
          <w:sz w:val="24"/>
          <w:szCs w:val="27"/>
          <w:lang w:val="tr-TR" w:eastAsia="tr-TR"/>
        </w:rPr>
        <w:t xml:space="preserve">Anayasa'nın 78. maddesinin üçüncü ve dördüncü fıkralarına göre, olağan koşullarda genel seçimlerden otuz ay sonra başlayan ve yine seçimlere bir yıl kala sona eren bir süre içinde ve bir seçim döneminde ancak bir kez yapılabilen ara seçimin, (boşalan üyeliklerin sayısının, üye tamsayısının % 5 </w:t>
      </w:r>
      <w:proofErr w:type="spellStart"/>
      <w:r w:rsidRPr="00DB6E7B">
        <w:rPr>
          <w:rFonts w:ascii="Times New Roman" w:eastAsia="Times New Roman" w:hAnsi="Times New Roman" w:cs="Times New Roman"/>
          <w:color w:val="000000"/>
          <w:sz w:val="24"/>
          <w:szCs w:val="27"/>
          <w:lang w:val="tr-TR" w:eastAsia="tr-TR"/>
        </w:rPr>
        <w:t>ni</w:t>
      </w:r>
      <w:proofErr w:type="spellEnd"/>
      <w:r w:rsidRPr="00DB6E7B">
        <w:rPr>
          <w:rFonts w:ascii="Times New Roman" w:eastAsia="Times New Roman" w:hAnsi="Times New Roman" w:cs="Times New Roman"/>
          <w:color w:val="000000"/>
          <w:sz w:val="24"/>
          <w:szCs w:val="27"/>
          <w:lang w:val="tr-TR" w:eastAsia="tr-TR"/>
        </w:rPr>
        <w:t xml:space="preserve"> bulduğu hallerde otuz ay koşulu aranmaksızın üç ay içinde yapılması gerekir), belli seçim çevreleriyle sınırlı olması dışında genel seçimlerden bir farkı yoktur. </w:t>
      </w:r>
      <w:proofErr w:type="gramEnd"/>
      <w:r w:rsidRPr="00DB6E7B">
        <w:rPr>
          <w:rFonts w:ascii="Times New Roman" w:eastAsia="Times New Roman" w:hAnsi="Times New Roman" w:cs="Times New Roman"/>
          <w:color w:val="000000"/>
          <w:sz w:val="24"/>
          <w:szCs w:val="27"/>
          <w:lang w:val="tr-TR" w:eastAsia="tr-TR"/>
        </w:rPr>
        <w:t xml:space="preserve">Kimi ara seçimlerinde oy kullanacak seçmen sayısı da büyük olmaktadır. Anayasa'nın 67. maddesinde öngörülen "seçme, seçilme ve siyasi faaliyette bulunma haklan" yönünden de genel seçimle ara seçimleri arasında bir ayırım yapılamaz. Seçimlerin "... </w:t>
      </w:r>
      <w:proofErr w:type="gramStart"/>
      <w:r w:rsidRPr="00DB6E7B">
        <w:rPr>
          <w:rFonts w:ascii="Times New Roman" w:eastAsia="Times New Roman" w:hAnsi="Times New Roman" w:cs="Times New Roman"/>
          <w:color w:val="000000"/>
          <w:sz w:val="24"/>
          <w:szCs w:val="27"/>
          <w:lang w:val="tr-TR" w:eastAsia="tr-TR"/>
        </w:rPr>
        <w:t>serbest</w:t>
      </w:r>
      <w:proofErr w:type="gramEnd"/>
      <w:r w:rsidRPr="00DB6E7B">
        <w:rPr>
          <w:rFonts w:ascii="Times New Roman" w:eastAsia="Times New Roman" w:hAnsi="Times New Roman" w:cs="Times New Roman"/>
          <w:color w:val="000000"/>
          <w:sz w:val="24"/>
          <w:szCs w:val="27"/>
          <w:lang w:val="tr-TR" w:eastAsia="tr-TR"/>
        </w:rPr>
        <w:t xml:space="preserve">, eşit, gizli, tek dereceli, genel oy, açık sayım ve döküm esaslarına göre, yargı yönetim ve denetimi altında yapılacağı" kuralının ara seçimlerini de kapsadığında </w:t>
      </w:r>
      <w:proofErr w:type="spellStart"/>
      <w:r w:rsidRPr="00DB6E7B">
        <w:rPr>
          <w:rFonts w:ascii="Times New Roman" w:eastAsia="Times New Roman" w:hAnsi="Times New Roman" w:cs="Times New Roman"/>
          <w:color w:val="000000"/>
          <w:sz w:val="24"/>
          <w:szCs w:val="27"/>
          <w:lang w:val="tr-TR" w:eastAsia="tr-TR"/>
        </w:rPr>
        <w:t>duraksanamaz</w:t>
      </w:r>
      <w:proofErr w:type="spellEnd"/>
      <w:r w:rsidRPr="00DB6E7B">
        <w:rPr>
          <w:rFonts w:ascii="Times New Roman" w:eastAsia="Times New Roman" w:hAnsi="Times New Roman" w:cs="Times New Roman"/>
          <w:color w:val="000000"/>
          <w:sz w:val="24"/>
          <w:szCs w:val="27"/>
          <w:lang w:val="tr-TR" w:eastAsia="tr-TR"/>
        </w:rPr>
        <w:t xml:space="preserve">. İptali istenilen değişikliğin bu ilkeleri zedelememesi gerekir. Serbest oy ilkesi, seçmenin hiçbir yasa dışı </w:t>
      </w:r>
      <w:proofErr w:type="spellStart"/>
      <w:r w:rsidRPr="00DB6E7B">
        <w:rPr>
          <w:rFonts w:ascii="Times New Roman" w:eastAsia="Times New Roman" w:hAnsi="Times New Roman" w:cs="Times New Roman"/>
          <w:color w:val="000000"/>
          <w:sz w:val="24"/>
          <w:szCs w:val="27"/>
          <w:lang w:val="tr-TR" w:eastAsia="tr-TR"/>
        </w:rPr>
        <w:t>elatmaya</w:t>
      </w:r>
      <w:proofErr w:type="spellEnd"/>
      <w:r w:rsidRPr="00DB6E7B">
        <w:rPr>
          <w:rFonts w:ascii="Times New Roman" w:eastAsia="Times New Roman" w:hAnsi="Times New Roman" w:cs="Times New Roman"/>
          <w:color w:val="000000"/>
          <w:sz w:val="24"/>
          <w:szCs w:val="27"/>
          <w:lang w:val="tr-TR" w:eastAsia="tr-TR"/>
        </w:rPr>
        <w:t>, baskıya, tek yanlı etkiye kapılmadan oyunu kullanmasıdır. Serbest seçim, oyların bu ortamda kullanıldığı seçimdir. Baskının eylemli olması gerekmez. Oy kullanmayı etkileyecek, seçmenin özgür iradesini saptırabilecek her tür etkileme baskı sayılır. Seçmeni dolaylı da olsa, olumsuz tek yanlı etkiye açık tutacak her girişimin önlenmesi gerekir.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Dava konusu düzenleme, ara seçimlerde 64. maddeyi uygulanmaz duruma sokarak seçmeni tek yanlı, doğrudan, dolaylı etkilere, baskılara açık bırakmakta, özgür iradeyi saptırabilecek eylemlere geçerlik tanımaktadır. Yüksek Seçim Kurulu'nun </w:t>
      </w:r>
      <w:proofErr w:type="gramStart"/>
      <w:r w:rsidRPr="00DB6E7B">
        <w:rPr>
          <w:rFonts w:ascii="Times New Roman" w:eastAsia="Times New Roman" w:hAnsi="Times New Roman" w:cs="Times New Roman"/>
          <w:color w:val="000000"/>
          <w:sz w:val="24"/>
          <w:szCs w:val="27"/>
          <w:lang w:val="tr-TR" w:eastAsia="tr-TR"/>
        </w:rPr>
        <w:t>14/7/1986</w:t>
      </w:r>
      <w:proofErr w:type="gramEnd"/>
      <w:r w:rsidRPr="00DB6E7B">
        <w:rPr>
          <w:rFonts w:ascii="Times New Roman" w:eastAsia="Times New Roman" w:hAnsi="Times New Roman" w:cs="Times New Roman"/>
          <w:color w:val="000000"/>
          <w:sz w:val="24"/>
          <w:szCs w:val="27"/>
          <w:lang w:val="tr-TR" w:eastAsia="tr-TR"/>
        </w:rPr>
        <w:t xml:space="preserve"> günlü, </w:t>
      </w:r>
      <w:r w:rsidRPr="00DB6E7B">
        <w:rPr>
          <w:rFonts w:ascii="Times New Roman" w:eastAsia="Times New Roman" w:hAnsi="Times New Roman" w:cs="Times New Roman"/>
          <w:color w:val="000000"/>
          <w:sz w:val="24"/>
          <w:szCs w:val="27"/>
          <w:lang w:val="tr-TR" w:eastAsia="tr-TR"/>
        </w:rPr>
        <w:lastRenderedPageBreak/>
        <w:t xml:space="preserve">298 sayılı kararında da açıklandığı gibi, günümüzde iletişim araçlarının getirdiği olanaklar, seçim olmayan yerdeki olayları, seçim çevresindeki yurttaşların anında öğrenebilmesini sağlamaktadır. Bu durumda, seçim çevresi dışındaki iş ve hizmet törenlerinin, seçmenleri etkilemediği düşünülemez. </w:t>
      </w:r>
      <w:proofErr w:type="spellStart"/>
      <w:r w:rsidRPr="00DB6E7B">
        <w:rPr>
          <w:rFonts w:ascii="Times New Roman" w:eastAsia="Times New Roman" w:hAnsi="Times New Roman" w:cs="Times New Roman"/>
          <w:color w:val="000000"/>
          <w:sz w:val="24"/>
          <w:szCs w:val="27"/>
          <w:lang w:val="tr-TR" w:eastAsia="tr-TR"/>
        </w:rPr>
        <w:t>Kaldıki</w:t>
      </w:r>
      <w:proofErr w:type="spellEnd"/>
      <w:r w:rsidRPr="00DB6E7B">
        <w:rPr>
          <w:rFonts w:ascii="Times New Roman" w:eastAsia="Times New Roman" w:hAnsi="Times New Roman" w:cs="Times New Roman"/>
          <w:color w:val="000000"/>
          <w:sz w:val="24"/>
          <w:szCs w:val="27"/>
          <w:lang w:val="tr-TR" w:eastAsia="tr-TR"/>
        </w:rPr>
        <w:t xml:space="preserve">, iş ve hizmetin toplum yararına sunulması töreni gerektirmediği gibi, törenin seçim sonuna ertelenmesinin de göze alınamayacak sakıncası yoktur. Yeni düzenlemedeki seçim çevresi sınırının daraltılmasının serbestlik ilkesini önemli ölçüde zedeleyeceği kuşkusuzdur. Televizyon, radyo, </w:t>
      </w:r>
      <w:proofErr w:type="gramStart"/>
      <w:r w:rsidRPr="00DB6E7B">
        <w:rPr>
          <w:rFonts w:ascii="Times New Roman" w:eastAsia="Times New Roman" w:hAnsi="Times New Roman" w:cs="Times New Roman"/>
          <w:color w:val="000000"/>
          <w:sz w:val="24"/>
          <w:szCs w:val="27"/>
          <w:lang w:val="tr-TR" w:eastAsia="tr-TR"/>
        </w:rPr>
        <w:t>video bandı</w:t>
      </w:r>
      <w:proofErr w:type="gramEnd"/>
      <w:r w:rsidRPr="00DB6E7B">
        <w:rPr>
          <w:rFonts w:ascii="Times New Roman" w:eastAsia="Times New Roman" w:hAnsi="Times New Roman" w:cs="Times New Roman"/>
          <w:color w:val="000000"/>
          <w:sz w:val="24"/>
          <w:szCs w:val="27"/>
          <w:lang w:val="tr-TR" w:eastAsia="tr-TR"/>
        </w:rPr>
        <w:t>, kaset ve basılı broşürlerle seçim çevresindeki yurttaşlar tören yerindeymiş gibi etki altında tutulabilecektir. Bunun Önlenmesi, seçimin yapısı, niteliği ve sonucu yönünden zorunludur. Tersine uygulamalara açık yeni düzenleme Anayasa'nın 67. maddesinde öngörülen "serbest oy" ilkesine aykırıdır.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2 - Anayasa'nın 79. maddesi yönünden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Bu madde, "Seçimlerin genel yönetim ve denetimi" başlığı altında Yüksek Seçim Kurulu'nun görevlerini belirlerken "... seçimin düzen içinde yönetimi ve dürüstlüğü ile ilgili bütün işlemleri yapma ve yaptırma" </w:t>
      </w:r>
      <w:proofErr w:type="gramStart"/>
      <w:r w:rsidRPr="00DB6E7B">
        <w:rPr>
          <w:rFonts w:ascii="Times New Roman" w:eastAsia="Times New Roman" w:hAnsi="Times New Roman" w:cs="Times New Roman"/>
          <w:color w:val="000000"/>
          <w:sz w:val="24"/>
          <w:szCs w:val="27"/>
          <w:lang w:val="tr-TR" w:eastAsia="tr-TR"/>
        </w:rPr>
        <w:t>dan</w:t>
      </w:r>
      <w:proofErr w:type="gramEnd"/>
      <w:r w:rsidRPr="00DB6E7B">
        <w:rPr>
          <w:rFonts w:ascii="Times New Roman" w:eastAsia="Times New Roman" w:hAnsi="Times New Roman" w:cs="Times New Roman"/>
          <w:color w:val="000000"/>
          <w:sz w:val="24"/>
          <w:szCs w:val="27"/>
          <w:lang w:val="tr-TR" w:eastAsia="tr-TR"/>
        </w:rPr>
        <w:t xml:space="preserve"> söz etmektedir. Böylece vurgulanan "dürüstlük" ilkesi, 67. maddede belirlenen ilkeleri kapsadığı gibi onları n plâna çıkarmaktadır. </w:t>
      </w:r>
      <w:proofErr w:type="spellStart"/>
      <w:r w:rsidRPr="00DB6E7B">
        <w:rPr>
          <w:rFonts w:ascii="Times New Roman" w:eastAsia="Times New Roman" w:hAnsi="Times New Roman" w:cs="Times New Roman"/>
          <w:color w:val="000000"/>
          <w:sz w:val="24"/>
          <w:szCs w:val="27"/>
          <w:lang w:val="tr-TR" w:eastAsia="tr-TR"/>
        </w:rPr>
        <w:t>Kaldıki</w:t>
      </w:r>
      <w:proofErr w:type="spellEnd"/>
      <w:r w:rsidRPr="00DB6E7B">
        <w:rPr>
          <w:rFonts w:ascii="Times New Roman" w:eastAsia="Times New Roman" w:hAnsi="Times New Roman" w:cs="Times New Roman"/>
          <w:color w:val="000000"/>
          <w:sz w:val="24"/>
          <w:szCs w:val="27"/>
          <w:lang w:val="tr-TR" w:eastAsia="tr-TR"/>
        </w:rPr>
        <w:t xml:space="preserve">, 67. maddenin ikinci fıkrasındaki ilkeler de dürüstlük ilkesini özetlemekte, onunla birleşmekte, bütünleşmektedir. Öngörülen süre içinde, iktidar -muhalefet ayırımı yapmadan tüm partiler arasında dürüst seçimi olumsuz yönde etkileyecek, kuşku yaratacak, gölge düşürecek girişimlere olur verilmemelidir. Dava konusu kuralın bu amacı ara seçimlerde </w:t>
      </w:r>
      <w:proofErr w:type="spellStart"/>
      <w:r w:rsidRPr="00DB6E7B">
        <w:rPr>
          <w:rFonts w:ascii="Times New Roman" w:eastAsia="Times New Roman" w:hAnsi="Times New Roman" w:cs="Times New Roman"/>
          <w:color w:val="000000"/>
          <w:sz w:val="24"/>
          <w:szCs w:val="27"/>
          <w:lang w:val="tr-TR" w:eastAsia="tr-TR"/>
        </w:rPr>
        <w:t>gözardı</w:t>
      </w:r>
      <w:proofErr w:type="spellEnd"/>
      <w:r w:rsidRPr="00DB6E7B">
        <w:rPr>
          <w:rFonts w:ascii="Times New Roman" w:eastAsia="Times New Roman" w:hAnsi="Times New Roman" w:cs="Times New Roman"/>
          <w:color w:val="000000"/>
          <w:sz w:val="24"/>
          <w:szCs w:val="27"/>
          <w:lang w:val="tr-TR" w:eastAsia="tr-TR"/>
        </w:rPr>
        <w:t xml:space="preserve"> etmesi dürüstlük ilkesiyle bağdaşmamaktadır, iktidar partisini ayrıcalıklı kılıp seçime katılan öbür partilere göre daha güçlü biçimde siyasi yarışmaya sokmak eşitlik ilkesini zedelediği gibi dürüstlük ilkesine de uygun düşmemektedir. Seçim, propaganda olanaklarından seçim güvenliğine değin uzun bir çizgiyi kapsayan, doğal olarak özgür ve etkisiz oy kullanmayı da içeren demokratik bir kurumdur. Eşitlik, genellik, serbestlik ve dürüstlük bu 'kurumun ödün verilmez, vazgeçilmez temelleridir. Yasağın niteliği, konuluş amacı, yurt genelinde uygulanmasını zorunlu kıldığından, aksine düzenleme, belirtilen nedenlerle Anayasa'nın 79. maddesine de aykırıdır.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3 - Anayasa'nın 10. maddesi yönünden </w:t>
      </w:r>
      <w:proofErr w:type="gramStart"/>
      <w:r w:rsidRPr="00DB6E7B">
        <w:rPr>
          <w:rFonts w:ascii="Times New Roman" w:eastAsia="Times New Roman" w:hAnsi="Times New Roman" w:cs="Times New Roman"/>
          <w:color w:val="000000"/>
          <w:sz w:val="24"/>
          <w:szCs w:val="27"/>
          <w:lang w:val="tr-TR" w:eastAsia="tr-TR"/>
        </w:rPr>
        <w:t>inceleme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İncelenen 4. maddeyle, değiştirilen 64. maddede belirtilen kuruluşların iktidara destek olacak girişimlerini önlemek, bu yolla seçmenlerin etkilenmesine engel olmak amacı açıktır. Seçim yarışındaki eşitliği bozmaya yönelik eylemlerin, iktidarla muhalefet arasında eşitsizlik yaratması kaçınılmazdır. Güç dengesini, iktidar lehine bozacak kasıtlı, haksız uygulamalar Anayasa katında uygun bulunamaz. Devlet hizmetlerinin ak şamadan yürütülmesi, yasak süresinin kısaltılmasıyla yeterince sağlanmışken, toplumsal ilişkilerin giderek arttığını, iletişim araçlarının yaygınlaştığını, bir seçim çevresinde geçen olayların ülkenin her yanında kısa zamanda duyulacağını </w:t>
      </w:r>
      <w:proofErr w:type="spellStart"/>
      <w:r w:rsidRPr="00DB6E7B">
        <w:rPr>
          <w:rFonts w:ascii="Times New Roman" w:eastAsia="Times New Roman" w:hAnsi="Times New Roman" w:cs="Times New Roman"/>
          <w:color w:val="000000"/>
          <w:sz w:val="24"/>
          <w:szCs w:val="27"/>
          <w:lang w:val="tr-TR" w:eastAsia="tr-TR"/>
        </w:rPr>
        <w:t>gözardı</w:t>
      </w:r>
      <w:proofErr w:type="spellEnd"/>
      <w:r w:rsidRPr="00DB6E7B">
        <w:rPr>
          <w:rFonts w:ascii="Times New Roman" w:eastAsia="Times New Roman" w:hAnsi="Times New Roman" w:cs="Times New Roman"/>
          <w:color w:val="000000"/>
          <w:sz w:val="24"/>
          <w:szCs w:val="27"/>
          <w:lang w:val="tr-TR" w:eastAsia="tr-TR"/>
        </w:rPr>
        <w:t xml:space="preserve"> ederek yasakları belli seçim çevresiyle sınırlamak bir tür yasaksız propaganda genişliğine yer vermektir. Kal-diki, devlet hizmetinin aksamaması gerekçesi, seçim öğesinin ilkelerini yıkma nedeni olamaz. Madde, Anayasa'nın 10. maddesindeki eşitlik ilkesine aykırı bulunmuştur.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4 - Anayasa'nın 31. maddesi yönünden inceleme:</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Dördüncü maddenin değiştirdiği 64. maddede belirtilen iş ve hizmetlerin ara seçim çevreleri dışında yapılması radyo, televizyon ve basın organlarınca seçim çevrelerine yansıtılıp iletilince seçmenlerin etkilenmemesi olanaksızdır. Konu, bu yönüyle "Kamu tüzelkişilerinin elindeki basın dışı kitle haberleşme araçlarından yararlanma hakkına" ilişkin bulunduğundan </w:t>
      </w:r>
      <w:r w:rsidRPr="00DB6E7B">
        <w:rPr>
          <w:rFonts w:ascii="Times New Roman" w:eastAsia="Times New Roman" w:hAnsi="Times New Roman" w:cs="Times New Roman"/>
          <w:color w:val="000000"/>
          <w:sz w:val="24"/>
          <w:szCs w:val="27"/>
          <w:lang w:val="tr-TR" w:eastAsia="tr-TR"/>
        </w:rPr>
        <w:lastRenderedPageBreak/>
        <w:t>bu hakkı güvenceye alan Anayasa'nın 31. maddesiyle de ilgilidir. Seçim çevresi dışında kaldırılan yasak, tek yanlı yararlanmayı getireceğinden madde, Anayasa'nın kamuoyunun serbestçe oluşumunu öngören 31. maddesine aykırı düşmektedir.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Bu nedenlerle 3330 sayılı Yasanın 4. maddesinin değiştirdiği 298 saydı Yasanın 64. maddesinin son tümcesi iptal edilmelidir.</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xml:space="preserve">V. </w:t>
      </w:r>
      <w:proofErr w:type="gramStart"/>
      <w:r w:rsidRPr="00DB6E7B">
        <w:rPr>
          <w:rFonts w:ascii="Times New Roman" w:eastAsia="Times New Roman" w:hAnsi="Times New Roman" w:cs="Times New Roman"/>
          <w:color w:val="000000"/>
          <w:sz w:val="24"/>
          <w:szCs w:val="27"/>
          <w:lang w:val="tr-TR" w:eastAsia="tr-TR"/>
        </w:rPr>
        <w:t>SONUÇ :</w:t>
      </w:r>
      <w:proofErr w:type="gramEnd"/>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6E7B">
        <w:rPr>
          <w:rFonts w:ascii="Times New Roman" w:eastAsia="Times New Roman" w:hAnsi="Times New Roman" w:cs="Times New Roman"/>
          <w:color w:val="000000"/>
          <w:sz w:val="24"/>
          <w:szCs w:val="27"/>
          <w:lang w:val="tr-TR" w:eastAsia="tr-TR"/>
        </w:rPr>
        <w:t>19/2/1987</w:t>
      </w:r>
      <w:proofErr w:type="gramEnd"/>
      <w:r w:rsidRPr="00DB6E7B">
        <w:rPr>
          <w:rFonts w:ascii="Times New Roman" w:eastAsia="Times New Roman" w:hAnsi="Times New Roman" w:cs="Times New Roman"/>
          <w:color w:val="000000"/>
          <w:sz w:val="24"/>
          <w:szCs w:val="27"/>
          <w:lang w:val="tr-TR" w:eastAsia="tr-TR"/>
        </w:rPr>
        <w:t xml:space="preserve"> günlü, 3330 sayılı "26/4/1%! Günlü ve 298 Sayılı Seçimlerin Temel Hükümleri ve Seçmen Kütükleri Hakkında Kanunun 11, 12, 52, 64, 65 ve 66 </w:t>
      </w:r>
      <w:proofErr w:type="spellStart"/>
      <w:r w:rsidRPr="00DB6E7B">
        <w:rPr>
          <w:rFonts w:ascii="Times New Roman" w:eastAsia="Times New Roman" w:hAnsi="Times New Roman" w:cs="Times New Roman"/>
          <w:color w:val="000000"/>
          <w:sz w:val="24"/>
          <w:szCs w:val="27"/>
          <w:lang w:val="tr-TR" w:eastAsia="tr-TR"/>
        </w:rPr>
        <w:t>ncı</w:t>
      </w:r>
      <w:proofErr w:type="spellEnd"/>
      <w:r w:rsidRPr="00DB6E7B">
        <w:rPr>
          <w:rFonts w:ascii="Times New Roman" w:eastAsia="Times New Roman" w:hAnsi="Times New Roman" w:cs="Times New Roman"/>
          <w:color w:val="000000"/>
          <w:sz w:val="24"/>
          <w:szCs w:val="27"/>
          <w:lang w:val="tr-TR" w:eastAsia="tr-TR"/>
        </w:rPr>
        <w:t xml:space="preserve"> Maddelerinde Değişiklik Yapılması ve Bu Kanuna Bir Ek, İki Geçici Madde Eklenmesi Hakkında </w:t>
      </w:r>
      <w:proofErr w:type="spellStart"/>
      <w:r w:rsidRPr="00DB6E7B">
        <w:rPr>
          <w:rFonts w:ascii="Times New Roman" w:eastAsia="Times New Roman" w:hAnsi="Times New Roman" w:cs="Times New Roman"/>
          <w:color w:val="000000"/>
          <w:sz w:val="24"/>
          <w:szCs w:val="27"/>
          <w:lang w:val="tr-TR" w:eastAsia="tr-TR"/>
        </w:rPr>
        <w:t>Kanun"un</w:t>
      </w:r>
      <w:proofErr w:type="spellEnd"/>
      <w:r w:rsidRPr="00DB6E7B">
        <w:rPr>
          <w:rFonts w:ascii="Times New Roman" w:eastAsia="Times New Roman" w:hAnsi="Times New Roman" w:cs="Times New Roman"/>
          <w:color w:val="000000"/>
          <w:sz w:val="24"/>
          <w:szCs w:val="27"/>
          <w:lang w:val="tr-TR" w:eastAsia="tr-TR"/>
        </w:rPr>
        <w:t>;</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B6E7B">
        <w:rPr>
          <w:rFonts w:ascii="Times New Roman" w:eastAsia="Times New Roman" w:hAnsi="Times New Roman" w:cs="Times New Roman"/>
          <w:color w:val="000000"/>
          <w:sz w:val="24"/>
          <w:szCs w:val="27"/>
          <w:lang w:val="tr-TR" w:eastAsia="tr-TR"/>
        </w:rPr>
        <w:t>l</w:t>
      </w:r>
      <w:proofErr w:type="gramEnd"/>
      <w:r w:rsidRPr="00DB6E7B">
        <w:rPr>
          <w:rFonts w:ascii="Times New Roman" w:eastAsia="Times New Roman" w:hAnsi="Times New Roman" w:cs="Times New Roman"/>
          <w:color w:val="000000"/>
          <w:sz w:val="24"/>
          <w:szCs w:val="27"/>
          <w:lang w:val="tr-TR" w:eastAsia="tr-TR"/>
        </w:rPr>
        <w:t xml:space="preserve"> - 26/4/1961 günlü ve 298 sayılı Seçimlerin Temel Hükümleri ve Seçmen Kütükleri Hakkında Kanunun 3270 sayılı Kanunla değişik 52. maddesinin ikinci fıkrasının (d) bendi ile son fıkrasını değiştiren 3. maddesinin, (d) bendinde yapılan değişiklikle ilgili hükmü ve 298 sayılı Kanunun 3270 sayılı Kanun ile değişik 52. maddesinin yedinci fıkrasında, yer alan "... 2 </w:t>
      </w:r>
      <w:proofErr w:type="spellStart"/>
      <w:r w:rsidRPr="00DB6E7B">
        <w:rPr>
          <w:rFonts w:ascii="Times New Roman" w:eastAsia="Times New Roman" w:hAnsi="Times New Roman" w:cs="Times New Roman"/>
          <w:color w:val="000000"/>
          <w:sz w:val="24"/>
          <w:szCs w:val="27"/>
          <w:lang w:val="tr-TR" w:eastAsia="tr-TR"/>
        </w:rPr>
        <w:t>nci</w:t>
      </w:r>
      <w:proofErr w:type="spellEnd"/>
      <w:r w:rsidRPr="00DB6E7B">
        <w:rPr>
          <w:rFonts w:ascii="Times New Roman" w:eastAsia="Times New Roman" w:hAnsi="Times New Roman" w:cs="Times New Roman"/>
          <w:color w:val="000000"/>
          <w:sz w:val="24"/>
          <w:szCs w:val="27"/>
          <w:lang w:val="tr-TR" w:eastAsia="tr-TR"/>
        </w:rPr>
        <w:t xml:space="preserve"> fıkranın (d) bendi dışında ..." biçimindeki ibare </w:t>
      </w:r>
      <w:proofErr w:type="gramStart"/>
      <w:r w:rsidRPr="00DB6E7B">
        <w:rPr>
          <w:rFonts w:ascii="Times New Roman" w:eastAsia="Times New Roman" w:hAnsi="Times New Roman" w:cs="Times New Roman"/>
          <w:color w:val="000000"/>
          <w:sz w:val="24"/>
          <w:szCs w:val="27"/>
          <w:lang w:val="tr-TR" w:eastAsia="tr-TR"/>
        </w:rPr>
        <w:t>22/5/1987</w:t>
      </w:r>
      <w:proofErr w:type="gramEnd"/>
      <w:r w:rsidRPr="00DB6E7B">
        <w:rPr>
          <w:rFonts w:ascii="Times New Roman" w:eastAsia="Times New Roman" w:hAnsi="Times New Roman" w:cs="Times New Roman"/>
          <w:color w:val="000000"/>
          <w:sz w:val="24"/>
          <w:szCs w:val="27"/>
          <w:lang w:val="tr-TR" w:eastAsia="tr-TR"/>
        </w:rPr>
        <w:t xml:space="preserve"> günlü, Esas: 1987/3 ve Karar: 1987/13 sayılı kararla iptal edildiğinden aynı konuda yeniden karar verilmesine gerek bulunmadığına oybirliğiyle,</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2 - 26.4.1961 günlü, 298 sayılı Seçimlerin Temel Hükümleri ve Seçmen Kütükleri Hakkında Kanunun 64. maddesini değiştiren 4. maddesinin düzenlediği söz konusu 64. maddenin son cümlesinin Anayasaya aykırı olduğuna ve iptaline oybirliğiyle,</w:t>
      </w:r>
      <w:bookmarkStart w:id="0" w:name="_GoBack"/>
      <w:bookmarkEnd w:id="0"/>
      <w:r w:rsidRPr="00DB6E7B">
        <w:rPr>
          <w:rFonts w:ascii="Times New Roman" w:eastAsia="Times New Roman" w:hAnsi="Times New Roman" w:cs="Times New Roman"/>
          <w:color w:val="000000"/>
          <w:sz w:val="24"/>
          <w:szCs w:val="27"/>
          <w:lang w:val="tr-TR" w:eastAsia="tr-TR"/>
        </w:rPr>
        <w:t> </w:t>
      </w:r>
    </w:p>
    <w:p w:rsidR="00DB6E7B" w:rsidRPr="00DB6E7B" w:rsidRDefault="00DB6E7B" w:rsidP="00DB6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B6E7B">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3"/>
        <w:gridCol w:w="2127"/>
        <w:gridCol w:w="3544"/>
      </w:tblGrid>
      <w:tr w:rsidR="00DB6E7B" w:rsidRPr="00DB6E7B" w:rsidTr="00DB6E7B">
        <w:trPr>
          <w:tblCellSpacing w:w="0" w:type="dxa"/>
          <w:jc w:val="center"/>
        </w:trPr>
        <w:tc>
          <w:tcPr>
            <w:tcW w:w="1667"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Başkan</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Orhan ONAR</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 </w:t>
            </w:r>
          </w:p>
        </w:tc>
        <w:tc>
          <w:tcPr>
            <w:tcW w:w="1597" w:type="pct"/>
            <w:gridSpan w:val="2"/>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Başkanvekili</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Necdet DARICIOĞLU</w:t>
            </w:r>
          </w:p>
        </w:tc>
        <w:tc>
          <w:tcPr>
            <w:tcW w:w="1736"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Yılmaz ALİEFENDİOĞLU</w:t>
            </w:r>
          </w:p>
        </w:tc>
      </w:tr>
      <w:tr w:rsidR="00DB6E7B" w:rsidRPr="00DB6E7B" w:rsidTr="00DB6E7B">
        <w:trPr>
          <w:tblCellSpacing w:w="0" w:type="dxa"/>
          <w:jc w:val="center"/>
        </w:trPr>
        <w:tc>
          <w:tcPr>
            <w:tcW w:w="1667"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Yekta Güngör ÖZDEN</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 </w:t>
            </w:r>
          </w:p>
        </w:tc>
        <w:tc>
          <w:tcPr>
            <w:tcW w:w="1597" w:type="pct"/>
            <w:gridSpan w:val="2"/>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Muammer TURAN</w:t>
            </w:r>
          </w:p>
        </w:tc>
        <w:tc>
          <w:tcPr>
            <w:tcW w:w="1736"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Mehmet ÇINARLI</w:t>
            </w:r>
          </w:p>
        </w:tc>
      </w:tr>
      <w:tr w:rsidR="00DB6E7B" w:rsidRPr="00DB6E7B" w:rsidTr="00DB6E7B">
        <w:trPr>
          <w:tblCellSpacing w:w="0" w:type="dxa"/>
          <w:jc w:val="center"/>
        </w:trPr>
        <w:tc>
          <w:tcPr>
            <w:tcW w:w="1667"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Selahattin METİN</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 </w:t>
            </w:r>
          </w:p>
        </w:tc>
        <w:tc>
          <w:tcPr>
            <w:tcW w:w="1597" w:type="pct"/>
            <w:gridSpan w:val="2"/>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Servet TÜZÜN</w:t>
            </w:r>
          </w:p>
        </w:tc>
        <w:tc>
          <w:tcPr>
            <w:tcW w:w="1736" w:type="pct"/>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Mustafa GÖNÜL</w:t>
            </w:r>
          </w:p>
        </w:tc>
      </w:tr>
      <w:tr w:rsidR="00DB6E7B" w:rsidRPr="00DB6E7B" w:rsidTr="00DB6E7B">
        <w:trPr>
          <w:tblCellSpacing w:w="0" w:type="dxa"/>
          <w:jc w:val="center"/>
        </w:trPr>
        <w:tc>
          <w:tcPr>
            <w:tcW w:w="2222" w:type="pct"/>
            <w:gridSpan w:val="2"/>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Mustafa ŞAHİN</w:t>
            </w:r>
          </w:p>
        </w:tc>
        <w:tc>
          <w:tcPr>
            <w:tcW w:w="2778" w:type="pct"/>
            <w:gridSpan w:val="2"/>
            <w:hideMark/>
          </w:tcPr>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Üye</w:t>
            </w:r>
          </w:p>
          <w:p w:rsidR="00DB6E7B" w:rsidRPr="00DB6E7B" w:rsidRDefault="00DB6E7B" w:rsidP="00DB6E7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B6E7B">
              <w:rPr>
                <w:rFonts w:ascii="Times New Roman" w:eastAsia="Times New Roman" w:hAnsi="Times New Roman" w:cs="Times New Roman"/>
                <w:sz w:val="24"/>
                <w:szCs w:val="24"/>
                <w:lang w:val="tr-TR" w:eastAsia="tr-TR"/>
              </w:rPr>
              <w:t>Vural SAVAŞ</w:t>
            </w:r>
          </w:p>
        </w:tc>
      </w:tr>
    </w:tbl>
    <w:p w:rsidR="00F74073" w:rsidRPr="00DB6E7B" w:rsidRDefault="00F74073" w:rsidP="00DB6E7B">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DB6E7B" w:rsidSect="00DB6E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7B" w:rsidRDefault="00DB6E7B" w:rsidP="00DB6E7B">
      <w:pPr>
        <w:spacing w:after="0" w:line="240" w:lineRule="auto"/>
      </w:pPr>
      <w:r>
        <w:separator/>
      </w:r>
    </w:p>
  </w:endnote>
  <w:endnote w:type="continuationSeparator" w:id="0">
    <w:p w:rsidR="00DB6E7B" w:rsidRDefault="00DB6E7B" w:rsidP="00DB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Default="00DB6E7B" w:rsidP="007152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6E7B" w:rsidRDefault="00DB6E7B" w:rsidP="00DB6E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Pr="00DB6E7B" w:rsidRDefault="00DB6E7B" w:rsidP="007152A5">
    <w:pPr>
      <w:pStyle w:val="Altbilgi"/>
      <w:framePr w:wrap="around" w:vAnchor="text" w:hAnchor="margin" w:xAlign="right" w:y="1"/>
      <w:rPr>
        <w:rStyle w:val="SayfaNumaras"/>
        <w:rFonts w:ascii="Times New Roman" w:hAnsi="Times New Roman" w:cs="Times New Roman"/>
      </w:rPr>
    </w:pPr>
    <w:r w:rsidRPr="00DB6E7B">
      <w:rPr>
        <w:rStyle w:val="SayfaNumaras"/>
        <w:rFonts w:ascii="Times New Roman" w:hAnsi="Times New Roman" w:cs="Times New Roman"/>
      </w:rPr>
      <w:fldChar w:fldCharType="begin"/>
    </w:r>
    <w:r w:rsidRPr="00DB6E7B">
      <w:rPr>
        <w:rStyle w:val="SayfaNumaras"/>
        <w:rFonts w:ascii="Times New Roman" w:hAnsi="Times New Roman" w:cs="Times New Roman"/>
      </w:rPr>
      <w:instrText xml:space="preserve">PAGE  </w:instrText>
    </w:r>
    <w:r w:rsidRPr="00DB6E7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DB6E7B">
      <w:rPr>
        <w:rStyle w:val="SayfaNumaras"/>
        <w:rFonts w:ascii="Times New Roman" w:hAnsi="Times New Roman" w:cs="Times New Roman"/>
      </w:rPr>
      <w:fldChar w:fldCharType="end"/>
    </w:r>
  </w:p>
  <w:p w:rsidR="00DB6E7B" w:rsidRPr="00DB6E7B" w:rsidRDefault="00DB6E7B" w:rsidP="00DB6E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Default="00DB6E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7B" w:rsidRDefault="00DB6E7B" w:rsidP="00DB6E7B">
      <w:pPr>
        <w:spacing w:after="0" w:line="240" w:lineRule="auto"/>
      </w:pPr>
      <w:r>
        <w:separator/>
      </w:r>
    </w:p>
  </w:footnote>
  <w:footnote w:type="continuationSeparator" w:id="0">
    <w:p w:rsidR="00DB6E7B" w:rsidRDefault="00DB6E7B" w:rsidP="00DB6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Default="00DB6E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Default="00DB6E7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1987/6</w:t>
    </w:r>
  </w:p>
  <w:p w:rsidR="00DB6E7B" w:rsidRDefault="00DB6E7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1987/14</w:t>
    </w:r>
  </w:p>
  <w:p w:rsidR="00DB6E7B" w:rsidRPr="00DB6E7B" w:rsidRDefault="00DB6E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7B" w:rsidRDefault="00DB6E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EB"/>
    <w:rsid w:val="007D70D8"/>
    <w:rsid w:val="00A040FC"/>
    <w:rsid w:val="00CE160E"/>
    <w:rsid w:val="00DB6E7B"/>
    <w:rsid w:val="00E448E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DFBF6-B193-4611-9D25-6DB52FCA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B6E7B"/>
    <w:rPr>
      <w:color w:val="0000FF"/>
      <w:u w:val="single"/>
    </w:rPr>
  </w:style>
  <w:style w:type="paragraph" w:styleId="NormalWeb">
    <w:name w:val="Normal (Web)"/>
    <w:basedOn w:val="Normal"/>
    <w:uiPriority w:val="99"/>
    <w:semiHidden/>
    <w:unhideWhenUsed/>
    <w:rsid w:val="00DB6E7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B6E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6E7B"/>
    <w:rPr>
      <w:lang w:val="en-US"/>
    </w:rPr>
  </w:style>
  <w:style w:type="character" w:styleId="SayfaNumaras">
    <w:name w:val="page number"/>
    <w:basedOn w:val="VarsaylanParagrafYazTipi"/>
    <w:uiPriority w:val="99"/>
    <w:semiHidden/>
    <w:unhideWhenUsed/>
    <w:rsid w:val="00DB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2937</Words>
  <Characters>16747</Characters>
  <Application>Microsoft Office Word</Application>
  <DocSecurity>0</DocSecurity>
  <Lines>139</Lines>
  <Paragraphs>39</Paragraphs>
  <ScaleCrop>false</ScaleCrop>
  <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2018-12-06T07:49:00Z</dcterms:created>
  <dcterms:modified xsi:type="dcterms:W3CDTF">2018-12-06T07:50:00Z</dcterms:modified>
</cp:coreProperties>
</file>