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3347" w:rsidRPr="00BD3347" w:rsidRDefault="00BD3347" w:rsidP="00BD3347">
      <w:pPr>
        <w:spacing w:before="100" w:beforeAutospacing="1" w:after="100" w:afterAutospacing="1" w:line="240" w:lineRule="auto"/>
        <w:jc w:val="center"/>
        <w:rPr>
          <w:rFonts w:ascii="Times New Roman" w:eastAsia="Times New Roman" w:hAnsi="Times New Roman" w:cs="Times New Roman"/>
          <w:b/>
          <w:bCs/>
          <w:color w:val="000000"/>
          <w:sz w:val="24"/>
          <w:szCs w:val="27"/>
          <w:lang w:val="tr-TR" w:eastAsia="tr-TR"/>
        </w:rPr>
      </w:pPr>
      <w:r w:rsidRPr="00BD3347">
        <w:rPr>
          <w:rFonts w:ascii="Times New Roman" w:eastAsia="Times New Roman" w:hAnsi="Times New Roman" w:cs="Times New Roman"/>
          <w:b/>
          <w:bCs/>
          <w:color w:val="000000"/>
          <w:sz w:val="24"/>
          <w:szCs w:val="27"/>
          <w:lang w:val="tr-TR" w:eastAsia="tr-TR"/>
        </w:rPr>
        <w:t>ANAYASA MAHKEMESİ KARARI</w:t>
      </w:r>
    </w:p>
    <w:p w:rsidR="00BD3347" w:rsidRPr="00BD3347" w:rsidRDefault="00BD3347" w:rsidP="00BD33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D3347">
        <w:rPr>
          <w:rFonts w:ascii="Times New Roman" w:eastAsia="Times New Roman" w:hAnsi="Times New Roman" w:cs="Times New Roman"/>
          <w:color w:val="000000"/>
          <w:sz w:val="24"/>
          <w:szCs w:val="27"/>
          <w:lang w:val="tr-TR" w:eastAsia="tr-TR"/>
        </w:rPr>
        <w:t> </w:t>
      </w:r>
    </w:p>
    <w:p w:rsidR="00BD3347" w:rsidRPr="00BD3347" w:rsidRDefault="00BD3347" w:rsidP="00BD3347">
      <w:pPr>
        <w:spacing w:after="0" w:line="240" w:lineRule="auto"/>
        <w:jc w:val="both"/>
        <w:rPr>
          <w:rFonts w:ascii="Times New Roman" w:eastAsia="Times New Roman" w:hAnsi="Times New Roman" w:cs="Times New Roman"/>
          <w:b/>
          <w:color w:val="000000"/>
          <w:sz w:val="24"/>
          <w:szCs w:val="27"/>
          <w:lang w:val="tr-TR" w:eastAsia="tr-TR"/>
        </w:rPr>
      </w:pPr>
      <w:r w:rsidRPr="00BD3347">
        <w:rPr>
          <w:rFonts w:ascii="Times New Roman" w:eastAsia="Times New Roman" w:hAnsi="Times New Roman" w:cs="Times New Roman"/>
          <w:b/>
          <w:color w:val="000000"/>
          <w:sz w:val="24"/>
          <w:szCs w:val="27"/>
          <w:lang w:val="tr-TR" w:eastAsia="tr-TR"/>
        </w:rPr>
        <w:t xml:space="preserve">Esas </w:t>
      </w:r>
      <w:proofErr w:type="gramStart"/>
      <w:r w:rsidRPr="00BD3347">
        <w:rPr>
          <w:rFonts w:ascii="Times New Roman" w:eastAsia="Times New Roman" w:hAnsi="Times New Roman" w:cs="Times New Roman"/>
          <w:b/>
          <w:color w:val="000000"/>
          <w:sz w:val="24"/>
          <w:szCs w:val="27"/>
          <w:lang w:val="tr-TR" w:eastAsia="tr-TR"/>
        </w:rPr>
        <w:t>Sayısı : 1986</w:t>
      </w:r>
      <w:proofErr w:type="gramEnd"/>
      <w:r w:rsidRPr="00BD3347">
        <w:rPr>
          <w:rFonts w:ascii="Times New Roman" w:eastAsia="Times New Roman" w:hAnsi="Times New Roman" w:cs="Times New Roman"/>
          <w:b/>
          <w:color w:val="000000"/>
          <w:sz w:val="24"/>
          <w:szCs w:val="27"/>
          <w:lang w:val="tr-TR" w:eastAsia="tr-TR"/>
        </w:rPr>
        <w:t>/21</w:t>
      </w:r>
    </w:p>
    <w:p w:rsidR="00BD3347" w:rsidRPr="00BD3347" w:rsidRDefault="00BD3347" w:rsidP="00BD3347">
      <w:pPr>
        <w:spacing w:after="0" w:line="240" w:lineRule="auto"/>
        <w:jc w:val="both"/>
        <w:rPr>
          <w:rFonts w:ascii="Times New Roman" w:eastAsia="Times New Roman" w:hAnsi="Times New Roman" w:cs="Times New Roman"/>
          <w:b/>
          <w:color w:val="000000"/>
          <w:sz w:val="24"/>
          <w:szCs w:val="27"/>
          <w:lang w:val="tr-TR" w:eastAsia="tr-TR"/>
        </w:rPr>
      </w:pPr>
      <w:r w:rsidRPr="00BD3347">
        <w:rPr>
          <w:rFonts w:ascii="Times New Roman" w:eastAsia="Times New Roman" w:hAnsi="Times New Roman" w:cs="Times New Roman"/>
          <w:b/>
          <w:color w:val="000000"/>
          <w:sz w:val="24"/>
          <w:szCs w:val="27"/>
          <w:lang w:val="tr-TR" w:eastAsia="tr-TR"/>
        </w:rPr>
        <w:t xml:space="preserve">Karar </w:t>
      </w:r>
      <w:proofErr w:type="gramStart"/>
      <w:r w:rsidRPr="00BD3347">
        <w:rPr>
          <w:rFonts w:ascii="Times New Roman" w:eastAsia="Times New Roman" w:hAnsi="Times New Roman" w:cs="Times New Roman"/>
          <w:b/>
          <w:color w:val="000000"/>
          <w:sz w:val="24"/>
          <w:szCs w:val="27"/>
          <w:lang w:val="tr-TR" w:eastAsia="tr-TR"/>
        </w:rPr>
        <w:t>Sayısı : 1986</w:t>
      </w:r>
      <w:proofErr w:type="gramEnd"/>
      <w:r w:rsidRPr="00BD3347">
        <w:rPr>
          <w:rFonts w:ascii="Times New Roman" w:eastAsia="Times New Roman" w:hAnsi="Times New Roman" w:cs="Times New Roman"/>
          <w:b/>
          <w:color w:val="000000"/>
          <w:sz w:val="24"/>
          <w:szCs w:val="27"/>
          <w:lang w:val="tr-TR" w:eastAsia="tr-TR"/>
        </w:rPr>
        <w:t>/20</w:t>
      </w:r>
    </w:p>
    <w:p w:rsidR="00BD3347" w:rsidRPr="00BD3347" w:rsidRDefault="00BD3347" w:rsidP="00BD3347">
      <w:pPr>
        <w:spacing w:after="0" w:line="240" w:lineRule="auto"/>
        <w:jc w:val="both"/>
        <w:rPr>
          <w:rFonts w:ascii="Times New Roman" w:eastAsia="Times New Roman" w:hAnsi="Times New Roman" w:cs="Times New Roman"/>
          <w:b/>
          <w:color w:val="000000"/>
          <w:sz w:val="24"/>
          <w:szCs w:val="27"/>
          <w:lang w:val="tr-TR" w:eastAsia="tr-TR"/>
        </w:rPr>
      </w:pPr>
      <w:r w:rsidRPr="00BD3347">
        <w:rPr>
          <w:rFonts w:ascii="Times New Roman" w:eastAsia="Times New Roman" w:hAnsi="Times New Roman" w:cs="Times New Roman"/>
          <w:b/>
          <w:color w:val="000000"/>
          <w:sz w:val="24"/>
          <w:szCs w:val="27"/>
          <w:lang w:val="tr-TR" w:eastAsia="tr-TR"/>
        </w:rPr>
        <w:t xml:space="preserve">Karar </w:t>
      </w:r>
      <w:proofErr w:type="gramStart"/>
      <w:r w:rsidRPr="00BD3347">
        <w:rPr>
          <w:rFonts w:ascii="Times New Roman" w:eastAsia="Times New Roman" w:hAnsi="Times New Roman" w:cs="Times New Roman"/>
          <w:b/>
          <w:color w:val="000000"/>
          <w:sz w:val="24"/>
          <w:szCs w:val="27"/>
          <w:lang w:val="tr-TR" w:eastAsia="tr-TR"/>
        </w:rPr>
        <w:t>Günü : 29</w:t>
      </w:r>
      <w:proofErr w:type="gramEnd"/>
      <w:r w:rsidRPr="00BD3347">
        <w:rPr>
          <w:rFonts w:ascii="Times New Roman" w:eastAsia="Times New Roman" w:hAnsi="Times New Roman" w:cs="Times New Roman"/>
          <w:b/>
          <w:color w:val="000000"/>
          <w:sz w:val="24"/>
          <w:szCs w:val="27"/>
          <w:lang w:val="tr-TR" w:eastAsia="tr-TR"/>
        </w:rPr>
        <w:t>.7.1986</w:t>
      </w:r>
    </w:p>
    <w:p w:rsidR="00BD3347" w:rsidRDefault="00BD3347" w:rsidP="00BD3347">
      <w:pPr>
        <w:spacing w:after="0" w:line="240" w:lineRule="auto"/>
        <w:jc w:val="both"/>
        <w:rPr>
          <w:rFonts w:ascii="Times New Roman" w:eastAsia="Times New Roman" w:hAnsi="Times New Roman" w:cs="Times New Roman"/>
          <w:b/>
          <w:bCs/>
          <w:color w:val="000000"/>
          <w:sz w:val="24"/>
          <w:szCs w:val="26"/>
          <w:lang w:val="tr-TR" w:eastAsia="tr-TR"/>
        </w:rPr>
      </w:pPr>
      <w:r w:rsidRPr="00BD3347">
        <w:rPr>
          <w:rFonts w:ascii="Times New Roman" w:eastAsia="Times New Roman" w:hAnsi="Times New Roman" w:cs="Times New Roman"/>
          <w:b/>
          <w:bCs/>
          <w:color w:val="000000"/>
          <w:sz w:val="24"/>
          <w:szCs w:val="26"/>
          <w:lang w:val="tr-TR" w:eastAsia="tr-TR"/>
        </w:rPr>
        <w:t>R.G. Tarih-</w:t>
      </w:r>
      <w:proofErr w:type="gramStart"/>
      <w:r w:rsidRPr="00BD3347">
        <w:rPr>
          <w:rFonts w:ascii="Times New Roman" w:eastAsia="Times New Roman" w:hAnsi="Times New Roman" w:cs="Times New Roman"/>
          <w:b/>
          <w:bCs/>
          <w:color w:val="000000"/>
          <w:sz w:val="24"/>
          <w:szCs w:val="26"/>
          <w:lang w:val="tr-TR" w:eastAsia="tr-TR"/>
        </w:rPr>
        <w:t>Sayı :</w:t>
      </w:r>
      <w:proofErr w:type="spellStart"/>
      <w:r w:rsidRPr="00BD3347">
        <w:rPr>
          <w:rFonts w:ascii="Times New Roman" w:eastAsia="Times New Roman" w:hAnsi="Times New Roman" w:cs="Times New Roman"/>
          <w:b/>
          <w:bCs/>
          <w:color w:val="000000"/>
          <w:sz w:val="24"/>
          <w:szCs w:val="26"/>
          <w:lang w:val="tr-TR" w:eastAsia="tr-TR"/>
        </w:rPr>
        <w:t>R</w:t>
      </w:r>
      <w:proofErr w:type="gramEnd"/>
      <w:r w:rsidRPr="00BD3347">
        <w:rPr>
          <w:rFonts w:ascii="Times New Roman" w:eastAsia="Times New Roman" w:hAnsi="Times New Roman" w:cs="Times New Roman"/>
          <w:b/>
          <w:bCs/>
          <w:color w:val="000000"/>
          <w:sz w:val="24"/>
          <w:szCs w:val="26"/>
          <w:lang w:val="tr-TR" w:eastAsia="tr-TR"/>
        </w:rPr>
        <w:t>.G.'de</w:t>
      </w:r>
      <w:proofErr w:type="spellEnd"/>
      <w:r w:rsidRPr="00BD3347">
        <w:rPr>
          <w:rFonts w:ascii="Times New Roman" w:eastAsia="Times New Roman" w:hAnsi="Times New Roman" w:cs="Times New Roman"/>
          <w:b/>
          <w:bCs/>
          <w:color w:val="000000"/>
          <w:sz w:val="24"/>
          <w:szCs w:val="26"/>
          <w:lang w:val="tr-TR" w:eastAsia="tr-TR"/>
        </w:rPr>
        <w:t xml:space="preserve"> yayımlanmamıştır. (İade)</w:t>
      </w:r>
      <w:r w:rsidR="009425CE">
        <w:rPr>
          <w:rFonts w:ascii="Times New Roman" w:eastAsia="Times New Roman" w:hAnsi="Times New Roman" w:cs="Times New Roman"/>
          <w:b/>
          <w:bCs/>
          <w:color w:val="000000"/>
          <w:sz w:val="24"/>
          <w:szCs w:val="26"/>
          <w:lang w:val="tr-TR" w:eastAsia="tr-TR"/>
        </w:rPr>
        <w:t xml:space="preserve"> </w:t>
      </w:r>
      <w:bookmarkStart w:id="0" w:name="_GoBack"/>
      <w:bookmarkEnd w:id="0"/>
    </w:p>
    <w:p w:rsidR="00BD3347" w:rsidRPr="00BD3347" w:rsidRDefault="00BD3347" w:rsidP="00BD3347">
      <w:pPr>
        <w:spacing w:after="0" w:line="240" w:lineRule="auto"/>
        <w:jc w:val="both"/>
        <w:rPr>
          <w:rFonts w:ascii="Times New Roman" w:eastAsia="Times New Roman" w:hAnsi="Times New Roman" w:cs="Times New Roman"/>
          <w:b/>
          <w:color w:val="000000"/>
          <w:sz w:val="24"/>
          <w:szCs w:val="24"/>
          <w:lang w:val="tr-TR" w:eastAsia="tr-TR"/>
        </w:rPr>
      </w:pPr>
    </w:p>
    <w:p w:rsidR="00BD3347" w:rsidRPr="00BD3347" w:rsidRDefault="00BD3347" w:rsidP="00BD33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D3347">
        <w:rPr>
          <w:rFonts w:ascii="Times New Roman" w:eastAsia="Times New Roman" w:hAnsi="Times New Roman" w:cs="Times New Roman"/>
          <w:color w:val="000000"/>
          <w:sz w:val="24"/>
          <w:szCs w:val="27"/>
          <w:lang w:val="tr-TR" w:eastAsia="tr-TR"/>
        </w:rPr>
        <w:t>1- Manisa Sulh Ceza Mahkemesi başvuru yazısında; bu tür davalara bakmaya Mahkemenin görevli olmadığını belirlemiş bulunduğuna göre öncelikle bu konunun halli gerektiğine,</w:t>
      </w:r>
    </w:p>
    <w:p w:rsidR="00BD3347" w:rsidRPr="00BD3347" w:rsidRDefault="00BD3347" w:rsidP="00BD33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D3347">
        <w:rPr>
          <w:rFonts w:ascii="Times New Roman" w:eastAsia="Times New Roman" w:hAnsi="Times New Roman" w:cs="Times New Roman"/>
          <w:color w:val="000000"/>
          <w:sz w:val="24"/>
          <w:szCs w:val="27"/>
          <w:lang w:val="tr-TR" w:eastAsia="tr-TR"/>
        </w:rPr>
        <w:t xml:space="preserve">2- Görev sorununun başvuran mahkemenin görevli olduğu yolunda çözümlenmesi halinde usulüne göre düzenlenmiş gerekçeli başvurma kararı ile dosya içinde bulunan ve Mahkemece, iptali istenen maddenin Anayasa'ya aykırılığı konusu ile ilgili görülen belgelerin </w:t>
      </w:r>
      <w:proofErr w:type="spellStart"/>
      <w:r w:rsidRPr="00BD3347">
        <w:rPr>
          <w:rFonts w:ascii="Times New Roman" w:eastAsia="Times New Roman" w:hAnsi="Times New Roman" w:cs="Times New Roman"/>
          <w:color w:val="000000"/>
          <w:sz w:val="24"/>
          <w:szCs w:val="27"/>
          <w:lang w:val="tr-TR" w:eastAsia="tr-TR"/>
        </w:rPr>
        <w:t>onanlı</w:t>
      </w:r>
      <w:proofErr w:type="spellEnd"/>
      <w:r w:rsidRPr="00BD3347">
        <w:rPr>
          <w:rFonts w:ascii="Times New Roman" w:eastAsia="Times New Roman" w:hAnsi="Times New Roman" w:cs="Times New Roman"/>
          <w:color w:val="000000"/>
          <w:sz w:val="24"/>
          <w:szCs w:val="27"/>
          <w:lang w:val="tr-TR" w:eastAsia="tr-TR"/>
        </w:rPr>
        <w:t xml:space="preserve"> örneklerinin gönderilmesi için başvurunun Mahkemesine geri çevrilmesine, Mahmut C.CUHRUK, Necdet DARICIOĞLU, Yekta Güngör ÖZDEN ve muammer </w:t>
      </w:r>
      <w:proofErr w:type="spellStart"/>
      <w:r w:rsidRPr="00BD3347">
        <w:rPr>
          <w:rFonts w:ascii="Times New Roman" w:eastAsia="Times New Roman" w:hAnsi="Times New Roman" w:cs="Times New Roman"/>
          <w:color w:val="000000"/>
          <w:sz w:val="24"/>
          <w:szCs w:val="27"/>
          <w:lang w:val="tr-TR" w:eastAsia="tr-TR"/>
        </w:rPr>
        <w:t>TURAN'ın</w:t>
      </w:r>
      <w:proofErr w:type="spellEnd"/>
      <w:r w:rsidRPr="00BD3347">
        <w:rPr>
          <w:rFonts w:ascii="Times New Roman" w:eastAsia="Times New Roman" w:hAnsi="Times New Roman" w:cs="Times New Roman"/>
          <w:color w:val="000000"/>
          <w:sz w:val="24"/>
          <w:szCs w:val="27"/>
          <w:lang w:val="tr-TR" w:eastAsia="tr-TR"/>
        </w:rPr>
        <w:t xml:space="preserve"> "Dosyanın sadece eksiklik nedeniyle geri çevrilmesi gerektiği" yolundaki </w:t>
      </w:r>
      <w:proofErr w:type="spellStart"/>
      <w:r w:rsidRPr="00BD3347">
        <w:rPr>
          <w:rFonts w:ascii="Times New Roman" w:eastAsia="Times New Roman" w:hAnsi="Times New Roman" w:cs="Times New Roman"/>
          <w:color w:val="000000"/>
          <w:sz w:val="24"/>
          <w:szCs w:val="27"/>
          <w:lang w:val="tr-TR" w:eastAsia="tr-TR"/>
        </w:rPr>
        <w:t>karşıoyları</w:t>
      </w:r>
      <w:proofErr w:type="spellEnd"/>
      <w:r w:rsidRPr="00BD3347">
        <w:rPr>
          <w:rFonts w:ascii="Times New Roman" w:eastAsia="Times New Roman" w:hAnsi="Times New Roman" w:cs="Times New Roman"/>
          <w:color w:val="000000"/>
          <w:sz w:val="24"/>
          <w:szCs w:val="27"/>
          <w:lang w:val="tr-TR" w:eastAsia="tr-TR"/>
        </w:rPr>
        <w:t xml:space="preserve"> ve oyçokluğuyla,</w:t>
      </w:r>
      <w:proofErr w:type="gramEnd"/>
    </w:p>
    <w:p w:rsidR="00BD3347" w:rsidRPr="00BD3347" w:rsidRDefault="00BD3347" w:rsidP="00BD33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D3347">
        <w:rPr>
          <w:rFonts w:ascii="Times New Roman" w:eastAsia="Times New Roman" w:hAnsi="Times New Roman" w:cs="Times New Roman"/>
          <w:color w:val="000000"/>
          <w:sz w:val="24"/>
          <w:szCs w:val="27"/>
          <w:lang w:val="tr-TR" w:eastAsia="tr-TR"/>
        </w:rPr>
        <w:t>29.7.1986 gününde karar verildi.</w:t>
      </w:r>
    </w:p>
    <w:tbl>
      <w:tblPr>
        <w:tblW w:w="5391" w:type="pct"/>
        <w:jc w:val="center"/>
        <w:tblCellSpacing w:w="0" w:type="dxa"/>
        <w:tblCellMar>
          <w:top w:w="60" w:type="dxa"/>
          <w:left w:w="60" w:type="dxa"/>
          <w:bottom w:w="60" w:type="dxa"/>
          <w:right w:w="60" w:type="dxa"/>
        </w:tblCellMar>
        <w:tblLook w:val="04A0" w:firstRow="1" w:lastRow="0" w:firstColumn="1" w:lastColumn="0" w:noHBand="0" w:noVBand="1"/>
      </w:tblPr>
      <w:tblGrid>
        <w:gridCol w:w="3259"/>
        <w:gridCol w:w="1277"/>
        <w:gridCol w:w="1700"/>
        <w:gridCol w:w="3545"/>
      </w:tblGrid>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r>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Başkan</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Orhan ONAR</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Başkanvekili</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Mahmut C.CUHRUK</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Necdet DARICIOĞLU</w:t>
            </w:r>
          </w:p>
        </w:tc>
      </w:tr>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r>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Yekta Güngör ÖZDEN</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Muammer TURAN</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Mehmet ÇINARLI</w:t>
            </w:r>
          </w:p>
        </w:tc>
      </w:tr>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r>
      <w:tr w:rsidR="00BD3347" w:rsidRPr="00BD3347" w:rsidTr="00BD3347">
        <w:trPr>
          <w:tblCellSpacing w:w="0" w:type="dxa"/>
          <w:jc w:val="center"/>
        </w:trPr>
        <w:tc>
          <w:tcPr>
            <w:tcW w:w="1666"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Servet TÜZÜN</w:t>
            </w:r>
          </w:p>
        </w:tc>
        <w:tc>
          <w:tcPr>
            <w:tcW w:w="1522"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Mustafa GÖNÜL</w:t>
            </w:r>
          </w:p>
        </w:tc>
        <w:tc>
          <w:tcPr>
            <w:tcW w:w="1811" w:type="pct"/>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Osman Vahdettin OKTAY</w:t>
            </w:r>
          </w:p>
        </w:tc>
      </w:tr>
      <w:tr w:rsidR="00BD3347" w:rsidRPr="00BD3347" w:rsidTr="00BD3347">
        <w:trPr>
          <w:tblCellSpacing w:w="0" w:type="dxa"/>
          <w:jc w:val="center"/>
        </w:trPr>
        <w:tc>
          <w:tcPr>
            <w:tcW w:w="2319"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c>
          <w:tcPr>
            <w:tcW w:w="2681"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 </w:t>
            </w:r>
          </w:p>
        </w:tc>
      </w:tr>
      <w:tr w:rsidR="00BD3347" w:rsidRPr="00BD3347" w:rsidTr="00BD3347">
        <w:trPr>
          <w:tblCellSpacing w:w="0" w:type="dxa"/>
          <w:jc w:val="center"/>
        </w:trPr>
        <w:tc>
          <w:tcPr>
            <w:tcW w:w="2319"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Mustafa ŞAHİN</w:t>
            </w:r>
          </w:p>
        </w:tc>
        <w:tc>
          <w:tcPr>
            <w:tcW w:w="2681" w:type="pct"/>
            <w:gridSpan w:val="2"/>
            <w:hideMark/>
          </w:tcPr>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Üye</w:t>
            </w:r>
          </w:p>
          <w:p w:rsidR="00BD3347" w:rsidRPr="00BD3347" w:rsidRDefault="00BD3347" w:rsidP="00BD3347">
            <w:pPr>
              <w:spacing w:after="0" w:line="240" w:lineRule="auto"/>
              <w:ind w:firstLine="709"/>
              <w:jc w:val="center"/>
              <w:rPr>
                <w:rFonts w:ascii="Times New Roman" w:eastAsia="Times New Roman" w:hAnsi="Times New Roman" w:cs="Times New Roman"/>
                <w:sz w:val="24"/>
                <w:szCs w:val="24"/>
                <w:lang w:val="tr-TR" w:eastAsia="tr-TR"/>
              </w:rPr>
            </w:pPr>
            <w:r w:rsidRPr="00BD3347">
              <w:rPr>
                <w:rFonts w:ascii="Times New Roman" w:eastAsia="Times New Roman" w:hAnsi="Times New Roman" w:cs="Times New Roman"/>
                <w:sz w:val="24"/>
                <w:szCs w:val="24"/>
                <w:lang w:val="tr-TR" w:eastAsia="tr-TR"/>
              </w:rPr>
              <w:t>Adnan KÜKNER</w:t>
            </w:r>
          </w:p>
        </w:tc>
      </w:tr>
    </w:tbl>
    <w:p w:rsidR="00BD3347" w:rsidRPr="00BD3347" w:rsidRDefault="00BD3347" w:rsidP="00BD3347">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D3347">
        <w:rPr>
          <w:rFonts w:ascii="Times New Roman" w:eastAsia="Times New Roman" w:hAnsi="Times New Roman" w:cs="Times New Roman"/>
          <w:color w:val="000000"/>
          <w:sz w:val="24"/>
          <w:szCs w:val="27"/>
          <w:lang w:val="tr-TR" w:eastAsia="tr-TR"/>
        </w:rPr>
        <w:t> </w:t>
      </w:r>
    </w:p>
    <w:sectPr w:rsidR="00BD3347" w:rsidRPr="00BD3347" w:rsidSect="00BD334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0899" w:rsidRDefault="00100899" w:rsidP="00BD3347">
      <w:pPr>
        <w:spacing w:after="0" w:line="240" w:lineRule="auto"/>
      </w:pPr>
      <w:r>
        <w:separator/>
      </w:r>
    </w:p>
  </w:endnote>
  <w:endnote w:type="continuationSeparator" w:id="0">
    <w:p w:rsidR="00100899" w:rsidRDefault="00100899" w:rsidP="00BD33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Default="00BD3347" w:rsidP="00C3043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D3347" w:rsidRDefault="00BD3347" w:rsidP="00BD334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Pr="00BD3347" w:rsidRDefault="00BD3347" w:rsidP="00C3043D">
    <w:pPr>
      <w:pStyle w:val="Altbilgi"/>
      <w:framePr w:wrap="around" w:vAnchor="text" w:hAnchor="margin" w:xAlign="right" w:y="1"/>
      <w:rPr>
        <w:rStyle w:val="SayfaNumaras"/>
        <w:rFonts w:ascii="Times New Roman" w:hAnsi="Times New Roman" w:cs="Times New Roman"/>
      </w:rPr>
    </w:pPr>
    <w:r w:rsidRPr="00BD3347">
      <w:rPr>
        <w:rStyle w:val="SayfaNumaras"/>
        <w:rFonts w:ascii="Times New Roman" w:hAnsi="Times New Roman" w:cs="Times New Roman"/>
      </w:rPr>
      <w:fldChar w:fldCharType="begin"/>
    </w:r>
    <w:r w:rsidRPr="00BD3347">
      <w:rPr>
        <w:rStyle w:val="SayfaNumaras"/>
        <w:rFonts w:ascii="Times New Roman" w:hAnsi="Times New Roman" w:cs="Times New Roman"/>
      </w:rPr>
      <w:instrText xml:space="preserve">PAGE  </w:instrText>
    </w:r>
    <w:r w:rsidRPr="00BD3347">
      <w:rPr>
        <w:rStyle w:val="SayfaNumaras"/>
        <w:rFonts w:ascii="Times New Roman" w:hAnsi="Times New Roman" w:cs="Times New Roman"/>
      </w:rPr>
      <w:fldChar w:fldCharType="separate"/>
    </w:r>
    <w:r w:rsidRPr="00BD3347">
      <w:rPr>
        <w:rStyle w:val="SayfaNumaras"/>
        <w:rFonts w:ascii="Times New Roman" w:hAnsi="Times New Roman" w:cs="Times New Roman"/>
        <w:noProof/>
      </w:rPr>
      <w:t>1</w:t>
    </w:r>
    <w:r w:rsidRPr="00BD3347">
      <w:rPr>
        <w:rStyle w:val="SayfaNumaras"/>
        <w:rFonts w:ascii="Times New Roman" w:hAnsi="Times New Roman" w:cs="Times New Roman"/>
      </w:rPr>
      <w:fldChar w:fldCharType="end"/>
    </w:r>
  </w:p>
  <w:p w:rsidR="00BD3347" w:rsidRPr="00BD3347" w:rsidRDefault="00BD3347" w:rsidP="00BD334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Default="00BD334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0899" w:rsidRDefault="00100899" w:rsidP="00BD3347">
      <w:pPr>
        <w:spacing w:after="0" w:line="240" w:lineRule="auto"/>
      </w:pPr>
      <w:r>
        <w:separator/>
      </w:r>
    </w:p>
  </w:footnote>
  <w:footnote w:type="continuationSeparator" w:id="0">
    <w:p w:rsidR="00100899" w:rsidRDefault="00100899" w:rsidP="00BD33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Default="00BD334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Pr="00BD3347" w:rsidRDefault="00BD334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347" w:rsidRDefault="00BD334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AC5"/>
    <w:rsid w:val="00100899"/>
    <w:rsid w:val="007D70D8"/>
    <w:rsid w:val="009425CE"/>
    <w:rsid w:val="009D1AC5"/>
    <w:rsid w:val="00A040FC"/>
    <w:rsid w:val="00BD3347"/>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058872-3EC9-456C-8A74-15F15A330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BD3347"/>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D334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D3347"/>
    <w:rPr>
      <w:lang w:val="en-US"/>
    </w:rPr>
  </w:style>
  <w:style w:type="character" w:styleId="SayfaNumaras">
    <w:name w:val="page number"/>
    <w:basedOn w:val="VarsaylanParagrafYazTipi"/>
    <w:uiPriority w:val="99"/>
    <w:semiHidden/>
    <w:unhideWhenUsed/>
    <w:rsid w:val="00BD33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4350462">
      <w:bodyDiv w:val="1"/>
      <w:marLeft w:val="0"/>
      <w:marRight w:val="0"/>
      <w:marTop w:val="0"/>
      <w:marBottom w:val="0"/>
      <w:divBdr>
        <w:top w:val="none" w:sz="0" w:space="0" w:color="auto"/>
        <w:left w:val="none" w:sz="0" w:space="0" w:color="auto"/>
        <w:bottom w:val="none" w:sz="0" w:space="0" w:color="auto"/>
        <w:right w:val="none" w:sz="0" w:space="0" w:color="auto"/>
      </w:divBdr>
      <w:divsChild>
        <w:div w:id="1486678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167</Words>
  <Characters>954</Characters>
  <Application>Microsoft Office Word</Application>
  <DocSecurity>0</DocSecurity>
  <Lines>7</Lines>
  <Paragraphs>2</Paragraphs>
  <ScaleCrop>false</ScaleCrop>
  <Company/>
  <LinksUpToDate>false</LinksUpToDate>
  <CharactersWithSpaces>1119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2018-12-04T07:45:00Z</dcterms:created>
  <dcterms:modified xsi:type="dcterms:W3CDTF">2018-12-04T11:15:00Z</dcterms:modified>
</cp:coreProperties>
</file>