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822" w:rsidRPr="00A06822" w:rsidRDefault="00A06822" w:rsidP="00A06822">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A06822">
        <w:rPr>
          <w:rFonts w:ascii="Times New Roman" w:eastAsia="Times New Roman" w:hAnsi="Times New Roman" w:cs="Times New Roman"/>
          <w:b/>
          <w:bCs/>
          <w:color w:val="000000"/>
          <w:sz w:val="24"/>
          <w:szCs w:val="27"/>
          <w:lang w:val="tr-TR" w:eastAsia="tr-TR"/>
        </w:rPr>
        <w:t>ANAYASA MAHKEMESİ KARARI</w:t>
      </w:r>
    </w:p>
    <w:p w:rsidR="00A06822" w:rsidRPr="00A06822" w:rsidRDefault="00A06822" w:rsidP="00A068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06822">
        <w:rPr>
          <w:rFonts w:ascii="Times New Roman" w:eastAsia="Times New Roman" w:hAnsi="Times New Roman" w:cs="Times New Roman"/>
          <w:color w:val="000000"/>
          <w:sz w:val="24"/>
          <w:szCs w:val="27"/>
          <w:lang w:val="tr-TR" w:eastAsia="tr-TR"/>
        </w:rPr>
        <w:t> </w:t>
      </w:r>
    </w:p>
    <w:p w:rsidR="00A06822" w:rsidRPr="00031034" w:rsidRDefault="00A06822" w:rsidP="00031034">
      <w:pPr>
        <w:spacing w:after="0" w:line="240" w:lineRule="auto"/>
        <w:jc w:val="both"/>
        <w:rPr>
          <w:rFonts w:ascii="Times New Roman" w:eastAsia="Times New Roman" w:hAnsi="Times New Roman" w:cs="Times New Roman"/>
          <w:b/>
          <w:color w:val="000000"/>
          <w:sz w:val="24"/>
          <w:szCs w:val="24"/>
          <w:lang w:val="tr-TR" w:eastAsia="tr-TR"/>
        </w:rPr>
      </w:pPr>
      <w:r w:rsidRPr="00031034">
        <w:rPr>
          <w:rFonts w:ascii="Times New Roman" w:eastAsia="Times New Roman" w:hAnsi="Times New Roman" w:cs="Times New Roman"/>
          <w:b/>
          <w:color w:val="000000"/>
          <w:sz w:val="24"/>
          <w:szCs w:val="24"/>
          <w:lang w:val="tr-TR" w:eastAsia="tr-TR"/>
        </w:rPr>
        <w:t>Esas Sayısı   : 1985/19</w:t>
      </w:r>
    </w:p>
    <w:p w:rsidR="00A06822" w:rsidRPr="00031034" w:rsidRDefault="00A06822" w:rsidP="00031034">
      <w:pPr>
        <w:spacing w:after="0" w:line="240" w:lineRule="auto"/>
        <w:jc w:val="both"/>
        <w:rPr>
          <w:rFonts w:ascii="Times New Roman" w:eastAsia="Times New Roman" w:hAnsi="Times New Roman" w:cs="Times New Roman"/>
          <w:b/>
          <w:color w:val="000000"/>
          <w:sz w:val="24"/>
          <w:szCs w:val="24"/>
          <w:lang w:val="tr-TR" w:eastAsia="tr-TR"/>
        </w:rPr>
      </w:pPr>
      <w:r w:rsidRPr="00031034">
        <w:rPr>
          <w:rFonts w:ascii="Times New Roman" w:eastAsia="Times New Roman" w:hAnsi="Times New Roman" w:cs="Times New Roman"/>
          <w:b/>
          <w:color w:val="000000"/>
          <w:sz w:val="24"/>
          <w:szCs w:val="24"/>
          <w:lang w:val="tr-TR" w:eastAsia="tr-TR"/>
        </w:rPr>
        <w:t>Karar Sayısı   : 1985/21</w:t>
      </w:r>
    </w:p>
    <w:p w:rsidR="00A06822" w:rsidRPr="00031034" w:rsidRDefault="00A06822" w:rsidP="00031034">
      <w:pPr>
        <w:spacing w:after="0" w:line="240" w:lineRule="auto"/>
        <w:jc w:val="both"/>
        <w:rPr>
          <w:rFonts w:ascii="Times New Roman" w:eastAsia="Times New Roman" w:hAnsi="Times New Roman" w:cs="Times New Roman"/>
          <w:b/>
          <w:color w:val="000000"/>
          <w:sz w:val="24"/>
          <w:szCs w:val="24"/>
          <w:lang w:val="tr-TR" w:eastAsia="tr-TR"/>
        </w:rPr>
      </w:pPr>
      <w:r w:rsidRPr="00031034">
        <w:rPr>
          <w:rFonts w:ascii="Times New Roman" w:eastAsia="Times New Roman" w:hAnsi="Times New Roman" w:cs="Times New Roman"/>
          <w:b/>
          <w:color w:val="000000"/>
          <w:sz w:val="24"/>
          <w:szCs w:val="24"/>
          <w:lang w:val="tr-TR" w:eastAsia="tr-TR"/>
        </w:rPr>
        <w:t>Karar Günü    : 28/11/1985</w:t>
      </w:r>
    </w:p>
    <w:p w:rsidR="00A06822" w:rsidRPr="00031034" w:rsidRDefault="00A06822" w:rsidP="00031034">
      <w:pPr>
        <w:spacing w:after="0" w:line="240" w:lineRule="auto"/>
        <w:jc w:val="both"/>
        <w:rPr>
          <w:rFonts w:ascii="Times New Roman" w:eastAsia="Times New Roman" w:hAnsi="Times New Roman" w:cs="Times New Roman"/>
          <w:b/>
          <w:color w:val="000000"/>
          <w:sz w:val="24"/>
          <w:szCs w:val="24"/>
          <w:lang w:val="tr-TR" w:eastAsia="tr-TR"/>
        </w:rPr>
      </w:pPr>
      <w:r w:rsidRPr="00031034">
        <w:rPr>
          <w:rFonts w:ascii="Times New Roman" w:eastAsia="Times New Roman" w:hAnsi="Times New Roman" w:cs="Times New Roman"/>
          <w:b/>
          <w:bCs/>
          <w:color w:val="000000"/>
          <w:sz w:val="24"/>
          <w:szCs w:val="26"/>
          <w:lang w:val="tr-TR" w:eastAsia="tr-TR"/>
        </w:rPr>
        <w:t>R.G. Tarih-Sayı :22.12.1985-18966</w:t>
      </w:r>
    </w:p>
    <w:p w:rsidR="00A06822" w:rsidRDefault="00A06822" w:rsidP="00A0682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p>
    <w:p w:rsidR="00A06822" w:rsidRPr="00A06822" w:rsidRDefault="00A06822" w:rsidP="00A0682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A06822">
        <w:rPr>
          <w:rFonts w:ascii="Times New Roman" w:eastAsia="Times New Roman" w:hAnsi="Times New Roman" w:cs="Times New Roman"/>
          <w:color w:val="000000"/>
          <w:sz w:val="24"/>
          <w:szCs w:val="24"/>
          <w:lang w:val="tr-TR" w:eastAsia="tr-TR"/>
        </w:rPr>
        <w:t>İtiraz Yoluna Başvuran : Antalya Birinci Sulh Ceza Mahkemesi.</w:t>
      </w:r>
    </w:p>
    <w:p w:rsidR="00A06822" w:rsidRPr="00A06822" w:rsidRDefault="00A06822" w:rsidP="00A0682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A06822">
        <w:rPr>
          <w:rFonts w:ascii="Times New Roman" w:eastAsia="Times New Roman" w:hAnsi="Times New Roman" w:cs="Times New Roman"/>
          <w:color w:val="000000"/>
          <w:sz w:val="24"/>
          <w:szCs w:val="24"/>
          <w:lang w:val="tr-TR" w:eastAsia="tr-TR"/>
        </w:rPr>
        <w:t>İtirazın Konusu : 6831 sayılı Orman Kanunu'nun 23/9/1983 günlü, 2896 sayılı Kanunla değişik 91. maddesinin son fıkrası ile 95. maddesinin üçüncü fıkrası hükmünün Anayasa'nın 10. maddesine aykırılığı öne sürülerek iptali istemidir.</w:t>
      </w:r>
    </w:p>
    <w:p w:rsidR="00A06822" w:rsidRPr="00A06822" w:rsidRDefault="00A06822" w:rsidP="00A0682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A06822">
        <w:rPr>
          <w:rFonts w:ascii="Times New Roman" w:eastAsia="Times New Roman" w:hAnsi="Times New Roman" w:cs="Times New Roman"/>
          <w:color w:val="000000"/>
          <w:sz w:val="24"/>
          <w:szCs w:val="24"/>
          <w:lang w:val="tr-TR" w:eastAsia="tr-TR"/>
        </w:rPr>
        <w:t>I - OLAY :</w:t>
      </w:r>
    </w:p>
    <w:p w:rsidR="00A06822" w:rsidRPr="00A06822" w:rsidRDefault="00A06822" w:rsidP="00A0682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A06822">
        <w:rPr>
          <w:rFonts w:ascii="Times New Roman" w:eastAsia="Times New Roman" w:hAnsi="Times New Roman" w:cs="Times New Roman"/>
          <w:color w:val="000000"/>
          <w:sz w:val="24"/>
          <w:szCs w:val="24"/>
          <w:lang w:val="tr-TR" w:eastAsia="tr-TR"/>
        </w:rPr>
        <w:t>Sanık hakkında Antalya Cumhuriyet Savcılığınca açılan kamu davasında, sanığın 6831 sayılı Orman Kanunu'nun 95/1 ve 91/3. maddelerine göre cezalandırılmasının istenilmiş olması üzerine, Antalya Birinci Sulh Ceza Mahkemesinde yapılan yargılamada, suçun sübutu halinde 6831 sayılı Orman Kanunu'nun 2896 sayılı Kanunla değişik 91. maddesinin son fıkrası ile 95. maddesinin üçüncü fıkrasının uygulanma ihtimali olduğundan bahisle sanığa ek savunma hakkı verilmiş ve anılan hükümlerin Anayasa'nın 10. maddesine aykırılığı öne sürülerek; usuli muamelelerin durdurulmasına ve Anayasa Mahkemesine başvurulmasına doğrudan karar verilmiştir.</w:t>
      </w:r>
    </w:p>
    <w:p w:rsidR="00A06822" w:rsidRPr="00A06822" w:rsidRDefault="00A06822" w:rsidP="00A0682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A06822">
        <w:rPr>
          <w:rFonts w:ascii="Times New Roman" w:eastAsia="Times New Roman" w:hAnsi="Times New Roman" w:cs="Times New Roman"/>
          <w:color w:val="000000"/>
          <w:sz w:val="24"/>
          <w:szCs w:val="24"/>
          <w:lang w:val="tr-TR" w:eastAsia="tr-TR"/>
        </w:rPr>
        <w:t>III - METİNLER :</w:t>
      </w:r>
    </w:p>
    <w:p w:rsidR="00A06822" w:rsidRPr="00A06822" w:rsidRDefault="00A06822" w:rsidP="00A0682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A06822">
        <w:rPr>
          <w:rFonts w:ascii="Times New Roman" w:eastAsia="Times New Roman" w:hAnsi="Times New Roman" w:cs="Times New Roman"/>
          <w:color w:val="000000"/>
          <w:sz w:val="24"/>
          <w:szCs w:val="24"/>
          <w:lang w:val="tr-TR" w:eastAsia="tr-TR"/>
        </w:rPr>
        <w:t>A - İtiraz Konusu Yasa Kuralları :</w:t>
      </w:r>
    </w:p>
    <w:p w:rsidR="00A06822" w:rsidRPr="00A06822" w:rsidRDefault="00A06822" w:rsidP="00A0682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A06822">
        <w:rPr>
          <w:rFonts w:ascii="Times New Roman" w:eastAsia="Times New Roman" w:hAnsi="Times New Roman" w:cs="Times New Roman"/>
          <w:color w:val="000000"/>
          <w:sz w:val="24"/>
          <w:szCs w:val="24"/>
          <w:lang w:val="tr-TR" w:eastAsia="tr-TR"/>
        </w:rPr>
        <w:t>6331 sayılı Orman Kanunu'nun 23/9/1983 günlü, 2898 sayılı Kanunla değişik itiraz konusu hükümleri aşağıdaki gibidir.</w:t>
      </w:r>
    </w:p>
    <w:p w:rsidR="00A06822" w:rsidRPr="00A06822" w:rsidRDefault="00A06822" w:rsidP="00A0682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A06822">
        <w:rPr>
          <w:rFonts w:ascii="Times New Roman" w:eastAsia="Times New Roman" w:hAnsi="Times New Roman" w:cs="Times New Roman"/>
          <w:color w:val="000000"/>
          <w:sz w:val="24"/>
          <w:szCs w:val="24"/>
          <w:lang w:val="tr-TR" w:eastAsia="tr-TR"/>
        </w:rPr>
        <w:t>"Madde 91 (Son fıkra) - 14 üncü maddedeki suçları, suçun işlendiği orman içi köy nüfusuna kayıtlı ve fiilen bu köyde oturanlar dışındakilerin işlemesi halinde yukarıdaki cezalar iki misli artırılır."</w:t>
      </w:r>
    </w:p>
    <w:p w:rsidR="00A06822" w:rsidRPr="00A06822" w:rsidRDefault="00A06822" w:rsidP="00A0682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A06822">
        <w:rPr>
          <w:rFonts w:ascii="Times New Roman" w:eastAsia="Times New Roman" w:hAnsi="Times New Roman" w:cs="Times New Roman"/>
          <w:color w:val="000000"/>
          <w:sz w:val="24"/>
          <w:szCs w:val="24"/>
          <w:lang w:val="tr-TR" w:eastAsia="tr-TR"/>
        </w:rPr>
        <w:t>"Madde 95 (Üçüncü fıkra) - Ormanlara izinsiz hayvan sokma suçunu, suçun işlendiği orman içi köy nüfusuna kayıtlı ve fiilen bu köyde oturanlar dışındakilerin işlemesi halinde, yukarıdaki cezalar iki misli artırılır."</w:t>
      </w:r>
    </w:p>
    <w:p w:rsidR="00A06822" w:rsidRPr="00A06822" w:rsidRDefault="00A06822" w:rsidP="00A0682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A06822">
        <w:rPr>
          <w:rFonts w:ascii="Times New Roman" w:eastAsia="Times New Roman" w:hAnsi="Times New Roman" w:cs="Times New Roman"/>
          <w:color w:val="000000"/>
          <w:sz w:val="24"/>
          <w:szCs w:val="24"/>
          <w:lang w:val="tr-TR" w:eastAsia="tr-TR"/>
        </w:rPr>
        <w:t>B - Dayanılan Anayasa Kuralı :</w:t>
      </w:r>
    </w:p>
    <w:p w:rsidR="00A06822" w:rsidRPr="00A06822" w:rsidRDefault="00A06822" w:rsidP="00A0682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A06822">
        <w:rPr>
          <w:rFonts w:ascii="Times New Roman" w:eastAsia="Times New Roman" w:hAnsi="Times New Roman" w:cs="Times New Roman"/>
          <w:color w:val="000000"/>
          <w:sz w:val="24"/>
          <w:szCs w:val="24"/>
          <w:lang w:val="tr-TR" w:eastAsia="tr-TR"/>
        </w:rPr>
        <w:t>"Madde 10.- Herkes, dil, ırk, renk, cinsiyet, siyasi düşünce, felsefi inanç, din, mezhep ve benzeri sebeplerle ayırım gözetilmeksizin kanun önünde eşittir.</w:t>
      </w:r>
    </w:p>
    <w:p w:rsidR="00A06822" w:rsidRPr="00A06822" w:rsidRDefault="00A06822" w:rsidP="00A0682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A06822">
        <w:rPr>
          <w:rFonts w:ascii="Times New Roman" w:eastAsia="Times New Roman" w:hAnsi="Times New Roman" w:cs="Times New Roman"/>
          <w:color w:val="000000"/>
          <w:sz w:val="24"/>
          <w:szCs w:val="24"/>
          <w:lang w:val="tr-TR" w:eastAsia="tr-TR"/>
        </w:rPr>
        <w:t>Hiçbir kişiye, aileye, zümreye veya sınıfa imtiyaz tanınamaz.</w:t>
      </w:r>
    </w:p>
    <w:p w:rsidR="00A06822" w:rsidRPr="00A06822" w:rsidRDefault="00A06822" w:rsidP="00A0682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A06822">
        <w:rPr>
          <w:rFonts w:ascii="Times New Roman" w:eastAsia="Times New Roman" w:hAnsi="Times New Roman" w:cs="Times New Roman"/>
          <w:color w:val="000000"/>
          <w:sz w:val="24"/>
          <w:szCs w:val="24"/>
          <w:lang w:val="tr-TR" w:eastAsia="tr-TR"/>
        </w:rPr>
        <w:lastRenderedPageBreak/>
        <w:t>Devlet organları ve idare makamları bütün işlemlerinde kanun önünde eşitlik ilkesine uygun olarak hareket etmek zorundadırlar."</w:t>
      </w:r>
    </w:p>
    <w:p w:rsidR="00A06822" w:rsidRPr="00A06822" w:rsidRDefault="00A06822" w:rsidP="00A0682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A06822">
        <w:rPr>
          <w:rFonts w:ascii="Times New Roman" w:eastAsia="Times New Roman" w:hAnsi="Times New Roman" w:cs="Times New Roman"/>
          <w:color w:val="000000"/>
          <w:sz w:val="24"/>
          <w:szCs w:val="24"/>
          <w:lang w:val="tr-TR" w:eastAsia="tr-TR"/>
        </w:rPr>
        <w:t>IV - İLK İNCELEME :</w:t>
      </w:r>
    </w:p>
    <w:p w:rsidR="00A06822" w:rsidRPr="00A06822" w:rsidRDefault="00A06822" w:rsidP="00A0682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A06822">
        <w:rPr>
          <w:rFonts w:ascii="Times New Roman" w:eastAsia="Times New Roman" w:hAnsi="Times New Roman" w:cs="Times New Roman"/>
          <w:color w:val="000000"/>
          <w:sz w:val="24"/>
          <w:szCs w:val="24"/>
          <w:lang w:val="tr-TR" w:eastAsia="tr-TR"/>
        </w:rPr>
        <w:t>Anayasa Mahkemesi İçtüzüğünün 15. maddesi uyarınca H. Semih Özmert, Orhan Onar, Necdet Darıcıoğlu, Kenan Terzioğlu, Yekta Güngör Özden, Muammer Turan, Mehmet Çınarlı, Selahattin Metin, Servet Tüzün, Mahmut C. Cuhruk ve Mustafa Şahin'in katılmalarıyla yapılan 13/8/1985 günlü ilk inceleme toplantısında eksiklik tamamlanmış bulunduğundan işin esasının incelenmesine karar verilmiştir.</w:t>
      </w:r>
    </w:p>
    <w:p w:rsidR="00A06822" w:rsidRPr="00A06822" w:rsidRDefault="00A06822" w:rsidP="00A0682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A06822">
        <w:rPr>
          <w:rFonts w:ascii="Times New Roman" w:eastAsia="Times New Roman" w:hAnsi="Times New Roman" w:cs="Times New Roman"/>
          <w:color w:val="000000"/>
          <w:sz w:val="24"/>
          <w:szCs w:val="24"/>
          <w:lang w:val="tr-TR" w:eastAsia="tr-TR"/>
        </w:rPr>
        <w:t>V - ESASIN İNCELENMESİ :</w:t>
      </w:r>
    </w:p>
    <w:p w:rsidR="00A06822" w:rsidRPr="00A06822" w:rsidRDefault="00A06822" w:rsidP="00A0682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A06822">
        <w:rPr>
          <w:rFonts w:ascii="Times New Roman" w:eastAsia="Times New Roman" w:hAnsi="Times New Roman" w:cs="Times New Roman"/>
          <w:color w:val="000000"/>
          <w:sz w:val="24"/>
          <w:szCs w:val="24"/>
          <w:lang w:val="tr-TR" w:eastAsia="tr-TR"/>
        </w:rPr>
        <w:t>İşin esasına ilişkin rapor, başvurma kararı ve ekleri, itiraz konusu yasa hükümleri, ilgili Anayasa kuralları ve öteki metinler okunup incelendikten sonra gereği görüşülüp düşünüldü :</w:t>
      </w:r>
    </w:p>
    <w:p w:rsidR="00A06822" w:rsidRPr="00A06822" w:rsidRDefault="00A06822" w:rsidP="00A0682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A06822">
        <w:rPr>
          <w:rFonts w:ascii="Times New Roman" w:eastAsia="Times New Roman" w:hAnsi="Times New Roman" w:cs="Times New Roman"/>
          <w:color w:val="000000"/>
          <w:sz w:val="24"/>
          <w:szCs w:val="24"/>
          <w:lang w:val="tr-TR" w:eastAsia="tr-TR"/>
        </w:rPr>
        <w:t>Bu evrede aşağıdaki sorun üzerinde durulmuştur.</w:t>
      </w:r>
    </w:p>
    <w:p w:rsidR="00A06822" w:rsidRPr="00A06822" w:rsidRDefault="00A06822" w:rsidP="00A0682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A06822">
        <w:rPr>
          <w:rFonts w:ascii="Times New Roman" w:eastAsia="Times New Roman" w:hAnsi="Times New Roman" w:cs="Times New Roman"/>
          <w:color w:val="000000"/>
          <w:sz w:val="24"/>
          <w:szCs w:val="24"/>
          <w:lang w:val="tr-TR" w:eastAsia="tr-TR"/>
        </w:rPr>
        <w:t>Anayasa'nın Geçici 15. ve Anayasa Mahkemesinin Kuruluşu ve Yargılama Usulleri Hakkında Kanun'un 5. maddesinde 12 Eylül 1980 tarihinden, ilk genel seçimler sonucu toplanacak Türkiye Büyük Millet Meclisinin Başkanlık Divanı oluşturuluncaya kadar geçecek süre içinde, yasama ve yürütme yetkilerini Türk Milleti adına kullanan, 2356 sayılı Kanunla Kurulu Milli Güvenlik Konseyinin yönetim dönemi içinde çıkarılan kanunların Anayasaya aykırılığının iddia edilemeyeceği öngörülmüştür.</w:t>
      </w:r>
    </w:p>
    <w:p w:rsidR="00A06822" w:rsidRPr="00A06822" w:rsidRDefault="00A06822" w:rsidP="00A0682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A06822">
        <w:rPr>
          <w:rFonts w:ascii="Times New Roman" w:eastAsia="Times New Roman" w:hAnsi="Times New Roman" w:cs="Times New Roman"/>
          <w:color w:val="000000"/>
          <w:sz w:val="24"/>
          <w:szCs w:val="24"/>
          <w:lang w:val="tr-TR" w:eastAsia="tr-TR"/>
        </w:rPr>
        <w:t>İtiraz konusu hükümler de, Milli Güvenlik Konseyinin yönetimi dönemi içinde çıkarılmış bulunmaktadır.</w:t>
      </w:r>
    </w:p>
    <w:p w:rsidR="00A06822" w:rsidRPr="00A06822" w:rsidRDefault="00A06822" w:rsidP="00A0682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A06822">
        <w:rPr>
          <w:rFonts w:ascii="Times New Roman" w:eastAsia="Times New Roman" w:hAnsi="Times New Roman" w:cs="Times New Roman"/>
          <w:color w:val="000000"/>
          <w:sz w:val="24"/>
          <w:szCs w:val="24"/>
          <w:lang w:val="tr-TR" w:eastAsia="tr-TR"/>
        </w:rPr>
        <w:t>Hernekadar, Anayasa Mahkemesinin 13/8/1985 tarihli İlk İnceleme toplantısında işin esasının incelenmesine karar verilmişse de, incelemenin her evresinde yetki ve görev sorunu ele alınabilmelidir.</w:t>
      </w:r>
    </w:p>
    <w:p w:rsidR="00A06822" w:rsidRPr="00A06822" w:rsidRDefault="00A06822" w:rsidP="00A0682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A06822">
        <w:rPr>
          <w:rFonts w:ascii="Times New Roman" w:eastAsia="Times New Roman" w:hAnsi="Times New Roman" w:cs="Times New Roman"/>
          <w:color w:val="000000"/>
          <w:sz w:val="24"/>
          <w:szCs w:val="24"/>
          <w:lang w:val="tr-TR" w:eastAsia="tr-TR"/>
        </w:rPr>
        <w:t>Gerçekten, Anayasa Mahkemesinin görevi, Anayasa'da ve Anayasa Mahkemesinin Kuruluşu ve Yargılama Usulleri Hakkında 2949 sayılı Kanun'da belirlenmiştir. Anayasa Mahkemesi, başvurunun kendisine yapılmasından karar aşamasına kadar her evrede görev ve yetki durumunu gözönünde tutmak, konunun Anayasa Mahkemesinin görevi dışında kaldığını saptadığı anda dosyayı elinden çıkarmak durumundadır. İlk inceleme evresinin geçmesi ve bu evrede yetki ve görev konularına değinilmemiş olması halinde, Mahkemenin salt ilk inceleme evresi geçmekle başvuran Mahkemeyi yetkili ve kendisini itirazı incelemekle görevli görmesi, Anayasa Mahkemesinin, Anayasa'nın vermediği bir görevi, ilk inceleme kararıyla kendisine tanıması anlamına gelir.</w:t>
      </w:r>
    </w:p>
    <w:p w:rsidR="00A06822" w:rsidRPr="00A06822" w:rsidRDefault="00A06822" w:rsidP="00A0682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A06822">
        <w:rPr>
          <w:rFonts w:ascii="Times New Roman" w:eastAsia="Times New Roman" w:hAnsi="Times New Roman" w:cs="Times New Roman"/>
          <w:color w:val="000000"/>
          <w:sz w:val="24"/>
          <w:szCs w:val="24"/>
          <w:lang w:val="tr-TR" w:eastAsia="tr-TR"/>
        </w:rPr>
        <w:t>2949 sayılı Kanun'un 28. maddesindeki "Evrakın kayda girişinden itibaren on gün içinde noksanlıkları olup olmadığı incelenir. Anayasa Mahkemesince yapılan bu incelemede, eksikleri olduğu anlaşılan işlerin geri çevrilmesine mahkemenin yetkisiz olduğu tesbit edilen başvuruların da reddine karar verilir. şeklindeki hükümden, bu tür başvuruların mutlaka, ilk inceleme evresinde reddolunacağı sonucu çıkarılamaz.</w:t>
      </w:r>
    </w:p>
    <w:p w:rsidR="00A06822" w:rsidRPr="00A06822" w:rsidRDefault="00A06822" w:rsidP="00A0682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A06822">
        <w:rPr>
          <w:rFonts w:ascii="Times New Roman" w:eastAsia="Times New Roman" w:hAnsi="Times New Roman" w:cs="Times New Roman"/>
          <w:color w:val="000000"/>
          <w:sz w:val="24"/>
          <w:szCs w:val="24"/>
          <w:lang w:val="tr-TR" w:eastAsia="tr-TR"/>
        </w:rPr>
        <w:t xml:space="preserve">İtiraz konusu hükümler, Anayasa'nın Geçici 15. ve 2949 sayılı Kanun'un 25. maddesine göre Anayasa'ya aykırılığı iddia edilemeyecek hükümler olduğuna göre, başvuran Mahkemenin </w:t>
      </w:r>
      <w:r w:rsidRPr="00A06822">
        <w:rPr>
          <w:rFonts w:ascii="Times New Roman" w:eastAsia="Times New Roman" w:hAnsi="Times New Roman" w:cs="Times New Roman"/>
          <w:color w:val="000000"/>
          <w:sz w:val="24"/>
          <w:szCs w:val="24"/>
          <w:lang w:val="tr-TR" w:eastAsia="tr-TR"/>
        </w:rPr>
        <w:lastRenderedPageBreak/>
        <w:t>bu konuda yetkili olmadığı ve dolayısıyla Anayasa Mahkemesinin bu yoldaki başvuruyu incelemeyeceği açıktır.</w:t>
      </w:r>
    </w:p>
    <w:p w:rsidR="00A06822" w:rsidRPr="00A06822" w:rsidRDefault="00A06822" w:rsidP="00A0682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A06822">
        <w:rPr>
          <w:rFonts w:ascii="Times New Roman" w:eastAsia="Times New Roman" w:hAnsi="Times New Roman" w:cs="Times New Roman"/>
          <w:color w:val="000000"/>
          <w:sz w:val="24"/>
          <w:szCs w:val="24"/>
          <w:lang w:val="tr-TR" w:eastAsia="tr-TR"/>
        </w:rPr>
        <w:t>Bu itibarla, başvuru, Anayasa'ya aykırılık savlarının incelenmesine geçilmeden, başvuran Mahkemenin yetkisizliği nedeniyle reddedilmelidir.</w:t>
      </w:r>
    </w:p>
    <w:p w:rsidR="00A06822" w:rsidRPr="00A06822" w:rsidRDefault="00A06822" w:rsidP="00A0682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A06822">
        <w:rPr>
          <w:rFonts w:ascii="Times New Roman" w:eastAsia="Times New Roman" w:hAnsi="Times New Roman" w:cs="Times New Roman"/>
          <w:color w:val="000000"/>
          <w:sz w:val="24"/>
          <w:szCs w:val="24"/>
          <w:lang w:val="tr-TR" w:eastAsia="tr-TR"/>
        </w:rPr>
        <w:t>VI - SONUÇ :</w:t>
      </w:r>
    </w:p>
    <w:p w:rsidR="00A06822" w:rsidRPr="00A06822" w:rsidRDefault="00A06822" w:rsidP="00A0682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A06822">
        <w:rPr>
          <w:rFonts w:ascii="Times New Roman" w:eastAsia="Times New Roman" w:hAnsi="Times New Roman" w:cs="Times New Roman"/>
          <w:color w:val="000000"/>
          <w:sz w:val="24"/>
          <w:szCs w:val="24"/>
          <w:lang w:val="tr-TR" w:eastAsia="tr-TR"/>
        </w:rPr>
        <w:t>Anayasa'nın geçici 15. Ve Anayasa Mahkemesinin Kuruluşu ve Yargılama Usulleri Hakkında 2949 sayılı Kanun'un 25. maddesinde, 12 Eylül 1980 tarihinden, ilk genel seçimler sonucu toplanacak Türkiye Büyük Millet Meclisinin Başkanlık Divanı oluşturuluncaya kadar geçecek süre içinde, yasama ve yürütme yetkilerini Türk milleti adına kullanan, 2356 sayılı Kanunla kurulu Milli Güvenlik Konseyinin yönetim dönemi içinde çıkarılan kanunların Anayasa'ya aykırılığını iddia edilemeyeceği hükme bağlanmıştır.</w:t>
      </w:r>
    </w:p>
    <w:p w:rsidR="00A06822" w:rsidRPr="00A06822" w:rsidRDefault="00A06822" w:rsidP="00A0682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A06822">
        <w:rPr>
          <w:rFonts w:ascii="Times New Roman" w:eastAsia="Times New Roman" w:hAnsi="Times New Roman" w:cs="Times New Roman"/>
          <w:color w:val="000000"/>
          <w:sz w:val="24"/>
          <w:szCs w:val="24"/>
          <w:lang w:val="tr-TR" w:eastAsia="tr-TR"/>
        </w:rPr>
        <w:t>6831 sayılı Orman Kanununun itiraz konusu 23/9/1983 günlü, 2896 sayılı Kanunla değişik 91. maddesinin son fıkrası ve 95. maddesine eklenen üçüncü fıkrası hükmü anılan dönemde çıkarılmış bulunmaktadır.</w:t>
      </w:r>
    </w:p>
    <w:p w:rsidR="00A06822" w:rsidRPr="00A06822" w:rsidRDefault="00A06822" w:rsidP="00A0682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A06822">
        <w:rPr>
          <w:rFonts w:ascii="Times New Roman" w:eastAsia="Times New Roman" w:hAnsi="Times New Roman" w:cs="Times New Roman"/>
          <w:color w:val="000000"/>
          <w:sz w:val="24"/>
          <w:szCs w:val="24"/>
          <w:lang w:val="tr-TR" w:eastAsia="tr-TR"/>
        </w:rPr>
        <w:t>Hernekadar Anayasa Mahkemesi 13/8/1985 günü yaptığı ilk inceleme toplantısında işin esasının incelenmesine karar vermişse de, yetki ve görev sorunu incelemenin her evresinde ele alınabilecek hususlardan olduğundan itirazın, Anayasa'nın geçici 15. ve 2949 sayılı Kanun'un 25. maddesi uyarınca başvuran Mahkemenin yetkisizliği nedeniyle reddine,</w:t>
      </w:r>
    </w:p>
    <w:p w:rsidR="00A06822" w:rsidRPr="00A06822" w:rsidRDefault="00A06822" w:rsidP="00A0682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A06822">
        <w:rPr>
          <w:rFonts w:ascii="Times New Roman" w:eastAsia="Times New Roman" w:hAnsi="Times New Roman" w:cs="Times New Roman"/>
          <w:color w:val="000000"/>
          <w:sz w:val="24"/>
          <w:szCs w:val="24"/>
          <w:lang w:val="tr-TR" w:eastAsia="tr-TR"/>
        </w:rPr>
        <w:t>28/11/1985 gününde oybirliğiyle karar verildi.</w:t>
      </w:r>
    </w:p>
    <w:tbl>
      <w:tblPr>
        <w:tblW w:w="5391" w:type="pct"/>
        <w:jc w:val="center"/>
        <w:tblCellSpacing w:w="0" w:type="dxa"/>
        <w:tblCellMar>
          <w:left w:w="0" w:type="dxa"/>
          <w:right w:w="0" w:type="dxa"/>
        </w:tblCellMar>
        <w:tblLook w:val="04A0" w:firstRow="1" w:lastRow="0" w:firstColumn="1" w:lastColumn="0" w:noHBand="0" w:noVBand="1"/>
      </w:tblPr>
      <w:tblGrid>
        <w:gridCol w:w="2268"/>
        <w:gridCol w:w="757"/>
        <w:gridCol w:w="1512"/>
        <w:gridCol w:w="2124"/>
        <w:gridCol w:w="143"/>
        <w:gridCol w:w="2977"/>
      </w:tblGrid>
      <w:tr w:rsidR="00A06822" w:rsidRPr="00A06822" w:rsidTr="00A06822">
        <w:trPr>
          <w:tblCellSpacing w:w="0" w:type="dxa"/>
          <w:jc w:val="center"/>
        </w:trPr>
        <w:tc>
          <w:tcPr>
            <w:tcW w:w="1546" w:type="pct"/>
            <w:gridSpan w:val="2"/>
            <w:tcMar>
              <w:top w:w="60" w:type="dxa"/>
              <w:left w:w="60" w:type="dxa"/>
              <w:bottom w:w="60" w:type="dxa"/>
              <w:right w:w="60" w:type="dxa"/>
            </w:tcMar>
            <w:hideMark/>
          </w:tcPr>
          <w:p w:rsidR="00A06822" w:rsidRPr="00A06822" w:rsidRDefault="00A06822" w:rsidP="00A0682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06822">
              <w:rPr>
                <w:rFonts w:ascii="Times New Roman" w:eastAsia="Times New Roman" w:hAnsi="Times New Roman" w:cs="Times New Roman"/>
                <w:sz w:val="24"/>
                <w:szCs w:val="24"/>
                <w:lang w:val="tr-TR" w:eastAsia="tr-TR"/>
              </w:rPr>
              <w:t>Başkan</w:t>
            </w:r>
          </w:p>
          <w:p w:rsidR="00A06822" w:rsidRPr="00A06822" w:rsidRDefault="00A06822" w:rsidP="00A0682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06822">
              <w:rPr>
                <w:rFonts w:ascii="Times New Roman" w:eastAsia="Times New Roman" w:hAnsi="Times New Roman" w:cs="Times New Roman"/>
                <w:sz w:val="24"/>
                <w:szCs w:val="24"/>
                <w:lang w:val="tr-TR" w:eastAsia="tr-TR"/>
              </w:rPr>
              <w:t>H. Semih ÖZMERT</w:t>
            </w:r>
          </w:p>
        </w:tc>
        <w:tc>
          <w:tcPr>
            <w:tcW w:w="1859" w:type="pct"/>
            <w:gridSpan w:val="2"/>
            <w:tcMar>
              <w:top w:w="60" w:type="dxa"/>
              <w:left w:w="60" w:type="dxa"/>
              <w:bottom w:w="60" w:type="dxa"/>
              <w:right w:w="60" w:type="dxa"/>
            </w:tcMar>
            <w:hideMark/>
          </w:tcPr>
          <w:p w:rsidR="00A06822" w:rsidRPr="00A06822" w:rsidRDefault="00A06822" w:rsidP="00A0682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06822">
              <w:rPr>
                <w:rFonts w:ascii="Times New Roman" w:eastAsia="Times New Roman" w:hAnsi="Times New Roman" w:cs="Times New Roman"/>
                <w:sz w:val="24"/>
                <w:szCs w:val="24"/>
                <w:lang w:val="tr-TR" w:eastAsia="tr-TR"/>
              </w:rPr>
              <w:t>Başkanvekili</w:t>
            </w:r>
          </w:p>
          <w:p w:rsidR="00A06822" w:rsidRPr="00A06822" w:rsidRDefault="00A06822" w:rsidP="00A0682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06822">
              <w:rPr>
                <w:rFonts w:ascii="Times New Roman" w:eastAsia="Times New Roman" w:hAnsi="Times New Roman" w:cs="Times New Roman"/>
                <w:sz w:val="24"/>
                <w:szCs w:val="24"/>
                <w:lang w:val="tr-TR" w:eastAsia="tr-TR"/>
              </w:rPr>
              <w:t>Orhan ONAR</w:t>
            </w:r>
          </w:p>
        </w:tc>
        <w:tc>
          <w:tcPr>
            <w:tcW w:w="1594" w:type="pct"/>
            <w:gridSpan w:val="2"/>
            <w:tcMar>
              <w:top w:w="60" w:type="dxa"/>
              <w:left w:w="60" w:type="dxa"/>
              <w:bottom w:w="60" w:type="dxa"/>
              <w:right w:w="60" w:type="dxa"/>
            </w:tcMar>
            <w:hideMark/>
          </w:tcPr>
          <w:p w:rsidR="00A06822" w:rsidRPr="00A06822" w:rsidRDefault="00A06822" w:rsidP="00A0682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06822">
              <w:rPr>
                <w:rFonts w:ascii="Times New Roman" w:eastAsia="Times New Roman" w:hAnsi="Times New Roman" w:cs="Times New Roman"/>
                <w:sz w:val="24"/>
                <w:szCs w:val="24"/>
                <w:lang w:val="tr-TR" w:eastAsia="tr-TR"/>
              </w:rPr>
              <w:t>Üye</w:t>
            </w:r>
          </w:p>
          <w:p w:rsidR="00A06822" w:rsidRPr="00A06822" w:rsidRDefault="00A06822" w:rsidP="00A0682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06822">
              <w:rPr>
                <w:rFonts w:ascii="Times New Roman" w:eastAsia="Times New Roman" w:hAnsi="Times New Roman" w:cs="Times New Roman"/>
                <w:sz w:val="24"/>
                <w:szCs w:val="24"/>
                <w:lang w:val="tr-TR" w:eastAsia="tr-TR"/>
              </w:rPr>
              <w:t>Necdet DARICIOĞLU</w:t>
            </w:r>
          </w:p>
        </w:tc>
      </w:tr>
      <w:tr w:rsidR="00A06822" w:rsidRPr="00A06822" w:rsidTr="00A06822">
        <w:trPr>
          <w:tblCellSpacing w:w="0" w:type="dxa"/>
          <w:jc w:val="center"/>
        </w:trPr>
        <w:tc>
          <w:tcPr>
            <w:tcW w:w="1546" w:type="pct"/>
            <w:gridSpan w:val="2"/>
            <w:tcMar>
              <w:top w:w="60" w:type="dxa"/>
              <w:left w:w="60" w:type="dxa"/>
              <w:bottom w:w="60" w:type="dxa"/>
              <w:right w:w="60" w:type="dxa"/>
            </w:tcMar>
            <w:hideMark/>
          </w:tcPr>
          <w:p w:rsidR="00A06822" w:rsidRPr="00A06822" w:rsidRDefault="00A06822" w:rsidP="00A0682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06822">
              <w:rPr>
                <w:rFonts w:ascii="Times New Roman" w:eastAsia="Times New Roman" w:hAnsi="Times New Roman" w:cs="Times New Roman"/>
                <w:sz w:val="24"/>
                <w:szCs w:val="24"/>
                <w:lang w:val="tr-TR" w:eastAsia="tr-TR"/>
              </w:rPr>
              <w:t>Üye</w:t>
            </w:r>
          </w:p>
          <w:p w:rsidR="00A06822" w:rsidRPr="00A06822" w:rsidRDefault="00A06822" w:rsidP="00A0682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06822">
              <w:rPr>
                <w:rFonts w:ascii="Times New Roman" w:eastAsia="Times New Roman" w:hAnsi="Times New Roman" w:cs="Times New Roman"/>
                <w:sz w:val="24"/>
                <w:szCs w:val="24"/>
                <w:lang w:val="tr-TR" w:eastAsia="tr-TR"/>
              </w:rPr>
              <w:t>Kenan TERZiOĞLU</w:t>
            </w:r>
          </w:p>
        </w:tc>
        <w:tc>
          <w:tcPr>
            <w:tcW w:w="1859" w:type="pct"/>
            <w:gridSpan w:val="2"/>
            <w:tcMar>
              <w:top w:w="60" w:type="dxa"/>
              <w:left w:w="60" w:type="dxa"/>
              <w:bottom w:w="60" w:type="dxa"/>
              <w:right w:w="60" w:type="dxa"/>
            </w:tcMar>
            <w:hideMark/>
          </w:tcPr>
          <w:p w:rsidR="00A06822" w:rsidRPr="00A06822" w:rsidRDefault="00A06822" w:rsidP="00A0682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06822">
              <w:rPr>
                <w:rFonts w:ascii="Times New Roman" w:eastAsia="Times New Roman" w:hAnsi="Times New Roman" w:cs="Times New Roman"/>
                <w:sz w:val="24"/>
                <w:szCs w:val="24"/>
                <w:lang w:val="tr-TR" w:eastAsia="tr-TR"/>
              </w:rPr>
              <w:t>Üye</w:t>
            </w:r>
          </w:p>
          <w:p w:rsidR="00A06822" w:rsidRPr="00A06822" w:rsidRDefault="00A06822" w:rsidP="00A0682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06822">
              <w:rPr>
                <w:rFonts w:ascii="Times New Roman" w:eastAsia="Times New Roman" w:hAnsi="Times New Roman" w:cs="Times New Roman"/>
                <w:sz w:val="24"/>
                <w:szCs w:val="24"/>
                <w:lang w:val="tr-TR" w:eastAsia="tr-TR"/>
              </w:rPr>
              <w:t>Yılmaz ALEFENDİOĞLU</w:t>
            </w:r>
          </w:p>
        </w:tc>
        <w:tc>
          <w:tcPr>
            <w:tcW w:w="1594" w:type="pct"/>
            <w:gridSpan w:val="2"/>
            <w:tcMar>
              <w:top w:w="60" w:type="dxa"/>
              <w:left w:w="60" w:type="dxa"/>
              <w:bottom w:w="60" w:type="dxa"/>
              <w:right w:w="60" w:type="dxa"/>
            </w:tcMar>
            <w:hideMark/>
          </w:tcPr>
          <w:p w:rsidR="00A06822" w:rsidRPr="00A06822" w:rsidRDefault="00A06822" w:rsidP="00A0682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06822">
              <w:rPr>
                <w:rFonts w:ascii="Times New Roman" w:eastAsia="Times New Roman" w:hAnsi="Times New Roman" w:cs="Times New Roman"/>
                <w:sz w:val="24"/>
                <w:szCs w:val="24"/>
                <w:lang w:val="tr-TR" w:eastAsia="tr-TR"/>
              </w:rPr>
              <w:t>Üye</w:t>
            </w:r>
          </w:p>
          <w:p w:rsidR="00A06822" w:rsidRPr="00A06822" w:rsidRDefault="00A06822" w:rsidP="00A0682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06822">
              <w:rPr>
                <w:rFonts w:ascii="Times New Roman" w:eastAsia="Times New Roman" w:hAnsi="Times New Roman" w:cs="Times New Roman"/>
                <w:sz w:val="24"/>
                <w:szCs w:val="24"/>
                <w:lang w:val="tr-TR" w:eastAsia="tr-TR"/>
              </w:rPr>
              <w:t>Muammer TURAN</w:t>
            </w:r>
          </w:p>
        </w:tc>
      </w:tr>
      <w:tr w:rsidR="00A06822" w:rsidRPr="00A06822" w:rsidTr="00A06822">
        <w:trPr>
          <w:tblCellSpacing w:w="0" w:type="dxa"/>
          <w:jc w:val="center"/>
        </w:trPr>
        <w:tc>
          <w:tcPr>
            <w:tcW w:w="1546" w:type="pct"/>
            <w:gridSpan w:val="2"/>
            <w:tcMar>
              <w:top w:w="60" w:type="dxa"/>
              <w:left w:w="60" w:type="dxa"/>
              <w:bottom w:w="60" w:type="dxa"/>
              <w:right w:w="60" w:type="dxa"/>
            </w:tcMar>
            <w:hideMark/>
          </w:tcPr>
          <w:p w:rsidR="00A06822" w:rsidRDefault="00A06822" w:rsidP="00A0682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p>
          <w:p w:rsidR="00A06822" w:rsidRPr="00A06822" w:rsidRDefault="00A06822" w:rsidP="00A0682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06822">
              <w:rPr>
                <w:rFonts w:ascii="Times New Roman" w:eastAsia="Times New Roman" w:hAnsi="Times New Roman" w:cs="Times New Roman"/>
                <w:sz w:val="24"/>
                <w:szCs w:val="24"/>
                <w:lang w:val="tr-TR" w:eastAsia="tr-TR"/>
              </w:rPr>
              <w:t>Üye</w:t>
            </w:r>
          </w:p>
          <w:p w:rsidR="00A06822" w:rsidRPr="00A06822" w:rsidRDefault="00A06822" w:rsidP="00A0682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06822">
              <w:rPr>
                <w:rFonts w:ascii="Times New Roman" w:eastAsia="Times New Roman" w:hAnsi="Times New Roman" w:cs="Times New Roman"/>
                <w:sz w:val="24"/>
                <w:szCs w:val="24"/>
                <w:lang w:val="tr-TR" w:eastAsia="tr-TR"/>
              </w:rPr>
              <w:t>Mehmet ÇINARLI</w:t>
            </w:r>
          </w:p>
        </w:tc>
        <w:tc>
          <w:tcPr>
            <w:tcW w:w="1859" w:type="pct"/>
            <w:gridSpan w:val="2"/>
            <w:tcMar>
              <w:top w:w="60" w:type="dxa"/>
              <w:left w:w="60" w:type="dxa"/>
              <w:bottom w:w="60" w:type="dxa"/>
              <w:right w:w="60" w:type="dxa"/>
            </w:tcMar>
            <w:hideMark/>
          </w:tcPr>
          <w:p w:rsidR="00A06822" w:rsidRDefault="00A06822" w:rsidP="00A0682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p>
          <w:p w:rsidR="00A06822" w:rsidRPr="00A06822" w:rsidRDefault="00A06822" w:rsidP="00A0682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06822">
              <w:rPr>
                <w:rFonts w:ascii="Times New Roman" w:eastAsia="Times New Roman" w:hAnsi="Times New Roman" w:cs="Times New Roman"/>
                <w:sz w:val="24"/>
                <w:szCs w:val="24"/>
                <w:lang w:val="tr-TR" w:eastAsia="tr-TR"/>
              </w:rPr>
              <w:t>Üye</w:t>
            </w:r>
          </w:p>
          <w:p w:rsidR="00A06822" w:rsidRPr="00A06822" w:rsidRDefault="00A06822" w:rsidP="00A0682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06822">
              <w:rPr>
                <w:rFonts w:ascii="Times New Roman" w:eastAsia="Times New Roman" w:hAnsi="Times New Roman" w:cs="Times New Roman"/>
                <w:sz w:val="24"/>
                <w:szCs w:val="24"/>
                <w:lang w:val="tr-TR" w:eastAsia="tr-TR"/>
              </w:rPr>
              <w:t>Servet TÜZÜTN</w:t>
            </w:r>
          </w:p>
        </w:tc>
        <w:tc>
          <w:tcPr>
            <w:tcW w:w="1594" w:type="pct"/>
            <w:gridSpan w:val="2"/>
            <w:tcMar>
              <w:top w:w="60" w:type="dxa"/>
              <w:left w:w="60" w:type="dxa"/>
              <w:bottom w:w="60" w:type="dxa"/>
              <w:right w:w="60" w:type="dxa"/>
            </w:tcMar>
            <w:hideMark/>
          </w:tcPr>
          <w:p w:rsidR="00A06822" w:rsidRDefault="00A06822" w:rsidP="00A0682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p>
          <w:p w:rsidR="00A06822" w:rsidRPr="00A06822" w:rsidRDefault="00A06822" w:rsidP="00A0682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06822">
              <w:rPr>
                <w:rFonts w:ascii="Times New Roman" w:eastAsia="Times New Roman" w:hAnsi="Times New Roman" w:cs="Times New Roman"/>
                <w:sz w:val="24"/>
                <w:szCs w:val="24"/>
                <w:lang w:val="tr-TR" w:eastAsia="tr-TR"/>
              </w:rPr>
              <w:t>Üye</w:t>
            </w:r>
          </w:p>
          <w:p w:rsidR="00A06822" w:rsidRPr="00A06822" w:rsidRDefault="00A06822" w:rsidP="00A0682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06822">
              <w:rPr>
                <w:rFonts w:ascii="Times New Roman" w:eastAsia="Times New Roman" w:hAnsi="Times New Roman" w:cs="Times New Roman"/>
                <w:sz w:val="24"/>
                <w:szCs w:val="24"/>
                <w:lang w:val="tr-TR" w:eastAsia="tr-TR"/>
              </w:rPr>
              <w:t>MaHmut C. CUHRUK</w:t>
            </w:r>
          </w:p>
        </w:tc>
      </w:tr>
      <w:tr w:rsidR="00A06822" w:rsidRPr="00A06822" w:rsidTr="00A06822">
        <w:trPr>
          <w:tblCellSpacing w:w="0" w:type="dxa"/>
          <w:jc w:val="center"/>
        </w:trPr>
        <w:tc>
          <w:tcPr>
            <w:tcW w:w="2319" w:type="pct"/>
            <w:gridSpan w:val="3"/>
            <w:tcMar>
              <w:top w:w="60" w:type="dxa"/>
              <w:left w:w="60" w:type="dxa"/>
              <w:bottom w:w="60" w:type="dxa"/>
              <w:right w:w="60" w:type="dxa"/>
            </w:tcMar>
            <w:hideMark/>
          </w:tcPr>
          <w:p w:rsidR="00A06822" w:rsidRPr="00A06822" w:rsidRDefault="00A06822" w:rsidP="00A0682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06822">
              <w:rPr>
                <w:rFonts w:ascii="Times New Roman" w:eastAsia="Times New Roman" w:hAnsi="Times New Roman" w:cs="Times New Roman"/>
                <w:sz w:val="24"/>
                <w:szCs w:val="24"/>
                <w:lang w:val="tr-TR" w:eastAsia="tr-TR"/>
              </w:rPr>
              <w:t>Üye</w:t>
            </w:r>
          </w:p>
          <w:p w:rsidR="00A06822" w:rsidRPr="00A06822" w:rsidRDefault="00A06822" w:rsidP="00A0682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06822">
              <w:rPr>
                <w:rFonts w:ascii="Times New Roman" w:eastAsia="Times New Roman" w:hAnsi="Times New Roman" w:cs="Times New Roman"/>
                <w:sz w:val="24"/>
                <w:szCs w:val="24"/>
                <w:lang w:val="tr-TR" w:eastAsia="tr-TR"/>
              </w:rPr>
              <w:t>Mustafa GÖNÜL</w:t>
            </w:r>
          </w:p>
        </w:tc>
        <w:tc>
          <w:tcPr>
            <w:tcW w:w="2681" w:type="pct"/>
            <w:gridSpan w:val="3"/>
            <w:tcMar>
              <w:top w:w="60" w:type="dxa"/>
              <w:left w:w="60" w:type="dxa"/>
              <w:bottom w:w="60" w:type="dxa"/>
              <w:right w:w="60" w:type="dxa"/>
            </w:tcMar>
            <w:hideMark/>
          </w:tcPr>
          <w:p w:rsidR="00A06822" w:rsidRPr="00A06822" w:rsidRDefault="00A06822" w:rsidP="00A0682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06822">
              <w:rPr>
                <w:rFonts w:ascii="Times New Roman" w:eastAsia="Times New Roman" w:hAnsi="Times New Roman" w:cs="Times New Roman"/>
                <w:sz w:val="24"/>
                <w:szCs w:val="24"/>
                <w:lang w:val="tr-TR" w:eastAsia="tr-TR"/>
              </w:rPr>
              <w:t>Üye</w:t>
            </w:r>
          </w:p>
          <w:p w:rsidR="00A06822" w:rsidRPr="00A06822" w:rsidRDefault="00A06822" w:rsidP="00A0682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06822">
              <w:rPr>
                <w:rFonts w:ascii="Times New Roman" w:eastAsia="Times New Roman" w:hAnsi="Times New Roman" w:cs="Times New Roman"/>
                <w:sz w:val="24"/>
                <w:szCs w:val="24"/>
                <w:lang w:val="tr-TR" w:eastAsia="tr-TR"/>
              </w:rPr>
              <w:t>Mustafa ŞAHİN</w:t>
            </w:r>
          </w:p>
        </w:tc>
      </w:tr>
      <w:tr w:rsidR="00A06822" w:rsidRPr="00A06822" w:rsidTr="00A06822">
        <w:trPr>
          <w:tblCellSpacing w:w="0" w:type="dxa"/>
          <w:jc w:val="center"/>
        </w:trPr>
        <w:tc>
          <w:tcPr>
            <w:tcW w:w="1159" w:type="pct"/>
            <w:tcBorders>
              <w:top w:val="nil"/>
              <w:left w:val="nil"/>
              <w:bottom w:val="nil"/>
              <w:right w:val="nil"/>
            </w:tcBorders>
            <w:vAlign w:val="center"/>
            <w:hideMark/>
          </w:tcPr>
          <w:p w:rsidR="00A06822" w:rsidRPr="00A06822" w:rsidRDefault="00A06822" w:rsidP="00A0682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06822">
              <w:rPr>
                <w:rFonts w:ascii="Times New Roman" w:eastAsia="Times New Roman" w:hAnsi="Times New Roman" w:cs="Times New Roman"/>
                <w:sz w:val="24"/>
                <w:szCs w:val="24"/>
                <w:lang w:val="tr-TR" w:eastAsia="tr-TR"/>
              </w:rPr>
              <w:t> </w:t>
            </w:r>
          </w:p>
        </w:tc>
        <w:tc>
          <w:tcPr>
            <w:tcW w:w="1159" w:type="pct"/>
            <w:gridSpan w:val="2"/>
            <w:tcBorders>
              <w:top w:val="nil"/>
              <w:left w:val="nil"/>
              <w:bottom w:val="nil"/>
              <w:right w:val="nil"/>
            </w:tcBorders>
            <w:vAlign w:val="center"/>
            <w:hideMark/>
          </w:tcPr>
          <w:p w:rsidR="00A06822" w:rsidRPr="00A06822" w:rsidRDefault="00A06822" w:rsidP="00A0682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06822">
              <w:rPr>
                <w:rFonts w:ascii="Times New Roman" w:eastAsia="Times New Roman" w:hAnsi="Times New Roman" w:cs="Times New Roman"/>
                <w:sz w:val="24"/>
                <w:szCs w:val="24"/>
                <w:lang w:val="tr-TR" w:eastAsia="tr-TR"/>
              </w:rPr>
              <w:t> </w:t>
            </w:r>
          </w:p>
        </w:tc>
        <w:tc>
          <w:tcPr>
            <w:tcW w:w="1159" w:type="pct"/>
            <w:gridSpan w:val="2"/>
            <w:tcBorders>
              <w:top w:val="nil"/>
              <w:left w:val="nil"/>
              <w:bottom w:val="nil"/>
              <w:right w:val="nil"/>
            </w:tcBorders>
            <w:vAlign w:val="center"/>
            <w:hideMark/>
          </w:tcPr>
          <w:p w:rsidR="00A06822" w:rsidRPr="00A06822" w:rsidRDefault="00A06822" w:rsidP="00A0682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06822">
              <w:rPr>
                <w:rFonts w:ascii="Times New Roman" w:eastAsia="Times New Roman" w:hAnsi="Times New Roman" w:cs="Times New Roman"/>
                <w:sz w:val="24"/>
                <w:szCs w:val="24"/>
                <w:lang w:val="tr-TR" w:eastAsia="tr-TR"/>
              </w:rPr>
              <w:t> </w:t>
            </w:r>
          </w:p>
        </w:tc>
        <w:tc>
          <w:tcPr>
            <w:tcW w:w="1522" w:type="pct"/>
            <w:tcBorders>
              <w:top w:val="nil"/>
              <w:left w:val="nil"/>
              <w:bottom w:val="nil"/>
              <w:right w:val="nil"/>
            </w:tcBorders>
            <w:vAlign w:val="center"/>
            <w:hideMark/>
          </w:tcPr>
          <w:p w:rsidR="00A06822" w:rsidRPr="00A06822" w:rsidRDefault="00A06822" w:rsidP="00A0682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06822">
              <w:rPr>
                <w:rFonts w:ascii="Times New Roman" w:eastAsia="Times New Roman" w:hAnsi="Times New Roman" w:cs="Times New Roman"/>
                <w:sz w:val="24"/>
                <w:szCs w:val="24"/>
                <w:lang w:val="tr-TR" w:eastAsia="tr-TR"/>
              </w:rPr>
              <w:t> </w:t>
            </w:r>
          </w:p>
        </w:tc>
      </w:tr>
    </w:tbl>
    <w:p w:rsidR="00A06822" w:rsidRPr="00A06822" w:rsidRDefault="00A06822" w:rsidP="00A0682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A06822">
        <w:rPr>
          <w:rFonts w:ascii="Times New Roman" w:eastAsia="Times New Roman" w:hAnsi="Times New Roman" w:cs="Times New Roman"/>
          <w:color w:val="000000"/>
          <w:sz w:val="24"/>
          <w:szCs w:val="24"/>
          <w:lang w:val="tr-TR" w:eastAsia="tr-TR"/>
        </w:rPr>
        <w:t> </w:t>
      </w:r>
    </w:p>
    <w:p w:rsidR="00F74073" w:rsidRPr="00A06822" w:rsidRDefault="00F74073" w:rsidP="00A06822">
      <w:pPr>
        <w:spacing w:before="100" w:beforeAutospacing="1" w:after="100" w:afterAutospacing="1" w:line="240" w:lineRule="auto"/>
        <w:ind w:firstLine="709"/>
        <w:jc w:val="both"/>
        <w:rPr>
          <w:rFonts w:ascii="Times New Roman" w:hAnsi="Times New Roman" w:cs="Times New Roman"/>
          <w:sz w:val="24"/>
        </w:rPr>
      </w:pPr>
    </w:p>
    <w:sectPr w:rsidR="00F74073" w:rsidRPr="00A06822" w:rsidSect="0003103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776" w:rsidRDefault="002C4776" w:rsidP="00031034">
      <w:pPr>
        <w:spacing w:after="0" w:line="240" w:lineRule="auto"/>
      </w:pPr>
      <w:r>
        <w:separator/>
      </w:r>
    </w:p>
  </w:endnote>
  <w:endnote w:type="continuationSeparator" w:id="0">
    <w:p w:rsidR="002C4776" w:rsidRDefault="002C4776" w:rsidP="00031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034" w:rsidRDefault="00031034" w:rsidP="00AE4FB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31034" w:rsidRDefault="00031034" w:rsidP="0003103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034" w:rsidRDefault="00031034" w:rsidP="00AE4FB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F16E58">
      <w:rPr>
        <w:rStyle w:val="SayfaNumaras"/>
        <w:noProof/>
      </w:rPr>
      <w:t>2</w:t>
    </w:r>
    <w:r>
      <w:rPr>
        <w:rStyle w:val="SayfaNumaras"/>
      </w:rPr>
      <w:fldChar w:fldCharType="end"/>
    </w:r>
  </w:p>
  <w:p w:rsidR="00031034" w:rsidRDefault="00031034" w:rsidP="00031034">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034" w:rsidRDefault="0003103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776" w:rsidRDefault="002C4776" w:rsidP="00031034">
      <w:pPr>
        <w:spacing w:after="0" w:line="240" w:lineRule="auto"/>
      </w:pPr>
      <w:r>
        <w:separator/>
      </w:r>
    </w:p>
  </w:footnote>
  <w:footnote w:type="continuationSeparator" w:id="0">
    <w:p w:rsidR="002C4776" w:rsidRDefault="002C4776" w:rsidP="000310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034" w:rsidRDefault="0003103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034" w:rsidRPr="00F16E58" w:rsidRDefault="00031034">
    <w:pPr>
      <w:pStyle w:val="stbilgi"/>
      <w:rPr>
        <w:rFonts w:ascii="Times New Roman" w:hAnsi="Times New Roman" w:cs="Times New Roman"/>
        <w:b/>
      </w:rPr>
    </w:pPr>
    <w:bookmarkStart w:id="0" w:name="_GoBack"/>
    <w:r w:rsidRPr="00F16E58">
      <w:rPr>
        <w:rFonts w:ascii="Times New Roman" w:hAnsi="Times New Roman" w:cs="Times New Roman"/>
        <w:b/>
      </w:rPr>
      <w:t>Esas Sayısı   : 1985/19</w:t>
    </w:r>
  </w:p>
  <w:p w:rsidR="00031034" w:rsidRPr="00F16E58" w:rsidRDefault="00031034">
    <w:pPr>
      <w:pStyle w:val="stbilgi"/>
      <w:rPr>
        <w:rFonts w:ascii="Times New Roman" w:hAnsi="Times New Roman" w:cs="Times New Roman"/>
        <w:b/>
      </w:rPr>
    </w:pPr>
    <w:r w:rsidRPr="00F16E58">
      <w:rPr>
        <w:rFonts w:ascii="Times New Roman" w:hAnsi="Times New Roman" w:cs="Times New Roman"/>
        <w:b/>
      </w:rPr>
      <w:t>Karar Sayısı   : 1985/21</w:t>
    </w:r>
  </w:p>
  <w:bookmarkEnd w:id="0"/>
  <w:p w:rsidR="00031034" w:rsidRDefault="00031034">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034" w:rsidRDefault="0003103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76A"/>
    <w:rsid w:val="00031034"/>
    <w:rsid w:val="002C4776"/>
    <w:rsid w:val="0079476A"/>
    <w:rsid w:val="00A040FC"/>
    <w:rsid w:val="00A06822"/>
    <w:rsid w:val="00CE160E"/>
    <w:rsid w:val="00F16E58"/>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1C290-8581-4B82-9D1A-F9E30144A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06822"/>
    <w:rPr>
      <w:color w:val="0000FF"/>
      <w:u w:val="single"/>
    </w:rPr>
  </w:style>
  <w:style w:type="paragraph" w:styleId="NormalWeb">
    <w:name w:val="Normal (Web)"/>
    <w:basedOn w:val="Normal"/>
    <w:uiPriority w:val="99"/>
    <w:semiHidden/>
    <w:unhideWhenUsed/>
    <w:rsid w:val="00A06822"/>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stbilgi">
    <w:name w:val="header"/>
    <w:basedOn w:val="Normal"/>
    <w:link w:val="stbilgiChar"/>
    <w:uiPriority w:val="99"/>
    <w:unhideWhenUsed/>
    <w:rsid w:val="0003103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31034"/>
    <w:rPr>
      <w:lang w:val="en-US"/>
    </w:rPr>
  </w:style>
  <w:style w:type="paragraph" w:styleId="Altbilgi">
    <w:name w:val="footer"/>
    <w:basedOn w:val="Normal"/>
    <w:link w:val="AltbilgiChar"/>
    <w:uiPriority w:val="99"/>
    <w:unhideWhenUsed/>
    <w:rsid w:val="0003103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31034"/>
    <w:rPr>
      <w:lang w:val="en-US"/>
    </w:rPr>
  </w:style>
  <w:style w:type="character" w:styleId="SayfaNumaras">
    <w:name w:val="page number"/>
    <w:basedOn w:val="VarsaylanParagrafYazTipi"/>
    <w:uiPriority w:val="99"/>
    <w:semiHidden/>
    <w:unhideWhenUsed/>
    <w:rsid w:val="00031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89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951</Words>
  <Characters>5426</Characters>
  <Application>Microsoft Office Word</Application>
  <DocSecurity>0</DocSecurity>
  <Lines>45</Lines>
  <Paragraphs>12</Paragraphs>
  <ScaleCrop>false</ScaleCrop>
  <Company/>
  <LinksUpToDate>false</LinksUpToDate>
  <CharactersWithSpaces>6365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4</cp:revision>
  <dcterms:created xsi:type="dcterms:W3CDTF">2018-11-29T12:10:00Z</dcterms:created>
  <dcterms:modified xsi:type="dcterms:W3CDTF">2018-12-04T11:06:00Z</dcterms:modified>
</cp:coreProperties>
</file>