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D401B8">
        <w:rPr>
          <w:rFonts w:ascii="Times New Roman" w:eastAsia="Times New Roman" w:hAnsi="Times New Roman" w:cs="Times New Roman"/>
          <w:b/>
          <w:bCs/>
          <w:color w:val="000000"/>
          <w:sz w:val="24"/>
          <w:szCs w:val="26"/>
          <w:lang w:eastAsia="tr-TR"/>
        </w:rPr>
        <w:t>1981/</w:t>
      </w:r>
      <w:r w:rsidR="004F192B">
        <w:rPr>
          <w:rFonts w:ascii="Times New Roman" w:eastAsia="Times New Roman" w:hAnsi="Times New Roman" w:cs="Times New Roman"/>
          <w:b/>
          <w:bCs/>
          <w:color w:val="000000"/>
          <w:sz w:val="24"/>
          <w:szCs w:val="26"/>
          <w:lang w:eastAsia="tr-TR"/>
        </w:rPr>
        <w:t>11</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E661DD">
        <w:rPr>
          <w:rFonts w:ascii="Times New Roman" w:eastAsia="Times New Roman" w:hAnsi="Times New Roman" w:cs="Times New Roman"/>
          <w:b/>
          <w:bCs/>
          <w:color w:val="000000"/>
          <w:sz w:val="24"/>
          <w:szCs w:val="26"/>
          <w:lang w:eastAsia="tr-TR"/>
        </w:rPr>
        <w:t>81/</w:t>
      </w:r>
      <w:r w:rsidR="004F192B">
        <w:rPr>
          <w:rFonts w:ascii="Times New Roman" w:eastAsia="Times New Roman" w:hAnsi="Times New Roman" w:cs="Times New Roman"/>
          <w:b/>
          <w:bCs/>
          <w:color w:val="000000"/>
          <w:sz w:val="24"/>
          <w:szCs w:val="26"/>
          <w:lang w:eastAsia="tr-TR"/>
        </w:rPr>
        <w:t>24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F192B">
        <w:rPr>
          <w:rFonts w:ascii="Times New Roman" w:eastAsia="Times New Roman" w:hAnsi="Times New Roman" w:cs="Times New Roman"/>
          <w:b/>
          <w:bCs/>
          <w:color w:val="000000"/>
          <w:sz w:val="24"/>
          <w:szCs w:val="26"/>
          <w:lang w:eastAsia="tr-TR"/>
        </w:rPr>
        <w:t>4.6</w:t>
      </w:r>
      <w:r w:rsidR="00E661DD">
        <w:rPr>
          <w:rFonts w:ascii="Times New Roman" w:eastAsia="Times New Roman" w:hAnsi="Times New Roman" w:cs="Times New Roman"/>
          <w:b/>
          <w:bCs/>
          <w:color w:val="000000"/>
          <w:sz w:val="24"/>
          <w:szCs w:val="26"/>
          <w:lang w:eastAsia="tr-TR"/>
        </w:rPr>
        <w:t>.1981</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P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CD37C9">
        <w:rPr>
          <w:rFonts w:ascii="Times New Roman" w:eastAsia="Times New Roman" w:hAnsi="Times New Roman" w:cs="Times New Roman"/>
          <w:color w:val="000000"/>
          <w:sz w:val="24"/>
          <w:szCs w:val="26"/>
          <w:lang w:eastAsia="tr-TR"/>
        </w:rPr>
        <w:t>Kırıkkale Sulh Ceza Mahkemesi</w:t>
      </w:r>
    </w:p>
    <w:p w:rsidR="00D401B8" w:rsidRDefault="00FA6722" w:rsidP="004F19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SONUÇ</w:t>
      </w:r>
      <w:r w:rsidR="00A96720" w:rsidRPr="00FA6722">
        <w:rPr>
          <w:rFonts w:ascii="Times New Roman" w:eastAsia="Times New Roman" w:hAnsi="Times New Roman" w:cs="Times New Roman"/>
          <w:b/>
          <w:color w:val="000000"/>
          <w:sz w:val="24"/>
          <w:szCs w:val="26"/>
          <w:lang w:eastAsia="tr-TR"/>
        </w:rPr>
        <w:t xml:space="preserve">: </w:t>
      </w:r>
      <w:r w:rsidR="004F192B" w:rsidRPr="004F192B">
        <w:rPr>
          <w:rFonts w:ascii="Times New Roman" w:eastAsia="Times New Roman" w:hAnsi="Times New Roman" w:cs="Times New Roman"/>
          <w:color w:val="000000"/>
          <w:sz w:val="24"/>
          <w:szCs w:val="26"/>
          <w:lang w:eastAsia="tr-TR"/>
        </w:rPr>
        <w:t>Sanık tarafından</w:t>
      </w:r>
      <w:r w:rsidR="004F192B">
        <w:rPr>
          <w:rFonts w:ascii="Times New Roman" w:eastAsia="Times New Roman" w:hAnsi="Times New Roman" w:cs="Times New Roman"/>
          <w:color w:val="000000"/>
          <w:sz w:val="24"/>
          <w:szCs w:val="26"/>
          <w:lang w:eastAsia="tr-TR"/>
        </w:rPr>
        <w:t xml:space="preserve"> öne sürülen Anayasaya aykırılık iddiası üzerine Cumhuriyet Savcılığından düşünce alınmaması, Mahkemenin, iddianın ciddi olduğuna ilişkin görüşünü ve bunun dayanaklarını açıklamaması, ayrıca dosyada yer alan ve konu ile ilişkili belgelerin onanmış örnekleri yerine dava dosyasının olduğu gibi gönderilmesi 22.4.1962 günlü, 44 sayılı Yasanın 27. maddesine göre eksiklik olduğundan başvurmanın geri çevrilmesine,</w:t>
      </w:r>
    </w:p>
    <w:p w:rsidR="0073398D" w:rsidRPr="00E661DD" w:rsidRDefault="004F192B" w:rsidP="00E661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4.6</w:t>
      </w:r>
      <w:r w:rsidR="00E661DD">
        <w:rPr>
          <w:rFonts w:ascii="Times New Roman" w:eastAsia="Times New Roman" w:hAnsi="Times New Roman" w:cs="Times New Roman"/>
          <w:color w:val="000000"/>
          <w:sz w:val="24"/>
          <w:szCs w:val="26"/>
          <w:lang w:eastAsia="tr-TR"/>
        </w:rPr>
        <w:t xml:space="preserve">.1981 </w:t>
      </w:r>
      <w:r w:rsidR="0073398D" w:rsidRPr="00E661DD">
        <w:rPr>
          <w:rFonts w:ascii="Times New Roman" w:eastAsia="Times New Roman" w:hAnsi="Times New Roman" w:cs="Times New Roman"/>
          <w:color w:val="000000"/>
          <w:sz w:val="24"/>
          <w:szCs w:val="26"/>
          <w:lang w:eastAsia="tr-TR"/>
        </w:rPr>
        <w:t xml:space="preserve">gününde </w:t>
      </w:r>
      <w:r w:rsidR="00E661DD">
        <w:rPr>
          <w:rFonts w:ascii="Times New Roman" w:eastAsia="Times New Roman" w:hAnsi="Times New Roman" w:cs="Times New Roman"/>
          <w:color w:val="000000"/>
          <w:sz w:val="24"/>
          <w:szCs w:val="26"/>
          <w:lang w:eastAsia="tr-TR"/>
        </w:rPr>
        <w:t xml:space="preserve">karar </w:t>
      </w:r>
      <w:r w:rsidR="0073398D" w:rsidRPr="00E661DD">
        <w:rPr>
          <w:rFonts w:ascii="Times New Roman" w:eastAsia="Times New Roman" w:hAnsi="Times New Roman" w:cs="Times New Roman"/>
          <w:color w:val="000000"/>
          <w:sz w:val="24"/>
          <w:szCs w:val="26"/>
          <w:lang w:eastAsia="tr-TR"/>
        </w:rPr>
        <w:t>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661DD" w:rsidP="005924B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sidR="005924B6">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E223A7" w:rsidRPr="00E223A7" w:rsidRDefault="00E661DD"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4F192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Muammer YAZAR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4F192B" w:rsidP="004D694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ZEYNELOĞLU</w:t>
            </w:r>
          </w:p>
        </w:tc>
        <w:tc>
          <w:tcPr>
            <w:tcW w:w="1667" w:type="pct"/>
            <w:shd w:val="clear" w:color="auto" w:fill="FFFFFF"/>
            <w:tcMar>
              <w:top w:w="0" w:type="dxa"/>
              <w:left w:w="70" w:type="dxa"/>
              <w:bottom w:w="0" w:type="dxa"/>
              <w:right w:w="70" w:type="dxa"/>
            </w:tcMar>
            <w:hideMark/>
          </w:tcPr>
          <w:p w:rsidR="0048536C"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MÜDERRİSOĞLU</w:t>
            </w:r>
          </w:p>
        </w:tc>
        <w:tc>
          <w:tcPr>
            <w:tcW w:w="1667" w:type="pct"/>
            <w:shd w:val="clear" w:color="auto" w:fill="FFFFFF"/>
            <w:tcMar>
              <w:top w:w="0" w:type="dxa"/>
              <w:left w:w="70" w:type="dxa"/>
              <w:bottom w:w="0" w:type="dxa"/>
              <w:right w:w="70" w:type="dxa"/>
            </w:tcMar>
            <w:hideMark/>
          </w:tcPr>
          <w:p w:rsidR="0048536C"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Nihat O. AKÇAKAYALIOĞLU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8536C" w:rsidRPr="00226AD4" w:rsidTr="0048536C">
        <w:tc>
          <w:tcPr>
            <w:tcW w:w="1667" w:type="pct"/>
            <w:shd w:val="clear" w:color="auto" w:fill="FFFFFF"/>
            <w:tcMar>
              <w:top w:w="0" w:type="dxa"/>
              <w:left w:w="70" w:type="dxa"/>
              <w:bottom w:w="0" w:type="dxa"/>
              <w:right w:w="70" w:type="dxa"/>
            </w:tcMar>
            <w:hideMark/>
          </w:tcPr>
          <w:p w:rsidR="0048536C"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8536C"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Nahit SAÇLIOĞLU</w:t>
            </w:r>
          </w:p>
        </w:tc>
        <w:tc>
          <w:tcPr>
            <w:tcW w:w="1667" w:type="pct"/>
            <w:shd w:val="clear" w:color="auto" w:fill="FFFFFF"/>
            <w:tcMar>
              <w:top w:w="0" w:type="dxa"/>
              <w:left w:w="70" w:type="dxa"/>
              <w:bottom w:w="0" w:type="dxa"/>
              <w:right w:w="70" w:type="dxa"/>
            </w:tcMar>
            <w:hideMark/>
          </w:tcPr>
          <w:p w:rsidR="0048536C"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8536C"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Hüseyin KARAMÜSTANTİKOĞLU</w:t>
            </w:r>
          </w:p>
        </w:tc>
        <w:tc>
          <w:tcPr>
            <w:tcW w:w="1666" w:type="pct"/>
            <w:shd w:val="clear" w:color="auto" w:fill="FFFFFF"/>
            <w:tcMar>
              <w:top w:w="0" w:type="dxa"/>
              <w:left w:w="70" w:type="dxa"/>
              <w:bottom w:w="0" w:type="dxa"/>
              <w:right w:w="70" w:type="dxa"/>
            </w:tcMar>
            <w:hideMark/>
          </w:tcPr>
          <w:p w:rsidR="0048536C"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8536C"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Kenan TERZİOĞLU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8536C" w:rsidRPr="00226AD4" w:rsidTr="0048536C">
        <w:tc>
          <w:tcPr>
            <w:tcW w:w="1667" w:type="pct"/>
            <w:shd w:val="clear" w:color="auto" w:fill="FFFFFF"/>
            <w:tcMar>
              <w:top w:w="0" w:type="dxa"/>
              <w:left w:w="70" w:type="dxa"/>
              <w:bottom w:w="0" w:type="dxa"/>
              <w:right w:w="70" w:type="dxa"/>
            </w:tcMar>
            <w:hideMark/>
          </w:tcPr>
          <w:p w:rsidR="0048536C"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8536C"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Orhan ONAR</w:t>
            </w:r>
          </w:p>
        </w:tc>
        <w:tc>
          <w:tcPr>
            <w:tcW w:w="1667" w:type="pct"/>
            <w:shd w:val="clear" w:color="auto" w:fill="FFFFFF"/>
            <w:tcMar>
              <w:top w:w="0" w:type="dxa"/>
              <w:left w:w="70" w:type="dxa"/>
              <w:bottom w:w="0" w:type="dxa"/>
              <w:right w:w="70" w:type="dxa"/>
            </w:tcMar>
            <w:hideMark/>
          </w:tcPr>
          <w:p w:rsidR="0048536C"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8536C"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Muammer TURAN</w:t>
            </w:r>
          </w:p>
        </w:tc>
        <w:tc>
          <w:tcPr>
            <w:tcW w:w="1666" w:type="pct"/>
            <w:shd w:val="clear" w:color="auto" w:fill="FFFFFF"/>
            <w:tcMar>
              <w:top w:w="0" w:type="dxa"/>
              <w:left w:w="70" w:type="dxa"/>
              <w:bottom w:w="0" w:type="dxa"/>
              <w:right w:w="70" w:type="dxa"/>
            </w:tcMar>
            <w:hideMark/>
          </w:tcPr>
          <w:p w:rsidR="0048536C"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8536C"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Mehmet ÇINARLI</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8536C" w:rsidRPr="00EC4965" w:rsidTr="00033BDD">
        <w:tc>
          <w:tcPr>
            <w:tcW w:w="1667" w:type="pct"/>
            <w:shd w:val="clear" w:color="auto" w:fill="FFFFFF"/>
            <w:tcMar>
              <w:top w:w="0" w:type="dxa"/>
              <w:left w:w="70" w:type="dxa"/>
              <w:bottom w:w="0" w:type="dxa"/>
              <w:right w:w="70" w:type="dxa"/>
            </w:tcMar>
            <w:hideMark/>
          </w:tcPr>
          <w:p w:rsidR="0048536C"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8536C"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Necdet DARICIOOĞLU</w:t>
            </w:r>
          </w:p>
        </w:tc>
        <w:tc>
          <w:tcPr>
            <w:tcW w:w="1667" w:type="pct"/>
            <w:shd w:val="clear" w:color="auto" w:fill="FFFFFF"/>
            <w:tcMar>
              <w:top w:w="0" w:type="dxa"/>
              <w:left w:w="70" w:type="dxa"/>
              <w:bottom w:w="0" w:type="dxa"/>
              <w:right w:w="70" w:type="dxa"/>
            </w:tcMar>
            <w:hideMark/>
          </w:tcPr>
          <w:p w:rsidR="0048536C"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8536C"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Yılmaz ALİEFENDİOĞLU</w:t>
            </w:r>
          </w:p>
        </w:tc>
        <w:tc>
          <w:tcPr>
            <w:tcW w:w="1666" w:type="pct"/>
            <w:shd w:val="clear" w:color="auto" w:fill="FFFFFF"/>
            <w:tcMar>
              <w:top w:w="0" w:type="dxa"/>
              <w:left w:w="70" w:type="dxa"/>
              <w:bottom w:w="0" w:type="dxa"/>
              <w:right w:w="70" w:type="dxa"/>
            </w:tcMar>
            <w:hideMark/>
          </w:tcPr>
          <w:p w:rsidR="0048536C"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8536C" w:rsidRPr="00EC4965" w:rsidRDefault="0048536C" w:rsidP="0048536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Güngör ÖZDEN</w:t>
            </w:r>
          </w:p>
        </w:tc>
      </w:tr>
      <w:tr w:rsidR="00E661DD" w:rsidRPr="00EC4965" w:rsidTr="00033BDD">
        <w:tc>
          <w:tcPr>
            <w:tcW w:w="1667" w:type="pct"/>
            <w:shd w:val="clear" w:color="auto" w:fill="FFFFFF"/>
            <w:tcMar>
              <w:top w:w="0" w:type="dxa"/>
              <w:left w:w="70" w:type="dxa"/>
              <w:bottom w:w="0" w:type="dxa"/>
              <w:right w:w="70" w:type="dxa"/>
            </w:tcMar>
          </w:tcPr>
          <w:p w:rsidR="00E661DD" w:rsidRPr="00FD04BD" w:rsidRDefault="00E661D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tcPr>
          <w:p w:rsidR="00E661DD" w:rsidRPr="00FD04BD" w:rsidRDefault="00E661D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6" w:type="pct"/>
            <w:shd w:val="clear" w:color="auto" w:fill="FFFFFF"/>
            <w:tcMar>
              <w:top w:w="0" w:type="dxa"/>
              <w:left w:w="70" w:type="dxa"/>
              <w:bottom w:w="0" w:type="dxa"/>
              <w:right w:w="70" w:type="dxa"/>
            </w:tcMar>
          </w:tcPr>
          <w:p w:rsidR="00E661DD" w:rsidRPr="00FD04BD" w:rsidRDefault="00E661D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bookmarkStart w:id="0" w:name="_GoBack"/>
      <w:bookmarkEnd w:id="0"/>
    </w:p>
    <w:sectPr w:rsidR="00FD04BD" w:rsidRPr="00EC4965"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93F" w:rsidRDefault="00B1593F" w:rsidP="00FD04BD">
      <w:pPr>
        <w:spacing w:after="0" w:line="240" w:lineRule="auto"/>
      </w:pPr>
      <w:r>
        <w:separator/>
      </w:r>
    </w:p>
  </w:endnote>
  <w:endnote w:type="continuationSeparator" w:id="0">
    <w:p w:rsidR="00B1593F" w:rsidRDefault="00B1593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CD37C9">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93F" w:rsidRDefault="00B1593F" w:rsidP="00FD04BD">
      <w:pPr>
        <w:spacing w:after="0" w:line="240" w:lineRule="auto"/>
      </w:pPr>
      <w:r>
        <w:separator/>
      </w:r>
    </w:p>
  </w:footnote>
  <w:footnote w:type="continuationSeparator" w:id="0">
    <w:p w:rsidR="00B1593F" w:rsidRDefault="00B1593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7C9" w:rsidRPr="00FD04BD" w:rsidRDefault="00CD37C9" w:rsidP="00CD37C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1981/11</w:t>
    </w:r>
  </w:p>
  <w:p w:rsidR="00CD37C9" w:rsidRPr="00FD04BD" w:rsidRDefault="00CD37C9" w:rsidP="00CD37C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81/24</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E5597"/>
    <w:multiLevelType w:val="hybridMultilevel"/>
    <w:tmpl w:val="F704F2CE"/>
    <w:lvl w:ilvl="0" w:tplc="CC0A16B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DD"/>
    <w:rsid w:val="000457C3"/>
    <w:rsid w:val="000A4ACB"/>
    <w:rsid w:val="00107B7E"/>
    <w:rsid w:val="0014386D"/>
    <w:rsid w:val="001E6DA9"/>
    <w:rsid w:val="00205225"/>
    <w:rsid w:val="00222471"/>
    <w:rsid w:val="00226AD4"/>
    <w:rsid w:val="00266927"/>
    <w:rsid w:val="00271A55"/>
    <w:rsid w:val="002837FA"/>
    <w:rsid w:val="002B2602"/>
    <w:rsid w:val="002C3C93"/>
    <w:rsid w:val="002D1135"/>
    <w:rsid w:val="00343D4F"/>
    <w:rsid w:val="00371349"/>
    <w:rsid w:val="003B7687"/>
    <w:rsid w:val="00466DD4"/>
    <w:rsid w:val="0048536C"/>
    <w:rsid w:val="004D6945"/>
    <w:rsid w:val="004F192B"/>
    <w:rsid w:val="00511A04"/>
    <w:rsid w:val="005924B6"/>
    <w:rsid w:val="005F50E2"/>
    <w:rsid w:val="00651447"/>
    <w:rsid w:val="00693A0D"/>
    <w:rsid w:val="006C4D3B"/>
    <w:rsid w:val="007028C3"/>
    <w:rsid w:val="0073398D"/>
    <w:rsid w:val="0080259D"/>
    <w:rsid w:val="008172A2"/>
    <w:rsid w:val="00826402"/>
    <w:rsid w:val="00861FDB"/>
    <w:rsid w:val="00875490"/>
    <w:rsid w:val="00981759"/>
    <w:rsid w:val="009E248F"/>
    <w:rsid w:val="00A455F7"/>
    <w:rsid w:val="00A7539B"/>
    <w:rsid w:val="00A96720"/>
    <w:rsid w:val="00AD2038"/>
    <w:rsid w:val="00AD6C42"/>
    <w:rsid w:val="00B13933"/>
    <w:rsid w:val="00B1593F"/>
    <w:rsid w:val="00BD29A0"/>
    <w:rsid w:val="00BD3A75"/>
    <w:rsid w:val="00C029AB"/>
    <w:rsid w:val="00C31F41"/>
    <w:rsid w:val="00C4083B"/>
    <w:rsid w:val="00C47596"/>
    <w:rsid w:val="00C57466"/>
    <w:rsid w:val="00C84530"/>
    <w:rsid w:val="00CA0FA7"/>
    <w:rsid w:val="00CC4855"/>
    <w:rsid w:val="00CD37C9"/>
    <w:rsid w:val="00CE1FB9"/>
    <w:rsid w:val="00CE5A68"/>
    <w:rsid w:val="00D23FE4"/>
    <w:rsid w:val="00D401B8"/>
    <w:rsid w:val="00D44425"/>
    <w:rsid w:val="00D96A69"/>
    <w:rsid w:val="00DD001B"/>
    <w:rsid w:val="00DE1A30"/>
    <w:rsid w:val="00DE3F00"/>
    <w:rsid w:val="00E110BA"/>
    <w:rsid w:val="00E159E4"/>
    <w:rsid w:val="00E223A7"/>
    <w:rsid w:val="00E661DD"/>
    <w:rsid w:val="00E8247F"/>
    <w:rsid w:val="00EC4965"/>
    <w:rsid w:val="00F67B7E"/>
    <w:rsid w:val="00F83C7D"/>
    <w:rsid w:val="00F8751E"/>
    <w:rsid w:val="00FA6722"/>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4409"/>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844</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2019-03-14T08:55:00Z</dcterms:created>
  <dcterms:modified xsi:type="dcterms:W3CDTF">2019-08-28T12:04:00Z</dcterms:modified>
</cp:coreProperties>
</file>