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35C8" w14:textId="15F7262F" w:rsidR="00106022" w:rsidRDefault="00106022" w:rsidP="00106022">
      <w:pPr>
        <w:spacing w:after="200" w:line="240" w:lineRule="auto"/>
        <w:ind w:right="283"/>
        <w:jc w:val="center"/>
        <w:rPr>
          <w:rFonts w:ascii="Times New Roman" w:eastAsia="Times New Roman" w:hAnsi="Times New Roman" w:cs="Times New Roman"/>
          <w:b/>
          <w:bCs/>
          <w:caps/>
          <w:color w:val="010000"/>
          <w:sz w:val="24"/>
          <w:szCs w:val="27"/>
          <w:lang w:eastAsia="tr-TR"/>
        </w:rPr>
      </w:pPr>
      <w:r w:rsidRPr="00106022">
        <w:rPr>
          <w:rFonts w:ascii="Times New Roman" w:eastAsia="Times New Roman" w:hAnsi="Times New Roman" w:cs="Times New Roman"/>
          <w:b/>
          <w:bCs/>
          <w:caps/>
          <w:color w:val="010000"/>
          <w:sz w:val="24"/>
          <w:szCs w:val="27"/>
          <w:lang w:eastAsia="tr-TR"/>
        </w:rPr>
        <w:t>ANAYASA MAHKEMESİ KARARI</w:t>
      </w:r>
    </w:p>
    <w:p w14:paraId="45808B47" w14:textId="77777777" w:rsidR="00106022" w:rsidRPr="00106022" w:rsidRDefault="00106022" w:rsidP="0010602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5BA3CEE8" w14:textId="77777777" w:rsidR="00106022" w:rsidRDefault="00106022" w:rsidP="001060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1980/67</w:t>
      </w:r>
    </w:p>
    <w:p w14:paraId="22A12E22" w14:textId="77777777" w:rsidR="00106022" w:rsidRDefault="00106022" w:rsidP="001060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1981/23</w:t>
      </w:r>
    </w:p>
    <w:p w14:paraId="1850BC48" w14:textId="77777777" w:rsidR="00106022" w:rsidRDefault="00106022" w:rsidP="001060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21.5.1981</w:t>
      </w:r>
    </w:p>
    <w:p w14:paraId="688D1970" w14:textId="77777777" w:rsidR="00106022" w:rsidRDefault="00106022" w:rsidP="001060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24.8.1981/17438</w:t>
      </w:r>
    </w:p>
    <w:p w14:paraId="2C057953" w14:textId="6C53DE89" w:rsidR="00106022" w:rsidRPr="00106022" w:rsidRDefault="00106022" w:rsidP="00106022">
      <w:pPr>
        <w:spacing w:after="0" w:line="240" w:lineRule="auto"/>
        <w:rPr>
          <w:rFonts w:ascii="Times New Roman" w:eastAsia="Times New Roman" w:hAnsi="Times New Roman" w:cs="Times New Roman"/>
          <w:b/>
          <w:color w:val="010000"/>
          <w:sz w:val="24"/>
          <w:szCs w:val="27"/>
          <w:lang w:eastAsia="tr-TR"/>
        </w:rPr>
      </w:pPr>
    </w:p>
    <w:p w14:paraId="794AFCC8"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b/>
          <w:color w:val="010000"/>
          <w:sz w:val="24"/>
          <w:szCs w:val="27"/>
          <w:lang w:eastAsia="tr-TR"/>
        </w:rPr>
        <w:t>İTİRAZ YOLUNA BAŞVURAN MAHKEME:</w:t>
      </w:r>
      <w:r w:rsidRPr="00106022">
        <w:rPr>
          <w:rFonts w:ascii="Times New Roman" w:eastAsia="Times New Roman" w:hAnsi="Times New Roman" w:cs="Times New Roman"/>
          <w:color w:val="010000"/>
          <w:sz w:val="24"/>
          <w:szCs w:val="27"/>
          <w:lang w:eastAsia="tr-TR"/>
        </w:rPr>
        <w:t xml:space="preserve"> İzmir Asliye 2. Hukuk Mahkemesi</w:t>
      </w:r>
    </w:p>
    <w:p w14:paraId="4CD07785" w14:textId="0737BBE2"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b/>
          <w:color w:val="010000"/>
          <w:sz w:val="24"/>
          <w:szCs w:val="27"/>
          <w:lang w:eastAsia="tr-TR"/>
        </w:rPr>
        <w:t>İTİRAZIN KONUSU:</w:t>
      </w:r>
      <w:r w:rsidRPr="00106022">
        <w:rPr>
          <w:rFonts w:ascii="Times New Roman" w:eastAsia="Times New Roman" w:hAnsi="Times New Roman" w:cs="Times New Roman"/>
          <w:b/>
          <w:bCs/>
          <w:color w:val="010000"/>
          <w:sz w:val="24"/>
          <w:szCs w:val="27"/>
          <w:lang w:eastAsia="tr-TR"/>
        </w:rPr>
        <w:t xml:space="preserve"> </w:t>
      </w:r>
      <w:r w:rsidRPr="00106022">
        <w:rPr>
          <w:rFonts w:ascii="Times New Roman" w:eastAsia="Times New Roman" w:hAnsi="Times New Roman" w:cs="Times New Roman"/>
          <w:color w:val="010000"/>
          <w:sz w:val="24"/>
          <w:szCs w:val="27"/>
          <w:lang w:eastAsia="tr-TR"/>
        </w:rPr>
        <w:t xml:space="preserve">17.2.1926 günlü, 743 sayılı "Türk Kanunu </w:t>
      </w:r>
      <w:proofErr w:type="spellStart"/>
      <w:r w:rsidRPr="00106022">
        <w:rPr>
          <w:rFonts w:ascii="Times New Roman" w:eastAsia="Times New Roman" w:hAnsi="Times New Roman" w:cs="Times New Roman"/>
          <w:color w:val="010000"/>
          <w:sz w:val="24"/>
          <w:szCs w:val="27"/>
          <w:lang w:eastAsia="tr-TR"/>
        </w:rPr>
        <w:t>Medenisi"nin</w:t>
      </w:r>
      <w:proofErr w:type="spellEnd"/>
      <w:r w:rsidRPr="00106022">
        <w:rPr>
          <w:rFonts w:ascii="Times New Roman" w:eastAsia="Times New Roman" w:hAnsi="Times New Roman" w:cs="Times New Roman"/>
          <w:color w:val="010000"/>
          <w:sz w:val="24"/>
          <w:szCs w:val="27"/>
          <w:lang w:eastAsia="tr-TR"/>
        </w:rPr>
        <w:t xml:space="preserve"> 292., 310/2. ve 443. maddeleri hükümlerinin Anayasanın 10/2., 11/2. ve 12. maddelerine aykırı olduğu ileri sürülerek iptaline karar verilmesi istemidir.</w:t>
      </w:r>
    </w:p>
    <w:p w14:paraId="748614B0" w14:textId="77777777" w:rsidR="00106022" w:rsidRPr="00106022" w:rsidRDefault="00106022" w:rsidP="00106022">
      <w:pPr>
        <w:spacing w:after="200" w:line="240" w:lineRule="auto"/>
        <w:ind w:right="283" w:firstLine="709"/>
        <w:jc w:val="both"/>
        <w:rPr>
          <w:rFonts w:ascii="Times New Roman" w:eastAsia="Times New Roman" w:hAnsi="Times New Roman" w:cs="Times New Roman"/>
          <w:b/>
          <w:color w:val="010000"/>
          <w:sz w:val="24"/>
          <w:szCs w:val="27"/>
          <w:lang w:eastAsia="tr-TR"/>
        </w:rPr>
      </w:pPr>
      <w:r w:rsidRPr="00106022">
        <w:rPr>
          <w:rFonts w:ascii="Times New Roman" w:eastAsia="Times New Roman" w:hAnsi="Times New Roman" w:cs="Times New Roman"/>
          <w:b/>
          <w:color w:val="010000"/>
          <w:sz w:val="24"/>
          <w:szCs w:val="27"/>
          <w:lang w:eastAsia="tr-TR"/>
        </w:rPr>
        <w:t>I- OIAY:</w:t>
      </w:r>
    </w:p>
    <w:p w14:paraId="56D488F1"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Davacı, İzmir Asliye 2. Hukuk Mahkemesine açtığı davada davalının evlilik dışı ilişkiden doğan çocuğunun babası ve evli olması nedeniyle evlenmelerinin olanaksız bulunduğunu ileri sürüp babalığa hükmedilmesini istemiş, davalı ise, davayı ve çocuğun davacı ile evlenme vadiyle geçen beraberlikten meydana geldiğini kabul etmiştir.</w:t>
      </w:r>
    </w:p>
    <w:p w14:paraId="329659B2"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Mahkeme, davacı vekilinin Medeni Yasanın 292., 310/2. ve 443 maddelerinin Anayasa'ya aykırı olduğu yolundaki savını ciddi bulmuş ve bu hükümlerin iptali için Anayasa Mahkemesine başvurmuştur.</w:t>
      </w:r>
    </w:p>
    <w:p w14:paraId="4CFBDAD4" w14:textId="77777777" w:rsidR="00106022" w:rsidRPr="00106022" w:rsidRDefault="00106022" w:rsidP="00106022">
      <w:pPr>
        <w:spacing w:after="200" w:line="240" w:lineRule="auto"/>
        <w:ind w:right="283" w:firstLine="709"/>
        <w:jc w:val="both"/>
        <w:rPr>
          <w:rFonts w:ascii="Times New Roman" w:eastAsia="Times New Roman" w:hAnsi="Times New Roman" w:cs="Times New Roman"/>
          <w:b/>
          <w:color w:val="010000"/>
          <w:sz w:val="24"/>
          <w:szCs w:val="27"/>
          <w:lang w:eastAsia="tr-TR"/>
        </w:rPr>
      </w:pPr>
      <w:r w:rsidRPr="00106022">
        <w:rPr>
          <w:rFonts w:ascii="Times New Roman" w:eastAsia="Times New Roman" w:hAnsi="Times New Roman" w:cs="Times New Roman"/>
          <w:b/>
          <w:color w:val="010000"/>
          <w:sz w:val="24"/>
          <w:szCs w:val="27"/>
          <w:lang w:eastAsia="tr-TR"/>
        </w:rPr>
        <w:t>III- METİNLER:</w:t>
      </w:r>
    </w:p>
    <w:p w14:paraId="7506D6B2"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06022">
        <w:rPr>
          <w:rFonts w:ascii="Times New Roman" w:eastAsia="Times New Roman" w:hAnsi="Times New Roman" w:cs="Times New Roman"/>
          <w:color w:val="010000"/>
          <w:sz w:val="24"/>
          <w:szCs w:val="27"/>
          <w:lang w:eastAsia="tr-TR"/>
        </w:rPr>
        <w:t>l</w:t>
      </w:r>
      <w:proofErr w:type="gramEnd"/>
      <w:r w:rsidRPr="00106022">
        <w:rPr>
          <w:rFonts w:ascii="Times New Roman" w:eastAsia="Times New Roman" w:hAnsi="Times New Roman" w:cs="Times New Roman"/>
          <w:color w:val="010000"/>
          <w:sz w:val="24"/>
          <w:szCs w:val="27"/>
          <w:lang w:eastAsia="tr-TR"/>
        </w:rPr>
        <w:t xml:space="preserve">- 17.2.1926 günlü, 743 sayılı "Türk Kanunu </w:t>
      </w:r>
      <w:proofErr w:type="spellStart"/>
      <w:r w:rsidRPr="00106022">
        <w:rPr>
          <w:rFonts w:ascii="Times New Roman" w:eastAsia="Times New Roman" w:hAnsi="Times New Roman" w:cs="Times New Roman"/>
          <w:color w:val="010000"/>
          <w:sz w:val="24"/>
          <w:szCs w:val="27"/>
          <w:lang w:eastAsia="tr-TR"/>
        </w:rPr>
        <w:t>Medenisi"nin</w:t>
      </w:r>
      <w:proofErr w:type="spellEnd"/>
      <w:r w:rsidRPr="00106022">
        <w:rPr>
          <w:rFonts w:ascii="Times New Roman" w:eastAsia="Times New Roman" w:hAnsi="Times New Roman" w:cs="Times New Roman"/>
          <w:color w:val="010000"/>
          <w:sz w:val="24"/>
          <w:szCs w:val="27"/>
          <w:lang w:eastAsia="tr-TR"/>
        </w:rPr>
        <w:t xml:space="preserve"> Anayasa'ya aykırılığı öne sürülen hükümleri de içeren 292., 310. ve 443. maddeleri şöyledir:</w:t>
      </w:r>
    </w:p>
    <w:p w14:paraId="22676925"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"Madde 292- Birbirleriyle evlenmeleri memnu olanlardan veya evli erkek ve kadınların zinasından doğan çocuk, tanınamaz."</w:t>
      </w:r>
    </w:p>
    <w:p w14:paraId="74397B4B"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 xml:space="preserve">"Madde 310- </w:t>
      </w:r>
      <w:proofErr w:type="spellStart"/>
      <w:r w:rsidRPr="00106022">
        <w:rPr>
          <w:rFonts w:ascii="Times New Roman" w:eastAsia="Times New Roman" w:hAnsi="Times New Roman" w:cs="Times New Roman"/>
          <w:color w:val="010000"/>
          <w:sz w:val="24"/>
          <w:szCs w:val="27"/>
          <w:lang w:eastAsia="tr-TR"/>
        </w:rPr>
        <w:t>Müdeaaleyh</w:t>
      </w:r>
      <w:proofErr w:type="spellEnd"/>
      <w:r w:rsidRPr="00106022">
        <w:rPr>
          <w:rFonts w:ascii="Times New Roman" w:eastAsia="Times New Roman" w:hAnsi="Times New Roman" w:cs="Times New Roman"/>
          <w:color w:val="010000"/>
          <w:sz w:val="24"/>
          <w:szCs w:val="27"/>
          <w:lang w:eastAsia="tr-TR"/>
        </w:rPr>
        <w:t>, anaya evlenme vadettiği veya münasebeti cinsiye bir cürüm veya nüfuzu suiistimal teşkil eylediği takdirde; müddeinin talebi üzerine hâkim, onun babalığına hükmeder.</w:t>
      </w:r>
    </w:p>
    <w:p w14:paraId="5C3BD7B1"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 xml:space="preserve">Münasebeti cinsiye zamanında, </w:t>
      </w:r>
      <w:proofErr w:type="spellStart"/>
      <w:r w:rsidRPr="00106022">
        <w:rPr>
          <w:rFonts w:ascii="Times New Roman" w:eastAsia="Times New Roman" w:hAnsi="Times New Roman" w:cs="Times New Roman"/>
          <w:color w:val="010000"/>
          <w:sz w:val="24"/>
          <w:szCs w:val="27"/>
          <w:lang w:eastAsia="tr-TR"/>
        </w:rPr>
        <w:t>müddeaaleyh</w:t>
      </w:r>
      <w:proofErr w:type="spellEnd"/>
      <w:r w:rsidRPr="00106022">
        <w:rPr>
          <w:rFonts w:ascii="Times New Roman" w:eastAsia="Times New Roman" w:hAnsi="Times New Roman" w:cs="Times New Roman"/>
          <w:color w:val="010000"/>
          <w:sz w:val="24"/>
          <w:szCs w:val="27"/>
          <w:lang w:eastAsia="tr-TR"/>
        </w:rPr>
        <w:t xml:space="preserve"> evli ise; </w:t>
      </w:r>
      <w:proofErr w:type="gramStart"/>
      <w:r w:rsidRPr="00106022">
        <w:rPr>
          <w:rFonts w:ascii="Times New Roman" w:eastAsia="Times New Roman" w:hAnsi="Times New Roman" w:cs="Times New Roman"/>
          <w:color w:val="010000"/>
          <w:sz w:val="24"/>
          <w:szCs w:val="27"/>
          <w:lang w:eastAsia="tr-TR"/>
        </w:rPr>
        <w:t>hakim</w:t>
      </w:r>
      <w:proofErr w:type="gramEnd"/>
      <w:r w:rsidRPr="00106022">
        <w:rPr>
          <w:rFonts w:ascii="Times New Roman" w:eastAsia="Times New Roman" w:hAnsi="Times New Roman" w:cs="Times New Roman"/>
          <w:color w:val="010000"/>
          <w:sz w:val="24"/>
          <w:szCs w:val="27"/>
          <w:lang w:eastAsia="tr-TR"/>
        </w:rPr>
        <w:t>, babalığa hükmedemez."</w:t>
      </w:r>
    </w:p>
    <w:p w14:paraId="7ECE8D6B"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 xml:space="preserve">"443- Nesebi sahih olmayan hısımlar, ana tarafından nesebi sahih hısımlar gibi mirasçılık hakkını haizdir. Bunların, baba cihetinden mirasçı olabilmeleri; babalarının kendilerini </w:t>
      </w:r>
      <w:proofErr w:type="gramStart"/>
      <w:r w:rsidRPr="00106022">
        <w:rPr>
          <w:rFonts w:ascii="Times New Roman" w:eastAsia="Times New Roman" w:hAnsi="Times New Roman" w:cs="Times New Roman"/>
          <w:color w:val="010000"/>
          <w:sz w:val="24"/>
          <w:szCs w:val="27"/>
          <w:lang w:eastAsia="tr-TR"/>
        </w:rPr>
        <w:t>tanımış,</w:t>
      </w:r>
      <w:proofErr w:type="gramEnd"/>
      <w:r w:rsidRPr="00106022">
        <w:rPr>
          <w:rFonts w:ascii="Times New Roman" w:eastAsia="Times New Roman" w:hAnsi="Times New Roman" w:cs="Times New Roman"/>
          <w:color w:val="010000"/>
          <w:sz w:val="24"/>
          <w:szCs w:val="27"/>
          <w:lang w:eastAsia="tr-TR"/>
        </w:rPr>
        <w:t xml:space="preserve"> veya babalıklarına hüküm sudur etmiş bulunmasına mütevakkıftır.</w:t>
      </w:r>
    </w:p>
    <w:p w14:paraId="55144632"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 xml:space="preserve">Baba tarafından nesebi sahih </w:t>
      </w:r>
      <w:proofErr w:type="spellStart"/>
      <w:r w:rsidRPr="00106022">
        <w:rPr>
          <w:rFonts w:ascii="Times New Roman" w:eastAsia="Times New Roman" w:hAnsi="Times New Roman" w:cs="Times New Roman"/>
          <w:color w:val="010000"/>
          <w:sz w:val="24"/>
          <w:szCs w:val="27"/>
          <w:lang w:eastAsia="tr-TR"/>
        </w:rPr>
        <w:t>olmıyan</w:t>
      </w:r>
      <w:proofErr w:type="spellEnd"/>
      <w:r w:rsidRPr="00106022">
        <w:rPr>
          <w:rFonts w:ascii="Times New Roman" w:eastAsia="Times New Roman" w:hAnsi="Times New Roman" w:cs="Times New Roman"/>
          <w:color w:val="010000"/>
          <w:sz w:val="24"/>
          <w:szCs w:val="27"/>
          <w:lang w:eastAsia="tr-TR"/>
        </w:rPr>
        <w:t xml:space="preserve"> bir çocuk yahut füruu, babasının nesebi sahih </w:t>
      </w:r>
      <w:proofErr w:type="spellStart"/>
      <w:r w:rsidRPr="00106022">
        <w:rPr>
          <w:rFonts w:ascii="Times New Roman" w:eastAsia="Times New Roman" w:hAnsi="Times New Roman" w:cs="Times New Roman"/>
          <w:color w:val="010000"/>
          <w:sz w:val="24"/>
          <w:szCs w:val="27"/>
          <w:lang w:eastAsia="tr-TR"/>
        </w:rPr>
        <w:t>fürulariyle</w:t>
      </w:r>
      <w:proofErr w:type="spellEnd"/>
      <w:r w:rsidRPr="00106022">
        <w:rPr>
          <w:rFonts w:ascii="Times New Roman" w:eastAsia="Times New Roman" w:hAnsi="Times New Roman" w:cs="Times New Roman"/>
          <w:color w:val="010000"/>
          <w:sz w:val="24"/>
          <w:szCs w:val="27"/>
          <w:lang w:eastAsia="tr-TR"/>
        </w:rPr>
        <w:t xml:space="preserve"> içtima ederse; nesebi sahih bir çocuğa veya ferilerine isabet eden hissenin yarısını alırlar."</w:t>
      </w:r>
    </w:p>
    <w:p w14:paraId="05D5BD9D"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2- Dayanılan Anayasa kuralları:</w:t>
      </w:r>
    </w:p>
    <w:p w14:paraId="73D7F484"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"Madde 10- Herkes, kişiliğine bağlı, dokunulmaz, devredilmez, vazgeçilmez temel hak ve hürriyetlere sahiptir.</w:t>
      </w:r>
    </w:p>
    <w:p w14:paraId="3ECC6CE8"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lastRenderedPageBreak/>
        <w:t>Devlet, kişinin temel hak ve hürriyetlerini, fert huzuru, sosyal adalet ve hukuk devleti ilkeleriyle bağdaşamayacak surette sınırlayan siyasî, iktisadî ve sosyal bütün engelleri kaldırır; insanın maddî ve manevi varlığının gelişmesi için gerekli şartları hazırlar."</w:t>
      </w:r>
    </w:p>
    <w:p w14:paraId="437ACAFC"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"Madde 11- İkinci fıkra:</w:t>
      </w:r>
    </w:p>
    <w:p w14:paraId="58CA030E"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Kanun, temel hak ve hürriyetlerin özüne dokunamaz."</w:t>
      </w:r>
    </w:p>
    <w:p w14:paraId="58E4244C"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14:paraId="43516D3F"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Hiçbir kişiye, aileye, zümreye veya sınıfa imtiyaz tanınamaz."</w:t>
      </w:r>
    </w:p>
    <w:p w14:paraId="25D8EA79"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"Madde 35- Aile Türk toplumunun temelidir.</w:t>
      </w:r>
    </w:p>
    <w:p w14:paraId="0DA7DC9B"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Devlet ve diğer kamu tüzel kişileri, ailenin, ananın ve çocuğun korunması için gerekli tedbirleri alır ve teşkilâtı kurar."</w:t>
      </w:r>
    </w:p>
    <w:p w14:paraId="7BC6E612" w14:textId="77777777" w:rsidR="00106022" w:rsidRPr="00106022" w:rsidRDefault="00106022" w:rsidP="00106022">
      <w:pPr>
        <w:spacing w:after="200" w:line="240" w:lineRule="auto"/>
        <w:ind w:right="283" w:firstLine="709"/>
        <w:jc w:val="both"/>
        <w:rPr>
          <w:rFonts w:ascii="Times New Roman" w:eastAsia="Times New Roman" w:hAnsi="Times New Roman" w:cs="Times New Roman"/>
          <w:b/>
          <w:color w:val="010000"/>
          <w:sz w:val="24"/>
          <w:szCs w:val="27"/>
          <w:lang w:eastAsia="tr-TR"/>
        </w:rPr>
      </w:pPr>
      <w:r w:rsidRPr="00106022">
        <w:rPr>
          <w:rFonts w:ascii="Times New Roman" w:eastAsia="Times New Roman" w:hAnsi="Times New Roman" w:cs="Times New Roman"/>
          <w:b/>
          <w:color w:val="010000"/>
          <w:sz w:val="24"/>
          <w:szCs w:val="27"/>
          <w:lang w:eastAsia="tr-TR"/>
        </w:rPr>
        <w:t>IV- İLK İNCELEME:</w:t>
      </w:r>
    </w:p>
    <w:p w14:paraId="1875307C"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106022">
        <w:rPr>
          <w:rFonts w:ascii="Times New Roman" w:eastAsia="Times New Roman" w:hAnsi="Times New Roman" w:cs="Times New Roman"/>
          <w:color w:val="010000"/>
          <w:sz w:val="24"/>
          <w:szCs w:val="27"/>
          <w:lang w:eastAsia="tr-TR"/>
        </w:rPr>
        <w:t>Müftügil</w:t>
      </w:r>
      <w:proofErr w:type="spellEnd"/>
      <w:r w:rsidRPr="00106022">
        <w:rPr>
          <w:rFonts w:ascii="Times New Roman" w:eastAsia="Times New Roman" w:hAnsi="Times New Roman" w:cs="Times New Roman"/>
          <w:color w:val="010000"/>
          <w:sz w:val="24"/>
          <w:szCs w:val="27"/>
          <w:lang w:eastAsia="tr-TR"/>
        </w:rPr>
        <w:t xml:space="preserve">, Ahmet </w:t>
      </w:r>
      <w:proofErr w:type="spellStart"/>
      <w:proofErr w:type="gramStart"/>
      <w:r w:rsidRPr="00106022">
        <w:rPr>
          <w:rFonts w:ascii="Times New Roman" w:eastAsia="Times New Roman" w:hAnsi="Times New Roman" w:cs="Times New Roman"/>
          <w:color w:val="010000"/>
          <w:sz w:val="24"/>
          <w:szCs w:val="27"/>
          <w:lang w:eastAsia="tr-TR"/>
        </w:rPr>
        <w:t>H.Boyacıoğlu</w:t>
      </w:r>
      <w:proofErr w:type="spellEnd"/>
      <w:proofErr w:type="gramEnd"/>
      <w:r w:rsidRPr="00106022">
        <w:rPr>
          <w:rFonts w:ascii="Times New Roman" w:eastAsia="Times New Roman" w:hAnsi="Times New Roman" w:cs="Times New Roman"/>
          <w:color w:val="010000"/>
          <w:sz w:val="24"/>
          <w:szCs w:val="27"/>
          <w:lang w:eastAsia="tr-TR"/>
        </w:rPr>
        <w:t xml:space="preserve">, Rüştü Aral, Osman Tokcan, Muammer Yazar, Adil Esmer, Nihat </w:t>
      </w:r>
      <w:proofErr w:type="spellStart"/>
      <w:r w:rsidRPr="00106022">
        <w:rPr>
          <w:rFonts w:ascii="Times New Roman" w:eastAsia="Times New Roman" w:hAnsi="Times New Roman" w:cs="Times New Roman"/>
          <w:color w:val="010000"/>
          <w:sz w:val="24"/>
          <w:szCs w:val="27"/>
          <w:lang w:eastAsia="tr-TR"/>
        </w:rPr>
        <w:t>O.Akçakayalıoğlu</w:t>
      </w:r>
      <w:proofErr w:type="spellEnd"/>
      <w:r w:rsidRPr="00106022">
        <w:rPr>
          <w:rFonts w:ascii="Times New Roman" w:eastAsia="Times New Roman" w:hAnsi="Times New Roman" w:cs="Times New Roman"/>
          <w:color w:val="010000"/>
          <w:sz w:val="24"/>
          <w:szCs w:val="27"/>
          <w:lang w:eastAsia="tr-TR"/>
        </w:rPr>
        <w:t xml:space="preserve">, Nahit Saçlıoğlu, Hüseyin </w:t>
      </w:r>
      <w:proofErr w:type="spellStart"/>
      <w:r w:rsidRPr="00106022">
        <w:rPr>
          <w:rFonts w:ascii="Times New Roman" w:eastAsia="Times New Roman" w:hAnsi="Times New Roman" w:cs="Times New Roman"/>
          <w:color w:val="010000"/>
          <w:sz w:val="24"/>
          <w:szCs w:val="27"/>
          <w:lang w:eastAsia="tr-TR"/>
        </w:rPr>
        <w:t>Karamüstantikoğlu</w:t>
      </w:r>
      <w:proofErr w:type="spellEnd"/>
      <w:r w:rsidRPr="00106022">
        <w:rPr>
          <w:rFonts w:ascii="Times New Roman" w:eastAsia="Times New Roman" w:hAnsi="Times New Roman" w:cs="Times New Roman"/>
          <w:color w:val="010000"/>
          <w:sz w:val="24"/>
          <w:szCs w:val="27"/>
          <w:lang w:eastAsia="tr-TR"/>
        </w:rPr>
        <w:t xml:space="preserve">, Kenan Terzioğlu, Orhan Onar, Necdet </w:t>
      </w:r>
      <w:proofErr w:type="spellStart"/>
      <w:r w:rsidRPr="00106022">
        <w:rPr>
          <w:rFonts w:ascii="Times New Roman" w:eastAsia="Times New Roman" w:hAnsi="Times New Roman" w:cs="Times New Roman"/>
          <w:color w:val="010000"/>
          <w:sz w:val="24"/>
          <w:szCs w:val="27"/>
          <w:lang w:eastAsia="tr-TR"/>
        </w:rPr>
        <w:t>Darıcıoğlu</w:t>
      </w:r>
      <w:proofErr w:type="spellEnd"/>
      <w:r w:rsidRPr="00106022">
        <w:rPr>
          <w:rFonts w:ascii="Times New Roman" w:eastAsia="Times New Roman" w:hAnsi="Times New Roman" w:cs="Times New Roman"/>
          <w:color w:val="010000"/>
          <w:sz w:val="24"/>
          <w:szCs w:val="27"/>
          <w:lang w:eastAsia="tr-TR"/>
        </w:rPr>
        <w:t xml:space="preserve">, İhsan N. Tanyıldız, Bülent </w:t>
      </w:r>
      <w:proofErr w:type="spellStart"/>
      <w:r w:rsidRPr="00106022">
        <w:rPr>
          <w:rFonts w:ascii="Times New Roman" w:eastAsia="Times New Roman" w:hAnsi="Times New Roman" w:cs="Times New Roman"/>
          <w:color w:val="010000"/>
          <w:sz w:val="24"/>
          <w:szCs w:val="27"/>
          <w:lang w:eastAsia="tr-TR"/>
        </w:rPr>
        <w:t>Olçay</w:t>
      </w:r>
      <w:proofErr w:type="spellEnd"/>
      <w:r w:rsidRPr="00106022">
        <w:rPr>
          <w:rFonts w:ascii="Times New Roman" w:eastAsia="Times New Roman" w:hAnsi="Times New Roman" w:cs="Times New Roman"/>
          <w:color w:val="010000"/>
          <w:sz w:val="24"/>
          <w:szCs w:val="27"/>
          <w:lang w:eastAsia="tr-TR"/>
        </w:rPr>
        <w:t xml:space="preserve"> ve Yılmaz </w:t>
      </w:r>
      <w:proofErr w:type="spellStart"/>
      <w:r w:rsidRPr="00106022">
        <w:rPr>
          <w:rFonts w:ascii="Times New Roman" w:eastAsia="Times New Roman" w:hAnsi="Times New Roman" w:cs="Times New Roman"/>
          <w:color w:val="010000"/>
          <w:sz w:val="24"/>
          <w:szCs w:val="27"/>
          <w:lang w:eastAsia="tr-TR"/>
        </w:rPr>
        <w:t>Aliefendioğlu'nun</w:t>
      </w:r>
      <w:proofErr w:type="spellEnd"/>
      <w:r w:rsidRPr="00106022">
        <w:rPr>
          <w:rFonts w:ascii="Times New Roman" w:eastAsia="Times New Roman" w:hAnsi="Times New Roman" w:cs="Times New Roman"/>
          <w:color w:val="010000"/>
          <w:sz w:val="24"/>
          <w:szCs w:val="27"/>
          <w:lang w:eastAsia="tr-TR"/>
        </w:rPr>
        <w:t xml:space="preserve"> katılmalarıyla 6.11.1980 gününde yapılan ilk inceleme toplantısında, sınırlama sorunu üzerinde durulmuştur.</w:t>
      </w:r>
    </w:p>
    <w:p w14:paraId="62D1C6E8"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 xml:space="preserve">Mahkemenin elindeki davada, evli erkeğin, evlilik dışı ilişkisinden doğan çocuğun babalığına hükmedilmesi istenmektedir. Anayasaya aykırı olduğu öne sürülen hükümlerden 292. Madde, birbirleriyle evlenmeleri yasaklananlardan veya evli erkek ve kadınların zinasından doğan çocukların tanımayacağına ilişkin olup, görülmekte olan davada uygulanacak hüküm değildir. Yine iptali istenen 443. Madde, nesebi sahih </w:t>
      </w:r>
      <w:proofErr w:type="spellStart"/>
      <w:r w:rsidRPr="00106022">
        <w:rPr>
          <w:rFonts w:ascii="Times New Roman" w:eastAsia="Times New Roman" w:hAnsi="Times New Roman" w:cs="Times New Roman"/>
          <w:color w:val="010000"/>
          <w:sz w:val="24"/>
          <w:szCs w:val="27"/>
          <w:lang w:eastAsia="tr-TR"/>
        </w:rPr>
        <w:t>olmıyan</w:t>
      </w:r>
      <w:proofErr w:type="spellEnd"/>
      <w:r w:rsidRPr="00106022">
        <w:rPr>
          <w:rFonts w:ascii="Times New Roman" w:eastAsia="Times New Roman" w:hAnsi="Times New Roman" w:cs="Times New Roman"/>
          <w:color w:val="010000"/>
          <w:sz w:val="24"/>
          <w:szCs w:val="27"/>
          <w:lang w:eastAsia="tr-TR"/>
        </w:rPr>
        <w:t xml:space="preserve"> çocukların miras haklarını düzenlemektedir. Mahkemeye açılan davada, miras hakkı ile ilgili bir istek söz konusu değildir. O halde 292. Ve 443. Maddeler mahkemenin elindeki davada uygulanma durumunda bulunmaktadır.</w:t>
      </w:r>
    </w:p>
    <w:p w14:paraId="24C8A586"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Öte yandan itiraz konusu olan 310. Maddenin ikinci fıkrası; cinsel ilişki zamanında davalı evli ise, mahkemece, onun babalığına karar verilemeyeceğini hükme bağlamaktadır. Bu kural davayı çözümlemek için uygulanması zorunlu olduğundan, Anayasaya uygunluk denetiminin de bu hükümle sınırlı olarak yapılması gerekmektedir.</w:t>
      </w:r>
    </w:p>
    <w:p w14:paraId="4082C718"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Böylece yapılan ilk inceleme sonunda:</w:t>
      </w:r>
    </w:p>
    <w:p w14:paraId="741CAD25"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"Dosyada eksiklik bulunmadığından esasın 17.2.1926 günlü, 743 sayılı Türk Medeni Yasası'nın 310/2. Maddesiyle sınırlı olarak incelenmesine" oybirliğiyle karar verilmiştir.</w:t>
      </w:r>
    </w:p>
    <w:p w14:paraId="0B2B64F2" w14:textId="77777777" w:rsidR="00106022" w:rsidRPr="00106022" w:rsidRDefault="00106022" w:rsidP="00106022">
      <w:pPr>
        <w:spacing w:after="200" w:line="240" w:lineRule="auto"/>
        <w:ind w:right="283" w:firstLine="709"/>
        <w:jc w:val="both"/>
        <w:rPr>
          <w:rFonts w:ascii="Times New Roman" w:eastAsia="Times New Roman" w:hAnsi="Times New Roman" w:cs="Times New Roman"/>
          <w:b/>
          <w:color w:val="010000"/>
          <w:sz w:val="24"/>
          <w:szCs w:val="27"/>
          <w:lang w:eastAsia="tr-TR"/>
        </w:rPr>
      </w:pPr>
      <w:r w:rsidRPr="00106022">
        <w:rPr>
          <w:rFonts w:ascii="Times New Roman" w:eastAsia="Times New Roman" w:hAnsi="Times New Roman" w:cs="Times New Roman"/>
          <w:b/>
          <w:color w:val="010000"/>
          <w:sz w:val="24"/>
          <w:szCs w:val="27"/>
          <w:lang w:eastAsia="tr-TR"/>
        </w:rPr>
        <w:t>V- ESASIN İNCELENMESİ:</w:t>
      </w:r>
    </w:p>
    <w:p w14:paraId="1ACC5F2C"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İşin esasına ilişkin rapor, Mahkemenin gerekçeli kararı, itiraz konusu yasa hükümleri, bunlarla ilgili metinler, Anayasa'ya aykırılık savına dayanak tutulan Anayasa kuralları, dosyadaki öteki belgeler okunup incelendikten sonra gereği görüşülüp düşünüldü:</w:t>
      </w:r>
    </w:p>
    <w:p w14:paraId="2D6BEADC"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 xml:space="preserve">İtirazcı Mahkeme, Medeni Yasa'daki 310. Maddenin ikinci fıkrasını oluşturan "Münasebeti cinsiye zamanında, </w:t>
      </w:r>
      <w:proofErr w:type="spellStart"/>
      <w:r w:rsidRPr="00106022">
        <w:rPr>
          <w:rFonts w:ascii="Times New Roman" w:eastAsia="Times New Roman" w:hAnsi="Times New Roman" w:cs="Times New Roman"/>
          <w:color w:val="010000"/>
          <w:sz w:val="24"/>
          <w:szCs w:val="27"/>
          <w:lang w:eastAsia="tr-TR"/>
        </w:rPr>
        <w:t>müddeaaleyh</w:t>
      </w:r>
      <w:proofErr w:type="spellEnd"/>
      <w:r w:rsidRPr="00106022">
        <w:rPr>
          <w:rFonts w:ascii="Times New Roman" w:eastAsia="Times New Roman" w:hAnsi="Times New Roman" w:cs="Times New Roman"/>
          <w:color w:val="010000"/>
          <w:sz w:val="24"/>
          <w:szCs w:val="27"/>
          <w:lang w:eastAsia="tr-TR"/>
        </w:rPr>
        <w:t xml:space="preserve"> evli ise; </w:t>
      </w:r>
      <w:proofErr w:type="gramStart"/>
      <w:r w:rsidRPr="00106022">
        <w:rPr>
          <w:rFonts w:ascii="Times New Roman" w:eastAsia="Times New Roman" w:hAnsi="Times New Roman" w:cs="Times New Roman"/>
          <w:color w:val="010000"/>
          <w:sz w:val="24"/>
          <w:szCs w:val="27"/>
          <w:lang w:eastAsia="tr-TR"/>
        </w:rPr>
        <w:t>hakim</w:t>
      </w:r>
      <w:proofErr w:type="gramEnd"/>
      <w:r w:rsidRPr="00106022">
        <w:rPr>
          <w:rFonts w:ascii="Times New Roman" w:eastAsia="Times New Roman" w:hAnsi="Times New Roman" w:cs="Times New Roman"/>
          <w:color w:val="010000"/>
          <w:sz w:val="24"/>
          <w:szCs w:val="27"/>
          <w:lang w:eastAsia="tr-TR"/>
        </w:rPr>
        <w:t xml:space="preserve"> babalığa hükmedemez" biçimindeki hükmün, Anayasaya aykırı olduğu yönündeki itirazı ciddi bularak iptalini istemektedir.</w:t>
      </w:r>
    </w:p>
    <w:p w14:paraId="201DC587"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lastRenderedPageBreak/>
        <w:t xml:space="preserve">17.2.1926 günlü, 743 sayılı "Türk Kanunu </w:t>
      </w:r>
      <w:proofErr w:type="spellStart"/>
      <w:r w:rsidRPr="00106022">
        <w:rPr>
          <w:rFonts w:ascii="Times New Roman" w:eastAsia="Times New Roman" w:hAnsi="Times New Roman" w:cs="Times New Roman"/>
          <w:color w:val="010000"/>
          <w:sz w:val="24"/>
          <w:szCs w:val="27"/>
          <w:lang w:eastAsia="tr-TR"/>
        </w:rPr>
        <w:t>Medenisi"nin</w:t>
      </w:r>
      <w:proofErr w:type="spellEnd"/>
      <w:r w:rsidRPr="00106022">
        <w:rPr>
          <w:rFonts w:ascii="Times New Roman" w:eastAsia="Times New Roman" w:hAnsi="Times New Roman" w:cs="Times New Roman"/>
          <w:color w:val="010000"/>
          <w:sz w:val="24"/>
          <w:szCs w:val="27"/>
          <w:lang w:eastAsia="tr-TR"/>
        </w:rPr>
        <w:t xml:space="preserve"> itiraz konusu edilen 310. Maddesinin ikinci fıkrası başka bir başvuru nedeniyle iptaline Anayasa Mahkemesince 21.5.1981 gününde, esas 1980/29, karar 1981/22 sayı ile karar verildiğinden, aynı konu hakkında yeniden karar verilmesine yer bulunmaktadır.</w:t>
      </w:r>
    </w:p>
    <w:p w14:paraId="312F8A16" w14:textId="77777777" w:rsidR="00106022" w:rsidRPr="00106022" w:rsidRDefault="00106022" w:rsidP="00106022">
      <w:pPr>
        <w:spacing w:after="200" w:line="240" w:lineRule="auto"/>
        <w:ind w:right="283" w:firstLine="709"/>
        <w:jc w:val="both"/>
        <w:rPr>
          <w:rFonts w:ascii="Times New Roman" w:eastAsia="Times New Roman" w:hAnsi="Times New Roman" w:cs="Times New Roman"/>
          <w:b/>
          <w:color w:val="010000"/>
          <w:sz w:val="24"/>
          <w:szCs w:val="27"/>
          <w:lang w:eastAsia="tr-TR"/>
        </w:rPr>
      </w:pPr>
      <w:r w:rsidRPr="00106022">
        <w:rPr>
          <w:rFonts w:ascii="Times New Roman" w:eastAsia="Times New Roman" w:hAnsi="Times New Roman" w:cs="Times New Roman"/>
          <w:b/>
          <w:color w:val="010000"/>
          <w:sz w:val="24"/>
          <w:szCs w:val="27"/>
          <w:lang w:eastAsia="tr-TR"/>
        </w:rPr>
        <w:t>V- SONUÇ:</w:t>
      </w:r>
    </w:p>
    <w:p w14:paraId="07D130C2"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Türk Medeni Yasası'nın itiraz konusu 310. Maddesinin ikinci fıkrası hükmünün iptaline, başka bir başvuru nedeniyle 21.5.1981 gününde esas 1980/29, karar 1981/22 sayıl ile karar verilmiş bulunduğundan, aynı konu hakkında yeniden karar verilmesine yer olmadığına,</w:t>
      </w:r>
    </w:p>
    <w:p w14:paraId="7F482FE1" w14:textId="77777777"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r w:rsidRPr="00106022">
        <w:rPr>
          <w:rFonts w:ascii="Times New Roman" w:eastAsia="Times New Roman" w:hAnsi="Times New Roman" w:cs="Times New Roman"/>
          <w:color w:val="010000"/>
          <w:sz w:val="24"/>
          <w:szCs w:val="27"/>
          <w:lang w:eastAsia="tr-TR"/>
        </w:rPr>
        <w:t>21.5.1981 gününde oybirliğiyle karar verildi.</w:t>
      </w:r>
    </w:p>
    <w:p w14:paraId="6EAB9ADF" w14:textId="77777777" w:rsidR="00106022" w:rsidRDefault="0010602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106022" w:rsidRPr="00106022" w14:paraId="2653930B" w14:textId="77777777" w:rsidTr="00106022">
        <w:trPr>
          <w:trHeight w:val="1600"/>
          <w:tblCellSpacing w:w="0" w:type="dxa"/>
          <w:jc w:val="center"/>
        </w:trPr>
        <w:tc>
          <w:tcPr>
            <w:tcW w:w="1667" w:type="pct"/>
            <w:vAlign w:val="center"/>
            <w:hideMark/>
          </w:tcPr>
          <w:p w14:paraId="528A97EE"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Başkan</w:t>
            </w:r>
          </w:p>
          <w:p w14:paraId="29F372A2"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 xml:space="preserve">Şevket </w:t>
            </w:r>
            <w:proofErr w:type="spellStart"/>
            <w:r w:rsidRPr="00106022">
              <w:rPr>
                <w:rFonts w:ascii="Times New Roman" w:eastAsia="Times New Roman" w:hAnsi="Times New Roman" w:cs="Times New Roman"/>
                <w:color w:val="010000"/>
                <w:sz w:val="24"/>
                <w:szCs w:val="24"/>
                <w:lang w:eastAsia="tr-TR"/>
              </w:rPr>
              <w:t>Müftügil</w:t>
            </w:r>
            <w:proofErr w:type="spellEnd"/>
          </w:p>
        </w:tc>
        <w:tc>
          <w:tcPr>
            <w:tcW w:w="1667" w:type="pct"/>
            <w:vAlign w:val="center"/>
            <w:hideMark/>
          </w:tcPr>
          <w:p w14:paraId="7B817D46"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Başkanvekili</w:t>
            </w:r>
          </w:p>
          <w:p w14:paraId="31AFF120"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Ahmet H. Boyacıoğlu</w:t>
            </w:r>
          </w:p>
        </w:tc>
        <w:tc>
          <w:tcPr>
            <w:tcW w:w="1666" w:type="pct"/>
            <w:vAlign w:val="center"/>
            <w:hideMark/>
          </w:tcPr>
          <w:p w14:paraId="45C2147E"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419904A2"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Muammer Yazar</w:t>
            </w:r>
          </w:p>
        </w:tc>
      </w:tr>
      <w:tr w:rsidR="00106022" w:rsidRPr="00106022" w14:paraId="797CD40E" w14:textId="77777777" w:rsidTr="00106022">
        <w:trPr>
          <w:trHeight w:val="1600"/>
          <w:tblCellSpacing w:w="0" w:type="dxa"/>
          <w:jc w:val="center"/>
        </w:trPr>
        <w:tc>
          <w:tcPr>
            <w:tcW w:w="1667" w:type="pct"/>
            <w:vAlign w:val="center"/>
            <w:hideMark/>
          </w:tcPr>
          <w:p w14:paraId="70B942F7"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0E4AEA15"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Adil Esmer</w:t>
            </w:r>
          </w:p>
        </w:tc>
        <w:tc>
          <w:tcPr>
            <w:tcW w:w="1667" w:type="pct"/>
            <w:vAlign w:val="center"/>
            <w:hideMark/>
          </w:tcPr>
          <w:p w14:paraId="6B02DC27"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67C4AAAB"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Hakkı Müderrisoğlu</w:t>
            </w:r>
          </w:p>
        </w:tc>
        <w:tc>
          <w:tcPr>
            <w:tcW w:w="1666" w:type="pct"/>
            <w:vAlign w:val="center"/>
            <w:hideMark/>
          </w:tcPr>
          <w:p w14:paraId="7ED44E8A"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31D5FDF8"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 xml:space="preserve">Nihat O. </w:t>
            </w:r>
            <w:proofErr w:type="spellStart"/>
            <w:r w:rsidRPr="00106022">
              <w:rPr>
                <w:rFonts w:ascii="Times New Roman" w:eastAsia="Times New Roman" w:hAnsi="Times New Roman" w:cs="Times New Roman"/>
                <w:color w:val="010000"/>
                <w:sz w:val="24"/>
                <w:szCs w:val="24"/>
                <w:lang w:eastAsia="tr-TR"/>
              </w:rPr>
              <w:t>Akçakayalıoğlu</w:t>
            </w:r>
            <w:proofErr w:type="spellEnd"/>
          </w:p>
        </w:tc>
      </w:tr>
      <w:tr w:rsidR="00106022" w:rsidRPr="00106022" w14:paraId="5C80B9C0" w14:textId="77777777" w:rsidTr="00106022">
        <w:trPr>
          <w:trHeight w:val="1600"/>
          <w:tblCellSpacing w:w="0" w:type="dxa"/>
          <w:jc w:val="center"/>
        </w:trPr>
        <w:tc>
          <w:tcPr>
            <w:tcW w:w="1667" w:type="pct"/>
            <w:vAlign w:val="center"/>
            <w:hideMark/>
          </w:tcPr>
          <w:p w14:paraId="6F6EADBB"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040BD70C"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Nahit Saçlıoğlu</w:t>
            </w:r>
          </w:p>
        </w:tc>
        <w:tc>
          <w:tcPr>
            <w:tcW w:w="1667" w:type="pct"/>
            <w:vAlign w:val="center"/>
            <w:hideMark/>
          </w:tcPr>
          <w:p w14:paraId="5545A16E"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6B4ECA08"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 xml:space="preserve">Hüseyin </w:t>
            </w:r>
            <w:proofErr w:type="spellStart"/>
            <w:r w:rsidRPr="00106022">
              <w:rPr>
                <w:rFonts w:ascii="Times New Roman" w:eastAsia="Times New Roman" w:hAnsi="Times New Roman" w:cs="Times New Roman"/>
                <w:color w:val="010000"/>
                <w:sz w:val="24"/>
                <w:szCs w:val="24"/>
                <w:lang w:eastAsia="tr-TR"/>
              </w:rPr>
              <w:t>Karamüstantikoğlu</w:t>
            </w:r>
            <w:proofErr w:type="spellEnd"/>
          </w:p>
        </w:tc>
        <w:tc>
          <w:tcPr>
            <w:tcW w:w="1666" w:type="pct"/>
            <w:vAlign w:val="center"/>
            <w:hideMark/>
          </w:tcPr>
          <w:p w14:paraId="48A98347"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2A1E03B3"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Kenan Terzioğlu</w:t>
            </w:r>
          </w:p>
        </w:tc>
      </w:tr>
      <w:tr w:rsidR="00106022" w:rsidRPr="00106022" w14:paraId="0BE71A9C" w14:textId="77777777" w:rsidTr="00106022">
        <w:trPr>
          <w:trHeight w:val="1600"/>
          <w:tblCellSpacing w:w="0" w:type="dxa"/>
          <w:jc w:val="center"/>
        </w:trPr>
        <w:tc>
          <w:tcPr>
            <w:tcW w:w="1667" w:type="pct"/>
            <w:vAlign w:val="center"/>
            <w:hideMark/>
          </w:tcPr>
          <w:p w14:paraId="615F0928"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15EF3414"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Orhan Onar</w:t>
            </w:r>
          </w:p>
        </w:tc>
        <w:tc>
          <w:tcPr>
            <w:tcW w:w="1667" w:type="pct"/>
            <w:vAlign w:val="center"/>
            <w:hideMark/>
          </w:tcPr>
          <w:p w14:paraId="14AD9000"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617A1455"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Muammer Turan</w:t>
            </w:r>
          </w:p>
        </w:tc>
        <w:tc>
          <w:tcPr>
            <w:tcW w:w="1666" w:type="pct"/>
            <w:vAlign w:val="center"/>
            <w:hideMark/>
          </w:tcPr>
          <w:p w14:paraId="236AF3E5"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591B6B10"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Mehmet Çınarlı</w:t>
            </w:r>
          </w:p>
        </w:tc>
      </w:tr>
      <w:tr w:rsidR="00106022" w:rsidRPr="00106022" w14:paraId="309F8F5B" w14:textId="77777777" w:rsidTr="00106022">
        <w:trPr>
          <w:trHeight w:val="1600"/>
          <w:tblCellSpacing w:w="0" w:type="dxa"/>
          <w:jc w:val="center"/>
        </w:trPr>
        <w:tc>
          <w:tcPr>
            <w:tcW w:w="1667" w:type="pct"/>
            <w:vAlign w:val="center"/>
            <w:hideMark/>
          </w:tcPr>
          <w:p w14:paraId="13C5DCAA"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28AF2E37"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 xml:space="preserve">Necdet </w:t>
            </w:r>
            <w:proofErr w:type="spellStart"/>
            <w:r w:rsidRPr="00106022">
              <w:rPr>
                <w:rFonts w:ascii="Times New Roman" w:eastAsia="Times New Roman" w:hAnsi="Times New Roman" w:cs="Times New Roman"/>
                <w:color w:val="010000"/>
                <w:sz w:val="24"/>
                <w:szCs w:val="24"/>
                <w:lang w:eastAsia="tr-TR"/>
              </w:rPr>
              <w:t>Darıcıoğlu</w:t>
            </w:r>
            <w:proofErr w:type="spellEnd"/>
          </w:p>
        </w:tc>
        <w:tc>
          <w:tcPr>
            <w:tcW w:w="1667" w:type="pct"/>
            <w:vAlign w:val="center"/>
            <w:hideMark/>
          </w:tcPr>
          <w:p w14:paraId="638CC041"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29B87A5F"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 xml:space="preserve">Yılmaz </w:t>
            </w:r>
            <w:proofErr w:type="spellStart"/>
            <w:r w:rsidRPr="00106022">
              <w:rPr>
                <w:rFonts w:ascii="Times New Roman" w:eastAsia="Times New Roman" w:hAnsi="Times New Roman" w:cs="Times New Roman"/>
                <w:color w:val="010000"/>
                <w:sz w:val="24"/>
                <w:szCs w:val="24"/>
                <w:lang w:eastAsia="tr-TR"/>
              </w:rPr>
              <w:t>Aliefendioğlu</w:t>
            </w:r>
            <w:proofErr w:type="spellEnd"/>
          </w:p>
        </w:tc>
        <w:tc>
          <w:tcPr>
            <w:tcW w:w="1666" w:type="pct"/>
            <w:vAlign w:val="center"/>
            <w:hideMark/>
          </w:tcPr>
          <w:p w14:paraId="253B528C"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Üye</w:t>
            </w:r>
          </w:p>
          <w:p w14:paraId="6FDA9C00" w14:textId="77777777" w:rsidR="00106022" w:rsidRPr="00106022" w:rsidRDefault="00106022" w:rsidP="00106022">
            <w:pPr>
              <w:spacing w:after="120" w:line="240" w:lineRule="auto"/>
              <w:jc w:val="center"/>
              <w:rPr>
                <w:rFonts w:ascii="Times New Roman" w:eastAsia="Times New Roman" w:hAnsi="Times New Roman" w:cs="Times New Roman"/>
                <w:color w:val="010000"/>
                <w:sz w:val="24"/>
                <w:szCs w:val="24"/>
                <w:lang w:eastAsia="tr-TR"/>
              </w:rPr>
            </w:pPr>
            <w:r w:rsidRPr="00106022">
              <w:rPr>
                <w:rFonts w:ascii="Times New Roman" w:eastAsia="Times New Roman" w:hAnsi="Times New Roman" w:cs="Times New Roman"/>
                <w:color w:val="010000"/>
                <w:sz w:val="24"/>
                <w:szCs w:val="24"/>
                <w:lang w:eastAsia="tr-TR"/>
              </w:rPr>
              <w:t>Yekta Güngör Özden</w:t>
            </w:r>
          </w:p>
        </w:tc>
      </w:tr>
    </w:tbl>
    <w:p w14:paraId="744B6A80" w14:textId="5288EF8E" w:rsidR="00106022" w:rsidRPr="00106022" w:rsidRDefault="00106022" w:rsidP="0010602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06022" w:rsidRPr="00106022" w:rsidSect="0010602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A579" w14:textId="77777777" w:rsidR="00A012CC" w:rsidRDefault="00A012CC" w:rsidP="00106022">
      <w:pPr>
        <w:spacing w:after="0" w:line="240" w:lineRule="auto"/>
      </w:pPr>
      <w:r>
        <w:separator/>
      </w:r>
    </w:p>
  </w:endnote>
  <w:endnote w:type="continuationSeparator" w:id="0">
    <w:p w14:paraId="1FC9EBE2" w14:textId="77777777" w:rsidR="00A012CC" w:rsidRDefault="00A012CC" w:rsidP="0010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C3A7" w14:textId="77777777" w:rsidR="00106022" w:rsidRDefault="00106022" w:rsidP="004F2FA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F963A27" w14:textId="77777777" w:rsidR="00106022" w:rsidRDefault="00106022" w:rsidP="001060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D27B" w14:textId="0D0E6475" w:rsidR="00106022" w:rsidRPr="00106022" w:rsidRDefault="00106022" w:rsidP="004F2FA2">
    <w:pPr>
      <w:pStyle w:val="AltBilgi"/>
      <w:framePr w:wrap="around" w:vAnchor="text" w:hAnchor="margin" w:xAlign="right" w:y="1"/>
      <w:rPr>
        <w:rStyle w:val="SayfaNumaras"/>
        <w:rFonts w:ascii="Times New Roman" w:hAnsi="Times New Roman" w:cs="Times New Roman"/>
        <w:sz w:val="24"/>
      </w:rPr>
    </w:pPr>
    <w:r w:rsidRPr="00106022">
      <w:rPr>
        <w:rStyle w:val="SayfaNumaras"/>
        <w:rFonts w:ascii="Times New Roman" w:hAnsi="Times New Roman" w:cs="Times New Roman"/>
        <w:sz w:val="24"/>
      </w:rPr>
      <w:fldChar w:fldCharType="begin"/>
    </w:r>
    <w:r w:rsidRPr="00106022">
      <w:rPr>
        <w:rStyle w:val="SayfaNumaras"/>
        <w:rFonts w:ascii="Times New Roman" w:hAnsi="Times New Roman" w:cs="Times New Roman"/>
        <w:sz w:val="24"/>
      </w:rPr>
      <w:instrText xml:space="preserve"> PAGE </w:instrText>
    </w:r>
    <w:r w:rsidRPr="00106022">
      <w:rPr>
        <w:rStyle w:val="SayfaNumaras"/>
        <w:rFonts w:ascii="Times New Roman" w:hAnsi="Times New Roman" w:cs="Times New Roman"/>
        <w:sz w:val="24"/>
      </w:rPr>
      <w:fldChar w:fldCharType="separate"/>
    </w:r>
    <w:r w:rsidRPr="00106022">
      <w:rPr>
        <w:rStyle w:val="SayfaNumaras"/>
        <w:rFonts w:ascii="Times New Roman" w:hAnsi="Times New Roman" w:cs="Times New Roman"/>
        <w:noProof/>
        <w:sz w:val="24"/>
      </w:rPr>
      <w:t>1</w:t>
    </w:r>
    <w:r w:rsidRPr="00106022">
      <w:rPr>
        <w:rStyle w:val="SayfaNumaras"/>
        <w:rFonts w:ascii="Times New Roman" w:hAnsi="Times New Roman" w:cs="Times New Roman"/>
        <w:sz w:val="24"/>
      </w:rPr>
      <w:fldChar w:fldCharType="end"/>
    </w:r>
  </w:p>
  <w:p w14:paraId="0639ADC0" w14:textId="77777777" w:rsidR="00106022" w:rsidRDefault="00106022" w:rsidP="0010602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93F29" w14:textId="77777777" w:rsidR="00A012CC" w:rsidRDefault="00A012CC" w:rsidP="00106022">
      <w:pPr>
        <w:spacing w:after="0" w:line="240" w:lineRule="auto"/>
      </w:pPr>
      <w:r>
        <w:separator/>
      </w:r>
    </w:p>
  </w:footnote>
  <w:footnote w:type="continuationSeparator" w:id="0">
    <w:p w14:paraId="65C6E468" w14:textId="77777777" w:rsidR="00A012CC" w:rsidRDefault="00A012CC" w:rsidP="00106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5932" w14:textId="77777777" w:rsidR="00106022" w:rsidRPr="00106022" w:rsidRDefault="00106022" w:rsidP="00106022">
    <w:pPr>
      <w:pStyle w:val="stBilgi"/>
      <w:rPr>
        <w:rFonts w:ascii="Times New Roman" w:hAnsi="Times New Roman" w:cs="Times New Roman"/>
        <w:b/>
        <w:sz w:val="24"/>
      </w:rPr>
    </w:pPr>
    <w:r w:rsidRPr="00106022">
      <w:rPr>
        <w:rFonts w:ascii="Times New Roman" w:hAnsi="Times New Roman" w:cs="Times New Roman"/>
        <w:b/>
        <w:sz w:val="24"/>
      </w:rPr>
      <w:t xml:space="preserve">Esas </w:t>
    </w:r>
    <w:proofErr w:type="gramStart"/>
    <w:r w:rsidRPr="00106022">
      <w:rPr>
        <w:rFonts w:ascii="Times New Roman" w:hAnsi="Times New Roman" w:cs="Times New Roman"/>
        <w:b/>
        <w:sz w:val="24"/>
      </w:rPr>
      <w:t>sayısı :</w:t>
    </w:r>
    <w:proofErr w:type="gramEnd"/>
    <w:r w:rsidRPr="00106022">
      <w:rPr>
        <w:rFonts w:ascii="Times New Roman" w:hAnsi="Times New Roman" w:cs="Times New Roman"/>
        <w:b/>
        <w:sz w:val="24"/>
      </w:rPr>
      <w:t xml:space="preserve"> 1980/67</w:t>
    </w:r>
  </w:p>
  <w:p w14:paraId="23422934" w14:textId="77777777" w:rsidR="00106022" w:rsidRDefault="00106022" w:rsidP="00106022">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1981/23</w:t>
    </w:r>
  </w:p>
  <w:p w14:paraId="5535F050" w14:textId="62EFC414" w:rsidR="00106022" w:rsidRPr="00106022" w:rsidRDefault="00106022" w:rsidP="0010602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5B"/>
    <w:rsid w:val="000A755B"/>
    <w:rsid w:val="00106022"/>
    <w:rsid w:val="00734D78"/>
    <w:rsid w:val="008A1566"/>
    <w:rsid w:val="00A01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74AF"/>
  <w15:chartTrackingRefBased/>
  <w15:docId w15:val="{EB8532FF-F743-4E1E-8459-3E33039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60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60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6022"/>
  </w:style>
  <w:style w:type="paragraph" w:styleId="AltBilgi">
    <w:name w:val="footer"/>
    <w:basedOn w:val="Normal"/>
    <w:link w:val="AltBilgiChar"/>
    <w:uiPriority w:val="99"/>
    <w:unhideWhenUsed/>
    <w:rsid w:val="001060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6022"/>
  </w:style>
  <w:style w:type="character" w:styleId="SayfaNumaras">
    <w:name w:val="page number"/>
    <w:basedOn w:val="VarsaylanParagrafYazTipi"/>
    <w:uiPriority w:val="99"/>
    <w:semiHidden/>
    <w:unhideWhenUsed/>
    <w:rsid w:val="0010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2023-08-28T06:15:00Z</dcterms:created>
  <dcterms:modified xsi:type="dcterms:W3CDTF">2023-08-28T06:19:00Z</dcterms:modified>
</cp:coreProperties>
</file>