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FEC" w:rsidRDefault="00326FEC" w:rsidP="00326FEC">
      <w:pPr>
        <w:spacing w:after="200" w:line="240" w:lineRule="auto"/>
        <w:ind w:left="283" w:right="283"/>
        <w:jc w:val="center"/>
        <w:rPr>
          <w:rFonts w:ascii="Times New Roman" w:eastAsia="Times New Roman" w:hAnsi="Times New Roman" w:cs="Times New Roman"/>
          <w:b/>
          <w:bCs/>
          <w:caps/>
          <w:color w:val="010000"/>
          <w:sz w:val="24"/>
          <w:szCs w:val="27"/>
          <w:lang w:eastAsia="tr-TR"/>
        </w:rPr>
      </w:pPr>
      <w:r w:rsidRPr="00326FEC">
        <w:rPr>
          <w:rFonts w:ascii="Times New Roman" w:eastAsia="Times New Roman" w:hAnsi="Times New Roman" w:cs="Times New Roman"/>
          <w:b/>
          <w:bCs/>
          <w:caps/>
          <w:color w:val="010000"/>
          <w:sz w:val="24"/>
          <w:szCs w:val="27"/>
          <w:lang w:eastAsia="tr-TR"/>
        </w:rPr>
        <w:t>ANAYASA MAHKEMESİ KARARI</w:t>
      </w:r>
    </w:p>
    <w:p w:rsidR="00326FEC" w:rsidRPr="00326FEC" w:rsidRDefault="00326FEC" w:rsidP="00326FEC">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326FEC" w:rsidRDefault="00326FEC" w:rsidP="00326FEC">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sayısı:1980/66</w:t>
      </w:r>
    </w:p>
    <w:p w:rsidR="00326FEC" w:rsidRDefault="00326FEC" w:rsidP="00326FEC">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sayısı:1981/2</w:t>
      </w:r>
    </w:p>
    <w:p w:rsidR="00326FEC" w:rsidRDefault="00326FEC" w:rsidP="00326FEC">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günü:15.1.1931</w:t>
      </w:r>
    </w:p>
    <w:p w:rsidR="00326FEC" w:rsidRDefault="00326FEC" w:rsidP="00326FEC">
      <w:pPr>
        <w:spacing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tarih/sayı:25.4.1981/17321</w:t>
      </w:r>
    </w:p>
    <w:p w:rsidR="00326FEC" w:rsidRPr="00326FEC" w:rsidRDefault="00326FEC" w:rsidP="00326FEC">
      <w:pPr>
        <w:spacing w:line="240" w:lineRule="auto"/>
        <w:rPr>
          <w:rFonts w:ascii="Times New Roman" w:eastAsia="Times New Roman" w:hAnsi="Times New Roman" w:cs="Times New Roman"/>
          <w:b/>
          <w:color w:val="010000"/>
          <w:sz w:val="24"/>
          <w:szCs w:val="27"/>
          <w:lang w:eastAsia="tr-TR"/>
        </w:rPr>
      </w:pPr>
    </w:p>
    <w:p w:rsidR="00326FEC" w:rsidRPr="00326FEC" w:rsidRDefault="00326FEC" w:rsidP="00326F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6FEC">
        <w:rPr>
          <w:rFonts w:ascii="Times New Roman" w:eastAsia="Times New Roman" w:hAnsi="Times New Roman" w:cs="Times New Roman"/>
          <w:color w:val="010000"/>
          <w:sz w:val="24"/>
          <w:szCs w:val="27"/>
          <w:lang w:eastAsia="tr-TR"/>
        </w:rPr>
        <w:t>İTİRAZ YOLUNA BAŞVURAN: Beyşehir Sulh Ceza Mahkemesi.</w:t>
      </w:r>
    </w:p>
    <w:p w:rsidR="00326FEC" w:rsidRPr="00326FEC" w:rsidRDefault="00326FEC" w:rsidP="00326F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6FEC">
        <w:rPr>
          <w:rFonts w:ascii="Times New Roman" w:eastAsia="Times New Roman" w:hAnsi="Times New Roman" w:cs="Times New Roman"/>
          <w:color w:val="010000"/>
          <w:sz w:val="24"/>
          <w:szCs w:val="27"/>
          <w:lang w:eastAsia="tr-TR"/>
        </w:rPr>
        <w:t>İTİRAZIN KONUSU: Türk Ceza Yasasının 12.6.1979 günlü, 2248 sayılı Yasayla değişik 536. maddesinin, Anayasanın 132. maddesine aykırı olduğu öne sürülerek maddenin tümünün iptaline karar verilmesi isteminden ibarettir.</w:t>
      </w:r>
    </w:p>
    <w:p w:rsidR="00326FEC" w:rsidRPr="00326FEC" w:rsidRDefault="00326FEC" w:rsidP="00326FEC">
      <w:pPr>
        <w:spacing w:after="200" w:line="240" w:lineRule="auto"/>
        <w:ind w:left="283" w:right="283" w:firstLine="709"/>
        <w:jc w:val="both"/>
        <w:rPr>
          <w:rFonts w:ascii="Times New Roman" w:eastAsia="Times New Roman" w:hAnsi="Times New Roman" w:cs="Times New Roman"/>
          <w:b/>
          <w:color w:val="010000"/>
          <w:sz w:val="24"/>
          <w:szCs w:val="27"/>
          <w:lang w:eastAsia="tr-TR"/>
        </w:rPr>
      </w:pPr>
      <w:r w:rsidRPr="00326FEC">
        <w:rPr>
          <w:rFonts w:ascii="Times New Roman" w:eastAsia="Times New Roman" w:hAnsi="Times New Roman" w:cs="Times New Roman"/>
          <w:b/>
          <w:color w:val="010000"/>
          <w:sz w:val="24"/>
          <w:szCs w:val="27"/>
          <w:lang w:eastAsia="tr-TR"/>
        </w:rPr>
        <w:t xml:space="preserve">I- O L A </w:t>
      </w:r>
      <w:proofErr w:type="gramStart"/>
      <w:r w:rsidRPr="00326FEC">
        <w:rPr>
          <w:rFonts w:ascii="Times New Roman" w:eastAsia="Times New Roman" w:hAnsi="Times New Roman" w:cs="Times New Roman"/>
          <w:b/>
          <w:color w:val="010000"/>
          <w:sz w:val="24"/>
          <w:szCs w:val="27"/>
          <w:lang w:eastAsia="tr-TR"/>
        </w:rPr>
        <w:t>Y :</w:t>
      </w:r>
      <w:proofErr w:type="gramEnd"/>
    </w:p>
    <w:p w:rsidR="00326FEC" w:rsidRPr="00326FEC" w:rsidRDefault="00326FEC" w:rsidP="00326F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6FEC">
        <w:rPr>
          <w:rFonts w:ascii="Times New Roman" w:eastAsia="Times New Roman" w:hAnsi="Times New Roman" w:cs="Times New Roman"/>
          <w:color w:val="010000"/>
          <w:sz w:val="24"/>
          <w:szCs w:val="27"/>
          <w:lang w:eastAsia="tr-TR"/>
        </w:rPr>
        <w:t xml:space="preserve">Beyşehir ilçesinde, Özdilek caddesi üzerindeki elektrik direklerine 23.10.1979 günü, saat 19.15 sıralarında (Türk İslâm medeniyetini biz kuracağız, </w:t>
      </w:r>
      <w:proofErr w:type="gramStart"/>
      <w:r w:rsidRPr="00326FEC">
        <w:rPr>
          <w:rFonts w:ascii="Times New Roman" w:eastAsia="Times New Roman" w:hAnsi="Times New Roman" w:cs="Times New Roman"/>
          <w:color w:val="010000"/>
          <w:sz w:val="24"/>
          <w:szCs w:val="27"/>
          <w:lang w:eastAsia="tr-TR"/>
        </w:rPr>
        <w:t>inanıyoruz -</w:t>
      </w:r>
      <w:proofErr w:type="gramEnd"/>
      <w:r w:rsidRPr="00326FEC">
        <w:rPr>
          <w:rFonts w:ascii="Times New Roman" w:eastAsia="Times New Roman" w:hAnsi="Times New Roman" w:cs="Times New Roman"/>
          <w:color w:val="010000"/>
          <w:sz w:val="24"/>
          <w:szCs w:val="27"/>
          <w:lang w:eastAsia="tr-TR"/>
        </w:rPr>
        <w:t xml:space="preserve"> Ülkücüler) yazılı afişleri yapıştırmakta iken yakalanan sanıklar hakkında, Türk Ceza Yasasının 2248 sayılı Yasayla değişik 536/1-6 ve 55/3. maddeleri uyarınca kamu davası açılmıştır.</w:t>
      </w:r>
    </w:p>
    <w:p w:rsidR="00326FEC" w:rsidRPr="00326FEC" w:rsidRDefault="00326FEC" w:rsidP="00326F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6FEC">
        <w:rPr>
          <w:rFonts w:ascii="Times New Roman" w:eastAsia="Times New Roman" w:hAnsi="Times New Roman" w:cs="Times New Roman"/>
          <w:color w:val="010000"/>
          <w:sz w:val="24"/>
          <w:szCs w:val="27"/>
          <w:lang w:eastAsia="tr-TR"/>
        </w:rPr>
        <w:t>Yargılama sırasında sanıklar, sözü geçen 536. maddenin Anayasaya aykırı olduğunu öne sürmüşler, davaya bakmakta olan Mahkeme de bu savı ciddî görerek, maddenin iptal edilmesi için Anayasa Mahkemesine başvurmaya karar vermiştir.</w:t>
      </w:r>
    </w:p>
    <w:p w:rsidR="00326FEC" w:rsidRPr="00326FEC" w:rsidRDefault="00326FEC" w:rsidP="00326FEC">
      <w:pPr>
        <w:spacing w:after="200" w:line="240" w:lineRule="auto"/>
        <w:ind w:left="283" w:right="283" w:firstLine="709"/>
        <w:jc w:val="both"/>
        <w:rPr>
          <w:rFonts w:ascii="Times New Roman" w:eastAsia="Times New Roman" w:hAnsi="Times New Roman" w:cs="Times New Roman"/>
          <w:b/>
          <w:color w:val="010000"/>
          <w:sz w:val="24"/>
          <w:szCs w:val="27"/>
          <w:lang w:eastAsia="tr-TR"/>
        </w:rPr>
      </w:pPr>
      <w:r w:rsidRPr="00326FEC">
        <w:rPr>
          <w:rFonts w:ascii="Times New Roman" w:eastAsia="Times New Roman" w:hAnsi="Times New Roman" w:cs="Times New Roman"/>
          <w:b/>
          <w:color w:val="010000"/>
          <w:sz w:val="24"/>
          <w:szCs w:val="27"/>
          <w:lang w:eastAsia="tr-TR"/>
        </w:rPr>
        <w:t>III- METİNLER:</w:t>
      </w:r>
    </w:p>
    <w:p w:rsidR="00326FEC" w:rsidRPr="00326FEC" w:rsidRDefault="00326FEC" w:rsidP="00326FEC">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326FEC">
        <w:rPr>
          <w:rFonts w:ascii="Times New Roman" w:eastAsia="Times New Roman" w:hAnsi="Times New Roman" w:cs="Times New Roman"/>
          <w:color w:val="010000"/>
          <w:sz w:val="24"/>
          <w:szCs w:val="27"/>
          <w:lang w:eastAsia="tr-TR"/>
        </w:rPr>
        <w:t>l</w:t>
      </w:r>
      <w:proofErr w:type="gramEnd"/>
      <w:r w:rsidRPr="00326FEC">
        <w:rPr>
          <w:rFonts w:ascii="Times New Roman" w:eastAsia="Times New Roman" w:hAnsi="Times New Roman" w:cs="Times New Roman"/>
          <w:color w:val="010000"/>
          <w:sz w:val="24"/>
          <w:szCs w:val="27"/>
          <w:lang w:eastAsia="tr-TR"/>
        </w:rPr>
        <w:t>- Türk Ceza</w:t>
      </w:r>
      <w:r w:rsidRPr="00326FEC">
        <w:rPr>
          <w:rFonts w:ascii="Times New Roman" w:eastAsia="Times New Roman" w:hAnsi="Times New Roman" w:cs="Times New Roman"/>
          <w:i/>
          <w:iCs/>
          <w:color w:val="010000"/>
          <w:sz w:val="24"/>
          <w:szCs w:val="27"/>
          <w:lang w:eastAsia="tr-TR"/>
        </w:rPr>
        <w:t xml:space="preserve"> </w:t>
      </w:r>
      <w:r w:rsidRPr="00326FEC">
        <w:rPr>
          <w:rFonts w:ascii="Times New Roman" w:eastAsia="Times New Roman" w:hAnsi="Times New Roman" w:cs="Times New Roman"/>
          <w:color w:val="010000"/>
          <w:sz w:val="24"/>
          <w:szCs w:val="27"/>
          <w:lang w:eastAsia="tr-TR"/>
        </w:rPr>
        <w:t>Yasasının 12.6.1979 günlü, 2248 sayılı Yasa ile değişik, itiraz konusu 536. maddesi şöyledir:</w:t>
      </w:r>
    </w:p>
    <w:p w:rsidR="00326FEC" w:rsidRPr="00326FEC" w:rsidRDefault="00326FEC" w:rsidP="00326F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6FEC">
        <w:rPr>
          <w:rFonts w:ascii="Times New Roman" w:eastAsia="Times New Roman" w:hAnsi="Times New Roman" w:cs="Times New Roman"/>
          <w:color w:val="010000"/>
          <w:sz w:val="24"/>
          <w:szCs w:val="27"/>
          <w:lang w:eastAsia="tr-TR"/>
        </w:rPr>
        <w:t>"MADDE 536- Her kim, "belediyeler, köy ihtiyar kurulları veya yasalarla yetkili kılınmış diğer makamlarca önceden ayrılmış ya da oturulan yerler dışında, o yerin en büyük mülkiye amirine yapılacak bir başvuru üzerine ayrılan yerlere, izin almaksızın veya verilen izne aykırı biçimde, basılı olan veya olmayan, elle yapılmış veya yazılmış her türlü resim, yazı ve işaretler veya bunları içeren kâğıt, pano, pankart, bant ya da benzerlerini asar veya yapıştırırsa veya izne dayalı olsa bile bu yerleri boyar veya bu yerlere yazı yazar, resim ya da işaret yaparsa eylem başka bir suç oluştursa bile ayrıca altı aydan bir yıla kadar hafif hapis ve bin liradan aşağı olmamak üzere hafif para cezasına çarptırılır.</w:t>
      </w:r>
    </w:p>
    <w:p w:rsidR="00326FEC" w:rsidRPr="00326FEC" w:rsidRDefault="00326FEC" w:rsidP="00326F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6FEC">
        <w:rPr>
          <w:rFonts w:ascii="Times New Roman" w:eastAsia="Times New Roman" w:hAnsi="Times New Roman" w:cs="Times New Roman"/>
          <w:color w:val="010000"/>
          <w:sz w:val="24"/>
          <w:szCs w:val="27"/>
          <w:lang w:eastAsia="tr-TR"/>
        </w:rPr>
        <w:t xml:space="preserve">Bu eylemler yukarıdaki fıkra dışında kalan yerlerde veya kamuya ayrılmış veya kamuya açık veya herkes tarafından görülebilecek yerlerde veya her türlü taşıt araçları veya kamu hizmetlerine ait iletişim araçları veya kamu hizmetine ayrılmış veya özel kişi ve kuruluşlara ait işaret veya levhalar üzerinde işlenirse, eylem başka bir suçu oluştursa bile ayrıca bir yıldan iki yıla kadar hafif hapis ve </w:t>
      </w:r>
      <w:proofErr w:type="spellStart"/>
      <w:r w:rsidRPr="00326FEC">
        <w:rPr>
          <w:rFonts w:ascii="Times New Roman" w:eastAsia="Times New Roman" w:hAnsi="Times New Roman" w:cs="Times New Roman"/>
          <w:color w:val="010000"/>
          <w:sz w:val="24"/>
          <w:szCs w:val="27"/>
          <w:lang w:eastAsia="tr-TR"/>
        </w:rPr>
        <w:t>ikibin</w:t>
      </w:r>
      <w:proofErr w:type="spellEnd"/>
      <w:r w:rsidRPr="00326FEC">
        <w:rPr>
          <w:rFonts w:ascii="Times New Roman" w:eastAsia="Times New Roman" w:hAnsi="Times New Roman" w:cs="Times New Roman"/>
          <w:color w:val="010000"/>
          <w:sz w:val="24"/>
          <w:szCs w:val="27"/>
          <w:lang w:eastAsia="tr-TR"/>
        </w:rPr>
        <w:t xml:space="preserve"> liradan az olmamak üzere hafif para cezasına çarptırılır.</w:t>
      </w:r>
    </w:p>
    <w:p w:rsidR="00326FEC" w:rsidRPr="00326FEC" w:rsidRDefault="00326FEC" w:rsidP="00326F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6FEC">
        <w:rPr>
          <w:rFonts w:ascii="Times New Roman" w:eastAsia="Times New Roman" w:hAnsi="Times New Roman" w:cs="Times New Roman"/>
          <w:color w:val="010000"/>
          <w:sz w:val="24"/>
          <w:szCs w:val="27"/>
          <w:lang w:eastAsia="tr-TR"/>
        </w:rPr>
        <w:t>Yukarıdaki fıkralarda gösterilen eylemlerin derneklerin veya benzeri kuruluşların mensupları tarafından veya onların iştirakiyle yapıldığı sabit olduğu takdirde suçu işleyen veya suça bu suretle katılan dernek ve kuruluş mensuplarına sözü edilen fıkralardaki cezalar iki katı olarak hükmedilir. Şu kadar ki hafif hapis cezası iki yılı aşamaz.</w:t>
      </w:r>
    </w:p>
    <w:p w:rsidR="00326FEC" w:rsidRPr="00326FEC" w:rsidRDefault="00326FEC" w:rsidP="00326F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6FEC">
        <w:rPr>
          <w:rFonts w:ascii="Times New Roman" w:eastAsia="Times New Roman" w:hAnsi="Times New Roman" w:cs="Times New Roman"/>
          <w:color w:val="010000"/>
          <w:sz w:val="24"/>
          <w:szCs w:val="27"/>
          <w:lang w:eastAsia="tr-TR"/>
        </w:rPr>
        <w:t>Yukarıdaki fıkralardaki eylemleri küçüklere veya ceza ehliyeti olmayan kişilere işletenlere yukarıdaki fıkralar uyarınca verilecek cezalar yarısı kadar artırılır.</w:t>
      </w:r>
    </w:p>
    <w:p w:rsidR="00326FEC" w:rsidRPr="00326FEC" w:rsidRDefault="00326FEC" w:rsidP="00326F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6FEC">
        <w:rPr>
          <w:rFonts w:ascii="Times New Roman" w:eastAsia="Times New Roman" w:hAnsi="Times New Roman" w:cs="Times New Roman"/>
          <w:color w:val="010000"/>
          <w:sz w:val="24"/>
          <w:szCs w:val="27"/>
          <w:lang w:eastAsia="tr-TR"/>
        </w:rPr>
        <w:lastRenderedPageBreak/>
        <w:t xml:space="preserve">Yukarıdaki fıkralardaki eylemler, siyasal veya ideolojik olmayan amaçlarla işlenir ve içeriği bakımından bir suçu </w:t>
      </w:r>
      <w:proofErr w:type="spellStart"/>
      <w:r w:rsidRPr="00326FEC">
        <w:rPr>
          <w:rFonts w:ascii="Times New Roman" w:eastAsia="Times New Roman" w:hAnsi="Times New Roman" w:cs="Times New Roman"/>
          <w:color w:val="010000"/>
          <w:sz w:val="24"/>
          <w:szCs w:val="27"/>
          <w:lang w:eastAsia="tr-TR"/>
        </w:rPr>
        <w:t>oluşturmaza</w:t>
      </w:r>
      <w:proofErr w:type="spellEnd"/>
      <w:r w:rsidRPr="00326FEC">
        <w:rPr>
          <w:rFonts w:ascii="Times New Roman" w:eastAsia="Times New Roman" w:hAnsi="Times New Roman" w:cs="Times New Roman"/>
          <w:color w:val="010000"/>
          <w:sz w:val="24"/>
          <w:szCs w:val="27"/>
          <w:lang w:eastAsia="tr-TR"/>
        </w:rPr>
        <w:t xml:space="preserve"> a yukarıdaki fıkralarda yazılı cezalar onda birine kadar indirilebilir.</w:t>
      </w:r>
    </w:p>
    <w:p w:rsidR="00326FEC" w:rsidRPr="00326FEC" w:rsidRDefault="00326FEC" w:rsidP="00326F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6FEC">
        <w:rPr>
          <w:rFonts w:ascii="Times New Roman" w:eastAsia="Times New Roman" w:hAnsi="Times New Roman" w:cs="Times New Roman"/>
          <w:color w:val="010000"/>
          <w:sz w:val="24"/>
          <w:szCs w:val="27"/>
          <w:lang w:eastAsia="tr-TR"/>
        </w:rPr>
        <w:t xml:space="preserve">Birinci, ikinci, üçüncü ve dördüncü fıkralardaki suçlardan dolayı hükmolunacak cezalar ertelenemez ve bunların yerine 647 sayılı Cezaların İnfazı Hakkındaki Kanunun </w:t>
      </w:r>
      <w:proofErr w:type="gramStart"/>
      <w:r w:rsidRPr="00326FEC">
        <w:rPr>
          <w:rFonts w:ascii="Times New Roman" w:eastAsia="Times New Roman" w:hAnsi="Times New Roman" w:cs="Times New Roman"/>
          <w:color w:val="010000"/>
          <w:sz w:val="24"/>
          <w:szCs w:val="27"/>
          <w:lang w:eastAsia="tr-TR"/>
        </w:rPr>
        <w:t>4 üncü</w:t>
      </w:r>
      <w:proofErr w:type="gramEnd"/>
      <w:r w:rsidRPr="00326FEC">
        <w:rPr>
          <w:rFonts w:ascii="Times New Roman" w:eastAsia="Times New Roman" w:hAnsi="Times New Roman" w:cs="Times New Roman"/>
          <w:color w:val="010000"/>
          <w:sz w:val="24"/>
          <w:szCs w:val="27"/>
          <w:lang w:eastAsia="tr-TR"/>
        </w:rPr>
        <w:t xml:space="preserve"> maddesinde belirtilen ceza ve tedbirler uygulanamaz.</w:t>
      </w:r>
    </w:p>
    <w:p w:rsidR="00326FEC" w:rsidRPr="00326FEC" w:rsidRDefault="00326FEC" w:rsidP="00326F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6FEC">
        <w:rPr>
          <w:rFonts w:ascii="Times New Roman" w:eastAsia="Times New Roman" w:hAnsi="Times New Roman" w:cs="Times New Roman"/>
          <w:color w:val="010000"/>
          <w:sz w:val="24"/>
          <w:szCs w:val="27"/>
          <w:lang w:eastAsia="tr-TR"/>
        </w:rPr>
        <w:t>Bu maddede suç sayılan eylemlerin işlenmesinden dolayı sebebiyet verilen zararların tazminine ayrıca hükmolunur.</w:t>
      </w:r>
    </w:p>
    <w:p w:rsidR="00326FEC" w:rsidRPr="00326FEC" w:rsidRDefault="00326FEC" w:rsidP="00326F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6FEC">
        <w:rPr>
          <w:rFonts w:ascii="Times New Roman" w:eastAsia="Times New Roman" w:hAnsi="Times New Roman" w:cs="Times New Roman"/>
          <w:color w:val="010000"/>
          <w:sz w:val="24"/>
          <w:szCs w:val="27"/>
          <w:lang w:eastAsia="tr-TR"/>
        </w:rPr>
        <w:t>Görenek ve geleneklere göre asılacak kâğıt, pano, pankart, bant ya da benzerleri bu madde hükümleri dışındadır.</w:t>
      </w:r>
    </w:p>
    <w:p w:rsidR="00326FEC" w:rsidRPr="00326FEC" w:rsidRDefault="00326FEC" w:rsidP="00326F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6FEC">
        <w:rPr>
          <w:rFonts w:ascii="Times New Roman" w:eastAsia="Times New Roman" w:hAnsi="Times New Roman" w:cs="Times New Roman"/>
          <w:color w:val="010000"/>
          <w:sz w:val="24"/>
          <w:szCs w:val="27"/>
          <w:lang w:eastAsia="tr-TR"/>
        </w:rPr>
        <w:t>298 sayılı Seçimlerin Temel Hükümleri ve Seçmen Kütükleri Hakkındaki Kanun hükümleri saklıdır."</w:t>
      </w:r>
    </w:p>
    <w:p w:rsidR="00326FEC" w:rsidRPr="00326FEC" w:rsidRDefault="00326FEC" w:rsidP="00326F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6FEC">
        <w:rPr>
          <w:rFonts w:ascii="Times New Roman" w:eastAsia="Times New Roman" w:hAnsi="Times New Roman" w:cs="Times New Roman"/>
          <w:color w:val="010000"/>
          <w:sz w:val="24"/>
          <w:szCs w:val="27"/>
          <w:lang w:eastAsia="tr-TR"/>
        </w:rPr>
        <w:t>2- Dayanılan Anayasa kuralı:</w:t>
      </w:r>
    </w:p>
    <w:p w:rsidR="00326FEC" w:rsidRPr="00326FEC" w:rsidRDefault="00326FEC" w:rsidP="00326F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6FEC">
        <w:rPr>
          <w:rFonts w:ascii="Times New Roman" w:eastAsia="Times New Roman" w:hAnsi="Times New Roman" w:cs="Times New Roman"/>
          <w:color w:val="010000"/>
          <w:sz w:val="24"/>
          <w:szCs w:val="27"/>
          <w:lang w:eastAsia="tr-TR"/>
        </w:rPr>
        <w:t xml:space="preserve">"MADDE 132- Hâkimler, görevlerinde bağımsızdırlar; Anayasaya, kanuna, hukuka ve vicdanî </w:t>
      </w:r>
      <w:proofErr w:type="spellStart"/>
      <w:r w:rsidRPr="00326FEC">
        <w:rPr>
          <w:rFonts w:ascii="Times New Roman" w:eastAsia="Times New Roman" w:hAnsi="Times New Roman" w:cs="Times New Roman"/>
          <w:color w:val="010000"/>
          <w:sz w:val="24"/>
          <w:szCs w:val="27"/>
          <w:lang w:eastAsia="tr-TR"/>
        </w:rPr>
        <w:t>kanaatlarına</w:t>
      </w:r>
      <w:proofErr w:type="spellEnd"/>
      <w:r w:rsidRPr="00326FEC">
        <w:rPr>
          <w:rFonts w:ascii="Times New Roman" w:eastAsia="Times New Roman" w:hAnsi="Times New Roman" w:cs="Times New Roman"/>
          <w:color w:val="010000"/>
          <w:sz w:val="24"/>
          <w:szCs w:val="27"/>
          <w:lang w:eastAsia="tr-TR"/>
        </w:rPr>
        <w:t xml:space="preserve"> göre hüküm verirler.</w:t>
      </w:r>
    </w:p>
    <w:p w:rsidR="00326FEC" w:rsidRPr="00326FEC" w:rsidRDefault="00326FEC" w:rsidP="00326F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6FEC">
        <w:rPr>
          <w:rFonts w:ascii="Times New Roman" w:eastAsia="Times New Roman" w:hAnsi="Times New Roman" w:cs="Times New Roman"/>
          <w:color w:val="010000"/>
          <w:sz w:val="24"/>
          <w:szCs w:val="27"/>
          <w:lang w:eastAsia="tr-TR"/>
        </w:rPr>
        <w:t xml:space="preserve">Hiçbir organ, makam, merci veya kişi, yargı yetkisinin kullanılmasında mahkemelere ve hakimlere emir ve </w:t>
      </w:r>
      <w:proofErr w:type="spellStart"/>
      <w:r w:rsidRPr="00326FEC">
        <w:rPr>
          <w:rFonts w:ascii="Times New Roman" w:eastAsia="Times New Roman" w:hAnsi="Times New Roman" w:cs="Times New Roman"/>
          <w:color w:val="010000"/>
          <w:sz w:val="24"/>
          <w:szCs w:val="27"/>
          <w:lang w:eastAsia="tr-TR"/>
        </w:rPr>
        <w:t>tâlimat</w:t>
      </w:r>
      <w:proofErr w:type="spellEnd"/>
      <w:r w:rsidRPr="00326FEC">
        <w:rPr>
          <w:rFonts w:ascii="Times New Roman" w:eastAsia="Times New Roman" w:hAnsi="Times New Roman" w:cs="Times New Roman"/>
          <w:color w:val="010000"/>
          <w:sz w:val="24"/>
          <w:szCs w:val="27"/>
          <w:lang w:eastAsia="tr-TR"/>
        </w:rPr>
        <w:t xml:space="preserve"> veremez; genelge </w:t>
      </w:r>
      <w:proofErr w:type="gramStart"/>
      <w:r w:rsidRPr="00326FEC">
        <w:rPr>
          <w:rFonts w:ascii="Times New Roman" w:eastAsia="Times New Roman" w:hAnsi="Times New Roman" w:cs="Times New Roman"/>
          <w:color w:val="010000"/>
          <w:sz w:val="24"/>
          <w:szCs w:val="27"/>
          <w:lang w:eastAsia="tr-TR"/>
        </w:rPr>
        <w:t>gönderemez;</w:t>
      </w:r>
      <w:proofErr w:type="gramEnd"/>
      <w:r w:rsidRPr="00326FEC">
        <w:rPr>
          <w:rFonts w:ascii="Times New Roman" w:eastAsia="Times New Roman" w:hAnsi="Times New Roman" w:cs="Times New Roman"/>
          <w:color w:val="010000"/>
          <w:sz w:val="24"/>
          <w:szCs w:val="27"/>
          <w:lang w:eastAsia="tr-TR"/>
        </w:rPr>
        <w:t xml:space="preserve"> tavsiye ve telkinde bulunamaz.</w:t>
      </w:r>
    </w:p>
    <w:p w:rsidR="00326FEC" w:rsidRPr="00326FEC" w:rsidRDefault="00326FEC" w:rsidP="00326F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6FEC">
        <w:rPr>
          <w:rFonts w:ascii="Times New Roman" w:eastAsia="Times New Roman" w:hAnsi="Times New Roman" w:cs="Times New Roman"/>
          <w:color w:val="010000"/>
          <w:sz w:val="24"/>
          <w:szCs w:val="27"/>
          <w:lang w:eastAsia="tr-TR"/>
        </w:rPr>
        <w:t>Görülmekte olan bir dâva hakkında Yasama Meclislerinde yargı yetkisinin kullanılması ile ilgili soru sorulamaz, görüşme yapılamaz veya herhangi bir beyanda bulunulamaz</w:t>
      </w:r>
      <w:r w:rsidRPr="00326FEC">
        <w:rPr>
          <w:rFonts w:ascii="Times New Roman" w:eastAsia="Times New Roman" w:hAnsi="Times New Roman" w:cs="Times New Roman"/>
          <w:i/>
          <w:iCs/>
          <w:color w:val="010000"/>
          <w:sz w:val="24"/>
          <w:szCs w:val="27"/>
          <w:lang w:eastAsia="tr-TR"/>
        </w:rPr>
        <w:t xml:space="preserve">. </w:t>
      </w:r>
      <w:r w:rsidRPr="00326FEC">
        <w:rPr>
          <w:rFonts w:ascii="Times New Roman" w:eastAsia="Times New Roman" w:hAnsi="Times New Roman" w:cs="Times New Roman"/>
          <w:color w:val="010000"/>
          <w:sz w:val="24"/>
          <w:szCs w:val="27"/>
          <w:lang w:eastAsia="tr-TR"/>
        </w:rPr>
        <w:t>Yasama ve yürütme organları ile idare, mahkeme kararlarına uymak zorundadır; bu organlar ve idare, mahkeme kararlarını hiçbir suretle değiştiremez ve bunların yerine getirilmesini geciktiremez."</w:t>
      </w:r>
    </w:p>
    <w:p w:rsidR="00326FEC" w:rsidRPr="00326FEC" w:rsidRDefault="00326FEC" w:rsidP="00326FEC">
      <w:pPr>
        <w:spacing w:after="200" w:line="240" w:lineRule="auto"/>
        <w:ind w:left="283" w:right="283" w:firstLine="709"/>
        <w:jc w:val="both"/>
        <w:rPr>
          <w:rFonts w:ascii="Times New Roman" w:eastAsia="Times New Roman" w:hAnsi="Times New Roman" w:cs="Times New Roman"/>
          <w:b/>
          <w:color w:val="010000"/>
          <w:sz w:val="24"/>
          <w:szCs w:val="27"/>
          <w:lang w:eastAsia="tr-TR"/>
        </w:rPr>
      </w:pPr>
      <w:r w:rsidRPr="00326FEC">
        <w:rPr>
          <w:rFonts w:ascii="Times New Roman" w:eastAsia="Times New Roman" w:hAnsi="Times New Roman" w:cs="Times New Roman"/>
          <w:b/>
          <w:color w:val="010000"/>
          <w:sz w:val="24"/>
          <w:szCs w:val="27"/>
          <w:lang w:eastAsia="tr-TR"/>
        </w:rPr>
        <w:t>IV- İLK İNCELEME:</w:t>
      </w:r>
    </w:p>
    <w:p w:rsidR="00326FEC" w:rsidRPr="00326FEC" w:rsidRDefault="00326FEC" w:rsidP="00326F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6FEC">
        <w:rPr>
          <w:rFonts w:ascii="Times New Roman" w:eastAsia="Times New Roman" w:hAnsi="Times New Roman" w:cs="Times New Roman"/>
          <w:color w:val="010000"/>
          <w:sz w:val="24"/>
          <w:szCs w:val="27"/>
          <w:lang w:eastAsia="tr-TR"/>
        </w:rPr>
        <w:t xml:space="preserve">Anayasa Mahkemesi İçtüzüğünün 15. maddesi uyarınca Şevket </w:t>
      </w:r>
      <w:proofErr w:type="spellStart"/>
      <w:r w:rsidRPr="00326FEC">
        <w:rPr>
          <w:rFonts w:ascii="Times New Roman" w:eastAsia="Times New Roman" w:hAnsi="Times New Roman" w:cs="Times New Roman"/>
          <w:color w:val="010000"/>
          <w:sz w:val="24"/>
          <w:szCs w:val="27"/>
          <w:lang w:eastAsia="tr-TR"/>
        </w:rPr>
        <w:t>Müftügil</w:t>
      </w:r>
      <w:proofErr w:type="spellEnd"/>
      <w:r w:rsidRPr="00326FEC">
        <w:rPr>
          <w:rFonts w:ascii="Times New Roman" w:eastAsia="Times New Roman" w:hAnsi="Times New Roman" w:cs="Times New Roman"/>
          <w:color w:val="010000"/>
          <w:sz w:val="24"/>
          <w:szCs w:val="27"/>
          <w:lang w:eastAsia="tr-TR"/>
        </w:rPr>
        <w:t xml:space="preserve">, Ahmet </w:t>
      </w:r>
      <w:proofErr w:type="spellStart"/>
      <w:proofErr w:type="gramStart"/>
      <w:r w:rsidRPr="00326FEC">
        <w:rPr>
          <w:rFonts w:ascii="Times New Roman" w:eastAsia="Times New Roman" w:hAnsi="Times New Roman" w:cs="Times New Roman"/>
          <w:color w:val="010000"/>
          <w:sz w:val="24"/>
          <w:szCs w:val="27"/>
          <w:lang w:eastAsia="tr-TR"/>
        </w:rPr>
        <w:t>H.Boyacıoğlu</w:t>
      </w:r>
      <w:proofErr w:type="spellEnd"/>
      <w:proofErr w:type="gramEnd"/>
      <w:r w:rsidRPr="00326FEC">
        <w:rPr>
          <w:rFonts w:ascii="Times New Roman" w:eastAsia="Times New Roman" w:hAnsi="Times New Roman" w:cs="Times New Roman"/>
          <w:color w:val="010000"/>
          <w:sz w:val="24"/>
          <w:szCs w:val="27"/>
          <w:lang w:eastAsia="tr-TR"/>
        </w:rPr>
        <w:t xml:space="preserve">, Rüştü Aral, Ahmet Salih </w:t>
      </w:r>
      <w:proofErr w:type="spellStart"/>
      <w:r w:rsidRPr="00326FEC">
        <w:rPr>
          <w:rFonts w:ascii="Times New Roman" w:eastAsia="Times New Roman" w:hAnsi="Times New Roman" w:cs="Times New Roman"/>
          <w:color w:val="010000"/>
          <w:sz w:val="24"/>
          <w:szCs w:val="27"/>
          <w:lang w:eastAsia="tr-TR"/>
        </w:rPr>
        <w:t>Çebi</w:t>
      </w:r>
      <w:proofErr w:type="spellEnd"/>
      <w:r w:rsidRPr="00326FEC">
        <w:rPr>
          <w:rFonts w:ascii="Times New Roman" w:eastAsia="Times New Roman" w:hAnsi="Times New Roman" w:cs="Times New Roman"/>
          <w:color w:val="010000"/>
          <w:sz w:val="24"/>
          <w:szCs w:val="27"/>
          <w:lang w:eastAsia="tr-TR"/>
        </w:rPr>
        <w:t xml:space="preserve">, Muammer Yazar, Âdil Esmer, Nihat </w:t>
      </w:r>
      <w:proofErr w:type="spellStart"/>
      <w:r w:rsidRPr="00326FEC">
        <w:rPr>
          <w:rFonts w:ascii="Times New Roman" w:eastAsia="Times New Roman" w:hAnsi="Times New Roman" w:cs="Times New Roman"/>
          <w:color w:val="010000"/>
          <w:sz w:val="24"/>
          <w:szCs w:val="27"/>
          <w:lang w:eastAsia="tr-TR"/>
        </w:rPr>
        <w:t>O.Akçakayalıoğlu</w:t>
      </w:r>
      <w:proofErr w:type="spellEnd"/>
      <w:r w:rsidRPr="00326FEC">
        <w:rPr>
          <w:rFonts w:ascii="Times New Roman" w:eastAsia="Times New Roman" w:hAnsi="Times New Roman" w:cs="Times New Roman"/>
          <w:color w:val="010000"/>
          <w:sz w:val="24"/>
          <w:szCs w:val="27"/>
          <w:lang w:eastAsia="tr-TR"/>
        </w:rPr>
        <w:t xml:space="preserve">, Nahit Saçlıoğlu, Hüseyin </w:t>
      </w:r>
      <w:proofErr w:type="spellStart"/>
      <w:r w:rsidRPr="00326FEC">
        <w:rPr>
          <w:rFonts w:ascii="Times New Roman" w:eastAsia="Times New Roman" w:hAnsi="Times New Roman" w:cs="Times New Roman"/>
          <w:color w:val="010000"/>
          <w:sz w:val="24"/>
          <w:szCs w:val="27"/>
          <w:lang w:eastAsia="tr-TR"/>
        </w:rPr>
        <w:t>Karamüstantikoğlu</w:t>
      </w:r>
      <w:proofErr w:type="spellEnd"/>
      <w:r w:rsidRPr="00326FEC">
        <w:rPr>
          <w:rFonts w:ascii="Times New Roman" w:eastAsia="Times New Roman" w:hAnsi="Times New Roman" w:cs="Times New Roman"/>
          <w:color w:val="010000"/>
          <w:sz w:val="24"/>
          <w:szCs w:val="27"/>
          <w:lang w:eastAsia="tr-TR"/>
        </w:rPr>
        <w:t xml:space="preserve">, Kenan Terzioğlu, Orhan Onar, Necdet </w:t>
      </w:r>
      <w:proofErr w:type="spellStart"/>
      <w:r w:rsidRPr="00326FEC">
        <w:rPr>
          <w:rFonts w:ascii="Times New Roman" w:eastAsia="Times New Roman" w:hAnsi="Times New Roman" w:cs="Times New Roman"/>
          <w:color w:val="010000"/>
          <w:sz w:val="24"/>
          <w:szCs w:val="27"/>
          <w:lang w:eastAsia="tr-TR"/>
        </w:rPr>
        <w:t>Darıcıoğlu</w:t>
      </w:r>
      <w:proofErr w:type="spellEnd"/>
      <w:r w:rsidRPr="00326FEC">
        <w:rPr>
          <w:rFonts w:ascii="Times New Roman" w:eastAsia="Times New Roman" w:hAnsi="Times New Roman" w:cs="Times New Roman"/>
          <w:color w:val="010000"/>
          <w:sz w:val="24"/>
          <w:szCs w:val="27"/>
          <w:lang w:eastAsia="tr-TR"/>
        </w:rPr>
        <w:t xml:space="preserve">, İhsan </w:t>
      </w:r>
      <w:proofErr w:type="spellStart"/>
      <w:r w:rsidRPr="00326FEC">
        <w:rPr>
          <w:rFonts w:ascii="Times New Roman" w:eastAsia="Times New Roman" w:hAnsi="Times New Roman" w:cs="Times New Roman"/>
          <w:color w:val="010000"/>
          <w:sz w:val="24"/>
          <w:szCs w:val="27"/>
          <w:lang w:eastAsia="tr-TR"/>
        </w:rPr>
        <w:t>N.Tanyıldız</w:t>
      </w:r>
      <w:proofErr w:type="spellEnd"/>
      <w:r w:rsidRPr="00326FEC">
        <w:rPr>
          <w:rFonts w:ascii="Times New Roman" w:eastAsia="Times New Roman" w:hAnsi="Times New Roman" w:cs="Times New Roman"/>
          <w:color w:val="010000"/>
          <w:sz w:val="24"/>
          <w:szCs w:val="27"/>
          <w:lang w:eastAsia="tr-TR"/>
        </w:rPr>
        <w:t xml:space="preserve">, Bülent </w:t>
      </w:r>
      <w:proofErr w:type="spellStart"/>
      <w:r w:rsidRPr="00326FEC">
        <w:rPr>
          <w:rFonts w:ascii="Times New Roman" w:eastAsia="Times New Roman" w:hAnsi="Times New Roman" w:cs="Times New Roman"/>
          <w:color w:val="010000"/>
          <w:sz w:val="24"/>
          <w:szCs w:val="27"/>
          <w:lang w:eastAsia="tr-TR"/>
        </w:rPr>
        <w:t>Olçay</w:t>
      </w:r>
      <w:proofErr w:type="spellEnd"/>
      <w:r w:rsidRPr="00326FEC">
        <w:rPr>
          <w:rFonts w:ascii="Times New Roman" w:eastAsia="Times New Roman" w:hAnsi="Times New Roman" w:cs="Times New Roman"/>
          <w:color w:val="010000"/>
          <w:sz w:val="24"/>
          <w:szCs w:val="27"/>
          <w:lang w:eastAsia="tr-TR"/>
        </w:rPr>
        <w:t xml:space="preserve"> ve Yekta Güngör Özden'in katılmalarıyla 6.11.1980 gününde yapılan ilk inceleme toplantısında sınırlama konusu üzerinde durulmuştur:</w:t>
      </w:r>
    </w:p>
    <w:p w:rsidR="00326FEC" w:rsidRPr="00326FEC" w:rsidRDefault="00326FEC" w:rsidP="00326F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6FEC">
        <w:rPr>
          <w:rFonts w:ascii="Times New Roman" w:eastAsia="Times New Roman" w:hAnsi="Times New Roman" w:cs="Times New Roman"/>
          <w:color w:val="010000"/>
          <w:sz w:val="24"/>
          <w:szCs w:val="27"/>
          <w:lang w:eastAsia="tr-TR"/>
        </w:rPr>
        <w:t>İtirazcı Mahkeme, Türk Ceza Yasasının 12.6.1979 günlü, 2248 sayılı Yasayla değişik 536. maddesinin tümüyle iptal edilmesini istemektedir. Ancak, Anayasanın değişik 151. ve 22.4.1962 günlü, 44 sayılı Yasanın 27. maddelerine göre, mahkemelerin itiraz yoluna başvurma yetkileri, bakmakta oldukları davada uygulanacak yasa kuralları ile sınırlıdır.</w:t>
      </w:r>
    </w:p>
    <w:p w:rsidR="00326FEC" w:rsidRPr="00326FEC" w:rsidRDefault="00326FEC" w:rsidP="00326F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6FEC">
        <w:rPr>
          <w:rFonts w:ascii="Times New Roman" w:eastAsia="Times New Roman" w:hAnsi="Times New Roman" w:cs="Times New Roman"/>
          <w:color w:val="010000"/>
          <w:sz w:val="24"/>
          <w:szCs w:val="27"/>
          <w:lang w:eastAsia="tr-TR"/>
        </w:rPr>
        <w:t>Ceza Yargılamaları Yöntemi Yasasının 257/1. maddesi uyarınca, "hükmün mevzuu, duruşmanın neticesine göre iddianamede gösterilen fiilden ibaret" olacağından, davada uygulanacak kuralın saptanması için eylemin niteliğine bakmak gerekir.</w:t>
      </w:r>
    </w:p>
    <w:p w:rsidR="00326FEC" w:rsidRPr="00326FEC" w:rsidRDefault="00326FEC" w:rsidP="00326F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6FEC">
        <w:rPr>
          <w:rFonts w:ascii="Times New Roman" w:eastAsia="Times New Roman" w:hAnsi="Times New Roman" w:cs="Times New Roman"/>
          <w:color w:val="010000"/>
          <w:sz w:val="24"/>
          <w:szCs w:val="27"/>
          <w:lang w:eastAsia="tr-TR"/>
        </w:rPr>
        <w:t>İddianamede eylem; ".... Lise binası Önündeki direklere (Türk İslâm medeniyetini biz kuracağız inanıyoruz. Ülkücüler) yazılı afişler yapıştırmak" biçiminde nitelendirilmiştir.</w:t>
      </w:r>
    </w:p>
    <w:p w:rsidR="00326FEC" w:rsidRPr="00326FEC" w:rsidRDefault="00326FEC" w:rsidP="00326F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6FEC">
        <w:rPr>
          <w:rFonts w:ascii="Times New Roman" w:eastAsia="Times New Roman" w:hAnsi="Times New Roman" w:cs="Times New Roman"/>
          <w:color w:val="010000"/>
          <w:sz w:val="24"/>
          <w:szCs w:val="27"/>
          <w:lang w:eastAsia="tr-TR"/>
        </w:rPr>
        <w:t xml:space="preserve">Belirtilen bu eylem, Türk Ceza Yasasının değişik 536. maddesinin birinci fıkrasında nesnel öğeleri gösterilen suçu oluşturmaktadır. Sözü geçen madde tüm olarak incelendiğinde, suçun nesnel öğelerinin yalnız birinci fıkrada gösterildiği, öteki fıkralarda bu yönden birinci </w:t>
      </w:r>
      <w:r w:rsidRPr="00326FEC">
        <w:rPr>
          <w:rFonts w:ascii="Times New Roman" w:eastAsia="Times New Roman" w:hAnsi="Times New Roman" w:cs="Times New Roman"/>
          <w:color w:val="010000"/>
          <w:sz w:val="24"/>
          <w:szCs w:val="27"/>
          <w:lang w:eastAsia="tr-TR"/>
        </w:rPr>
        <w:lastRenderedPageBreak/>
        <w:t xml:space="preserve">fıkraya göndermede bulunulmakla yetinildiği görülmektedir. Şu </w:t>
      </w:r>
      <w:proofErr w:type="gramStart"/>
      <w:r w:rsidRPr="00326FEC">
        <w:rPr>
          <w:rFonts w:ascii="Times New Roman" w:eastAsia="Times New Roman" w:hAnsi="Times New Roman" w:cs="Times New Roman"/>
          <w:color w:val="010000"/>
          <w:sz w:val="24"/>
          <w:szCs w:val="27"/>
          <w:lang w:eastAsia="tr-TR"/>
        </w:rPr>
        <w:t>halde</w:t>
      </w:r>
      <w:proofErr w:type="gramEnd"/>
      <w:r w:rsidRPr="00326FEC">
        <w:rPr>
          <w:rFonts w:ascii="Times New Roman" w:eastAsia="Times New Roman" w:hAnsi="Times New Roman" w:cs="Times New Roman"/>
          <w:color w:val="010000"/>
          <w:sz w:val="24"/>
          <w:szCs w:val="27"/>
          <w:lang w:eastAsia="tr-TR"/>
        </w:rPr>
        <w:t>, iptali istenen maddenin birinci fıkrası, bakılmakta olan davada ilk plânda uygulama alanına girmektedir.</w:t>
      </w:r>
    </w:p>
    <w:p w:rsidR="00326FEC" w:rsidRPr="00326FEC" w:rsidRDefault="00326FEC" w:rsidP="00326F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6FEC">
        <w:rPr>
          <w:rFonts w:ascii="Times New Roman" w:eastAsia="Times New Roman" w:hAnsi="Times New Roman" w:cs="Times New Roman"/>
          <w:color w:val="010000"/>
          <w:sz w:val="24"/>
          <w:szCs w:val="27"/>
          <w:lang w:eastAsia="tr-TR"/>
        </w:rPr>
        <w:t xml:space="preserve">Öte yandan, dava konusu suç, iddianamede belirtildiği gibi, "kamu hizmetlerine ait iletişim </w:t>
      </w:r>
      <w:proofErr w:type="spellStart"/>
      <w:r w:rsidRPr="00326FEC">
        <w:rPr>
          <w:rFonts w:ascii="Times New Roman" w:eastAsia="Times New Roman" w:hAnsi="Times New Roman" w:cs="Times New Roman"/>
          <w:color w:val="010000"/>
          <w:sz w:val="24"/>
          <w:szCs w:val="27"/>
          <w:lang w:eastAsia="tr-TR"/>
        </w:rPr>
        <w:t>araçları"ndan</w:t>
      </w:r>
      <w:proofErr w:type="spellEnd"/>
      <w:r w:rsidRPr="00326FEC">
        <w:rPr>
          <w:rFonts w:ascii="Times New Roman" w:eastAsia="Times New Roman" w:hAnsi="Times New Roman" w:cs="Times New Roman"/>
          <w:color w:val="010000"/>
          <w:sz w:val="24"/>
          <w:szCs w:val="27"/>
          <w:lang w:eastAsia="tr-TR"/>
        </w:rPr>
        <w:t xml:space="preserve"> olan elektrik direkleri üzerinde işlenmiş bulunduğundan, söz konusu maddenin ikinci fıkrası da davada uygulanacak demektir.</w:t>
      </w:r>
    </w:p>
    <w:p w:rsidR="00326FEC" w:rsidRPr="00326FEC" w:rsidRDefault="00326FEC" w:rsidP="00326F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6FEC">
        <w:rPr>
          <w:rFonts w:ascii="Times New Roman" w:eastAsia="Times New Roman" w:hAnsi="Times New Roman" w:cs="Times New Roman"/>
          <w:color w:val="010000"/>
          <w:sz w:val="24"/>
          <w:szCs w:val="27"/>
          <w:lang w:eastAsia="tr-TR"/>
        </w:rPr>
        <w:t xml:space="preserve">Bundan başka, davada, aynı maddenin altıncı fıkrası kuralı </w:t>
      </w:r>
      <w:proofErr w:type="gramStart"/>
      <w:r w:rsidRPr="00326FEC">
        <w:rPr>
          <w:rFonts w:ascii="Times New Roman" w:eastAsia="Times New Roman" w:hAnsi="Times New Roman" w:cs="Times New Roman"/>
          <w:color w:val="010000"/>
          <w:sz w:val="24"/>
          <w:szCs w:val="27"/>
          <w:lang w:eastAsia="tr-TR"/>
        </w:rPr>
        <w:t>da,</w:t>
      </w:r>
      <w:proofErr w:type="gramEnd"/>
      <w:r w:rsidRPr="00326FEC">
        <w:rPr>
          <w:rFonts w:ascii="Times New Roman" w:eastAsia="Times New Roman" w:hAnsi="Times New Roman" w:cs="Times New Roman"/>
          <w:color w:val="010000"/>
          <w:sz w:val="24"/>
          <w:szCs w:val="27"/>
          <w:lang w:eastAsia="tr-TR"/>
        </w:rPr>
        <w:t xml:space="preserve"> yukarıda değinilen "birinci ve ikinci" fıkralar açısından uygulama durumuna girmektedir.</w:t>
      </w:r>
    </w:p>
    <w:p w:rsidR="00326FEC" w:rsidRPr="00326FEC" w:rsidRDefault="00326FEC" w:rsidP="00326F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6FEC">
        <w:rPr>
          <w:rFonts w:ascii="Times New Roman" w:eastAsia="Times New Roman" w:hAnsi="Times New Roman" w:cs="Times New Roman"/>
          <w:color w:val="010000"/>
          <w:sz w:val="24"/>
          <w:szCs w:val="27"/>
          <w:lang w:eastAsia="tr-TR"/>
        </w:rPr>
        <w:t xml:space="preserve">Belirtilen bu nedenlerle, sonuçta; "dosyada eksiklik bulunmadığından esasın incelenmesine, incelemenin Türk Ceza Yasası'nın değişik 536. maddesinin birinci ve ikinci fıkraları ve altıncı fıkranın "birinci, ikinci" sözcükleri ile sınırlandırılarak yapılmasına, Nihat </w:t>
      </w:r>
      <w:proofErr w:type="spellStart"/>
      <w:r w:rsidRPr="00326FEC">
        <w:rPr>
          <w:rFonts w:ascii="Times New Roman" w:eastAsia="Times New Roman" w:hAnsi="Times New Roman" w:cs="Times New Roman"/>
          <w:color w:val="010000"/>
          <w:sz w:val="24"/>
          <w:szCs w:val="27"/>
          <w:lang w:eastAsia="tr-TR"/>
        </w:rPr>
        <w:t>O.Akçakayalıoğlu'nun</w:t>
      </w:r>
      <w:proofErr w:type="spellEnd"/>
      <w:r w:rsidRPr="00326FEC">
        <w:rPr>
          <w:rFonts w:ascii="Times New Roman" w:eastAsia="Times New Roman" w:hAnsi="Times New Roman" w:cs="Times New Roman"/>
          <w:color w:val="010000"/>
          <w:sz w:val="24"/>
          <w:szCs w:val="27"/>
          <w:lang w:eastAsia="tr-TR"/>
        </w:rPr>
        <w:t xml:space="preserve"> sınırlamaya yer olmadığı, Kenan Terzioğlu, Necdet </w:t>
      </w:r>
      <w:proofErr w:type="spellStart"/>
      <w:r w:rsidRPr="00326FEC">
        <w:rPr>
          <w:rFonts w:ascii="Times New Roman" w:eastAsia="Times New Roman" w:hAnsi="Times New Roman" w:cs="Times New Roman"/>
          <w:color w:val="010000"/>
          <w:sz w:val="24"/>
          <w:szCs w:val="27"/>
          <w:lang w:eastAsia="tr-TR"/>
        </w:rPr>
        <w:t>Darıcıoğlu</w:t>
      </w:r>
      <w:proofErr w:type="spellEnd"/>
      <w:r w:rsidRPr="00326FEC">
        <w:rPr>
          <w:rFonts w:ascii="Times New Roman" w:eastAsia="Times New Roman" w:hAnsi="Times New Roman" w:cs="Times New Roman"/>
          <w:color w:val="010000"/>
          <w:sz w:val="24"/>
          <w:szCs w:val="27"/>
          <w:lang w:eastAsia="tr-TR"/>
        </w:rPr>
        <w:t xml:space="preserve">, İhsan N. Tanyıldız, Bülent </w:t>
      </w:r>
      <w:proofErr w:type="spellStart"/>
      <w:r w:rsidRPr="00326FEC">
        <w:rPr>
          <w:rFonts w:ascii="Times New Roman" w:eastAsia="Times New Roman" w:hAnsi="Times New Roman" w:cs="Times New Roman"/>
          <w:color w:val="010000"/>
          <w:sz w:val="24"/>
          <w:szCs w:val="27"/>
          <w:lang w:eastAsia="tr-TR"/>
        </w:rPr>
        <w:t>Olçay</w:t>
      </w:r>
      <w:proofErr w:type="spellEnd"/>
      <w:r w:rsidRPr="00326FEC">
        <w:rPr>
          <w:rFonts w:ascii="Times New Roman" w:eastAsia="Times New Roman" w:hAnsi="Times New Roman" w:cs="Times New Roman"/>
          <w:color w:val="010000"/>
          <w:sz w:val="24"/>
          <w:szCs w:val="27"/>
          <w:lang w:eastAsia="tr-TR"/>
        </w:rPr>
        <w:t xml:space="preserve"> ve Yekta Güngör Özden'in "altıncı fıkradaki sınırlamanın yalnız (ikinci) sözcüğü ile yapılması gerektiği" yolundaki </w:t>
      </w:r>
      <w:proofErr w:type="spellStart"/>
      <w:r w:rsidRPr="00326FEC">
        <w:rPr>
          <w:rFonts w:ascii="Times New Roman" w:eastAsia="Times New Roman" w:hAnsi="Times New Roman" w:cs="Times New Roman"/>
          <w:color w:val="010000"/>
          <w:sz w:val="24"/>
          <w:szCs w:val="27"/>
          <w:lang w:eastAsia="tr-TR"/>
        </w:rPr>
        <w:t>karşıoylarıyla</w:t>
      </w:r>
      <w:proofErr w:type="spellEnd"/>
      <w:r w:rsidRPr="00326FEC">
        <w:rPr>
          <w:rFonts w:ascii="Times New Roman" w:eastAsia="Times New Roman" w:hAnsi="Times New Roman" w:cs="Times New Roman"/>
          <w:color w:val="010000"/>
          <w:sz w:val="24"/>
          <w:szCs w:val="27"/>
          <w:lang w:eastAsia="tr-TR"/>
        </w:rPr>
        <w:t xml:space="preserve"> ve oyçokluğuyla" karar verilmiştir.</w:t>
      </w:r>
    </w:p>
    <w:p w:rsidR="00326FEC" w:rsidRPr="00326FEC" w:rsidRDefault="00326FEC" w:rsidP="00326FEC">
      <w:pPr>
        <w:spacing w:after="200" w:line="240" w:lineRule="auto"/>
        <w:ind w:left="283" w:right="283" w:firstLine="709"/>
        <w:jc w:val="both"/>
        <w:rPr>
          <w:rFonts w:ascii="Times New Roman" w:eastAsia="Times New Roman" w:hAnsi="Times New Roman" w:cs="Times New Roman"/>
          <w:b/>
          <w:color w:val="010000"/>
          <w:sz w:val="24"/>
          <w:szCs w:val="27"/>
          <w:lang w:eastAsia="tr-TR"/>
        </w:rPr>
      </w:pPr>
      <w:r w:rsidRPr="00326FEC">
        <w:rPr>
          <w:rFonts w:ascii="Times New Roman" w:eastAsia="Times New Roman" w:hAnsi="Times New Roman" w:cs="Times New Roman"/>
          <w:b/>
          <w:color w:val="010000"/>
          <w:sz w:val="24"/>
          <w:szCs w:val="27"/>
          <w:lang w:eastAsia="tr-TR"/>
        </w:rPr>
        <w:t>V- ESASIN İNCELENMESİ:</w:t>
      </w:r>
    </w:p>
    <w:p w:rsidR="00326FEC" w:rsidRPr="00326FEC" w:rsidRDefault="00326FEC" w:rsidP="00326F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6FEC">
        <w:rPr>
          <w:rFonts w:ascii="Times New Roman" w:eastAsia="Times New Roman" w:hAnsi="Times New Roman" w:cs="Times New Roman"/>
          <w:color w:val="010000"/>
          <w:sz w:val="24"/>
          <w:szCs w:val="27"/>
          <w:lang w:eastAsia="tr-TR"/>
        </w:rPr>
        <w:t>İşin esasına ilişkin rapor, Mahkemenin gerekçeli kararı ve ekleri, itiraz konusu yasa kuralları ile Anayasaya aykırılık savına dayanak tutulan Anayasa kuralları, bunlarla ilgili yasama belgeleri ve öteki metinler okunduktan sonra gereği görüşülüp düşünüldü:</w:t>
      </w:r>
    </w:p>
    <w:p w:rsidR="00326FEC" w:rsidRPr="00326FEC" w:rsidRDefault="00326FEC" w:rsidP="00326F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6FEC">
        <w:rPr>
          <w:rFonts w:ascii="Times New Roman" w:eastAsia="Times New Roman" w:hAnsi="Times New Roman" w:cs="Times New Roman"/>
          <w:color w:val="010000"/>
          <w:sz w:val="24"/>
          <w:szCs w:val="27"/>
          <w:lang w:eastAsia="tr-TR"/>
        </w:rPr>
        <w:t>A- Türk Ceza Yasasının değişik 536. maddesinin birinci ve ikinci fıkralarının Anayasaya aykırılığı sorunu:</w:t>
      </w:r>
    </w:p>
    <w:p w:rsidR="00326FEC" w:rsidRPr="00326FEC" w:rsidRDefault="00326FEC" w:rsidP="00326F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6FEC">
        <w:rPr>
          <w:rFonts w:ascii="Times New Roman" w:eastAsia="Times New Roman" w:hAnsi="Times New Roman" w:cs="Times New Roman"/>
          <w:color w:val="010000"/>
          <w:sz w:val="24"/>
          <w:szCs w:val="27"/>
          <w:lang w:eastAsia="tr-TR"/>
        </w:rPr>
        <w:t xml:space="preserve">İtirazcı Mahkeme, anılan fıkraların, Anayasanın 132. maddesine aykırı olduğunu ileri sürerek iptallerini istemektedir. Ancak, Anayasa Mahkemesinin, benzer nitelikteki bir itiraz </w:t>
      </w:r>
      <w:proofErr w:type="spellStart"/>
      <w:r w:rsidRPr="00326FEC">
        <w:rPr>
          <w:rFonts w:ascii="Times New Roman" w:eastAsia="Times New Roman" w:hAnsi="Times New Roman" w:cs="Times New Roman"/>
          <w:color w:val="010000"/>
          <w:sz w:val="24"/>
          <w:szCs w:val="27"/>
          <w:lang w:eastAsia="tr-TR"/>
        </w:rPr>
        <w:t>dolayısiyle</w:t>
      </w:r>
      <w:proofErr w:type="spellEnd"/>
      <w:r w:rsidRPr="00326FEC">
        <w:rPr>
          <w:rFonts w:ascii="Times New Roman" w:eastAsia="Times New Roman" w:hAnsi="Times New Roman" w:cs="Times New Roman"/>
          <w:color w:val="010000"/>
          <w:sz w:val="24"/>
          <w:szCs w:val="27"/>
          <w:lang w:eastAsia="tr-TR"/>
        </w:rPr>
        <w:t xml:space="preserve"> verdiği 15.1.1981 günlü, Esas: 1980/68, Karar: 1981/3 sayılı Kararında ayrıntılı biçimde belirtildiği üzere, Türk Ceza Yasasının değişik 536. maddesinin birinci ve ikinci fıkralarının Anayasaya aykırı bir yanı yoktur. O kararda gösterilen gerekçeler bu başvuru yönünden de geçerli olup, bunların burada yinelenmesine gerek görülmemiştir.</w:t>
      </w:r>
    </w:p>
    <w:p w:rsidR="00326FEC" w:rsidRPr="00326FEC" w:rsidRDefault="00326FEC" w:rsidP="00326F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6FEC">
        <w:rPr>
          <w:rFonts w:ascii="Times New Roman" w:eastAsia="Times New Roman" w:hAnsi="Times New Roman" w:cs="Times New Roman"/>
          <w:color w:val="010000"/>
          <w:sz w:val="24"/>
          <w:szCs w:val="27"/>
          <w:lang w:eastAsia="tr-TR"/>
        </w:rPr>
        <w:t xml:space="preserve">Sözü geçen kararda beliren sonuç, Anayasanın ayrıntısız her kuralı </w:t>
      </w:r>
      <w:proofErr w:type="spellStart"/>
      <w:r w:rsidRPr="00326FEC">
        <w:rPr>
          <w:rFonts w:ascii="Times New Roman" w:eastAsia="Times New Roman" w:hAnsi="Times New Roman" w:cs="Times New Roman"/>
          <w:color w:val="010000"/>
          <w:sz w:val="24"/>
          <w:szCs w:val="27"/>
          <w:lang w:eastAsia="tr-TR"/>
        </w:rPr>
        <w:t>gözönünde</w:t>
      </w:r>
      <w:proofErr w:type="spellEnd"/>
      <w:r w:rsidRPr="00326FEC">
        <w:rPr>
          <w:rFonts w:ascii="Times New Roman" w:eastAsia="Times New Roman" w:hAnsi="Times New Roman" w:cs="Times New Roman"/>
          <w:color w:val="010000"/>
          <w:sz w:val="24"/>
          <w:szCs w:val="27"/>
          <w:lang w:eastAsia="tr-TR"/>
        </w:rPr>
        <w:t xml:space="preserve"> bulundurularak alınmışsa </w:t>
      </w:r>
      <w:proofErr w:type="gramStart"/>
      <w:r w:rsidRPr="00326FEC">
        <w:rPr>
          <w:rFonts w:ascii="Times New Roman" w:eastAsia="Times New Roman" w:hAnsi="Times New Roman" w:cs="Times New Roman"/>
          <w:color w:val="010000"/>
          <w:sz w:val="24"/>
          <w:szCs w:val="27"/>
          <w:lang w:eastAsia="tr-TR"/>
        </w:rPr>
        <w:t>da,</w:t>
      </w:r>
      <w:proofErr w:type="gramEnd"/>
      <w:r w:rsidRPr="00326FEC">
        <w:rPr>
          <w:rFonts w:ascii="Times New Roman" w:eastAsia="Times New Roman" w:hAnsi="Times New Roman" w:cs="Times New Roman"/>
          <w:color w:val="010000"/>
          <w:sz w:val="24"/>
          <w:szCs w:val="27"/>
          <w:lang w:eastAsia="tr-TR"/>
        </w:rPr>
        <w:t xml:space="preserve"> şimdi incelenmekte olan başvuruda, soruna, yerel Mahkemenin itirazına dayanak yaptığı Anayasanın 132. maddesi açısından ayrıca yaklaşılırsa:</w:t>
      </w:r>
    </w:p>
    <w:p w:rsidR="00326FEC" w:rsidRPr="00326FEC" w:rsidRDefault="00326FEC" w:rsidP="00326F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6FEC">
        <w:rPr>
          <w:rFonts w:ascii="Times New Roman" w:eastAsia="Times New Roman" w:hAnsi="Times New Roman" w:cs="Times New Roman"/>
          <w:color w:val="010000"/>
          <w:sz w:val="24"/>
          <w:szCs w:val="27"/>
          <w:lang w:eastAsia="tr-TR"/>
        </w:rPr>
        <w:t xml:space="preserve">İtiraz konusu fıkraların, hâkimlerin, "Anayasaya, kanuna, hukuka ve vicdanî </w:t>
      </w:r>
      <w:proofErr w:type="spellStart"/>
      <w:r w:rsidRPr="00326FEC">
        <w:rPr>
          <w:rFonts w:ascii="Times New Roman" w:eastAsia="Times New Roman" w:hAnsi="Times New Roman" w:cs="Times New Roman"/>
          <w:color w:val="010000"/>
          <w:sz w:val="24"/>
          <w:szCs w:val="27"/>
          <w:lang w:eastAsia="tr-TR"/>
        </w:rPr>
        <w:t>kanaatlarına</w:t>
      </w:r>
      <w:proofErr w:type="spellEnd"/>
      <w:r w:rsidRPr="00326FEC">
        <w:rPr>
          <w:rFonts w:ascii="Times New Roman" w:eastAsia="Times New Roman" w:hAnsi="Times New Roman" w:cs="Times New Roman"/>
          <w:color w:val="010000"/>
          <w:sz w:val="24"/>
          <w:szCs w:val="27"/>
          <w:lang w:eastAsia="tr-TR"/>
        </w:rPr>
        <w:t xml:space="preserve"> göre hüküm" vermelerini buyuran 132. madde kuralına da uygun olduğu görülmektedir.</w:t>
      </w:r>
    </w:p>
    <w:p w:rsidR="00326FEC" w:rsidRPr="00326FEC" w:rsidRDefault="00326FEC" w:rsidP="00326F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6FEC">
        <w:rPr>
          <w:rFonts w:ascii="Times New Roman" w:eastAsia="Times New Roman" w:hAnsi="Times New Roman" w:cs="Times New Roman"/>
          <w:color w:val="010000"/>
          <w:sz w:val="24"/>
          <w:szCs w:val="27"/>
          <w:lang w:eastAsia="tr-TR"/>
        </w:rPr>
        <w:t>B- Türk Ceza Yasasının değişik 536. maddesinin altıncı fıkrası kuralının ilk inceleme kararında belirtilen sınır içerisinde Anayasaya aykırılığı sorunu:</w:t>
      </w:r>
    </w:p>
    <w:p w:rsidR="00326FEC" w:rsidRPr="00326FEC" w:rsidRDefault="00326FEC" w:rsidP="00326F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6FEC">
        <w:rPr>
          <w:rFonts w:ascii="Times New Roman" w:eastAsia="Times New Roman" w:hAnsi="Times New Roman" w:cs="Times New Roman"/>
          <w:color w:val="010000"/>
          <w:sz w:val="24"/>
          <w:szCs w:val="27"/>
          <w:lang w:eastAsia="tr-TR"/>
        </w:rPr>
        <w:t xml:space="preserve">İlk inceleme kararında, itiraz konusu altıncı fıkra kuralının, fıkrada geçen "birinci" ve "ikinci" sözcükleriyle sınırlı olarak incelenmesi kararlaştırılmıştır. Belirtilen bu sınır </w:t>
      </w:r>
      <w:proofErr w:type="spellStart"/>
      <w:r w:rsidRPr="00326FEC">
        <w:rPr>
          <w:rFonts w:ascii="Times New Roman" w:eastAsia="Times New Roman" w:hAnsi="Times New Roman" w:cs="Times New Roman"/>
          <w:color w:val="010000"/>
          <w:sz w:val="24"/>
          <w:szCs w:val="27"/>
          <w:lang w:eastAsia="tr-TR"/>
        </w:rPr>
        <w:t>içersinde</w:t>
      </w:r>
      <w:proofErr w:type="spellEnd"/>
      <w:r w:rsidRPr="00326FEC">
        <w:rPr>
          <w:rFonts w:ascii="Times New Roman" w:eastAsia="Times New Roman" w:hAnsi="Times New Roman" w:cs="Times New Roman"/>
          <w:color w:val="010000"/>
          <w:sz w:val="24"/>
          <w:szCs w:val="27"/>
          <w:lang w:eastAsia="tr-TR"/>
        </w:rPr>
        <w:t xml:space="preserve">, Anayasa Mahkemesinin benzer nitelikte ve çok sayıdaki itirazlar </w:t>
      </w:r>
      <w:proofErr w:type="spellStart"/>
      <w:r w:rsidRPr="00326FEC">
        <w:rPr>
          <w:rFonts w:ascii="Times New Roman" w:eastAsia="Times New Roman" w:hAnsi="Times New Roman" w:cs="Times New Roman"/>
          <w:color w:val="010000"/>
          <w:sz w:val="24"/>
          <w:szCs w:val="27"/>
          <w:lang w:eastAsia="tr-TR"/>
        </w:rPr>
        <w:t>dolayısıyle</w:t>
      </w:r>
      <w:proofErr w:type="spellEnd"/>
      <w:r w:rsidRPr="00326FEC">
        <w:rPr>
          <w:rFonts w:ascii="Times New Roman" w:eastAsia="Times New Roman" w:hAnsi="Times New Roman" w:cs="Times New Roman"/>
          <w:color w:val="010000"/>
          <w:sz w:val="24"/>
          <w:szCs w:val="27"/>
          <w:lang w:eastAsia="tr-TR"/>
        </w:rPr>
        <w:t xml:space="preserve"> yaptığı incelemeler sonunda verdiği kararlarda (örneğin, 29.4.1980 günlü, Esas: 1979/37, Karar: 1980/26 sayılı Karar, Resmî Gazete gün: 23.8.1980, Sayı: 17084) ayrıntılı biçimde açıklandığı üzere, itiraz konusu altıncı fıkra kuralının </w:t>
      </w:r>
      <w:proofErr w:type="gramStart"/>
      <w:r w:rsidRPr="00326FEC">
        <w:rPr>
          <w:rFonts w:ascii="Times New Roman" w:eastAsia="Times New Roman" w:hAnsi="Times New Roman" w:cs="Times New Roman"/>
          <w:color w:val="010000"/>
          <w:sz w:val="24"/>
          <w:szCs w:val="27"/>
          <w:lang w:eastAsia="tr-TR"/>
        </w:rPr>
        <w:t>da,</w:t>
      </w:r>
      <w:proofErr w:type="gramEnd"/>
      <w:r w:rsidRPr="00326FEC">
        <w:rPr>
          <w:rFonts w:ascii="Times New Roman" w:eastAsia="Times New Roman" w:hAnsi="Times New Roman" w:cs="Times New Roman"/>
          <w:color w:val="010000"/>
          <w:sz w:val="24"/>
          <w:szCs w:val="27"/>
          <w:lang w:eastAsia="tr-TR"/>
        </w:rPr>
        <w:t xml:space="preserve"> maddenin birinci ve ikinci fıkraları açısından Anayasaya aykırı bir yanı yoktur. O kararlarda gösterilen ve</w:t>
      </w:r>
      <w:r w:rsidRPr="00326FEC">
        <w:rPr>
          <w:rFonts w:ascii="Times New Roman" w:eastAsia="Times New Roman" w:hAnsi="Times New Roman" w:cs="Times New Roman"/>
          <w:i/>
          <w:iCs/>
          <w:color w:val="010000"/>
          <w:sz w:val="24"/>
          <w:szCs w:val="27"/>
          <w:lang w:eastAsia="tr-TR"/>
        </w:rPr>
        <w:t xml:space="preserve"> </w:t>
      </w:r>
      <w:r w:rsidRPr="00326FEC">
        <w:rPr>
          <w:rFonts w:ascii="Times New Roman" w:eastAsia="Times New Roman" w:hAnsi="Times New Roman" w:cs="Times New Roman"/>
          <w:color w:val="010000"/>
          <w:sz w:val="24"/>
          <w:szCs w:val="27"/>
          <w:lang w:eastAsia="tr-TR"/>
        </w:rPr>
        <w:t xml:space="preserve">bu başvuru yönünden de geçerli olan. </w:t>
      </w:r>
      <w:proofErr w:type="gramStart"/>
      <w:r w:rsidRPr="00326FEC">
        <w:rPr>
          <w:rFonts w:ascii="Times New Roman" w:eastAsia="Times New Roman" w:hAnsi="Times New Roman" w:cs="Times New Roman"/>
          <w:color w:val="010000"/>
          <w:sz w:val="24"/>
          <w:szCs w:val="27"/>
          <w:lang w:eastAsia="tr-TR"/>
        </w:rPr>
        <w:t>gerekçelerin</w:t>
      </w:r>
      <w:proofErr w:type="gramEnd"/>
      <w:r w:rsidRPr="00326FEC">
        <w:rPr>
          <w:rFonts w:ascii="Times New Roman" w:eastAsia="Times New Roman" w:hAnsi="Times New Roman" w:cs="Times New Roman"/>
          <w:color w:val="010000"/>
          <w:sz w:val="24"/>
          <w:szCs w:val="27"/>
          <w:lang w:eastAsia="tr-TR"/>
        </w:rPr>
        <w:t xml:space="preserve"> burada yinelenmesine gerek görülmemiştir.</w:t>
      </w:r>
    </w:p>
    <w:p w:rsidR="00326FEC" w:rsidRPr="00326FEC" w:rsidRDefault="00326FEC" w:rsidP="00326F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6FEC">
        <w:rPr>
          <w:rFonts w:ascii="Times New Roman" w:eastAsia="Times New Roman" w:hAnsi="Times New Roman" w:cs="Times New Roman"/>
          <w:color w:val="010000"/>
          <w:sz w:val="24"/>
          <w:szCs w:val="27"/>
          <w:lang w:eastAsia="tr-TR"/>
        </w:rPr>
        <w:lastRenderedPageBreak/>
        <w:t xml:space="preserve">Sonuç olarak, bu itirazın </w:t>
      </w:r>
      <w:proofErr w:type="gramStart"/>
      <w:r w:rsidRPr="00326FEC">
        <w:rPr>
          <w:rFonts w:ascii="Times New Roman" w:eastAsia="Times New Roman" w:hAnsi="Times New Roman" w:cs="Times New Roman"/>
          <w:color w:val="010000"/>
          <w:sz w:val="24"/>
          <w:szCs w:val="27"/>
          <w:lang w:eastAsia="tr-TR"/>
        </w:rPr>
        <w:t>da,</w:t>
      </w:r>
      <w:proofErr w:type="gramEnd"/>
      <w:r w:rsidRPr="00326FEC">
        <w:rPr>
          <w:rFonts w:ascii="Times New Roman" w:eastAsia="Times New Roman" w:hAnsi="Times New Roman" w:cs="Times New Roman"/>
          <w:color w:val="010000"/>
          <w:sz w:val="24"/>
          <w:szCs w:val="27"/>
          <w:lang w:eastAsia="tr-TR"/>
        </w:rPr>
        <w:t xml:space="preserve"> Anayasa Mahkemesinin önceki kararlarında gösterilen gerekçelerle reddedilmesine karar verilmelidir.</w:t>
      </w:r>
    </w:p>
    <w:p w:rsidR="00326FEC" w:rsidRPr="00326FEC" w:rsidRDefault="00326FEC" w:rsidP="00326FEC">
      <w:pPr>
        <w:spacing w:after="200" w:line="240" w:lineRule="auto"/>
        <w:ind w:left="283" w:right="283" w:firstLine="709"/>
        <w:jc w:val="both"/>
        <w:rPr>
          <w:rFonts w:ascii="Times New Roman" w:eastAsia="Times New Roman" w:hAnsi="Times New Roman" w:cs="Times New Roman"/>
          <w:b/>
          <w:color w:val="010000"/>
          <w:sz w:val="24"/>
          <w:szCs w:val="27"/>
          <w:lang w:eastAsia="tr-TR"/>
        </w:rPr>
      </w:pPr>
      <w:r w:rsidRPr="00326FEC">
        <w:rPr>
          <w:rFonts w:ascii="Times New Roman" w:eastAsia="Times New Roman" w:hAnsi="Times New Roman" w:cs="Times New Roman"/>
          <w:b/>
          <w:color w:val="010000"/>
          <w:sz w:val="24"/>
          <w:szCs w:val="27"/>
          <w:lang w:eastAsia="tr-TR"/>
        </w:rPr>
        <w:t xml:space="preserve">IV- </w:t>
      </w:r>
      <w:proofErr w:type="gramStart"/>
      <w:r w:rsidRPr="00326FEC">
        <w:rPr>
          <w:rFonts w:ascii="Times New Roman" w:eastAsia="Times New Roman" w:hAnsi="Times New Roman" w:cs="Times New Roman"/>
          <w:b/>
          <w:color w:val="010000"/>
          <w:sz w:val="24"/>
          <w:szCs w:val="27"/>
          <w:lang w:eastAsia="tr-TR"/>
        </w:rPr>
        <w:t>SONUÇ :</w:t>
      </w:r>
      <w:proofErr w:type="gramEnd"/>
    </w:p>
    <w:p w:rsidR="00326FEC" w:rsidRPr="00326FEC" w:rsidRDefault="00326FEC" w:rsidP="00326F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6FEC">
        <w:rPr>
          <w:rFonts w:ascii="Times New Roman" w:eastAsia="Times New Roman" w:hAnsi="Times New Roman" w:cs="Times New Roman"/>
          <w:color w:val="010000"/>
          <w:sz w:val="24"/>
          <w:szCs w:val="27"/>
          <w:lang w:eastAsia="tr-TR"/>
        </w:rPr>
        <w:t>6.11.1980 günlü ilk inceleme kararı uyarınca sınırlandırılarak ele alınan, Türk Ceza Yasasının 2248 sayılı Yasayla değişik 536. maddesinin birinci ve ikinci fıkralarında ve altıncı fıkradaki "Birinci ve ikinci" sözcüğü ile açıklanan hükümde Anayasaya aykırılık bulunmadığına ve itirazın reddine,</w:t>
      </w:r>
    </w:p>
    <w:p w:rsidR="00326FEC" w:rsidRPr="00326FEC" w:rsidRDefault="00326FEC" w:rsidP="00326F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6FEC">
        <w:rPr>
          <w:rFonts w:ascii="Times New Roman" w:eastAsia="Times New Roman" w:hAnsi="Times New Roman" w:cs="Times New Roman"/>
          <w:color w:val="010000"/>
          <w:sz w:val="24"/>
          <w:szCs w:val="27"/>
          <w:lang w:eastAsia="tr-TR"/>
        </w:rPr>
        <w:t>15.1.1981 gününde oybirliğiyle karar verildi.</w:t>
      </w:r>
    </w:p>
    <w:p w:rsidR="00326FEC" w:rsidRDefault="00326FEC"/>
    <w:tbl>
      <w:tblPr>
        <w:tblW w:w="5000" w:type="pct"/>
        <w:jc w:val="center"/>
        <w:tblCellSpacing w:w="0" w:type="dxa"/>
        <w:tblCellMar>
          <w:top w:w="45" w:type="dxa"/>
          <w:left w:w="45" w:type="dxa"/>
          <w:bottom w:w="45" w:type="dxa"/>
          <w:right w:w="45" w:type="dxa"/>
        </w:tblCellMar>
        <w:tblLook w:val="04A0" w:firstRow="1" w:lastRow="0" w:firstColumn="1" w:lastColumn="0" w:noHBand="0" w:noVBand="1"/>
      </w:tblPr>
      <w:tblGrid>
        <w:gridCol w:w="3260"/>
        <w:gridCol w:w="3261"/>
        <w:gridCol w:w="3259"/>
      </w:tblGrid>
      <w:tr w:rsidR="00326FEC" w:rsidRPr="00326FEC" w:rsidTr="00326FEC">
        <w:trPr>
          <w:tblCellSpacing w:w="0" w:type="dxa"/>
          <w:jc w:val="center"/>
        </w:trPr>
        <w:tc>
          <w:tcPr>
            <w:tcW w:w="1667" w:type="pct"/>
            <w:hideMark/>
          </w:tcPr>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Başkan</w:t>
            </w:r>
          </w:p>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 xml:space="preserve">Şevket </w:t>
            </w:r>
            <w:proofErr w:type="spellStart"/>
            <w:r w:rsidRPr="00326FEC">
              <w:rPr>
                <w:rFonts w:ascii="Times New Roman" w:eastAsia="Times New Roman" w:hAnsi="Times New Roman" w:cs="Times New Roman"/>
                <w:color w:val="010000"/>
                <w:sz w:val="24"/>
                <w:szCs w:val="24"/>
                <w:lang w:eastAsia="tr-TR"/>
              </w:rPr>
              <w:t>Müftügil</w:t>
            </w:r>
            <w:proofErr w:type="spellEnd"/>
          </w:p>
        </w:tc>
        <w:tc>
          <w:tcPr>
            <w:tcW w:w="1667" w:type="pct"/>
            <w:hideMark/>
          </w:tcPr>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Başkanvekili</w:t>
            </w:r>
          </w:p>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Ahmet H. Boyacıoğlu</w:t>
            </w:r>
          </w:p>
        </w:tc>
        <w:tc>
          <w:tcPr>
            <w:tcW w:w="1666" w:type="pct"/>
            <w:hideMark/>
          </w:tcPr>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Üye</w:t>
            </w:r>
          </w:p>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 xml:space="preserve">Ahmet Salih </w:t>
            </w:r>
            <w:proofErr w:type="spellStart"/>
            <w:r w:rsidRPr="00326FEC">
              <w:rPr>
                <w:rFonts w:ascii="Times New Roman" w:eastAsia="Times New Roman" w:hAnsi="Times New Roman" w:cs="Times New Roman"/>
                <w:color w:val="010000"/>
                <w:sz w:val="24"/>
                <w:szCs w:val="24"/>
                <w:lang w:eastAsia="tr-TR"/>
              </w:rPr>
              <w:t>Çebi</w:t>
            </w:r>
            <w:proofErr w:type="spellEnd"/>
          </w:p>
        </w:tc>
      </w:tr>
      <w:tr w:rsidR="00326FEC" w:rsidRPr="00326FEC" w:rsidTr="00326FEC">
        <w:trPr>
          <w:tblCellSpacing w:w="0" w:type="dxa"/>
          <w:jc w:val="center"/>
        </w:trPr>
        <w:tc>
          <w:tcPr>
            <w:tcW w:w="1667" w:type="pct"/>
            <w:hideMark/>
          </w:tcPr>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 xml:space="preserve"> </w:t>
            </w:r>
          </w:p>
        </w:tc>
        <w:tc>
          <w:tcPr>
            <w:tcW w:w="1667" w:type="pct"/>
            <w:hideMark/>
          </w:tcPr>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 xml:space="preserve"> </w:t>
            </w:r>
          </w:p>
        </w:tc>
        <w:tc>
          <w:tcPr>
            <w:tcW w:w="1666" w:type="pct"/>
            <w:hideMark/>
          </w:tcPr>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 xml:space="preserve"> </w:t>
            </w:r>
          </w:p>
        </w:tc>
      </w:tr>
      <w:tr w:rsidR="00326FEC" w:rsidRPr="00326FEC" w:rsidTr="00326FEC">
        <w:trPr>
          <w:tblCellSpacing w:w="0" w:type="dxa"/>
          <w:jc w:val="center"/>
        </w:trPr>
        <w:tc>
          <w:tcPr>
            <w:tcW w:w="1667" w:type="pct"/>
            <w:hideMark/>
          </w:tcPr>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Üye</w:t>
            </w:r>
          </w:p>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Muammer Turan</w:t>
            </w:r>
          </w:p>
        </w:tc>
        <w:tc>
          <w:tcPr>
            <w:tcW w:w="1667" w:type="pct"/>
            <w:hideMark/>
          </w:tcPr>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Üye</w:t>
            </w:r>
          </w:p>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Ahmet Zeyneloğlu</w:t>
            </w:r>
          </w:p>
        </w:tc>
        <w:tc>
          <w:tcPr>
            <w:tcW w:w="1666" w:type="pct"/>
            <w:hideMark/>
          </w:tcPr>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Üye</w:t>
            </w:r>
          </w:p>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Hakkı Müderrisoğlu</w:t>
            </w:r>
          </w:p>
        </w:tc>
      </w:tr>
      <w:tr w:rsidR="00326FEC" w:rsidRPr="00326FEC" w:rsidTr="00326FEC">
        <w:trPr>
          <w:tblCellSpacing w:w="0" w:type="dxa"/>
          <w:jc w:val="center"/>
        </w:trPr>
        <w:tc>
          <w:tcPr>
            <w:tcW w:w="1667" w:type="pct"/>
            <w:hideMark/>
          </w:tcPr>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 xml:space="preserve"> </w:t>
            </w:r>
          </w:p>
        </w:tc>
        <w:tc>
          <w:tcPr>
            <w:tcW w:w="1667" w:type="pct"/>
            <w:hideMark/>
          </w:tcPr>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 xml:space="preserve"> </w:t>
            </w:r>
          </w:p>
        </w:tc>
        <w:tc>
          <w:tcPr>
            <w:tcW w:w="1666" w:type="pct"/>
            <w:hideMark/>
          </w:tcPr>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 xml:space="preserve"> </w:t>
            </w:r>
          </w:p>
        </w:tc>
      </w:tr>
      <w:tr w:rsidR="00326FEC" w:rsidRPr="00326FEC" w:rsidTr="00326FEC">
        <w:trPr>
          <w:tblCellSpacing w:w="0" w:type="dxa"/>
          <w:jc w:val="center"/>
        </w:trPr>
        <w:tc>
          <w:tcPr>
            <w:tcW w:w="1667" w:type="pct"/>
            <w:hideMark/>
          </w:tcPr>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Üye</w:t>
            </w:r>
          </w:p>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 xml:space="preserve">Nihat O. </w:t>
            </w:r>
            <w:proofErr w:type="spellStart"/>
            <w:r w:rsidRPr="00326FEC">
              <w:rPr>
                <w:rFonts w:ascii="Times New Roman" w:eastAsia="Times New Roman" w:hAnsi="Times New Roman" w:cs="Times New Roman"/>
                <w:color w:val="010000"/>
                <w:sz w:val="24"/>
                <w:szCs w:val="24"/>
                <w:lang w:eastAsia="tr-TR"/>
              </w:rPr>
              <w:t>Akçakayalıoğlu</w:t>
            </w:r>
            <w:proofErr w:type="spellEnd"/>
          </w:p>
        </w:tc>
        <w:tc>
          <w:tcPr>
            <w:tcW w:w="1667" w:type="pct"/>
            <w:hideMark/>
          </w:tcPr>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Üye</w:t>
            </w:r>
          </w:p>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Nahit Saçlıoğlu</w:t>
            </w:r>
          </w:p>
        </w:tc>
        <w:tc>
          <w:tcPr>
            <w:tcW w:w="1666" w:type="pct"/>
            <w:hideMark/>
          </w:tcPr>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Üye</w:t>
            </w:r>
          </w:p>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 xml:space="preserve">Hüseyin </w:t>
            </w:r>
            <w:proofErr w:type="spellStart"/>
            <w:r w:rsidRPr="00326FEC">
              <w:rPr>
                <w:rFonts w:ascii="Times New Roman" w:eastAsia="Times New Roman" w:hAnsi="Times New Roman" w:cs="Times New Roman"/>
                <w:color w:val="010000"/>
                <w:sz w:val="24"/>
                <w:szCs w:val="24"/>
                <w:lang w:eastAsia="tr-TR"/>
              </w:rPr>
              <w:t>Karamüstantikoğlu</w:t>
            </w:r>
            <w:proofErr w:type="spellEnd"/>
          </w:p>
        </w:tc>
      </w:tr>
      <w:tr w:rsidR="00326FEC" w:rsidRPr="00326FEC" w:rsidTr="00326FEC">
        <w:trPr>
          <w:tblCellSpacing w:w="0" w:type="dxa"/>
          <w:jc w:val="center"/>
        </w:trPr>
        <w:tc>
          <w:tcPr>
            <w:tcW w:w="1667" w:type="pct"/>
            <w:hideMark/>
          </w:tcPr>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 xml:space="preserve"> </w:t>
            </w:r>
          </w:p>
        </w:tc>
        <w:tc>
          <w:tcPr>
            <w:tcW w:w="1667" w:type="pct"/>
            <w:hideMark/>
          </w:tcPr>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 xml:space="preserve"> </w:t>
            </w:r>
          </w:p>
        </w:tc>
        <w:tc>
          <w:tcPr>
            <w:tcW w:w="1666" w:type="pct"/>
            <w:hideMark/>
          </w:tcPr>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 xml:space="preserve"> </w:t>
            </w:r>
          </w:p>
        </w:tc>
      </w:tr>
      <w:tr w:rsidR="00326FEC" w:rsidRPr="00326FEC" w:rsidTr="00326FEC">
        <w:trPr>
          <w:tblCellSpacing w:w="0" w:type="dxa"/>
          <w:jc w:val="center"/>
        </w:trPr>
        <w:tc>
          <w:tcPr>
            <w:tcW w:w="1667" w:type="pct"/>
            <w:hideMark/>
          </w:tcPr>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Üye</w:t>
            </w:r>
          </w:p>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Kenan Terzioğlu</w:t>
            </w:r>
          </w:p>
        </w:tc>
        <w:tc>
          <w:tcPr>
            <w:tcW w:w="1667" w:type="pct"/>
            <w:hideMark/>
          </w:tcPr>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Üye</w:t>
            </w:r>
          </w:p>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Orhan Onar</w:t>
            </w:r>
          </w:p>
        </w:tc>
        <w:tc>
          <w:tcPr>
            <w:tcW w:w="1666" w:type="pct"/>
            <w:hideMark/>
          </w:tcPr>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Üye</w:t>
            </w:r>
          </w:p>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 xml:space="preserve">Necdet </w:t>
            </w:r>
            <w:proofErr w:type="spellStart"/>
            <w:r w:rsidRPr="00326FEC">
              <w:rPr>
                <w:rFonts w:ascii="Times New Roman" w:eastAsia="Times New Roman" w:hAnsi="Times New Roman" w:cs="Times New Roman"/>
                <w:color w:val="010000"/>
                <w:sz w:val="24"/>
                <w:szCs w:val="24"/>
                <w:lang w:eastAsia="tr-TR"/>
              </w:rPr>
              <w:t>Darıcıoğlu</w:t>
            </w:r>
            <w:proofErr w:type="spellEnd"/>
          </w:p>
        </w:tc>
      </w:tr>
      <w:tr w:rsidR="00326FEC" w:rsidRPr="00326FEC" w:rsidTr="00326FEC">
        <w:trPr>
          <w:tblCellSpacing w:w="0" w:type="dxa"/>
          <w:jc w:val="center"/>
        </w:trPr>
        <w:tc>
          <w:tcPr>
            <w:tcW w:w="1667" w:type="pct"/>
            <w:hideMark/>
          </w:tcPr>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 xml:space="preserve"> </w:t>
            </w:r>
          </w:p>
        </w:tc>
        <w:tc>
          <w:tcPr>
            <w:tcW w:w="1667" w:type="pct"/>
            <w:hideMark/>
          </w:tcPr>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 xml:space="preserve"> </w:t>
            </w:r>
          </w:p>
        </w:tc>
        <w:tc>
          <w:tcPr>
            <w:tcW w:w="1666" w:type="pct"/>
            <w:hideMark/>
          </w:tcPr>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 xml:space="preserve"> </w:t>
            </w:r>
          </w:p>
        </w:tc>
      </w:tr>
      <w:tr w:rsidR="00326FEC" w:rsidRPr="00326FEC" w:rsidTr="00326FEC">
        <w:trPr>
          <w:tblCellSpacing w:w="0" w:type="dxa"/>
          <w:jc w:val="center"/>
        </w:trPr>
        <w:tc>
          <w:tcPr>
            <w:tcW w:w="1667" w:type="pct"/>
            <w:hideMark/>
          </w:tcPr>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Üye</w:t>
            </w:r>
          </w:p>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İhsan N. Tanyıldız</w:t>
            </w:r>
          </w:p>
        </w:tc>
        <w:tc>
          <w:tcPr>
            <w:tcW w:w="1667" w:type="pct"/>
            <w:hideMark/>
          </w:tcPr>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Üye</w:t>
            </w:r>
          </w:p>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 xml:space="preserve">Yılmaz </w:t>
            </w:r>
            <w:proofErr w:type="spellStart"/>
            <w:r w:rsidRPr="00326FEC">
              <w:rPr>
                <w:rFonts w:ascii="Times New Roman" w:eastAsia="Times New Roman" w:hAnsi="Times New Roman" w:cs="Times New Roman"/>
                <w:color w:val="010000"/>
                <w:sz w:val="24"/>
                <w:szCs w:val="24"/>
                <w:lang w:eastAsia="tr-TR"/>
              </w:rPr>
              <w:t>Aliefendioğlu</w:t>
            </w:r>
            <w:proofErr w:type="spellEnd"/>
          </w:p>
        </w:tc>
        <w:tc>
          <w:tcPr>
            <w:tcW w:w="1666" w:type="pct"/>
            <w:hideMark/>
          </w:tcPr>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Üye</w:t>
            </w:r>
          </w:p>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Yekta Güngör Özden</w:t>
            </w:r>
          </w:p>
        </w:tc>
      </w:tr>
    </w:tbl>
    <w:p w:rsidR="00326FEC" w:rsidRDefault="00326FEC" w:rsidP="00326FEC">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326FEC" w:rsidRDefault="00326FEC" w:rsidP="00326FEC">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326FEC" w:rsidRPr="00326FEC" w:rsidRDefault="00326FEC" w:rsidP="00326FEC">
      <w:pPr>
        <w:spacing w:after="200" w:line="240" w:lineRule="auto"/>
        <w:ind w:left="283" w:right="283" w:firstLine="709"/>
        <w:jc w:val="center"/>
        <w:rPr>
          <w:rFonts w:ascii="Times New Roman" w:eastAsia="Times New Roman" w:hAnsi="Times New Roman" w:cs="Times New Roman"/>
          <w:b/>
          <w:color w:val="010000"/>
          <w:sz w:val="24"/>
          <w:szCs w:val="27"/>
          <w:lang w:eastAsia="tr-TR"/>
        </w:rPr>
      </w:pPr>
      <w:proofErr w:type="spellStart"/>
      <w:r w:rsidRPr="00326FEC">
        <w:rPr>
          <w:rFonts w:ascii="Times New Roman" w:eastAsia="Times New Roman" w:hAnsi="Times New Roman" w:cs="Times New Roman"/>
          <w:b/>
          <w:color w:val="010000"/>
          <w:sz w:val="24"/>
          <w:szCs w:val="27"/>
          <w:lang w:eastAsia="tr-TR"/>
        </w:rPr>
        <w:t>Karşıoy</w:t>
      </w:r>
      <w:proofErr w:type="spellEnd"/>
      <w:r w:rsidRPr="00326FEC">
        <w:rPr>
          <w:rFonts w:ascii="Times New Roman" w:eastAsia="Times New Roman" w:hAnsi="Times New Roman" w:cs="Times New Roman"/>
          <w:b/>
          <w:color w:val="010000"/>
          <w:sz w:val="24"/>
          <w:szCs w:val="27"/>
          <w:lang w:eastAsia="tr-TR"/>
        </w:rPr>
        <w:t xml:space="preserve"> yazısı</w:t>
      </w:r>
    </w:p>
    <w:p w:rsidR="00326FEC" w:rsidRPr="00326FEC" w:rsidRDefault="00326FEC" w:rsidP="00326F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6FEC">
        <w:rPr>
          <w:rFonts w:ascii="Times New Roman" w:eastAsia="Times New Roman" w:hAnsi="Times New Roman" w:cs="Times New Roman"/>
          <w:color w:val="010000"/>
          <w:sz w:val="24"/>
          <w:szCs w:val="27"/>
          <w:lang w:eastAsia="tr-TR"/>
        </w:rPr>
        <w:t xml:space="preserve">Aynı doğrultudaki sınırlama kararlarıyla ilgili </w:t>
      </w:r>
      <w:proofErr w:type="spellStart"/>
      <w:r w:rsidRPr="00326FEC">
        <w:rPr>
          <w:rFonts w:ascii="Times New Roman" w:eastAsia="Times New Roman" w:hAnsi="Times New Roman" w:cs="Times New Roman"/>
          <w:color w:val="010000"/>
          <w:sz w:val="24"/>
          <w:szCs w:val="27"/>
          <w:lang w:eastAsia="tr-TR"/>
        </w:rPr>
        <w:t>karşıoy</w:t>
      </w:r>
      <w:proofErr w:type="spellEnd"/>
      <w:r w:rsidRPr="00326FEC">
        <w:rPr>
          <w:rFonts w:ascii="Times New Roman" w:eastAsia="Times New Roman" w:hAnsi="Times New Roman" w:cs="Times New Roman"/>
          <w:color w:val="010000"/>
          <w:sz w:val="24"/>
          <w:szCs w:val="27"/>
          <w:lang w:eastAsia="tr-TR"/>
        </w:rPr>
        <w:t xml:space="preserve"> yazılarında da belirtildiği gibi, işin esasına ilişkin incelemenin Türk Ceza Yasasının 12.6.1979 günlü, 2248 sayılı Yasayla değişik 536.maddesinin altıncı fıkrası yönünden sınırlandırılmasında, bu fıkranın kapsam ve niteliği üzerinde durulması </w:t>
      </w:r>
      <w:proofErr w:type="gramStart"/>
      <w:r w:rsidRPr="00326FEC">
        <w:rPr>
          <w:rFonts w:ascii="Times New Roman" w:eastAsia="Times New Roman" w:hAnsi="Times New Roman" w:cs="Times New Roman"/>
          <w:color w:val="010000"/>
          <w:sz w:val="24"/>
          <w:szCs w:val="27"/>
          <w:lang w:eastAsia="tr-TR"/>
        </w:rPr>
        <w:t>gerekmektedir .</w:t>
      </w:r>
      <w:proofErr w:type="gramEnd"/>
    </w:p>
    <w:p w:rsidR="00326FEC" w:rsidRPr="00326FEC" w:rsidRDefault="00326FEC" w:rsidP="00326F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6FEC">
        <w:rPr>
          <w:rFonts w:ascii="Times New Roman" w:eastAsia="Times New Roman" w:hAnsi="Times New Roman" w:cs="Times New Roman"/>
          <w:color w:val="010000"/>
          <w:sz w:val="24"/>
          <w:szCs w:val="27"/>
          <w:lang w:eastAsia="tr-TR"/>
        </w:rPr>
        <w:t xml:space="preserve">Türk Ceza Yasasının 536.Maddesinin altıncı fıkrası hükmünün, aynı maddenin birinci, ikinci, üçüncü ve dördüncü fıkralarına göre ceza tayin edildikten sonra uygulama alanına girdiğinde kuşku yoktur. Böyle olunca, sınırlama yapılırken, altıncı fıkra hükmünün, bakılmakta olan davada, 536. maddenin birinciden dördüncüye kadarki fıkralarından hangisine göre tayin edilecek ceza yönünden uygulanabileceğinin saptanması zorunlu </w:t>
      </w:r>
      <w:proofErr w:type="gramStart"/>
      <w:r w:rsidRPr="00326FEC">
        <w:rPr>
          <w:rFonts w:ascii="Times New Roman" w:eastAsia="Times New Roman" w:hAnsi="Times New Roman" w:cs="Times New Roman"/>
          <w:color w:val="010000"/>
          <w:sz w:val="24"/>
          <w:szCs w:val="27"/>
          <w:lang w:eastAsia="tr-TR"/>
        </w:rPr>
        <w:t>bulunmaktadır .</w:t>
      </w:r>
      <w:proofErr w:type="gramEnd"/>
    </w:p>
    <w:p w:rsidR="00326FEC" w:rsidRPr="00326FEC" w:rsidRDefault="00326FEC" w:rsidP="00326F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6FEC">
        <w:rPr>
          <w:rFonts w:ascii="Times New Roman" w:eastAsia="Times New Roman" w:hAnsi="Times New Roman" w:cs="Times New Roman"/>
          <w:color w:val="010000"/>
          <w:sz w:val="24"/>
          <w:szCs w:val="27"/>
          <w:lang w:eastAsia="tr-TR"/>
        </w:rPr>
        <w:lastRenderedPageBreak/>
        <w:t xml:space="preserve">Her ne kadar maddenin birinci fıkrası, daha sonraki fıkralarda yer alan suçların maddî öğelerini de içermekte ise </w:t>
      </w:r>
      <w:proofErr w:type="gramStart"/>
      <w:r w:rsidRPr="00326FEC">
        <w:rPr>
          <w:rFonts w:ascii="Times New Roman" w:eastAsia="Times New Roman" w:hAnsi="Times New Roman" w:cs="Times New Roman"/>
          <w:color w:val="010000"/>
          <w:sz w:val="24"/>
          <w:szCs w:val="27"/>
          <w:lang w:eastAsia="tr-TR"/>
        </w:rPr>
        <w:t>de,</w:t>
      </w:r>
      <w:proofErr w:type="gramEnd"/>
      <w:r w:rsidRPr="00326FEC">
        <w:rPr>
          <w:rFonts w:ascii="Times New Roman" w:eastAsia="Times New Roman" w:hAnsi="Times New Roman" w:cs="Times New Roman"/>
          <w:color w:val="010000"/>
          <w:sz w:val="24"/>
          <w:szCs w:val="27"/>
          <w:lang w:eastAsia="tr-TR"/>
        </w:rPr>
        <w:t xml:space="preserve"> olayda, sanıklara verilebilecek ceza yalnızca ikinci fıkrada gösterilen cezalardan oluşacağı cihetle, altıncı fıkra yönünden yapılacak incelemenin, koşulları kesinlikle gerçekleştiğinde ceza tayinine esas alınacak ikinci fıkra ile sınırlı tutulmasında yasal sorunluluk vardır.</w:t>
      </w:r>
    </w:p>
    <w:p w:rsidR="00326FEC" w:rsidRPr="00326FEC" w:rsidRDefault="00326FEC" w:rsidP="00326F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6FEC">
        <w:rPr>
          <w:rFonts w:ascii="Times New Roman" w:eastAsia="Times New Roman" w:hAnsi="Times New Roman" w:cs="Times New Roman"/>
          <w:color w:val="010000"/>
          <w:sz w:val="24"/>
          <w:szCs w:val="27"/>
          <w:lang w:eastAsia="tr-TR"/>
        </w:rPr>
        <w:t xml:space="preserve">Gerçekten, altıncı fıkraya ilişkin inceleme birinci fıkrayı da kapsayacak genişlikte tutulacak olursa, verilecek karar, olayda ceza tayini yönünden uygulanması söz konusu olmayan birinci fıkrayı da </w:t>
      </w:r>
      <w:proofErr w:type="spellStart"/>
      <w:r w:rsidRPr="00326FEC">
        <w:rPr>
          <w:rFonts w:ascii="Times New Roman" w:eastAsia="Times New Roman" w:hAnsi="Times New Roman" w:cs="Times New Roman"/>
          <w:color w:val="010000"/>
          <w:sz w:val="24"/>
          <w:szCs w:val="27"/>
          <w:lang w:eastAsia="tr-TR"/>
        </w:rPr>
        <w:t>etkiliyecektir</w:t>
      </w:r>
      <w:proofErr w:type="spellEnd"/>
      <w:r w:rsidRPr="00326FEC">
        <w:rPr>
          <w:rFonts w:ascii="Times New Roman" w:eastAsia="Times New Roman" w:hAnsi="Times New Roman" w:cs="Times New Roman"/>
          <w:color w:val="010000"/>
          <w:sz w:val="24"/>
          <w:szCs w:val="27"/>
          <w:lang w:eastAsia="tr-TR"/>
        </w:rPr>
        <w:t xml:space="preserve">. Bu durumun, Anayasanın değişik 151. ve 22.4.1962 günlü, 44 sayılı Yasanın 27.caddeleri hükümleriyle bağdaştırılması kanımızca </w:t>
      </w:r>
      <w:proofErr w:type="gramStart"/>
      <w:r w:rsidRPr="00326FEC">
        <w:rPr>
          <w:rFonts w:ascii="Times New Roman" w:eastAsia="Times New Roman" w:hAnsi="Times New Roman" w:cs="Times New Roman"/>
          <w:color w:val="010000"/>
          <w:sz w:val="24"/>
          <w:szCs w:val="27"/>
          <w:lang w:eastAsia="tr-TR"/>
        </w:rPr>
        <w:t>olanaksızdır .</w:t>
      </w:r>
      <w:proofErr w:type="gramEnd"/>
    </w:p>
    <w:p w:rsidR="00326FEC" w:rsidRPr="00326FEC" w:rsidRDefault="00326FEC" w:rsidP="00326FE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6FEC">
        <w:rPr>
          <w:rFonts w:ascii="Times New Roman" w:eastAsia="Times New Roman" w:hAnsi="Times New Roman" w:cs="Times New Roman"/>
          <w:color w:val="010000"/>
          <w:sz w:val="24"/>
          <w:szCs w:val="27"/>
          <w:lang w:eastAsia="tr-TR"/>
        </w:rPr>
        <w:t xml:space="preserve">Yukarıda açıklanan </w:t>
      </w:r>
      <w:proofErr w:type="spellStart"/>
      <w:r w:rsidRPr="00326FEC">
        <w:rPr>
          <w:rFonts w:ascii="Times New Roman" w:eastAsia="Times New Roman" w:hAnsi="Times New Roman" w:cs="Times New Roman"/>
          <w:color w:val="010000"/>
          <w:sz w:val="24"/>
          <w:szCs w:val="27"/>
          <w:lang w:eastAsia="tr-TR"/>
        </w:rPr>
        <w:t>nedenlerle,"ilk</w:t>
      </w:r>
      <w:proofErr w:type="spellEnd"/>
      <w:r w:rsidRPr="00326FEC">
        <w:rPr>
          <w:rFonts w:ascii="Times New Roman" w:eastAsia="Times New Roman" w:hAnsi="Times New Roman" w:cs="Times New Roman"/>
          <w:color w:val="010000"/>
          <w:sz w:val="24"/>
          <w:szCs w:val="27"/>
          <w:lang w:eastAsia="tr-TR"/>
        </w:rPr>
        <w:t xml:space="preserve"> inceleme" sonunda verilen karara katılamıyoruz.</w:t>
      </w:r>
    </w:p>
    <w:p w:rsidR="00326FEC" w:rsidRPr="00326FEC" w:rsidRDefault="00326FEC" w:rsidP="00326FEC">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45" w:type="dxa"/>
          <w:left w:w="45" w:type="dxa"/>
          <w:bottom w:w="45" w:type="dxa"/>
          <w:right w:w="45" w:type="dxa"/>
        </w:tblCellMar>
        <w:tblLook w:val="04A0" w:firstRow="1" w:lastRow="0" w:firstColumn="1" w:lastColumn="0" w:noHBand="0" w:noVBand="1"/>
      </w:tblPr>
      <w:tblGrid>
        <w:gridCol w:w="2445"/>
        <w:gridCol w:w="2445"/>
        <w:gridCol w:w="2445"/>
        <w:gridCol w:w="2445"/>
      </w:tblGrid>
      <w:tr w:rsidR="00326FEC" w:rsidRPr="00326FEC" w:rsidTr="00326FEC">
        <w:trPr>
          <w:tblCellSpacing w:w="0" w:type="dxa"/>
          <w:jc w:val="center"/>
        </w:trPr>
        <w:tc>
          <w:tcPr>
            <w:tcW w:w="1250" w:type="pct"/>
            <w:hideMark/>
          </w:tcPr>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 xml:space="preserve"> </w:t>
            </w:r>
          </w:p>
        </w:tc>
        <w:tc>
          <w:tcPr>
            <w:tcW w:w="1250" w:type="pct"/>
            <w:hideMark/>
          </w:tcPr>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 xml:space="preserve"> </w:t>
            </w:r>
          </w:p>
        </w:tc>
        <w:tc>
          <w:tcPr>
            <w:tcW w:w="1250" w:type="pct"/>
            <w:hideMark/>
          </w:tcPr>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 xml:space="preserve"> </w:t>
            </w:r>
          </w:p>
        </w:tc>
        <w:tc>
          <w:tcPr>
            <w:tcW w:w="1250" w:type="pct"/>
            <w:hideMark/>
          </w:tcPr>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 xml:space="preserve"> </w:t>
            </w:r>
          </w:p>
        </w:tc>
      </w:tr>
      <w:tr w:rsidR="00326FEC" w:rsidRPr="00326FEC" w:rsidTr="00326FEC">
        <w:trPr>
          <w:tblCellSpacing w:w="0" w:type="dxa"/>
          <w:jc w:val="center"/>
        </w:trPr>
        <w:tc>
          <w:tcPr>
            <w:tcW w:w="1250" w:type="pct"/>
            <w:hideMark/>
          </w:tcPr>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Üye</w:t>
            </w:r>
          </w:p>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Kenan Terzioğlu</w:t>
            </w:r>
          </w:p>
        </w:tc>
        <w:tc>
          <w:tcPr>
            <w:tcW w:w="1250" w:type="pct"/>
            <w:hideMark/>
          </w:tcPr>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Üye</w:t>
            </w:r>
          </w:p>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 xml:space="preserve">Necdet </w:t>
            </w:r>
            <w:proofErr w:type="spellStart"/>
            <w:r w:rsidRPr="00326FEC">
              <w:rPr>
                <w:rFonts w:ascii="Times New Roman" w:eastAsia="Times New Roman" w:hAnsi="Times New Roman" w:cs="Times New Roman"/>
                <w:color w:val="010000"/>
                <w:sz w:val="24"/>
                <w:szCs w:val="24"/>
                <w:lang w:eastAsia="tr-TR"/>
              </w:rPr>
              <w:t>Darıcıoğlu</w:t>
            </w:r>
            <w:proofErr w:type="spellEnd"/>
          </w:p>
        </w:tc>
        <w:tc>
          <w:tcPr>
            <w:tcW w:w="1250" w:type="pct"/>
            <w:hideMark/>
          </w:tcPr>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Üye</w:t>
            </w:r>
          </w:p>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İhsan N. Tanyıldız</w:t>
            </w:r>
          </w:p>
        </w:tc>
        <w:tc>
          <w:tcPr>
            <w:tcW w:w="1250" w:type="pct"/>
            <w:hideMark/>
          </w:tcPr>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Üye</w:t>
            </w:r>
          </w:p>
          <w:p w:rsidR="00326FEC" w:rsidRPr="00326FEC" w:rsidRDefault="00326FEC" w:rsidP="00326FEC">
            <w:pPr>
              <w:spacing w:after="120" w:line="240" w:lineRule="auto"/>
              <w:jc w:val="center"/>
              <w:rPr>
                <w:rFonts w:ascii="Times New Roman" w:eastAsia="Times New Roman" w:hAnsi="Times New Roman" w:cs="Times New Roman"/>
                <w:color w:val="010000"/>
                <w:sz w:val="24"/>
                <w:szCs w:val="24"/>
                <w:lang w:eastAsia="tr-TR"/>
              </w:rPr>
            </w:pPr>
            <w:r w:rsidRPr="00326FEC">
              <w:rPr>
                <w:rFonts w:ascii="Times New Roman" w:eastAsia="Times New Roman" w:hAnsi="Times New Roman" w:cs="Times New Roman"/>
                <w:color w:val="010000"/>
                <w:sz w:val="24"/>
                <w:szCs w:val="24"/>
                <w:lang w:eastAsia="tr-TR"/>
              </w:rPr>
              <w:t>Yekta Güngör Özden</w:t>
            </w:r>
          </w:p>
        </w:tc>
      </w:tr>
    </w:tbl>
    <w:p w:rsidR="00326FEC" w:rsidRPr="00326FEC" w:rsidRDefault="00326FEC" w:rsidP="00326FEC">
      <w:pPr>
        <w:spacing w:after="200" w:line="240" w:lineRule="auto"/>
        <w:ind w:left="283"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326FEC" w:rsidRPr="00326FEC" w:rsidSect="00326FEC">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33E" w:rsidRDefault="0053233E" w:rsidP="00326FEC">
      <w:pPr>
        <w:spacing w:line="240" w:lineRule="auto"/>
      </w:pPr>
      <w:r>
        <w:separator/>
      </w:r>
    </w:p>
  </w:endnote>
  <w:endnote w:type="continuationSeparator" w:id="0">
    <w:p w:rsidR="0053233E" w:rsidRDefault="0053233E" w:rsidP="00326F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FEC" w:rsidRDefault="00326FEC" w:rsidP="006A781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26FEC" w:rsidRDefault="00326FEC" w:rsidP="00326FE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FEC" w:rsidRPr="00326FEC" w:rsidRDefault="00326FEC" w:rsidP="006A7816">
    <w:pPr>
      <w:pStyle w:val="AltBilgi"/>
      <w:framePr w:wrap="around" w:vAnchor="text" w:hAnchor="margin" w:xAlign="right" w:y="1"/>
      <w:rPr>
        <w:rStyle w:val="SayfaNumaras"/>
        <w:rFonts w:ascii="Times New Roman" w:hAnsi="Times New Roman" w:cs="Times New Roman"/>
        <w:sz w:val="24"/>
      </w:rPr>
    </w:pPr>
    <w:r w:rsidRPr="00326FEC">
      <w:rPr>
        <w:rStyle w:val="SayfaNumaras"/>
        <w:rFonts w:ascii="Times New Roman" w:hAnsi="Times New Roman" w:cs="Times New Roman"/>
        <w:sz w:val="24"/>
      </w:rPr>
      <w:fldChar w:fldCharType="begin"/>
    </w:r>
    <w:r w:rsidRPr="00326FEC">
      <w:rPr>
        <w:rStyle w:val="SayfaNumaras"/>
        <w:rFonts w:ascii="Times New Roman" w:hAnsi="Times New Roman" w:cs="Times New Roman"/>
        <w:sz w:val="24"/>
      </w:rPr>
      <w:instrText xml:space="preserve"> PAGE </w:instrText>
    </w:r>
    <w:r w:rsidRPr="00326FEC">
      <w:rPr>
        <w:rStyle w:val="SayfaNumaras"/>
        <w:rFonts w:ascii="Times New Roman" w:hAnsi="Times New Roman" w:cs="Times New Roman"/>
        <w:sz w:val="24"/>
      </w:rPr>
      <w:fldChar w:fldCharType="separate"/>
    </w:r>
    <w:r w:rsidRPr="00326FEC">
      <w:rPr>
        <w:rStyle w:val="SayfaNumaras"/>
        <w:rFonts w:ascii="Times New Roman" w:hAnsi="Times New Roman" w:cs="Times New Roman"/>
        <w:noProof/>
        <w:sz w:val="24"/>
      </w:rPr>
      <w:t>1</w:t>
    </w:r>
    <w:r w:rsidRPr="00326FEC">
      <w:rPr>
        <w:rStyle w:val="SayfaNumaras"/>
        <w:rFonts w:ascii="Times New Roman" w:hAnsi="Times New Roman" w:cs="Times New Roman"/>
        <w:sz w:val="24"/>
      </w:rPr>
      <w:fldChar w:fldCharType="end"/>
    </w:r>
  </w:p>
  <w:p w:rsidR="00326FEC" w:rsidRDefault="00326FEC" w:rsidP="00326FEC">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33E" w:rsidRDefault="0053233E" w:rsidP="00326FEC">
      <w:pPr>
        <w:spacing w:line="240" w:lineRule="auto"/>
      </w:pPr>
      <w:r>
        <w:separator/>
      </w:r>
    </w:p>
  </w:footnote>
  <w:footnote w:type="continuationSeparator" w:id="0">
    <w:p w:rsidR="0053233E" w:rsidRDefault="0053233E" w:rsidP="00326F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FEC" w:rsidRPr="00326FEC" w:rsidRDefault="00326FEC" w:rsidP="00326FEC">
    <w:pPr>
      <w:pStyle w:val="stBilgi"/>
      <w:rPr>
        <w:rFonts w:ascii="Times New Roman" w:hAnsi="Times New Roman" w:cs="Times New Roman"/>
        <w:b/>
        <w:sz w:val="24"/>
      </w:rPr>
    </w:pPr>
    <w:r w:rsidRPr="00326FEC">
      <w:rPr>
        <w:rFonts w:ascii="Times New Roman" w:hAnsi="Times New Roman" w:cs="Times New Roman"/>
        <w:b/>
        <w:sz w:val="24"/>
      </w:rPr>
      <w:t>Esas sayısı:1980/66</w:t>
    </w:r>
  </w:p>
  <w:p w:rsidR="00326FEC" w:rsidRDefault="00326FEC" w:rsidP="00326FEC">
    <w:pPr>
      <w:pStyle w:val="stBilgi"/>
      <w:rPr>
        <w:rFonts w:ascii="Times New Roman" w:hAnsi="Times New Roman" w:cs="Times New Roman"/>
        <w:b/>
        <w:sz w:val="24"/>
      </w:rPr>
    </w:pPr>
    <w:r>
      <w:rPr>
        <w:rFonts w:ascii="Times New Roman" w:hAnsi="Times New Roman" w:cs="Times New Roman"/>
        <w:b/>
        <w:sz w:val="24"/>
      </w:rPr>
      <w:t>Karar sayısı:1981/2</w:t>
    </w:r>
  </w:p>
  <w:p w:rsidR="00326FEC" w:rsidRPr="00326FEC" w:rsidRDefault="00326FEC" w:rsidP="00326FEC">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FEC"/>
    <w:rsid w:val="00041752"/>
    <w:rsid w:val="00065B42"/>
    <w:rsid w:val="000E45EB"/>
    <w:rsid w:val="000F1EDB"/>
    <w:rsid w:val="00124B66"/>
    <w:rsid w:val="00286DD9"/>
    <w:rsid w:val="00326FEC"/>
    <w:rsid w:val="00347E8D"/>
    <w:rsid w:val="00503F1E"/>
    <w:rsid w:val="0053233E"/>
    <w:rsid w:val="00821D56"/>
    <w:rsid w:val="008D57F7"/>
    <w:rsid w:val="00947847"/>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DEA62"/>
  <w15:chartTrackingRefBased/>
  <w15:docId w15:val="{00B4F003-6515-444A-8EF5-77CAB939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326FEC"/>
    <w:rPr>
      <w:color w:val="0000FF"/>
      <w:u w:val="single"/>
    </w:rPr>
  </w:style>
  <w:style w:type="paragraph" w:styleId="NormalWeb">
    <w:name w:val="Normal (Web)"/>
    <w:basedOn w:val="Normal"/>
    <w:uiPriority w:val="99"/>
    <w:semiHidden/>
    <w:unhideWhenUsed/>
    <w:rsid w:val="00326F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26FEC"/>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326FEC"/>
  </w:style>
  <w:style w:type="paragraph" w:styleId="AltBilgi">
    <w:name w:val="footer"/>
    <w:basedOn w:val="Normal"/>
    <w:link w:val="AltBilgiChar"/>
    <w:uiPriority w:val="99"/>
    <w:unhideWhenUsed/>
    <w:rsid w:val="00326FEC"/>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326FEC"/>
  </w:style>
  <w:style w:type="character" w:styleId="SayfaNumaras">
    <w:name w:val="page number"/>
    <w:basedOn w:val="VarsaylanParagrafYazTipi"/>
    <w:uiPriority w:val="99"/>
    <w:semiHidden/>
    <w:unhideWhenUsed/>
    <w:rsid w:val="00326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1724</Words>
  <Characters>9831</Characters>
  <Application>Microsoft Office Word</Application>
  <DocSecurity>0</DocSecurity>
  <Lines>81</Lines>
  <Paragraphs>23</Paragraphs>
  <ScaleCrop>false</ScaleCrop>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2020-06-23T12:13:00Z</dcterms:created>
  <dcterms:modified xsi:type="dcterms:W3CDTF">2020-06-23T12:16:00Z</dcterms:modified>
</cp:coreProperties>
</file>