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DE" w:rsidRDefault="007058DE" w:rsidP="007058DE">
      <w:pPr>
        <w:spacing w:after="200" w:line="240" w:lineRule="auto"/>
        <w:ind w:right="283"/>
        <w:jc w:val="center"/>
        <w:rPr>
          <w:rFonts w:ascii="Times New Roman" w:eastAsia="Times New Roman" w:hAnsi="Times New Roman" w:cs="Times New Roman"/>
          <w:b/>
          <w:caps/>
          <w:color w:val="010000"/>
          <w:sz w:val="24"/>
          <w:szCs w:val="27"/>
          <w:lang w:eastAsia="tr-TR"/>
        </w:rPr>
      </w:pPr>
      <w:r w:rsidRPr="007058DE">
        <w:rPr>
          <w:rFonts w:ascii="Times New Roman" w:eastAsia="Times New Roman" w:hAnsi="Times New Roman" w:cs="Times New Roman"/>
          <w:b/>
          <w:caps/>
          <w:color w:val="010000"/>
          <w:sz w:val="24"/>
          <w:szCs w:val="27"/>
          <w:lang w:eastAsia="tr-TR"/>
        </w:rPr>
        <w:t>ANAYASA MAHKEMESİ KARARI</w:t>
      </w:r>
    </w:p>
    <w:p w:rsidR="007058DE" w:rsidRPr="007058DE" w:rsidRDefault="007058DE" w:rsidP="007058D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058DE" w:rsidRDefault="007058DE" w:rsidP="007058D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Sayısı:1978/75</w:t>
      </w:r>
    </w:p>
    <w:p w:rsidR="007058DE" w:rsidRDefault="007058DE" w:rsidP="007058D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Sayısı:1979/8</w:t>
      </w:r>
    </w:p>
    <w:p w:rsidR="007058DE" w:rsidRDefault="007058DE" w:rsidP="007058D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w:t>
      </w:r>
      <w:proofErr w:type="gramStart"/>
      <w:r>
        <w:rPr>
          <w:rFonts w:ascii="Times New Roman" w:eastAsia="Times New Roman" w:hAnsi="Times New Roman" w:cs="Times New Roman"/>
          <w:b/>
          <w:color w:val="010000"/>
          <w:sz w:val="24"/>
          <w:szCs w:val="27"/>
          <w:lang w:eastAsia="tr-TR"/>
        </w:rPr>
        <w:t>8/2/1979</w:t>
      </w:r>
      <w:proofErr w:type="gramEnd"/>
    </w:p>
    <w:p w:rsidR="007058DE" w:rsidRDefault="007058DE" w:rsidP="007058D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tarih/sayı:18.4.1979/16613</w:t>
      </w:r>
    </w:p>
    <w:p w:rsidR="007058DE" w:rsidRPr="007058DE" w:rsidRDefault="007058DE" w:rsidP="007058DE">
      <w:pPr>
        <w:spacing w:after="0" w:line="240" w:lineRule="auto"/>
        <w:rPr>
          <w:rFonts w:ascii="Times New Roman" w:eastAsia="Times New Roman" w:hAnsi="Times New Roman" w:cs="Times New Roman"/>
          <w:b/>
          <w:color w:val="010000"/>
          <w:sz w:val="24"/>
          <w:szCs w:val="27"/>
          <w:lang w:eastAsia="tr-TR"/>
        </w:rPr>
      </w:pP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 xml:space="preserve">İTİRAZDA </w:t>
      </w:r>
      <w:proofErr w:type="gramStart"/>
      <w:r w:rsidRPr="007058DE">
        <w:rPr>
          <w:rFonts w:ascii="Times New Roman" w:eastAsia="Times New Roman" w:hAnsi="Times New Roman" w:cs="Times New Roman"/>
          <w:color w:val="010000"/>
          <w:sz w:val="24"/>
          <w:szCs w:val="27"/>
          <w:lang w:eastAsia="tr-TR"/>
        </w:rPr>
        <w:t>BULUNAN : İstanbul</w:t>
      </w:r>
      <w:proofErr w:type="gramEnd"/>
      <w:r w:rsidRPr="007058DE">
        <w:rPr>
          <w:rFonts w:ascii="Times New Roman" w:eastAsia="Times New Roman" w:hAnsi="Times New Roman" w:cs="Times New Roman"/>
          <w:color w:val="010000"/>
          <w:sz w:val="24"/>
          <w:szCs w:val="27"/>
          <w:lang w:eastAsia="tr-TR"/>
        </w:rPr>
        <w:t xml:space="preserve"> Asliye 19. Hukuk Mahkemesi.</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 xml:space="preserve">İTİRAZIN </w:t>
      </w:r>
      <w:proofErr w:type="gramStart"/>
      <w:r w:rsidRPr="007058DE">
        <w:rPr>
          <w:rFonts w:ascii="Times New Roman" w:eastAsia="Times New Roman" w:hAnsi="Times New Roman" w:cs="Times New Roman"/>
          <w:color w:val="010000"/>
          <w:sz w:val="24"/>
          <w:szCs w:val="27"/>
          <w:lang w:eastAsia="tr-TR"/>
        </w:rPr>
        <w:t>KONUSU : 10</w:t>
      </w:r>
      <w:proofErr w:type="gramEnd"/>
      <w:r w:rsidRPr="007058DE">
        <w:rPr>
          <w:rFonts w:ascii="Times New Roman" w:eastAsia="Times New Roman" w:hAnsi="Times New Roman" w:cs="Times New Roman"/>
          <w:color w:val="010000"/>
          <w:sz w:val="24"/>
          <w:szCs w:val="27"/>
          <w:lang w:eastAsia="tr-TR"/>
        </w:rPr>
        <w:t xml:space="preserve">/3/1978 günlü, 16224 sayılı Resmî </w:t>
      </w:r>
      <w:proofErr w:type="spellStart"/>
      <w:r w:rsidRPr="007058DE">
        <w:rPr>
          <w:rFonts w:ascii="Times New Roman" w:eastAsia="Times New Roman" w:hAnsi="Times New Roman" w:cs="Times New Roman"/>
          <w:color w:val="010000"/>
          <w:sz w:val="24"/>
          <w:szCs w:val="27"/>
          <w:lang w:eastAsia="tr-TR"/>
        </w:rPr>
        <w:t>Gazete'de</w:t>
      </w:r>
      <w:proofErr w:type="spellEnd"/>
      <w:r w:rsidRPr="007058DE">
        <w:rPr>
          <w:rFonts w:ascii="Times New Roman" w:eastAsia="Times New Roman" w:hAnsi="Times New Roman" w:cs="Times New Roman"/>
          <w:color w:val="010000"/>
          <w:sz w:val="24"/>
          <w:szCs w:val="27"/>
          <w:lang w:eastAsia="tr-TR"/>
        </w:rPr>
        <w:t xml:space="preserve"> yayımlanan 27/2/1978 günlü, 2116 sayılı "Vakıflar Genel Müdürlüğü 1978 Malî Yılı Bütçe Kanunu" </w:t>
      </w:r>
      <w:proofErr w:type="spellStart"/>
      <w:r w:rsidRPr="007058DE">
        <w:rPr>
          <w:rFonts w:ascii="Times New Roman" w:eastAsia="Times New Roman" w:hAnsi="Times New Roman" w:cs="Times New Roman"/>
          <w:color w:val="010000"/>
          <w:sz w:val="24"/>
          <w:szCs w:val="27"/>
          <w:lang w:eastAsia="tr-TR"/>
        </w:rPr>
        <w:t>nun</w:t>
      </w:r>
      <w:proofErr w:type="spellEnd"/>
      <w:r w:rsidRPr="007058DE">
        <w:rPr>
          <w:rFonts w:ascii="Times New Roman" w:eastAsia="Times New Roman" w:hAnsi="Times New Roman" w:cs="Times New Roman"/>
          <w:color w:val="010000"/>
          <w:sz w:val="24"/>
          <w:szCs w:val="27"/>
          <w:lang w:eastAsia="tr-TR"/>
        </w:rPr>
        <w:t xml:space="preserve"> 9. maddesinin Anayasa'ya aykırılığı nedeniyle iptali istemidir.</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I. OLAY:</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Davacı vekili, müvekkiline ait bir taşınmazın vakıfla olan ilişiğinin kesilmesi için 80.000 lira tutarında taviz bedeli ödendiğini, bu ödeminin haksız ve Anayasa'ya aykırı olduğunu ileri sürmüş, ödenen paranın davalı İdareden geri alınmasına karar verilmesini istemiştir.</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Mahkeme, Anayasaya aykırılık iddiasının ciddi olduğu kanısına varmış ve 2116 sayılı Kanunun 9. maddesinin iptali için Anayasa Mahkemesine başvurmuştur.</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 xml:space="preserve">III - YASA </w:t>
      </w:r>
      <w:proofErr w:type="gramStart"/>
      <w:r w:rsidRPr="007058DE">
        <w:rPr>
          <w:rFonts w:ascii="Times New Roman" w:eastAsia="Times New Roman" w:hAnsi="Times New Roman" w:cs="Times New Roman"/>
          <w:color w:val="010000"/>
          <w:sz w:val="24"/>
          <w:szCs w:val="27"/>
          <w:lang w:eastAsia="tr-TR"/>
        </w:rPr>
        <w:t>METİNLERİ :</w:t>
      </w:r>
      <w:proofErr w:type="gramEnd"/>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058DE">
        <w:rPr>
          <w:rFonts w:ascii="Times New Roman" w:eastAsia="Times New Roman" w:hAnsi="Times New Roman" w:cs="Times New Roman"/>
          <w:color w:val="010000"/>
          <w:sz w:val="24"/>
          <w:szCs w:val="27"/>
          <w:lang w:eastAsia="tr-TR"/>
        </w:rPr>
        <w:t>l</w:t>
      </w:r>
      <w:proofErr w:type="gramEnd"/>
      <w:r w:rsidRPr="007058DE">
        <w:rPr>
          <w:rFonts w:ascii="Times New Roman" w:eastAsia="Times New Roman" w:hAnsi="Times New Roman" w:cs="Times New Roman"/>
          <w:color w:val="010000"/>
          <w:sz w:val="24"/>
          <w:szCs w:val="27"/>
          <w:lang w:eastAsia="tr-TR"/>
        </w:rPr>
        <w:t xml:space="preserve"> - İtiraz konusu Yasa Kuralı:</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058DE">
        <w:rPr>
          <w:rFonts w:ascii="Times New Roman" w:eastAsia="Times New Roman" w:hAnsi="Times New Roman" w:cs="Times New Roman"/>
          <w:color w:val="010000"/>
          <w:sz w:val="24"/>
          <w:szCs w:val="27"/>
          <w:lang w:eastAsia="tr-TR"/>
        </w:rPr>
        <w:t>27/2/1978</w:t>
      </w:r>
      <w:proofErr w:type="gramEnd"/>
      <w:r w:rsidRPr="007058DE">
        <w:rPr>
          <w:rFonts w:ascii="Times New Roman" w:eastAsia="Times New Roman" w:hAnsi="Times New Roman" w:cs="Times New Roman"/>
          <w:color w:val="010000"/>
          <w:sz w:val="24"/>
          <w:szCs w:val="27"/>
          <w:lang w:eastAsia="tr-TR"/>
        </w:rPr>
        <w:t xml:space="preserve"> günlü, 2116 sayılı Vakıflar Genel Müdürlüğü 1978 Malî Yılı Bütçe Kanununun iptali istenen 9. maddesi 10/3/1978 günlü, 16224 sayılı Resmî </w:t>
      </w:r>
      <w:proofErr w:type="spellStart"/>
      <w:r w:rsidRPr="007058DE">
        <w:rPr>
          <w:rFonts w:ascii="Times New Roman" w:eastAsia="Times New Roman" w:hAnsi="Times New Roman" w:cs="Times New Roman"/>
          <w:color w:val="010000"/>
          <w:sz w:val="24"/>
          <w:szCs w:val="27"/>
          <w:lang w:eastAsia="tr-TR"/>
        </w:rPr>
        <w:t>Gazete'de</w:t>
      </w:r>
      <w:proofErr w:type="spellEnd"/>
      <w:r w:rsidRPr="007058DE">
        <w:rPr>
          <w:rFonts w:ascii="Times New Roman" w:eastAsia="Times New Roman" w:hAnsi="Times New Roman" w:cs="Times New Roman"/>
          <w:color w:val="010000"/>
          <w:sz w:val="24"/>
          <w:szCs w:val="27"/>
          <w:lang w:eastAsia="tr-TR"/>
        </w:rPr>
        <w:t xml:space="preserve"> yayımlanan metne göre şöyledir:</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"Madde 9 - 2762 sayılı Kanunda öngörülen taviz bedelleri, 1319 sayılı Kanun gereğince verilen beyannamelerdeki değerlere göre hesaplanır."</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 xml:space="preserve">IV. İLK </w:t>
      </w:r>
      <w:proofErr w:type="gramStart"/>
      <w:r w:rsidRPr="007058DE">
        <w:rPr>
          <w:rFonts w:ascii="Times New Roman" w:eastAsia="Times New Roman" w:hAnsi="Times New Roman" w:cs="Times New Roman"/>
          <w:color w:val="010000"/>
          <w:sz w:val="24"/>
          <w:szCs w:val="27"/>
          <w:lang w:eastAsia="tr-TR"/>
        </w:rPr>
        <w:t>İNCELEME :</w:t>
      </w:r>
      <w:proofErr w:type="gramEnd"/>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 xml:space="preserve">Anayasa Mahkemesi İçtüzüğünün 15. maddesi uyarınca </w:t>
      </w:r>
      <w:proofErr w:type="gramStart"/>
      <w:r w:rsidRPr="007058DE">
        <w:rPr>
          <w:rFonts w:ascii="Times New Roman" w:eastAsia="Times New Roman" w:hAnsi="Times New Roman" w:cs="Times New Roman"/>
          <w:color w:val="010000"/>
          <w:sz w:val="24"/>
          <w:szCs w:val="27"/>
          <w:lang w:eastAsia="tr-TR"/>
        </w:rPr>
        <w:t>16/1/1979</w:t>
      </w:r>
      <w:proofErr w:type="gramEnd"/>
      <w:r w:rsidRPr="007058DE">
        <w:rPr>
          <w:rFonts w:ascii="Times New Roman" w:eastAsia="Times New Roman" w:hAnsi="Times New Roman" w:cs="Times New Roman"/>
          <w:color w:val="010000"/>
          <w:sz w:val="24"/>
          <w:szCs w:val="27"/>
          <w:lang w:eastAsia="tr-TR"/>
        </w:rPr>
        <w:t xml:space="preserve"> gününde Şevket </w:t>
      </w:r>
      <w:proofErr w:type="spellStart"/>
      <w:r w:rsidRPr="007058DE">
        <w:rPr>
          <w:rFonts w:ascii="Times New Roman" w:eastAsia="Times New Roman" w:hAnsi="Times New Roman" w:cs="Times New Roman"/>
          <w:color w:val="010000"/>
          <w:sz w:val="24"/>
          <w:szCs w:val="27"/>
          <w:lang w:eastAsia="tr-TR"/>
        </w:rPr>
        <w:t>Müftügil</w:t>
      </w:r>
      <w:proofErr w:type="spellEnd"/>
      <w:r w:rsidRPr="007058DE">
        <w:rPr>
          <w:rFonts w:ascii="Times New Roman" w:eastAsia="Times New Roman" w:hAnsi="Times New Roman" w:cs="Times New Roman"/>
          <w:color w:val="010000"/>
          <w:sz w:val="24"/>
          <w:szCs w:val="27"/>
          <w:lang w:eastAsia="tr-TR"/>
        </w:rPr>
        <w:t xml:space="preserve">, Ahmet H. Boyacıoğlu, Muhittin Gürün, </w:t>
      </w:r>
      <w:proofErr w:type="spellStart"/>
      <w:r w:rsidRPr="007058DE">
        <w:rPr>
          <w:rFonts w:ascii="Times New Roman" w:eastAsia="Times New Roman" w:hAnsi="Times New Roman" w:cs="Times New Roman"/>
          <w:color w:val="010000"/>
          <w:sz w:val="24"/>
          <w:szCs w:val="27"/>
          <w:lang w:eastAsia="tr-TR"/>
        </w:rPr>
        <w:t>Lûtfi</w:t>
      </w:r>
      <w:proofErr w:type="spellEnd"/>
      <w:r w:rsidRPr="007058DE">
        <w:rPr>
          <w:rFonts w:ascii="Times New Roman" w:eastAsia="Times New Roman" w:hAnsi="Times New Roman" w:cs="Times New Roman"/>
          <w:color w:val="010000"/>
          <w:sz w:val="24"/>
          <w:szCs w:val="27"/>
          <w:lang w:eastAsia="tr-TR"/>
        </w:rPr>
        <w:t xml:space="preserve"> </w:t>
      </w:r>
      <w:proofErr w:type="spellStart"/>
      <w:r w:rsidRPr="007058DE">
        <w:rPr>
          <w:rFonts w:ascii="Times New Roman" w:eastAsia="Times New Roman" w:hAnsi="Times New Roman" w:cs="Times New Roman"/>
          <w:color w:val="010000"/>
          <w:sz w:val="24"/>
          <w:szCs w:val="27"/>
          <w:lang w:eastAsia="tr-TR"/>
        </w:rPr>
        <w:t>Ömerbaş</w:t>
      </w:r>
      <w:proofErr w:type="spellEnd"/>
      <w:r w:rsidRPr="007058DE">
        <w:rPr>
          <w:rFonts w:ascii="Times New Roman" w:eastAsia="Times New Roman" w:hAnsi="Times New Roman" w:cs="Times New Roman"/>
          <w:color w:val="010000"/>
          <w:sz w:val="24"/>
          <w:szCs w:val="27"/>
          <w:lang w:eastAsia="tr-TR"/>
        </w:rPr>
        <w:t xml:space="preserve">, Ahmet Erdoğdu, Osman Tokcan, Rüştü Aral, Ahmet Salih Cebi, Muammer Yazar, Adil Esmer, Nihat O. </w:t>
      </w:r>
      <w:proofErr w:type="spellStart"/>
      <w:r w:rsidRPr="007058DE">
        <w:rPr>
          <w:rFonts w:ascii="Times New Roman" w:eastAsia="Times New Roman" w:hAnsi="Times New Roman" w:cs="Times New Roman"/>
          <w:color w:val="010000"/>
          <w:sz w:val="24"/>
          <w:szCs w:val="27"/>
          <w:lang w:eastAsia="tr-TR"/>
        </w:rPr>
        <w:t>Akçakayalıoğlu</w:t>
      </w:r>
      <w:proofErr w:type="spellEnd"/>
      <w:r w:rsidRPr="007058DE">
        <w:rPr>
          <w:rFonts w:ascii="Times New Roman" w:eastAsia="Times New Roman" w:hAnsi="Times New Roman" w:cs="Times New Roman"/>
          <w:color w:val="010000"/>
          <w:sz w:val="24"/>
          <w:szCs w:val="27"/>
          <w:lang w:eastAsia="tr-TR"/>
        </w:rPr>
        <w:t xml:space="preserve">, Nahit Saçlıoğlu, Hüseyin </w:t>
      </w:r>
      <w:proofErr w:type="spellStart"/>
      <w:r w:rsidRPr="007058DE">
        <w:rPr>
          <w:rFonts w:ascii="Times New Roman" w:eastAsia="Times New Roman" w:hAnsi="Times New Roman" w:cs="Times New Roman"/>
          <w:color w:val="010000"/>
          <w:sz w:val="24"/>
          <w:szCs w:val="27"/>
          <w:lang w:eastAsia="tr-TR"/>
        </w:rPr>
        <w:t>Karamüstantikoğlu</w:t>
      </w:r>
      <w:proofErr w:type="spellEnd"/>
      <w:r w:rsidRPr="007058DE">
        <w:rPr>
          <w:rFonts w:ascii="Times New Roman" w:eastAsia="Times New Roman" w:hAnsi="Times New Roman" w:cs="Times New Roman"/>
          <w:color w:val="010000"/>
          <w:sz w:val="24"/>
          <w:szCs w:val="27"/>
          <w:lang w:eastAsia="tr-TR"/>
        </w:rPr>
        <w:t xml:space="preserve">, Necdet </w:t>
      </w:r>
      <w:proofErr w:type="spellStart"/>
      <w:r w:rsidRPr="007058DE">
        <w:rPr>
          <w:rFonts w:ascii="Times New Roman" w:eastAsia="Times New Roman" w:hAnsi="Times New Roman" w:cs="Times New Roman"/>
          <w:color w:val="010000"/>
          <w:sz w:val="24"/>
          <w:szCs w:val="27"/>
          <w:lang w:eastAsia="tr-TR"/>
        </w:rPr>
        <w:t>Darıcıoğlu</w:t>
      </w:r>
      <w:proofErr w:type="spellEnd"/>
      <w:r w:rsidRPr="007058DE">
        <w:rPr>
          <w:rFonts w:ascii="Times New Roman" w:eastAsia="Times New Roman" w:hAnsi="Times New Roman" w:cs="Times New Roman"/>
          <w:color w:val="010000"/>
          <w:sz w:val="24"/>
          <w:szCs w:val="27"/>
          <w:lang w:eastAsia="tr-TR"/>
        </w:rPr>
        <w:t xml:space="preserve"> ve Bülent Olcay'ın </w:t>
      </w:r>
      <w:proofErr w:type="spellStart"/>
      <w:r w:rsidRPr="007058DE">
        <w:rPr>
          <w:rFonts w:ascii="Times New Roman" w:eastAsia="Times New Roman" w:hAnsi="Times New Roman" w:cs="Times New Roman"/>
          <w:color w:val="010000"/>
          <w:sz w:val="24"/>
          <w:szCs w:val="27"/>
          <w:lang w:eastAsia="tr-TR"/>
        </w:rPr>
        <w:t>katılmalarıyle</w:t>
      </w:r>
      <w:proofErr w:type="spellEnd"/>
      <w:r w:rsidRPr="007058DE">
        <w:rPr>
          <w:rFonts w:ascii="Times New Roman" w:eastAsia="Times New Roman" w:hAnsi="Times New Roman" w:cs="Times New Roman"/>
          <w:color w:val="010000"/>
          <w:sz w:val="24"/>
          <w:szCs w:val="27"/>
          <w:lang w:eastAsia="tr-TR"/>
        </w:rPr>
        <w:t xml:space="preserve"> yapılan ilk inceleme toplantısında, dosyanın eksiği bulunmadığından işin esasının incelenmesine oybirliğiyle karar verilmiştir.</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 xml:space="preserve">V. ESASIN </w:t>
      </w:r>
      <w:proofErr w:type="gramStart"/>
      <w:r w:rsidRPr="007058DE">
        <w:rPr>
          <w:rFonts w:ascii="Times New Roman" w:eastAsia="Times New Roman" w:hAnsi="Times New Roman" w:cs="Times New Roman"/>
          <w:color w:val="010000"/>
          <w:sz w:val="24"/>
          <w:szCs w:val="27"/>
          <w:lang w:eastAsia="tr-TR"/>
        </w:rPr>
        <w:t>İNCELENMESİ :</w:t>
      </w:r>
      <w:proofErr w:type="gramEnd"/>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İtiraz konusu edilen 27.2.1978 günlü, 2116 sayılı Vakıflar Genel Müdürlüğü 1978 Mali Yılı Bütçe Kanunu'nun 9. maddesi hükmü, başka bir başvuru üzerine, Anayasa Mahkemesince, 8.2.1979 günlü, E.1978/70, K.1979/7 sayılı kararla söz konusu hükmün iptaline karar verilmiştir.</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Bu durumda, iptaline karar verilmiş olan yasa kuralı hakkında yeniden karar verilmesine yer kalmamıştır.</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t xml:space="preserve">VI. </w:t>
      </w:r>
      <w:proofErr w:type="gramStart"/>
      <w:r w:rsidRPr="007058DE">
        <w:rPr>
          <w:rFonts w:ascii="Times New Roman" w:eastAsia="Times New Roman" w:hAnsi="Times New Roman" w:cs="Times New Roman"/>
          <w:color w:val="010000"/>
          <w:sz w:val="24"/>
          <w:szCs w:val="27"/>
          <w:lang w:eastAsia="tr-TR"/>
        </w:rPr>
        <w:t>SONUÇ :</w:t>
      </w:r>
      <w:proofErr w:type="gramEnd"/>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r w:rsidRPr="007058DE">
        <w:rPr>
          <w:rFonts w:ascii="Times New Roman" w:eastAsia="Times New Roman" w:hAnsi="Times New Roman" w:cs="Times New Roman"/>
          <w:color w:val="010000"/>
          <w:sz w:val="24"/>
          <w:szCs w:val="27"/>
          <w:lang w:eastAsia="tr-TR"/>
        </w:rPr>
        <w:lastRenderedPageBreak/>
        <w:t xml:space="preserve">10/3/1978 günlü, 16224 sayılı Resmî </w:t>
      </w:r>
      <w:proofErr w:type="spellStart"/>
      <w:r w:rsidRPr="007058DE">
        <w:rPr>
          <w:rFonts w:ascii="Times New Roman" w:eastAsia="Times New Roman" w:hAnsi="Times New Roman" w:cs="Times New Roman"/>
          <w:color w:val="010000"/>
          <w:sz w:val="24"/>
          <w:szCs w:val="27"/>
          <w:lang w:eastAsia="tr-TR"/>
        </w:rPr>
        <w:t>Gazete'de</w:t>
      </w:r>
      <w:proofErr w:type="spellEnd"/>
      <w:r w:rsidRPr="007058DE">
        <w:rPr>
          <w:rFonts w:ascii="Times New Roman" w:eastAsia="Times New Roman" w:hAnsi="Times New Roman" w:cs="Times New Roman"/>
          <w:color w:val="010000"/>
          <w:sz w:val="24"/>
          <w:szCs w:val="27"/>
          <w:lang w:eastAsia="tr-TR"/>
        </w:rPr>
        <w:t xml:space="preserve"> yayımlanan 27/2/1978 günlü, 2116 sayılı "Vakıflar Genel Müdürlüğü 1978 Malî Yılı Bütçe </w:t>
      </w:r>
      <w:proofErr w:type="spellStart"/>
      <w:r w:rsidRPr="007058DE">
        <w:rPr>
          <w:rFonts w:ascii="Times New Roman" w:eastAsia="Times New Roman" w:hAnsi="Times New Roman" w:cs="Times New Roman"/>
          <w:color w:val="010000"/>
          <w:sz w:val="24"/>
          <w:szCs w:val="27"/>
          <w:lang w:eastAsia="tr-TR"/>
        </w:rPr>
        <w:t>Kanunu"nun</w:t>
      </w:r>
      <w:proofErr w:type="spellEnd"/>
      <w:r w:rsidRPr="007058DE">
        <w:rPr>
          <w:rFonts w:ascii="Times New Roman" w:eastAsia="Times New Roman" w:hAnsi="Times New Roman" w:cs="Times New Roman"/>
          <w:color w:val="010000"/>
          <w:sz w:val="24"/>
          <w:szCs w:val="27"/>
          <w:lang w:eastAsia="tr-TR"/>
        </w:rPr>
        <w:t xml:space="preserve"> 9. maddesinin, Anayasa'nın 64</w:t>
      </w:r>
      <w:proofErr w:type="gramStart"/>
      <w:r w:rsidRPr="007058DE">
        <w:rPr>
          <w:rFonts w:ascii="Times New Roman" w:eastAsia="Times New Roman" w:hAnsi="Times New Roman" w:cs="Times New Roman"/>
          <w:color w:val="010000"/>
          <w:sz w:val="24"/>
          <w:szCs w:val="27"/>
          <w:lang w:eastAsia="tr-TR"/>
        </w:rPr>
        <w:t>.,</w:t>
      </w:r>
      <w:proofErr w:type="gramEnd"/>
      <w:r w:rsidRPr="007058DE">
        <w:rPr>
          <w:rFonts w:ascii="Times New Roman" w:eastAsia="Times New Roman" w:hAnsi="Times New Roman" w:cs="Times New Roman"/>
          <w:color w:val="010000"/>
          <w:sz w:val="24"/>
          <w:szCs w:val="27"/>
          <w:lang w:eastAsia="tr-TR"/>
        </w:rPr>
        <w:t xml:space="preserve"> 92., 93., 94. ve 126. maddelerine aykırı olduğuna ve iptaline 1978/70 esas sayılı iş nedeniyle 8/2/1979 gününde karar verildiğinden, bu konuda yeniden karar verilmesine yer bulunmadığına,</w:t>
      </w:r>
    </w:p>
    <w:p w:rsidR="007058DE" w:rsidRPr="007058DE" w:rsidRDefault="007058DE" w:rsidP="007058DE">
      <w:pPr>
        <w:numPr>
          <w:ilvl w:val="1"/>
          <w:numId w:val="1"/>
        </w:numPr>
        <w:tabs>
          <w:tab w:val="clear" w:pos="1440"/>
        </w:tabs>
        <w:spacing w:after="200" w:line="240" w:lineRule="auto"/>
        <w:ind w:left="0" w:right="283" w:firstLine="709"/>
        <w:jc w:val="both"/>
        <w:rPr>
          <w:rFonts w:ascii="Times New Roman" w:eastAsia="Times New Roman" w:hAnsi="Times New Roman" w:cs="Times New Roman"/>
          <w:color w:val="010000"/>
          <w:sz w:val="24"/>
          <w:szCs w:val="27"/>
          <w:lang w:eastAsia="tr-TR"/>
        </w:rPr>
      </w:pPr>
      <w:proofErr w:type="gramStart"/>
      <w:r w:rsidRPr="007058DE">
        <w:rPr>
          <w:rFonts w:ascii="Times New Roman" w:eastAsia="Times New Roman" w:hAnsi="Times New Roman" w:cs="Times New Roman"/>
          <w:color w:val="010000"/>
          <w:sz w:val="24"/>
          <w:szCs w:val="27"/>
          <w:lang w:eastAsia="tr-TR"/>
        </w:rPr>
        <w:t>gününde</w:t>
      </w:r>
      <w:proofErr w:type="gramEnd"/>
      <w:r w:rsidRPr="007058DE">
        <w:rPr>
          <w:rFonts w:ascii="Times New Roman" w:eastAsia="Times New Roman" w:hAnsi="Times New Roman" w:cs="Times New Roman"/>
          <w:color w:val="010000"/>
          <w:sz w:val="24"/>
          <w:szCs w:val="27"/>
          <w:lang w:eastAsia="tr-TR"/>
        </w:rPr>
        <w:t xml:space="preserve"> oybirliğiyle karar verildi. 8.2.1979</w:t>
      </w:r>
    </w:p>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7058DE" w:rsidRPr="007058DE" w:rsidTr="007058DE">
        <w:trPr>
          <w:tblCellSpacing w:w="0" w:type="dxa"/>
          <w:jc w:val="center"/>
        </w:trPr>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7058DE">
              <w:rPr>
                <w:rFonts w:ascii="Times New Roman" w:eastAsia="Times New Roman" w:hAnsi="Times New Roman" w:cs="Times New Roman"/>
                <w:color w:val="010000"/>
                <w:sz w:val="24"/>
                <w:szCs w:val="24"/>
                <w:lang w:eastAsia="tr-TR"/>
              </w:rPr>
              <w:t xml:space="preserve"> </w:t>
            </w:r>
          </w:p>
        </w:tc>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c>
          <w:tcPr>
            <w:tcW w:w="1666"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r>
      <w:tr w:rsidR="007058DE" w:rsidRPr="007058DE" w:rsidTr="007058DE">
        <w:trPr>
          <w:tblCellSpacing w:w="0" w:type="dxa"/>
          <w:jc w:val="center"/>
        </w:trPr>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Başkanvekili</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Ahmet H. </w:t>
            </w:r>
            <w:proofErr w:type="spellStart"/>
            <w:r w:rsidRPr="007058DE">
              <w:rPr>
                <w:rFonts w:ascii="Times New Roman" w:eastAsia="Times New Roman" w:hAnsi="Times New Roman" w:cs="Times New Roman"/>
                <w:color w:val="010000"/>
                <w:sz w:val="24"/>
                <w:szCs w:val="24"/>
                <w:lang w:eastAsia="tr-TR"/>
              </w:rPr>
              <w:t>Bkoyacıoğlu</w:t>
            </w:r>
            <w:proofErr w:type="spellEnd"/>
          </w:p>
        </w:tc>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Muhittin Gürün</w:t>
            </w:r>
          </w:p>
        </w:tc>
        <w:tc>
          <w:tcPr>
            <w:tcW w:w="1666"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Ahmet Erdoğdu</w:t>
            </w:r>
          </w:p>
        </w:tc>
      </w:tr>
      <w:tr w:rsidR="007058DE" w:rsidRPr="007058DE" w:rsidTr="007058DE">
        <w:trPr>
          <w:tblCellSpacing w:w="0" w:type="dxa"/>
          <w:jc w:val="center"/>
        </w:trPr>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c>
          <w:tcPr>
            <w:tcW w:w="1666"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r>
      <w:tr w:rsidR="007058DE" w:rsidRPr="007058DE" w:rsidTr="007058DE">
        <w:trPr>
          <w:tblCellSpacing w:w="0" w:type="dxa"/>
          <w:jc w:val="center"/>
        </w:trPr>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Osman Tokcan</w:t>
            </w:r>
          </w:p>
        </w:tc>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Rüştü Aral</w:t>
            </w:r>
          </w:p>
        </w:tc>
        <w:tc>
          <w:tcPr>
            <w:tcW w:w="1666"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Ahmet Salih </w:t>
            </w:r>
            <w:proofErr w:type="spellStart"/>
            <w:r w:rsidRPr="007058DE">
              <w:rPr>
                <w:rFonts w:ascii="Times New Roman" w:eastAsia="Times New Roman" w:hAnsi="Times New Roman" w:cs="Times New Roman"/>
                <w:color w:val="010000"/>
                <w:sz w:val="24"/>
                <w:szCs w:val="24"/>
                <w:lang w:eastAsia="tr-TR"/>
              </w:rPr>
              <w:t>Çebi</w:t>
            </w:r>
            <w:proofErr w:type="spellEnd"/>
          </w:p>
        </w:tc>
      </w:tr>
      <w:tr w:rsidR="007058DE" w:rsidRPr="007058DE" w:rsidTr="007058DE">
        <w:trPr>
          <w:tblCellSpacing w:w="0" w:type="dxa"/>
          <w:jc w:val="center"/>
        </w:trPr>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c>
          <w:tcPr>
            <w:tcW w:w="1666"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r>
      <w:tr w:rsidR="007058DE" w:rsidRPr="007058DE" w:rsidTr="007058DE">
        <w:trPr>
          <w:tblCellSpacing w:w="0" w:type="dxa"/>
          <w:jc w:val="center"/>
        </w:trPr>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Muammer Yazar</w:t>
            </w:r>
          </w:p>
        </w:tc>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Adil Esmer</w:t>
            </w:r>
          </w:p>
        </w:tc>
        <w:tc>
          <w:tcPr>
            <w:tcW w:w="1666"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Nahit Saçlıoğlu</w:t>
            </w:r>
          </w:p>
        </w:tc>
      </w:tr>
      <w:tr w:rsidR="007058DE" w:rsidRPr="007058DE" w:rsidTr="007058DE">
        <w:trPr>
          <w:tblCellSpacing w:w="0" w:type="dxa"/>
          <w:jc w:val="center"/>
        </w:trPr>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c>
          <w:tcPr>
            <w:tcW w:w="1666"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r>
      <w:tr w:rsidR="007058DE" w:rsidRPr="007058DE" w:rsidTr="007058DE">
        <w:trPr>
          <w:tblCellSpacing w:w="0" w:type="dxa"/>
          <w:jc w:val="center"/>
        </w:trPr>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Hüseyin </w:t>
            </w:r>
            <w:proofErr w:type="spellStart"/>
            <w:r w:rsidRPr="007058DE">
              <w:rPr>
                <w:rFonts w:ascii="Times New Roman" w:eastAsia="Times New Roman" w:hAnsi="Times New Roman" w:cs="Times New Roman"/>
                <w:color w:val="010000"/>
                <w:sz w:val="24"/>
                <w:szCs w:val="24"/>
                <w:lang w:eastAsia="tr-TR"/>
              </w:rPr>
              <w:t>Karamüstantikoğlu</w:t>
            </w:r>
            <w:proofErr w:type="spellEnd"/>
          </w:p>
        </w:tc>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Kenan Terzioğlu</w:t>
            </w:r>
          </w:p>
        </w:tc>
        <w:tc>
          <w:tcPr>
            <w:tcW w:w="1666"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Necdet </w:t>
            </w:r>
            <w:proofErr w:type="spellStart"/>
            <w:r w:rsidRPr="007058DE">
              <w:rPr>
                <w:rFonts w:ascii="Times New Roman" w:eastAsia="Times New Roman" w:hAnsi="Times New Roman" w:cs="Times New Roman"/>
                <w:color w:val="010000"/>
                <w:sz w:val="24"/>
                <w:szCs w:val="24"/>
                <w:lang w:eastAsia="tr-TR"/>
              </w:rPr>
              <w:t>Darıcıoğlu</w:t>
            </w:r>
            <w:proofErr w:type="spellEnd"/>
          </w:p>
        </w:tc>
      </w:tr>
      <w:tr w:rsidR="007058DE" w:rsidRPr="007058DE" w:rsidTr="007058DE">
        <w:trPr>
          <w:tblCellSpacing w:w="0" w:type="dxa"/>
          <w:jc w:val="center"/>
        </w:trPr>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c>
          <w:tcPr>
            <w:tcW w:w="1666"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 </w:t>
            </w:r>
          </w:p>
        </w:tc>
      </w:tr>
      <w:tr w:rsidR="007058DE" w:rsidRPr="007058DE" w:rsidTr="007058DE">
        <w:trPr>
          <w:tblCellSpacing w:w="0" w:type="dxa"/>
          <w:jc w:val="center"/>
        </w:trPr>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Bülent </w:t>
            </w:r>
            <w:proofErr w:type="spellStart"/>
            <w:r w:rsidRPr="007058DE">
              <w:rPr>
                <w:rFonts w:ascii="Times New Roman" w:eastAsia="Times New Roman" w:hAnsi="Times New Roman" w:cs="Times New Roman"/>
                <w:color w:val="010000"/>
                <w:sz w:val="24"/>
                <w:szCs w:val="24"/>
                <w:lang w:eastAsia="tr-TR"/>
              </w:rPr>
              <w:t>Olçay</w:t>
            </w:r>
            <w:proofErr w:type="spellEnd"/>
          </w:p>
        </w:tc>
        <w:tc>
          <w:tcPr>
            <w:tcW w:w="1667"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 xml:space="preserve">Yılmaz </w:t>
            </w:r>
            <w:proofErr w:type="spellStart"/>
            <w:r w:rsidRPr="007058DE">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Üye</w:t>
            </w:r>
          </w:p>
          <w:p w:rsidR="007058DE" w:rsidRPr="007058DE" w:rsidRDefault="007058DE" w:rsidP="007058DE">
            <w:pPr>
              <w:spacing w:before="120" w:after="120" w:line="240" w:lineRule="auto"/>
              <w:jc w:val="center"/>
              <w:rPr>
                <w:rFonts w:ascii="Times New Roman" w:eastAsia="Times New Roman" w:hAnsi="Times New Roman" w:cs="Times New Roman"/>
                <w:color w:val="010000"/>
                <w:sz w:val="24"/>
                <w:szCs w:val="24"/>
                <w:lang w:eastAsia="tr-TR"/>
              </w:rPr>
            </w:pPr>
            <w:r w:rsidRPr="007058DE">
              <w:rPr>
                <w:rFonts w:ascii="Times New Roman" w:eastAsia="Times New Roman" w:hAnsi="Times New Roman" w:cs="Times New Roman"/>
                <w:color w:val="010000"/>
                <w:sz w:val="24"/>
                <w:szCs w:val="24"/>
                <w:lang w:eastAsia="tr-TR"/>
              </w:rPr>
              <w:t>Yekta Güngör Özden</w:t>
            </w:r>
          </w:p>
        </w:tc>
      </w:tr>
    </w:tbl>
    <w:p w:rsidR="007058DE" w:rsidRPr="007058DE" w:rsidRDefault="007058DE" w:rsidP="007058DE">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7058DE" w:rsidRPr="007058DE" w:rsidSect="007058DE">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22A" w:rsidRDefault="001D522A" w:rsidP="007058DE">
      <w:pPr>
        <w:spacing w:after="0" w:line="240" w:lineRule="auto"/>
      </w:pPr>
      <w:r>
        <w:separator/>
      </w:r>
    </w:p>
  </w:endnote>
  <w:endnote w:type="continuationSeparator" w:id="0">
    <w:p w:rsidR="001D522A" w:rsidRDefault="001D522A" w:rsidP="0070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DE" w:rsidRDefault="007058DE"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58DE" w:rsidRDefault="007058DE" w:rsidP="007058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DE" w:rsidRPr="007058DE" w:rsidRDefault="007058DE" w:rsidP="002D7B7B">
    <w:pPr>
      <w:pStyle w:val="Altbilgi"/>
      <w:framePr w:wrap="around" w:vAnchor="text" w:hAnchor="margin" w:xAlign="right" w:y="1"/>
      <w:rPr>
        <w:rStyle w:val="SayfaNumaras"/>
        <w:rFonts w:ascii="Times New Roman" w:hAnsi="Times New Roman" w:cs="Times New Roman"/>
        <w:sz w:val="24"/>
      </w:rPr>
    </w:pPr>
    <w:r w:rsidRPr="007058DE">
      <w:rPr>
        <w:rStyle w:val="SayfaNumaras"/>
        <w:rFonts w:ascii="Times New Roman" w:hAnsi="Times New Roman" w:cs="Times New Roman"/>
        <w:sz w:val="24"/>
      </w:rPr>
      <w:fldChar w:fldCharType="begin"/>
    </w:r>
    <w:r w:rsidRPr="007058DE">
      <w:rPr>
        <w:rStyle w:val="SayfaNumaras"/>
        <w:rFonts w:ascii="Times New Roman" w:hAnsi="Times New Roman" w:cs="Times New Roman"/>
        <w:sz w:val="24"/>
      </w:rPr>
      <w:instrText xml:space="preserve">PAGE  </w:instrText>
    </w:r>
    <w:r w:rsidRPr="007058D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7058DE">
      <w:rPr>
        <w:rStyle w:val="SayfaNumaras"/>
        <w:rFonts w:ascii="Times New Roman" w:hAnsi="Times New Roman" w:cs="Times New Roman"/>
        <w:sz w:val="24"/>
      </w:rPr>
      <w:fldChar w:fldCharType="end"/>
    </w:r>
  </w:p>
  <w:p w:rsidR="007058DE" w:rsidRDefault="007058DE" w:rsidP="007058D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22A" w:rsidRDefault="001D522A" w:rsidP="007058DE">
      <w:pPr>
        <w:spacing w:after="0" w:line="240" w:lineRule="auto"/>
      </w:pPr>
      <w:r>
        <w:separator/>
      </w:r>
    </w:p>
  </w:footnote>
  <w:footnote w:type="continuationSeparator" w:id="0">
    <w:p w:rsidR="001D522A" w:rsidRDefault="001D522A" w:rsidP="00705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8DE" w:rsidRPr="007058DE" w:rsidRDefault="007058DE" w:rsidP="007058DE">
    <w:pPr>
      <w:pStyle w:val="stbilgi"/>
      <w:rPr>
        <w:rFonts w:ascii="Times New Roman" w:hAnsi="Times New Roman" w:cs="Times New Roman"/>
        <w:b/>
        <w:sz w:val="24"/>
      </w:rPr>
    </w:pPr>
    <w:r w:rsidRPr="007058DE">
      <w:rPr>
        <w:rFonts w:ascii="Times New Roman" w:hAnsi="Times New Roman" w:cs="Times New Roman"/>
        <w:b/>
        <w:sz w:val="24"/>
      </w:rPr>
      <w:t>Esas Sayısı:1978/75</w:t>
    </w:r>
  </w:p>
  <w:p w:rsidR="007058DE" w:rsidRDefault="007058DE" w:rsidP="007058DE">
    <w:pPr>
      <w:pStyle w:val="stbilgi"/>
      <w:rPr>
        <w:rFonts w:ascii="Times New Roman" w:hAnsi="Times New Roman" w:cs="Times New Roman"/>
        <w:b/>
        <w:sz w:val="24"/>
      </w:rPr>
    </w:pPr>
    <w:r>
      <w:rPr>
        <w:rFonts w:ascii="Times New Roman" w:hAnsi="Times New Roman" w:cs="Times New Roman"/>
        <w:b/>
        <w:sz w:val="24"/>
      </w:rPr>
      <w:t>Karar Sayısı:1979/8</w:t>
    </w:r>
  </w:p>
  <w:p w:rsidR="007058DE" w:rsidRPr="007058DE" w:rsidRDefault="007058DE" w:rsidP="007058DE">
    <w:pPr>
      <w:pStyle w:val="stbilgi"/>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A40AF"/>
    <w:multiLevelType w:val="multilevel"/>
    <w:tmpl w:val="5DE22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DE"/>
    <w:rsid w:val="001D522A"/>
    <w:rsid w:val="007058D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E8843-8CF4-4AAA-8AF5-0C2046E7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58DE"/>
    <w:rPr>
      <w:color w:val="0000FF"/>
      <w:u w:val="single"/>
    </w:rPr>
  </w:style>
  <w:style w:type="paragraph" w:styleId="NormalWeb">
    <w:name w:val="Normal (Web)"/>
    <w:basedOn w:val="Normal"/>
    <w:uiPriority w:val="99"/>
    <w:semiHidden/>
    <w:unhideWhenUsed/>
    <w:rsid w:val="007058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58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58DE"/>
  </w:style>
  <w:style w:type="paragraph" w:styleId="Altbilgi">
    <w:name w:val="footer"/>
    <w:basedOn w:val="Normal"/>
    <w:link w:val="AltbilgiChar"/>
    <w:uiPriority w:val="99"/>
    <w:unhideWhenUsed/>
    <w:rsid w:val="007058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58DE"/>
  </w:style>
  <w:style w:type="character" w:styleId="SayfaNumaras">
    <w:name w:val="page number"/>
    <w:basedOn w:val="VarsaylanParagrafYazTipi"/>
    <w:uiPriority w:val="99"/>
    <w:semiHidden/>
    <w:unhideWhenUsed/>
    <w:rsid w:val="0070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2020-06-25T13:33:00Z</dcterms:created>
  <dcterms:modified xsi:type="dcterms:W3CDTF">2020-06-25T13:34:00Z</dcterms:modified>
</cp:coreProperties>
</file>