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7967D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7967DC" w:rsidRPr="00FD04BD" w:rsidRDefault="007967DC" w:rsidP="007967D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2D0DE2">
        <w:rPr>
          <w:rFonts w:ascii="Times New Roman" w:eastAsia="Times New Roman" w:hAnsi="Times New Roman" w:cs="Times New Roman"/>
          <w:b/>
          <w:bCs/>
          <w:color w:val="000000"/>
          <w:sz w:val="24"/>
          <w:szCs w:val="26"/>
          <w:lang w:eastAsia="tr-TR"/>
        </w:rPr>
        <w:t>37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4</w:t>
      </w:r>
      <w:r w:rsidR="002D0DE2">
        <w:rPr>
          <w:rFonts w:ascii="Times New Roman" w:eastAsia="Times New Roman" w:hAnsi="Times New Roman" w:cs="Times New Roman"/>
          <w:b/>
          <w:bCs/>
          <w:color w:val="000000"/>
          <w:sz w:val="24"/>
          <w:szCs w:val="26"/>
          <w:lang w:eastAsia="tr-TR"/>
        </w:rPr>
        <w:t>4</w:t>
      </w:r>
    </w:p>
    <w:p w:rsidR="00906CD9" w:rsidRDefault="00FB5140" w:rsidP="007967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9478B1">
        <w:rPr>
          <w:rFonts w:ascii="Times New Roman" w:eastAsia="Times New Roman" w:hAnsi="Times New Roman" w:cs="Times New Roman"/>
          <w:b/>
          <w:bCs/>
          <w:color w:val="000000"/>
          <w:sz w:val="24"/>
          <w:szCs w:val="26"/>
          <w:lang w:eastAsia="tr-TR"/>
        </w:rPr>
        <w:t>1</w:t>
      </w:r>
      <w:r w:rsidR="003C3775">
        <w:rPr>
          <w:rFonts w:ascii="Times New Roman" w:eastAsia="Times New Roman" w:hAnsi="Times New Roman" w:cs="Times New Roman"/>
          <w:b/>
          <w:bCs/>
          <w:color w:val="000000"/>
          <w:sz w:val="24"/>
          <w:szCs w:val="26"/>
          <w:lang w:eastAsia="tr-TR"/>
        </w:rPr>
        <w:t>/</w:t>
      </w:r>
      <w:r w:rsidR="009478B1">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7967DC" w:rsidRDefault="007967DC" w:rsidP="007967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57704">
        <w:rPr>
          <w:rFonts w:ascii="Times New Roman" w:eastAsia="Times New Roman" w:hAnsi="Times New Roman" w:cs="Times New Roman"/>
          <w:color w:val="000000"/>
          <w:sz w:val="24"/>
          <w:szCs w:val="26"/>
          <w:lang w:eastAsia="tr-TR"/>
        </w:rPr>
        <w:t xml:space="preserve">İstanbul </w:t>
      </w:r>
      <w:r w:rsidR="002D0DE2">
        <w:rPr>
          <w:rFonts w:ascii="Times New Roman" w:eastAsia="Times New Roman" w:hAnsi="Times New Roman" w:cs="Times New Roman"/>
          <w:color w:val="000000"/>
          <w:sz w:val="24"/>
          <w:szCs w:val="26"/>
          <w:lang w:eastAsia="tr-TR"/>
        </w:rPr>
        <w:t xml:space="preserve">Birinci </w:t>
      </w:r>
      <w:r w:rsidR="001242B7">
        <w:rPr>
          <w:rFonts w:ascii="Times New Roman" w:eastAsia="Times New Roman" w:hAnsi="Times New Roman" w:cs="Times New Roman"/>
          <w:color w:val="000000"/>
          <w:sz w:val="24"/>
          <w:szCs w:val="26"/>
          <w:lang w:eastAsia="tr-TR"/>
        </w:rPr>
        <w:t xml:space="preserve">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D0DE2">
        <w:rPr>
          <w:rFonts w:ascii="Times New Roman" w:eastAsia="Times New Roman" w:hAnsi="Times New Roman" w:cs="Times New Roman"/>
          <w:b/>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2D0DE2">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2D0DE2">
        <w:rPr>
          <w:rFonts w:ascii="Times New Roman" w:eastAsia="Times New Roman" w:hAnsi="Times New Roman" w:cs="Times New Roman"/>
          <w:color w:val="000000"/>
          <w:sz w:val="24"/>
          <w:szCs w:val="26"/>
          <w:lang w:eastAsia="tr-TR"/>
        </w:rPr>
        <w:t xml:space="preserve"> ve 1803 sayılı Af Kanununun 2. </w:t>
      </w:r>
      <w:r w:rsidR="001449D2">
        <w:rPr>
          <w:rFonts w:ascii="Times New Roman" w:eastAsia="Times New Roman" w:hAnsi="Times New Roman" w:cs="Times New Roman"/>
          <w:color w:val="000000"/>
          <w:sz w:val="24"/>
          <w:szCs w:val="26"/>
          <w:lang w:eastAsia="tr-TR"/>
        </w:rPr>
        <w:t>m</w:t>
      </w:r>
      <w:r w:rsidR="002D0DE2">
        <w:rPr>
          <w:rFonts w:ascii="Times New Roman" w:eastAsia="Times New Roman" w:hAnsi="Times New Roman" w:cs="Times New Roman"/>
          <w:color w:val="000000"/>
          <w:sz w:val="24"/>
          <w:szCs w:val="26"/>
          <w:lang w:eastAsia="tr-TR"/>
        </w:rPr>
        <w:t xml:space="preserve">addesinin (B) bendinin; Türk Ceza Kanununun, 202,203 ve 227/2 </w:t>
      </w:r>
      <w:proofErr w:type="spellStart"/>
      <w:r w:rsidR="002D0DE2">
        <w:rPr>
          <w:rFonts w:ascii="Times New Roman" w:eastAsia="Times New Roman" w:hAnsi="Times New Roman" w:cs="Times New Roman"/>
          <w:color w:val="000000"/>
          <w:sz w:val="24"/>
          <w:szCs w:val="26"/>
          <w:lang w:eastAsia="tr-TR"/>
        </w:rPr>
        <w:t>nci</w:t>
      </w:r>
      <w:proofErr w:type="spellEnd"/>
      <w:r w:rsidR="002D0DE2">
        <w:rPr>
          <w:rFonts w:ascii="Times New Roman" w:eastAsia="Times New Roman" w:hAnsi="Times New Roman" w:cs="Times New Roman"/>
          <w:color w:val="000000"/>
          <w:sz w:val="24"/>
          <w:szCs w:val="26"/>
          <w:lang w:eastAsia="tr-TR"/>
        </w:rPr>
        <w:t xml:space="preserve"> maddeleri ile sınırlı olarak biçim yönünden Anayasanın 92. </w:t>
      </w:r>
      <w:r w:rsidR="001449D2">
        <w:rPr>
          <w:rFonts w:ascii="Times New Roman" w:eastAsia="Times New Roman" w:hAnsi="Times New Roman" w:cs="Times New Roman"/>
          <w:color w:val="000000"/>
          <w:sz w:val="24"/>
          <w:szCs w:val="26"/>
          <w:lang w:eastAsia="tr-TR"/>
        </w:rPr>
        <w:t>m</w:t>
      </w:r>
      <w:r w:rsidR="002D0DE2">
        <w:rPr>
          <w:rFonts w:ascii="Times New Roman" w:eastAsia="Times New Roman" w:hAnsi="Times New Roman" w:cs="Times New Roman"/>
          <w:color w:val="000000"/>
          <w:sz w:val="24"/>
          <w:szCs w:val="26"/>
          <w:lang w:eastAsia="tr-TR"/>
        </w:rPr>
        <w:t xml:space="preserve">addesinin beşinci fıkrasına, esas yönünden de Anayasanın 12. </w:t>
      </w:r>
      <w:r w:rsidR="001449D2">
        <w:rPr>
          <w:rFonts w:ascii="Times New Roman" w:eastAsia="Times New Roman" w:hAnsi="Times New Roman" w:cs="Times New Roman"/>
          <w:color w:val="000000"/>
          <w:sz w:val="24"/>
          <w:szCs w:val="26"/>
          <w:lang w:eastAsia="tr-TR"/>
        </w:rPr>
        <w:t>m</w:t>
      </w:r>
      <w:r w:rsidR="002D0DE2">
        <w:rPr>
          <w:rFonts w:ascii="Times New Roman" w:eastAsia="Times New Roman" w:hAnsi="Times New Roman" w:cs="Times New Roman"/>
          <w:color w:val="000000"/>
          <w:sz w:val="24"/>
          <w:szCs w:val="26"/>
          <w:lang w:eastAsia="tr-TR"/>
        </w:rPr>
        <w:t>addesine aykırı olduğu ned</w:t>
      </w:r>
      <w:r w:rsidR="001449D2">
        <w:rPr>
          <w:rFonts w:ascii="Times New Roman" w:eastAsia="Times New Roman" w:hAnsi="Times New Roman" w:cs="Times New Roman"/>
          <w:color w:val="000000"/>
          <w:sz w:val="24"/>
          <w:szCs w:val="26"/>
          <w:lang w:eastAsia="tr-TR"/>
        </w:rPr>
        <w:t>eni</w:t>
      </w:r>
      <w:r w:rsidR="002D0DE2">
        <w:rPr>
          <w:rFonts w:ascii="Times New Roman" w:eastAsia="Times New Roman" w:hAnsi="Times New Roman" w:cs="Times New Roman"/>
          <w:color w:val="000000"/>
          <w:sz w:val="24"/>
          <w:szCs w:val="26"/>
          <w:lang w:eastAsia="tr-TR"/>
        </w:rPr>
        <w:t xml:space="preserve">yle iptali istenmiştir. </w:t>
      </w:r>
    </w:p>
    <w:p w:rsidR="00BC759C" w:rsidRPr="001449D2"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1449D2">
        <w:rPr>
          <w:rFonts w:ascii="Times New Roman" w:eastAsia="Times New Roman" w:hAnsi="Times New Roman" w:cs="Times New Roman"/>
          <w:color w:val="000000"/>
          <w:sz w:val="24"/>
          <w:szCs w:val="26"/>
          <w:lang w:eastAsia="tr-TR"/>
        </w:rPr>
        <w:t xml:space="preserve">I- </w:t>
      </w:r>
      <w:proofErr w:type="gramStart"/>
      <w:r w:rsidR="00BC759C" w:rsidRPr="001449D2">
        <w:rPr>
          <w:rFonts w:ascii="Times New Roman" w:eastAsia="Times New Roman" w:hAnsi="Times New Roman" w:cs="Times New Roman"/>
          <w:color w:val="000000"/>
          <w:sz w:val="24"/>
          <w:szCs w:val="26"/>
          <w:u w:val="single"/>
          <w:lang w:eastAsia="tr-TR"/>
        </w:rPr>
        <w:t>OLAY</w:t>
      </w:r>
      <w:r w:rsidR="00807035" w:rsidRPr="001449D2">
        <w:rPr>
          <w:rFonts w:ascii="Times New Roman" w:eastAsia="Times New Roman" w:hAnsi="Times New Roman" w:cs="Times New Roman"/>
          <w:color w:val="000000"/>
          <w:sz w:val="24"/>
          <w:szCs w:val="26"/>
          <w:u w:val="single"/>
          <w:lang w:eastAsia="tr-TR"/>
        </w:rPr>
        <w:t xml:space="preserve"> :</w:t>
      </w:r>
      <w:proofErr w:type="gramEnd"/>
      <w:r w:rsidR="00EE47B9" w:rsidRPr="001449D2">
        <w:rPr>
          <w:rFonts w:ascii="Times New Roman" w:eastAsia="Times New Roman" w:hAnsi="Times New Roman" w:cs="Times New Roman"/>
          <w:color w:val="000000"/>
          <w:sz w:val="24"/>
          <w:szCs w:val="26"/>
          <w:lang w:eastAsia="tr-TR"/>
        </w:rPr>
        <w:t xml:space="preserve">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Türk Ceza Kanununun 202.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yolu ile 203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maddesine ve 227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ikinci fıkrasına göre açılan kamu davasının duruşması sırasında Mahkemece, bu davada uygulanacak olan 1803 sayılı Af Kanunun 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anılan maddeleri açısından ve biçim yönünden Anayasanın 92.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esas yönünden de yine Anayasanın 12.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eşitlik ilkesine aykırı olduğu öne sürülerek Anayasanın değişik 151. </w:t>
      </w:r>
      <w:r w:rsidR="001449D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ve 44 sayılı Kanunun 27.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Anayasa Mahkemesine başvurulmasına karar verilmiştir.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II-İTİRAZIN GEREKÇESİ: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Kanunu Millet Meclisinde müzakere edilirken anlaşmazlık konusu olan maddelerin ayrı ayrı oylanması ve öteki metinlerin de oylanmasına devam olunması gerekirken yalnız Karma Komisyon metninin oylanması ile yetinilmesi Anayasanın 92.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aykırı olduğu ve nitekim Anayasa Mahkemesinin 28.11.1974 gün ve Esas: 1974/39, Karar: 1974/51 sayılı kararıyla sözü geçen Af Kanununun 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bendindeki kuralın (Türk Ceza Kanununun 414.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yönünden) Anayasanın 92.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biçimde oylanıp kabul edil</w:t>
      </w:r>
      <w:r w:rsidR="001449D2">
        <w:rPr>
          <w:rFonts w:ascii="Times New Roman" w:eastAsia="Times New Roman" w:hAnsi="Times New Roman" w:cs="Times New Roman"/>
          <w:color w:val="000000"/>
          <w:sz w:val="24"/>
          <w:szCs w:val="26"/>
          <w:lang w:eastAsia="tr-TR"/>
        </w:rPr>
        <w:t>miş</w:t>
      </w:r>
      <w:r>
        <w:rPr>
          <w:rFonts w:ascii="Times New Roman" w:eastAsia="Times New Roman" w:hAnsi="Times New Roman" w:cs="Times New Roman"/>
          <w:color w:val="000000"/>
          <w:sz w:val="24"/>
          <w:szCs w:val="26"/>
          <w:lang w:eastAsia="tr-TR"/>
        </w:rPr>
        <w:t xml:space="preserve"> olması nedeniyle iptaline karar verildiği ve bundan başka, sözü edilen Af Kanununun 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w:t>
      </w:r>
      <w:proofErr w:type="spellStart"/>
      <w:r>
        <w:rPr>
          <w:rFonts w:ascii="Times New Roman" w:eastAsia="Times New Roman" w:hAnsi="Times New Roman" w:cs="Times New Roman"/>
          <w:color w:val="000000"/>
          <w:sz w:val="24"/>
          <w:szCs w:val="26"/>
          <w:lang w:eastAsia="tr-TR"/>
        </w:rPr>
        <w:t>ihtil</w:t>
      </w:r>
      <w:r w:rsidR="001449D2">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sen</w:t>
      </w:r>
      <w:proofErr w:type="spellEnd"/>
      <w:r>
        <w:rPr>
          <w:rFonts w:ascii="Times New Roman" w:eastAsia="Times New Roman" w:hAnsi="Times New Roman" w:cs="Times New Roman"/>
          <w:color w:val="000000"/>
          <w:sz w:val="24"/>
          <w:szCs w:val="26"/>
          <w:lang w:eastAsia="tr-TR"/>
        </w:rPr>
        <w:t xml:space="preserve"> zimmete para geçirme suçlarının tayin edilecek cezadan Devlet zararı ödendiği takdirde yalnız 5 senenin indirilmesinin kabul edildiği, bunun ise Anayasanın 12. </w:t>
      </w:r>
      <w:r w:rsidR="001449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eşitlik ilkesine aykırı düştüğü nedenleri ile Anayasa Mahkemesine başvurulmasına karar verilmiştir.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449D2">
        <w:rPr>
          <w:rFonts w:ascii="Times New Roman" w:eastAsia="Times New Roman" w:hAnsi="Times New Roman" w:cs="Times New Roman"/>
          <w:color w:val="000000"/>
          <w:sz w:val="24"/>
          <w:szCs w:val="26"/>
          <w:u w:val="single"/>
          <w:lang w:eastAsia="tr-TR"/>
        </w:rPr>
        <w:t xml:space="preserve">YASA </w:t>
      </w:r>
      <w:proofErr w:type="gramStart"/>
      <w:r w:rsidRPr="001449D2">
        <w:rPr>
          <w:rFonts w:ascii="Times New Roman" w:eastAsia="Times New Roman" w:hAnsi="Times New Roman" w:cs="Times New Roman"/>
          <w:color w:val="000000"/>
          <w:sz w:val="24"/>
          <w:szCs w:val="26"/>
          <w:u w:val="single"/>
          <w:lang w:eastAsia="tr-TR"/>
        </w:rPr>
        <w:t>KURALLARI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D0DE2" w:rsidRDefault="002D0DE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5C34DE">
        <w:rPr>
          <w:rFonts w:ascii="Times New Roman" w:eastAsia="Times New Roman" w:hAnsi="Times New Roman" w:cs="Times New Roman"/>
          <w:color w:val="000000"/>
          <w:sz w:val="24"/>
          <w:szCs w:val="26"/>
          <w:lang w:eastAsia="tr-TR"/>
        </w:rPr>
        <w:t>Anayasaya aykırılığı ileri sürülen Yasa kuralı:</w:t>
      </w:r>
    </w:p>
    <w:p w:rsidR="005C34DE" w:rsidRDefault="005C34DE"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Af Kanununun 2. </w:t>
      </w:r>
      <w:r w:rsidR="008B383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şöyledir:</w:t>
      </w:r>
    </w:p>
    <w:p w:rsidR="005C34DE" w:rsidRDefault="00667A26" w:rsidP="005C34D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roofErr w:type="gramStart"/>
      <w:r w:rsidR="005C34DE">
        <w:rPr>
          <w:rFonts w:ascii="Times New Roman" w:eastAsia="Times New Roman" w:hAnsi="Times New Roman" w:cs="Times New Roman"/>
          <w:color w:val="000000"/>
          <w:sz w:val="24"/>
          <w:szCs w:val="26"/>
          <w:lang w:eastAsia="tr-TR"/>
        </w:rPr>
        <w:t>Türk Ceza Kanununun</w:t>
      </w:r>
      <w:proofErr w:type="gramEnd"/>
      <w:r w:rsidR="005C34DE">
        <w:rPr>
          <w:rFonts w:ascii="Times New Roman" w:eastAsia="Times New Roman" w:hAnsi="Times New Roman" w:cs="Times New Roman"/>
          <w:color w:val="000000"/>
          <w:sz w:val="24"/>
          <w:szCs w:val="26"/>
          <w:lang w:eastAsia="tr-TR"/>
        </w:rPr>
        <w:t xml:space="preserve"> 202,</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203,</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205,</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206,</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207,</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208,</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209,</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210,</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212,</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213,</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214,</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215,</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216,</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217,</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218,</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219,</w:t>
      </w:r>
      <w:r>
        <w:rPr>
          <w:rFonts w:ascii="Times New Roman" w:eastAsia="Times New Roman" w:hAnsi="Times New Roman" w:cs="Times New Roman"/>
          <w:color w:val="000000"/>
          <w:sz w:val="24"/>
          <w:szCs w:val="26"/>
          <w:lang w:eastAsia="tr-TR"/>
        </w:rPr>
        <w:t xml:space="preserve"> </w:t>
      </w:r>
      <w:r w:rsidR="005C34DE">
        <w:rPr>
          <w:rFonts w:ascii="Times New Roman" w:eastAsia="Times New Roman" w:hAnsi="Times New Roman" w:cs="Times New Roman"/>
          <w:color w:val="000000"/>
          <w:sz w:val="24"/>
          <w:szCs w:val="26"/>
          <w:lang w:eastAsia="tr-TR"/>
        </w:rPr>
        <w:t xml:space="preserve">403 </w:t>
      </w:r>
      <w:proofErr w:type="spellStart"/>
      <w:r w:rsidR="005C34DE">
        <w:rPr>
          <w:rFonts w:ascii="Times New Roman" w:eastAsia="Times New Roman" w:hAnsi="Times New Roman" w:cs="Times New Roman"/>
          <w:color w:val="000000"/>
          <w:sz w:val="24"/>
          <w:szCs w:val="26"/>
          <w:lang w:eastAsia="tr-TR"/>
        </w:rPr>
        <w:t>ncü</w:t>
      </w:r>
      <w:proofErr w:type="spellEnd"/>
      <w:r w:rsidR="005C34DE">
        <w:rPr>
          <w:rFonts w:ascii="Times New Roman" w:eastAsia="Times New Roman" w:hAnsi="Times New Roman" w:cs="Times New Roman"/>
          <w:color w:val="000000"/>
          <w:sz w:val="24"/>
          <w:szCs w:val="26"/>
          <w:lang w:eastAsia="tr-TR"/>
        </w:rPr>
        <w:t xml:space="preserve"> maddeleriyle 404 </w:t>
      </w:r>
      <w:proofErr w:type="spellStart"/>
      <w:r w:rsidR="005C34DE">
        <w:rPr>
          <w:rFonts w:ascii="Times New Roman" w:eastAsia="Times New Roman" w:hAnsi="Times New Roman" w:cs="Times New Roman"/>
          <w:color w:val="000000"/>
          <w:sz w:val="24"/>
          <w:szCs w:val="26"/>
          <w:lang w:eastAsia="tr-TR"/>
        </w:rPr>
        <w:t>ncü</w:t>
      </w:r>
      <w:proofErr w:type="spellEnd"/>
      <w:r w:rsidR="005C34DE">
        <w:rPr>
          <w:rFonts w:ascii="Times New Roman" w:eastAsia="Times New Roman" w:hAnsi="Times New Roman" w:cs="Times New Roman"/>
          <w:color w:val="000000"/>
          <w:sz w:val="24"/>
          <w:szCs w:val="26"/>
          <w:lang w:eastAsia="tr-TR"/>
        </w:rPr>
        <w:t xml:space="preserve"> maddesinin </w:t>
      </w:r>
      <w:r>
        <w:rPr>
          <w:rFonts w:ascii="Times New Roman" w:eastAsia="Times New Roman" w:hAnsi="Times New Roman" w:cs="Times New Roman"/>
          <w:color w:val="000000"/>
          <w:sz w:val="24"/>
          <w:szCs w:val="26"/>
          <w:lang w:eastAsia="tr-TR"/>
        </w:rPr>
        <w:t xml:space="preserve">1 </w:t>
      </w:r>
      <w:proofErr w:type="spellStart"/>
      <w:r w:rsidR="005C34DE">
        <w:rPr>
          <w:rFonts w:ascii="Times New Roman" w:eastAsia="Times New Roman" w:hAnsi="Times New Roman" w:cs="Times New Roman"/>
          <w:color w:val="000000"/>
          <w:sz w:val="24"/>
          <w:szCs w:val="26"/>
          <w:lang w:eastAsia="tr-TR"/>
        </w:rPr>
        <w:t>nci</w:t>
      </w:r>
      <w:proofErr w:type="spellEnd"/>
      <w:r w:rsidR="005C34DE">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sidR="005C34DE">
        <w:rPr>
          <w:rFonts w:ascii="Times New Roman" w:eastAsia="Times New Roman" w:hAnsi="Times New Roman" w:cs="Times New Roman"/>
          <w:color w:val="000000"/>
          <w:sz w:val="24"/>
          <w:szCs w:val="26"/>
          <w:lang w:eastAsia="tr-TR"/>
        </w:rPr>
        <w:t>ve</w:t>
      </w:r>
      <w:proofErr w:type="spellEnd"/>
      <w:r w:rsidR="005C34DE">
        <w:rPr>
          <w:rFonts w:ascii="Times New Roman" w:eastAsia="Times New Roman" w:hAnsi="Times New Roman" w:cs="Times New Roman"/>
          <w:color w:val="000000"/>
          <w:sz w:val="24"/>
          <w:szCs w:val="26"/>
          <w:lang w:eastAsia="tr-TR"/>
        </w:rPr>
        <w:t xml:space="preserve"> 510 </w:t>
      </w:r>
      <w:proofErr w:type="spellStart"/>
      <w:r w:rsidR="005C34DE">
        <w:rPr>
          <w:rFonts w:ascii="Times New Roman" w:eastAsia="Times New Roman" w:hAnsi="Times New Roman" w:cs="Times New Roman"/>
          <w:color w:val="000000"/>
          <w:sz w:val="24"/>
          <w:szCs w:val="26"/>
          <w:lang w:eastAsia="tr-TR"/>
        </w:rPr>
        <w:t>ncu</w:t>
      </w:r>
      <w:proofErr w:type="spellEnd"/>
      <w:r w:rsidR="005C34DE">
        <w:rPr>
          <w:rFonts w:ascii="Times New Roman" w:eastAsia="Times New Roman" w:hAnsi="Times New Roman" w:cs="Times New Roman"/>
          <w:color w:val="000000"/>
          <w:sz w:val="24"/>
          <w:szCs w:val="26"/>
          <w:lang w:eastAsia="tr-TR"/>
        </w:rPr>
        <w:t xml:space="preserve"> maddeleriyle Askeri Ceza Kanununun 131 ve 132 </w:t>
      </w:r>
      <w:proofErr w:type="spellStart"/>
      <w:r w:rsidR="005C34DE">
        <w:rPr>
          <w:rFonts w:ascii="Times New Roman" w:eastAsia="Times New Roman" w:hAnsi="Times New Roman" w:cs="Times New Roman"/>
          <w:color w:val="000000"/>
          <w:sz w:val="24"/>
          <w:szCs w:val="26"/>
          <w:lang w:eastAsia="tr-TR"/>
        </w:rPr>
        <w:t>nci</w:t>
      </w:r>
      <w:proofErr w:type="spellEnd"/>
      <w:r w:rsidR="005C34DE">
        <w:rPr>
          <w:rFonts w:ascii="Times New Roman" w:eastAsia="Times New Roman" w:hAnsi="Times New Roman" w:cs="Times New Roman"/>
          <w:color w:val="000000"/>
          <w:sz w:val="24"/>
          <w:szCs w:val="26"/>
          <w:lang w:eastAsia="tr-TR"/>
        </w:rPr>
        <w:t xml:space="preserve"> maddelerinde gösterilen suçları işleyenler hakkında </w:t>
      </w:r>
      <w:r>
        <w:rPr>
          <w:rFonts w:ascii="Times New Roman" w:eastAsia="Times New Roman" w:hAnsi="Times New Roman" w:cs="Times New Roman"/>
          <w:color w:val="000000"/>
          <w:sz w:val="24"/>
          <w:szCs w:val="26"/>
          <w:lang w:eastAsia="tr-TR"/>
        </w:rPr>
        <w:t xml:space="preserve">ilgili maddede öngörülen </w:t>
      </w:r>
      <w:r w:rsidR="005C34DE">
        <w:rPr>
          <w:rFonts w:ascii="Times New Roman" w:eastAsia="Times New Roman" w:hAnsi="Times New Roman" w:cs="Times New Roman"/>
          <w:color w:val="000000"/>
          <w:sz w:val="24"/>
          <w:szCs w:val="26"/>
          <w:lang w:eastAsia="tr-TR"/>
        </w:rPr>
        <w:t xml:space="preserve">Devlet zararı </w:t>
      </w:r>
      <w:r>
        <w:rPr>
          <w:rFonts w:ascii="Times New Roman" w:eastAsia="Times New Roman" w:hAnsi="Times New Roman" w:cs="Times New Roman"/>
          <w:color w:val="000000"/>
          <w:sz w:val="24"/>
          <w:szCs w:val="26"/>
          <w:lang w:eastAsia="tr-TR"/>
        </w:rPr>
        <w:t xml:space="preserve">önceden ödenmek ve </w:t>
      </w:r>
      <w:r w:rsidR="005C34DE">
        <w:rPr>
          <w:rFonts w:ascii="Times New Roman" w:eastAsia="Times New Roman" w:hAnsi="Times New Roman" w:cs="Times New Roman"/>
          <w:color w:val="000000"/>
          <w:sz w:val="24"/>
          <w:szCs w:val="26"/>
          <w:lang w:eastAsia="tr-TR"/>
        </w:rPr>
        <w:t xml:space="preserve">tazminat hükümleri </w:t>
      </w:r>
      <w:r>
        <w:rPr>
          <w:rFonts w:ascii="Times New Roman" w:eastAsia="Times New Roman" w:hAnsi="Times New Roman" w:cs="Times New Roman"/>
          <w:color w:val="000000"/>
          <w:sz w:val="24"/>
          <w:szCs w:val="26"/>
          <w:lang w:eastAsia="tr-TR"/>
        </w:rPr>
        <w:t xml:space="preserve">ise </w:t>
      </w:r>
      <w:r w:rsidR="005C34DE">
        <w:rPr>
          <w:rFonts w:ascii="Times New Roman" w:eastAsia="Times New Roman" w:hAnsi="Times New Roman" w:cs="Times New Roman"/>
          <w:color w:val="000000"/>
          <w:sz w:val="24"/>
          <w:szCs w:val="26"/>
          <w:lang w:eastAsia="tr-TR"/>
        </w:rPr>
        <w:t xml:space="preserve">saklı kalmak </w:t>
      </w:r>
      <w:proofErr w:type="spellStart"/>
      <w:r w:rsidR="005C34DE">
        <w:rPr>
          <w:rFonts w:ascii="Times New Roman" w:eastAsia="Times New Roman" w:hAnsi="Times New Roman" w:cs="Times New Roman"/>
          <w:color w:val="000000"/>
          <w:sz w:val="24"/>
          <w:szCs w:val="26"/>
          <w:lang w:eastAsia="tr-TR"/>
        </w:rPr>
        <w:t>şartiyle</w:t>
      </w:r>
      <w:proofErr w:type="spellEnd"/>
      <w:r w:rsidR="005C34DE">
        <w:rPr>
          <w:rFonts w:ascii="Times New Roman" w:eastAsia="Times New Roman" w:hAnsi="Times New Roman" w:cs="Times New Roman"/>
          <w:color w:val="000000"/>
          <w:sz w:val="24"/>
          <w:szCs w:val="26"/>
          <w:lang w:eastAsia="tr-TR"/>
        </w:rPr>
        <w:t xml:space="preserve"> bu maddenin (A) bendi hükmü uygulanır.”</w:t>
      </w:r>
    </w:p>
    <w:p w:rsidR="005C34DE"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Konu ile ilgili Yasa </w:t>
      </w:r>
      <w:proofErr w:type="gramStart"/>
      <w:r>
        <w:rPr>
          <w:rFonts w:ascii="Times New Roman" w:eastAsia="Times New Roman" w:hAnsi="Times New Roman" w:cs="Times New Roman"/>
          <w:color w:val="000000"/>
          <w:sz w:val="24"/>
          <w:szCs w:val="26"/>
          <w:lang w:eastAsia="tr-TR"/>
        </w:rPr>
        <w:t>kuralları :</w:t>
      </w:r>
      <w:proofErr w:type="gramEnd"/>
    </w:p>
    <w:p w:rsidR="00CD68A9"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değişik 202., 203. </w:t>
      </w:r>
      <w:r w:rsidR="00667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ile 227. </w:t>
      </w:r>
      <w:r w:rsidR="00667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 aşağıdadır:</w:t>
      </w:r>
    </w:p>
    <w:p w:rsidR="00CD68A9"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202- Kendisine tevdi olunan veya vazife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muhafaza, murakabe veya mesuliyeti altında bulunan para veya para hükmündeki evrak ve senetleri veya sair malları zimmetine geçiren veya mal edinen memura beş seneden on seneye kadar ağır hapis cezası verilir ve hasıl olan zarar kendisine ö</w:t>
      </w:r>
      <w:r w:rsidR="00667A26">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ettirilir.</w:t>
      </w:r>
    </w:p>
    <w:p w:rsidR="00CD68A9"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Zarar hafif ise ceza bir sene ağır hapisten başlar.</w:t>
      </w:r>
    </w:p>
    <w:p w:rsidR="00CD68A9"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Eğer vaki olan zarar muhakeme edilme</w:t>
      </w:r>
      <w:r w:rsidR="00667A26">
        <w:rPr>
          <w:rFonts w:ascii="Times New Roman" w:eastAsia="Times New Roman" w:hAnsi="Times New Roman" w:cs="Times New Roman"/>
          <w:color w:val="000000"/>
          <w:sz w:val="24"/>
          <w:szCs w:val="26"/>
          <w:lang w:eastAsia="tr-TR"/>
        </w:rPr>
        <w:t>z</w:t>
      </w:r>
      <w:r>
        <w:rPr>
          <w:rFonts w:ascii="Times New Roman" w:eastAsia="Times New Roman" w:hAnsi="Times New Roman" w:cs="Times New Roman"/>
          <w:color w:val="000000"/>
          <w:sz w:val="24"/>
          <w:szCs w:val="26"/>
          <w:lang w:eastAsia="tr-TR"/>
        </w:rPr>
        <w:t xml:space="preserve">den evvel fail tarafından </w:t>
      </w:r>
      <w:proofErr w:type="spellStart"/>
      <w:r>
        <w:rPr>
          <w:rFonts w:ascii="Times New Roman" w:eastAsia="Times New Roman" w:hAnsi="Times New Roman" w:cs="Times New Roman"/>
          <w:color w:val="000000"/>
          <w:sz w:val="24"/>
          <w:szCs w:val="26"/>
          <w:lang w:eastAsia="tr-TR"/>
        </w:rPr>
        <w:t>tamamiyle</w:t>
      </w:r>
      <w:proofErr w:type="spellEnd"/>
      <w:r>
        <w:rPr>
          <w:rFonts w:ascii="Times New Roman" w:eastAsia="Times New Roman" w:hAnsi="Times New Roman" w:cs="Times New Roman"/>
          <w:color w:val="000000"/>
          <w:sz w:val="24"/>
          <w:szCs w:val="26"/>
          <w:lang w:eastAsia="tr-TR"/>
        </w:rPr>
        <w:t xml:space="preserve"> ödenmiş olursa ceza yarısına kadar indirilir ve eğer hüküm verilmezden evvel </w:t>
      </w:r>
      <w:proofErr w:type="spellStart"/>
      <w:r>
        <w:rPr>
          <w:rFonts w:ascii="Times New Roman" w:eastAsia="Times New Roman" w:hAnsi="Times New Roman" w:cs="Times New Roman"/>
          <w:color w:val="000000"/>
          <w:sz w:val="24"/>
          <w:szCs w:val="26"/>
          <w:lang w:eastAsia="tr-TR"/>
        </w:rPr>
        <w:t>tamamiyle</w:t>
      </w:r>
      <w:proofErr w:type="spellEnd"/>
      <w:r>
        <w:rPr>
          <w:rFonts w:ascii="Times New Roman" w:eastAsia="Times New Roman" w:hAnsi="Times New Roman" w:cs="Times New Roman"/>
          <w:color w:val="000000"/>
          <w:sz w:val="24"/>
          <w:szCs w:val="26"/>
          <w:lang w:eastAsia="tr-TR"/>
        </w:rPr>
        <w:t xml:space="preserve"> ödenirse üçte bir miktarı indirilir.”</w:t>
      </w:r>
    </w:p>
    <w:p w:rsidR="00CD68A9"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203-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maddede gösterilen fiili, varidat ve masrafın terki</w:t>
      </w:r>
      <w:r w:rsidR="00667A26">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ine veya murakabesine mahsus olan kayıtları, defterleri ve hesapları bililtizam intizamsız olarak tutmak veya tağyir veya tahrif etmek veya ortadan kaldırmak veya bu hesaplara ait sahih olmayan </w:t>
      </w:r>
      <w:proofErr w:type="spellStart"/>
      <w:r>
        <w:rPr>
          <w:rFonts w:ascii="Times New Roman" w:eastAsia="Times New Roman" w:hAnsi="Times New Roman" w:cs="Times New Roman"/>
          <w:color w:val="000000"/>
          <w:sz w:val="24"/>
          <w:szCs w:val="26"/>
          <w:lang w:eastAsia="tr-TR"/>
        </w:rPr>
        <w:t>bl</w:t>
      </w:r>
      <w:r w:rsidR="00667A2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nço</w:t>
      </w:r>
      <w:proofErr w:type="spellEnd"/>
      <w:r>
        <w:rPr>
          <w:rFonts w:ascii="Times New Roman" w:eastAsia="Times New Roman" w:hAnsi="Times New Roman" w:cs="Times New Roman"/>
          <w:color w:val="000000"/>
          <w:sz w:val="24"/>
          <w:szCs w:val="26"/>
          <w:lang w:eastAsia="tr-TR"/>
        </w:rPr>
        <w:t xml:space="preserve"> ve başka evrak, defterler veya vesikalar göstermek yahut para bulunan grup, torba veya paketlerin içindekileri hakikat hil</w:t>
      </w:r>
      <w:r w:rsidR="00667A26">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fına </w:t>
      </w:r>
      <w:proofErr w:type="spellStart"/>
      <w:r>
        <w:rPr>
          <w:rFonts w:ascii="Times New Roman" w:eastAsia="Times New Roman" w:hAnsi="Times New Roman" w:cs="Times New Roman"/>
          <w:color w:val="000000"/>
          <w:sz w:val="24"/>
          <w:szCs w:val="26"/>
          <w:lang w:eastAsia="tr-TR"/>
        </w:rPr>
        <w:t>irae</w:t>
      </w:r>
      <w:proofErr w:type="spellEnd"/>
      <w:r>
        <w:rPr>
          <w:rFonts w:ascii="Times New Roman" w:eastAsia="Times New Roman" w:hAnsi="Times New Roman" w:cs="Times New Roman"/>
          <w:color w:val="000000"/>
          <w:sz w:val="24"/>
          <w:szCs w:val="26"/>
          <w:lang w:eastAsia="tr-TR"/>
        </w:rPr>
        <w:t xml:space="preserve"> etmek, hasılı ait olduğu daireleri aldatacak ve fiilin zahire çıkmamasını temin edecek her türlü hile ve </w:t>
      </w:r>
      <w:proofErr w:type="spellStart"/>
      <w:r>
        <w:rPr>
          <w:rFonts w:ascii="Times New Roman" w:eastAsia="Times New Roman" w:hAnsi="Times New Roman" w:cs="Times New Roman"/>
          <w:color w:val="000000"/>
          <w:sz w:val="24"/>
          <w:szCs w:val="26"/>
          <w:lang w:eastAsia="tr-TR"/>
        </w:rPr>
        <w:t>huda</w:t>
      </w:r>
      <w:proofErr w:type="spellEnd"/>
      <w:r>
        <w:rPr>
          <w:rFonts w:ascii="Times New Roman" w:eastAsia="Times New Roman" w:hAnsi="Times New Roman" w:cs="Times New Roman"/>
          <w:color w:val="000000"/>
          <w:sz w:val="24"/>
          <w:szCs w:val="26"/>
          <w:lang w:eastAsia="tr-TR"/>
        </w:rPr>
        <w:t xml:space="preserve"> yapmak suretiyle vaki olmuş ise faili on seneden aşağı olmamak üzere ağır hapis cezası ile cezalandırılır. Bu fiilden dolayı hasıl olan zarar kendisine ödettirilmekle beraber ayrıca bir misli kadar da ağır para cezası alınır. Zarar, muhakeme edilmeden evvel tamamı ile ödenirse ceza yarısına kadar </w:t>
      </w:r>
      <w:proofErr w:type="spellStart"/>
      <w:r>
        <w:rPr>
          <w:rFonts w:ascii="Times New Roman" w:eastAsia="Times New Roman" w:hAnsi="Times New Roman" w:cs="Times New Roman"/>
          <w:color w:val="000000"/>
          <w:sz w:val="24"/>
          <w:szCs w:val="26"/>
          <w:lang w:eastAsia="tr-TR"/>
        </w:rPr>
        <w:t>indiri</w:t>
      </w:r>
      <w:proofErr w:type="spellEnd"/>
      <w:r>
        <w:rPr>
          <w:rFonts w:ascii="Times New Roman" w:eastAsia="Times New Roman" w:hAnsi="Times New Roman" w:cs="Times New Roman"/>
          <w:color w:val="000000"/>
          <w:sz w:val="24"/>
          <w:szCs w:val="26"/>
          <w:lang w:eastAsia="tr-TR"/>
        </w:rPr>
        <w:t>.”</w:t>
      </w:r>
    </w:p>
    <w:p w:rsidR="008A1A28" w:rsidRDefault="00CD68A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227/2- Bu Kanunun </w:t>
      </w:r>
      <w:r w:rsidR="00963EE7">
        <w:rPr>
          <w:rFonts w:ascii="Times New Roman" w:eastAsia="Times New Roman" w:hAnsi="Times New Roman" w:cs="Times New Roman"/>
          <w:color w:val="000000"/>
          <w:sz w:val="24"/>
          <w:szCs w:val="26"/>
          <w:lang w:eastAsia="tr-TR"/>
        </w:rPr>
        <w:t>202,</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203,</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205,</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206,</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207,</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208,</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209,</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210,</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212,</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213,</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214,</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215,</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216,</w:t>
      </w:r>
      <w:r w:rsidR="00667A26">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 xml:space="preserve">217 ve </w:t>
      </w:r>
      <w:proofErr w:type="gramStart"/>
      <w:r w:rsidR="00963EE7">
        <w:rPr>
          <w:rFonts w:ascii="Times New Roman" w:eastAsia="Times New Roman" w:hAnsi="Times New Roman" w:cs="Times New Roman"/>
          <w:color w:val="000000"/>
          <w:sz w:val="24"/>
          <w:szCs w:val="26"/>
          <w:lang w:eastAsia="tr-TR"/>
        </w:rPr>
        <w:t xml:space="preserve">227 </w:t>
      </w:r>
      <w:proofErr w:type="spellStart"/>
      <w:r w:rsidR="00963EE7">
        <w:rPr>
          <w:rFonts w:ascii="Times New Roman" w:eastAsia="Times New Roman" w:hAnsi="Times New Roman" w:cs="Times New Roman"/>
          <w:color w:val="000000"/>
          <w:sz w:val="24"/>
          <w:szCs w:val="26"/>
          <w:lang w:eastAsia="tr-TR"/>
        </w:rPr>
        <w:t>nci</w:t>
      </w:r>
      <w:proofErr w:type="spellEnd"/>
      <w:proofErr w:type="gramEnd"/>
      <w:r w:rsidR="00963EE7">
        <w:rPr>
          <w:rFonts w:ascii="Times New Roman" w:eastAsia="Times New Roman" w:hAnsi="Times New Roman" w:cs="Times New Roman"/>
          <w:color w:val="000000"/>
          <w:sz w:val="24"/>
          <w:szCs w:val="26"/>
          <w:lang w:eastAsia="tr-TR"/>
        </w:rPr>
        <w:t xml:space="preserve"> maddeleri ile mahkum olanlara aynı zamanda memuriyetten </w:t>
      </w:r>
      <w:r w:rsidR="00667A26">
        <w:rPr>
          <w:rFonts w:ascii="Times New Roman" w:eastAsia="Times New Roman" w:hAnsi="Times New Roman" w:cs="Times New Roman"/>
          <w:color w:val="000000"/>
          <w:sz w:val="24"/>
          <w:szCs w:val="26"/>
          <w:lang w:eastAsia="tr-TR"/>
        </w:rPr>
        <w:t xml:space="preserve">müebbetten </w:t>
      </w:r>
      <w:r w:rsidR="00963EE7">
        <w:rPr>
          <w:rFonts w:ascii="Times New Roman" w:eastAsia="Times New Roman" w:hAnsi="Times New Roman" w:cs="Times New Roman"/>
          <w:color w:val="000000"/>
          <w:sz w:val="24"/>
          <w:szCs w:val="26"/>
          <w:lang w:eastAsia="tr-TR"/>
        </w:rPr>
        <w:t>mahrumiyet cezası da hükmolunur.</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963EE7">
        <w:rPr>
          <w:rFonts w:ascii="Times New Roman" w:eastAsia="Times New Roman" w:hAnsi="Times New Roman" w:cs="Times New Roman"/>
          <w:color w:val="000000"/>
          <w:sz w:val="24"/>
          <w:szCs w:val="26"/>
          <w:lang w:eastAsia="tr-TR"/>
        </w:rPr>
        <w:t xml:space="preserve">3-Dayanılan Anayasa </w:t>
      </w:r>
      <w:proofErr w:type="gramStart"/>
      <w:r w:rsidRPr="00963EE7">
        <w:rPr>
          <w:rFonts w:ascii="Times New Roman" w:eastAsia="Times New Roman" w:hAnsi="Times New Roman" w:cs="Times New Roman"/>
          <w:color w:val="000000"/>
          <w:sz w:val="24"/>
          <w:szCs w:val="26"/>
          <w:lang w:eastAsia="tr-TR"/>
        </w:rPr>
        <w:t>kuralları :</w:t>
      </w:r>
      <w:proofErr w:type="gramEnd"/>
    </w:p>
    <w:p w:rsidR="00963EE7" w:rsidRDefault="00FD293F" w:rsidP="00963EE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63EE7">
        <w:rPr>
          <w:rFonts w:ascii="Times New Roman" w:eastAsia="Times New Roman" w:hAnsi="Times New Roman" w:cs="Times New Roman"/>
          <w:color w:val="000000"/>
          <w:sz w:val="24"/>
          <w:szCs w:val="26"/>
          <w:lang w:eastAsia="tr-TR"/>
        </w:rPr>
        <w:t xml:space="preserve">A) Anayasanın 12. </w:t>
      </w:r>
      <w:r w:rsidR="00667A26">
        <w:rPr>
          <w:rFonts w:ascii="Times New Roman" w:eastAsia="Times New Roman" w:hAnsi="Times New Roman" w:cs="Times New Roman"/>
          <w:color w:val="000000"/>
          <w:sz w:val="24"/>
          <w:szCs w:val="26"/>
          <w:lang w:eastAsia="tr-TR"/>
        </w:rPr>
        <w:t>m</w:t>
      </w:r>
      <w:r w:rsidR="00963EE7">
        <w:rPr>
          <w:rFonts w:ascii="Times New Roman" w:eastAsia="Times New Roman" w:hAnsi="Times New Roman" w:cs="Times New Roman"/>
          <w:color w:val="000000"/>
          <w:sz w:val="24"/>
          <w:szCs w:val="26"/>
          <w:lang w:eastAsia="tr-TR"/>
        </w:rPr>
        <w:t>addesi şöyledir:</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963EE7" w:rsidRDefault="00963EE7" w:rsidP="00963EE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Anayasanın 92. </w:t>
      </w:r>
      <w:r w:rsidR="00667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şöyledir:</w:t>
      </w:r>
    </w:p>
    <w:p w:rsidR="00963EE7" w:rsidRDefault="00963EE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 Millet Meclisi Cumhuriyet Senatosundan gelen metni benimsemezse, her iki Meclisin ilgili komisyonlarından seçilecek eşit sayıdaki üyelerden bir </w:t>
      </w:r>
      <w:r w:rsidR="00667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667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667A26">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 xml:space="preserve">. </w:t>
      </w:r>
      <w:r w:rsidR="00BC759C" w:rsidRPr="00667A26">
        <w:rPr>
          <w:rFonts w:ascii="Times New Roman" w:eastAsia="Times New Roman" w:hAnsi="Times New Roman" w:cs="Times New Roman"/>
          <w:color w:val="000000"/>
          <w:sz w:val="24"/>
          <w:szCs w:val="26"/>
          <w:u w:val="single"/>
          <w:lang w:eastAsia="tr-TR"/>
        </w:rPr>
        <w:t xml:space="preserve">İLK </w:t>
      </w:r>
      <w:proofErr w:type="gramStart"/>
      <w:r w:rsidR="00BC759C" w:rsidRPr="00667A26">
        <w:rPr>
          <w:rFonts w:ascii="Times New Roman" w:eastAsia="Times New Roman" w:hAnsi="Times New Roman" w:cs="Times New Roman"/>
          <w:color w:val="000000"/>
          <w:sz w:val="24"/>
          <w:szCs w:val="26"/>
          <w:u w:val="single"/>
          <w:lang w:eastAsia="tr-TR"/>
        </w:rPr>
        <w:t>İNCELEME</w:t>
      </w:r>
      <w:r w:rsidR="00BC759C">
        <w:rPr>
          <w:rFonts w:ascii="Times New Roman" w:eastAsia="Times New Roman" w:hAnsi="Times New Roman" w:cs="Times New Roman"/>
          <w:color w:val="000000"/>
          <w:sz w:val="24"/>
          <w:szCs w:val="26"/>
          <w:lang w:eastAsia="tr-TR"/>
        </w:rPr>
        <w:t xml:space="preserv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9478B1">
        <w:rPr>
          <w:rFonts w:ascii="Times New Roman" w:eastAsia="Times New Roman" w:hAnsi="Times New Roman" w:cs="Times New Roman"/>
          <w:color w:val="000000"/>
          <w:sz w:val="24"/>
          <w:szCs w:val="26"/>
          <w:lang w:eastAsia="tr-TR"/>
        </w:rPr>
        <w:t>11</w:t>
      </w:r>
      <w:r w:rsidR="0085074D">
        <w:rPr>
          <w:rFonts w:ascii="Times New Roman" w:eastAsia="Times New Roman" w:hAnsi="Times New Roman" w:cs="Times New Roman"/>
          <w:color w:val="000000"/>
          <w:sz w:val="24"/>
          <w:szCs w:val="26"/>
          <w:lang w:eastAsia="tr-TR"/>
        </w:rPr>
        <w:t>.</w:t>
      </w:r>
      <w:r w:rsidR="009478B1">
        <w:rPr>
          <w:rFonts w:ascii="Times New Roman" w:eastAsia="Times New Roman" w:hAnsi="Times New Roman" w:cs="Times New Roman"/>
          <w:color w:val="000000"/>
          <w:sz w:val="24"/>
          <w:szCs w:val="26"/>
          <w:lang w:eastAsia="tr-TR"/>
        </w:rPr>
        <w:t>3.1975 gününde</w:t>
      </w:r>
      <w:r w:rsidR="00963EE7">
        <w:rPr>
          <w:rFonts w:ascii="Times New Roman" w:eastAsia="Times New Roman" w:hAnsi="Times New Roman" w:cs="Times New Roman"/>
          <w:color w:val="000000"/>
          <w:sz w:val="24"/>
          <w:szCs w:val="26"/>
          <w:lang w:eastAsia="tr-TR"/>
        </w:rPr>
        <w:t xml:space="preserve"> toplanmış ve İçtüzüğün 15. maddesi uyarınca gerekli ilk incelemeyi yaparak </w:t>
      </w:r>
      <w:r w:rsidR="0085074D">
        <w:rPr>
          <w:rFonts w:ascii="Times New Roman" w:eastAsia="Times New Roman" w:hAnsi="Times New Roman" w:cs="Times New Roman"/>
          <w:color w:val="000000"/>
          <w:sz w:val="24"/>
          <w:szCs w:val="26"/>
          <w:lang w:eastAsia="tr-TR"/>
        </w:rPr>
        <w:t>aşağıdaki sorunlar üzerinde durmuştur: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 görev ve yetkisi</w:t>
      </w:r>
      <w:r w:rsidR="00667A26">
        <w:rPr>
          <w:rFonts w:ascii="Times New Roman" w:eastAsia="Times New Roman" w:hAnsi="Times New Roman" w:cs="Times New Roman"/>
          <w:color w:val="000000"/>
          <w:sz w:val="24"/>
          <w:szCs w:val="26"/>
          <w:lang w:eastAsia="tr-TR"/>
        </w:rPr>
        <w:t xml:space="preserve"> içinde</w:t>
      </w:r>
      <w:r>
        <w:rPr>
          <w:rFonts w:ascii="Times New Roman" w:eastAsia="Times New Roman" w:hAnsi="Times New Roman" w:cs="Times New Roman"/>
          <w:color w:val="000000"/>
          <w:sz w:val="24"/>
          <w:szCs w:val="26"/>
          <w:lang w:eastAsia="tr-TR"/>
        </w:rPr>
        <w:t xml:space="preserve"> olup olmadığı sorunu:</w:t>
      </w:r>
    </w:p>
    <w:p w:rsidR="00667A26"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E57704">
        <w:rPr>
          <w:rFonts w:ascii="Times New Roman" w:eastAsia="Times New Roman" w:hAnsi="Times New Roman" w:cs="Times New Roman"/>
          <w:color w:val="000000"/>
          <w:sz w:val="24"/>
          <w:szCs w:val="26"/>
          <w:lang w:eastAsia="tr-TR"/>
        </w:rPr>
        <w:t xml:space="preserve">yasama belgelerinin </w:t>
      </w:r>
      <w:r>
        <w:rPr>
          <w:rFonts w:ascii="Times New Roman" w:eastAsia="Times New Roman" w:hAnsi="Times New Roman" w:cs="Times New Roman"/>
          <w:color w:val="000000"/>
          <w:sz w:val="24"/>
          <w:szCs w:val="26"/>
          <w:lang w:eastAsia="tr-TR"/>
        </w:rPr>
        <w:t xml:space="preserve">Anayasaya uygunluk denetimine </w:t>
      </w:r>
      <w:r w:rsidR="00667A26">
        <w:rPr>
          <w:rFonts w:ascii="Times New Roman" w:eastAsia="Times New Roman" w:hAnsi="Times New Roman" w:cs="Times New Roman"/>
          <w:color w:val="000000"/>
          <w:sz w:val="24"/>
          <w:szCs w:val="26"/>
          <w:lang w:eastAsia="tr-TR"/>
        </w:rPr>
        <w:t>tabi olup olmadığı sorunu üzerinde yeniden tartışmalar yapılmış ve bu denetimin Anayasa Mahkemesince yapılması gerektiği sonucuna varılmıştır. Bu konu hakkında ayrıntılı gerekçeler,</w:t>
      </w:r>
      <w:r w:rsidR="00FD293F">
        <w:rPr>
          <w:rFonts w:ascii="Times New Roman" w:eastAsia="Times New Roman" w:hAnsi="Times New Roman" w:cs="Times New Roman"/>
          <w:color w:val="000000"/>
          <w:sz w:val="24"/>
          <w:szCs w:val="26"/>
          <w:lang w:eastAsia="tr-TR"/>
        </w:rPr>
        <w:t xml:space="preserve"> </w:t>
      </w:r>
      <w:r w:rsidR="00E57704">
        <w:rPr>
          <w:rFonts w:ascii="Times New Roman" w:eastAsia="Times New Roman" w:hAnsi="Times New Roman" w:cs="Times New Roman"/>
          <w:color w:val="000000"/>
          <w:sz w:val="24"/>
          <w:szCs w:val="26"/>
          <w:lang w:eastAsia="tr-TR"/>
        </w:rPr>
        <w:t>daha önce Mahkememiz</w:t>
      </w:r>
      <w:r w:rsidR="00667A26">
        <w:rPr>
          <w:rFonts w:ascii="Times New Roman" w:eastAsia="Times New Roman" w:hAnsi="Times New Roman" w:cs="Times New Roman"/>
          <w:color w:val="000000"/>
          <w:sz w:val="24"/>
          <w:szCs w:val="26"/>
          <w:lang w:eastAsia="tr-TR"/>
        </w:rPr>
        <w:t>in</w:t>
      </w:r>
      <w:r w:rsidR="00E57704">
        <w:rPr>
          <w:rFonts w:ascii="Times New Roman" w:eastAsia="Times New Roman" w:hAnsi="Times New Roman" w:cs="Times New Roman"/>
          <w:color w:val="000000"/>
          <w:sz w:val="24"/>
          <w:szCs w:val="26"/>
          <w:lang w:eastAsia="tr-TR"/>
        </w:rPr>
        <w:t xml:space="preserve"> ver</w:t>
      </w:r>
      <w:r w:rsidR="00667A26">
        <w:rPr>
          <w:rFonts w:ascii="Times New Roman" w:eastAsia="Times New Roman" w:hAnsi="Times New Roman" w:cs="Times New Roman"/>
          <w:color w:val="000000"/>
          <w:sz w:val="24"/>
          <w:szCs w:val="26"/>
          <w:lang w:eastAsia="tr-TR"/>
        </w:rPr>
        <w:t>diği</w:t>
      </w:r>
      <w:r w:rsidR="00E5770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28.11.1974 günlü, Esas:1974/34, Karar: 1974/50 sayılı karar</w:t>
      </w:r>
      <w:r w:rsidR="00667A26">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a</w:t>
      </w:r>
      <w:r w:rsidR="00667A26">
        <w:rPr>
          <w:rFonts w:ascii="Times New Roman" w:eastAsia="Times New Roman" w:hAnsi="Times New Roman" w:cs="Times New Roman"/>
          <w:color w:val="000000"/>
          <w:sz w:val="24"/>
          <w:szCs w:val="26"/>
          <w:lang w:eastAsia="tr-TR"/>
        </w:rPr>
        <w:t xml:space="preserve"> açıklanmış bulunduğundan (</w:t>
      </w:r>
      <w:proofErr w:type="gramStart"/>
      <w:r w:rsidR="00667A26">
        <w:rPr>
          <w:rFonts w:ascii="Times New Roman" w:eastAsia="Times New Roman" w:hAnsi="Times New Roman" w:cs="Times New Roman"/>
          <w:color w:val="000000"/>
          <w:sz w:val="24"/>
          <w:szCs w:val="26"/>
          <w:lang w:eastAsia="tr-TR"/>
        </w:rPr>
        <w:t>Resmi</w:t>
      </w:r>
      <w:proofErr w:type="gramEnd"/>
      <w:r w:rsidR="00667A26">
        <w:rPr>
          <w:rFonts w:ascii="Times New Roman" w:eastAsia="Times New Roman" w:hAnsi="Times New Roman" w:cs="Times New Roman"/>
          <w:color w:val="000000"/>
          <w:sz w:val="24"/>
          <w:szCs w:val="26"/>
          <w:lang w:eastAsia="tr-TR"/>
        </w:rPr>
        <w:t xml:space="preserve"> Gazete, gün:21.1.1975, sayı:15125) burada tekrarına gerek görülmemiştir.</w:t>
      </w:r>
    </w:p>
    <w:p w:rsidR="009478B1" w:rsidRDefault="00667A26"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478B1">
        <w:rPr>
          <w:rFonts w:ascii="Times New Roman" w:eastAsia="Times New Roman" w:hAnsi="Times New Roman" w:cs="Times New Roman"/>
          <w:color w:val="000000"/>
          <w:sz w:val="24"/>
          <w:szCs w:val="26"/>
          <w:lang w:eastAsia="tr-TR"/>
        </w:rPr>
        <w:t>Orada da gerekçeleri</w:t>
      </w:r>
      <w:r>
        <w:rPr>
          <w:rFonts w:ascii="Times New Roman" w:eastAsia="Times New Roman" w:hAnsi="Times New Roman" w:cs="Times New Roman"/>
          <w:color w:val="000000"/>
          <w:sz w:val="24"/>
          <w:szCs w:val="26"/>
          <w:lang w:eastAsia="tr-TR"/>
        </w:rPr>
        <w:t xml:space="preserve"> i</w:t>
      </w:r>
      <w:r w:rsidR="009478B1">
        <w:rPr>
          <w:rFonts w:ascii="Times New Roman" w:eastAsia="Times New Roman" w:hAnsi="Times New Roman" w:cs="Times New Roman"/>
          <w:color w:val="000000"/>
          <w:sz w:val="24"/>
          <w:szCs w:val="26"/>
          <w:lang w:eastAsia="tr-TR"/>
        </w:rPr>
        <w:t>le</w:t>
      </w:r>
      <w:r>
        <w:rPr>
          <w:rFonts w:ascii="Times New Roman" w:eastAsia="Times New Roman" w:hAnsi="Times New Roman" w:cs="Times New Roman"/>
          <w:color w:val="000000"/>
          <w:sz w:val="24"/>
          <w:szCs w:val="26"/>
          <w:lang w:eastAsia="tr-TR"/>
        </w:rPr>
        <w:t xml:space="preserve"> açıklandığı üzere, bir kuralı itiraz konusu yapılan 1803 sayılı Yasa,</w:t>
      </w:r>
      <w:r w:rsidR="009478B1">
        <w:rPr>
          <w:rFonts w:ascii="Times New Roman" w:eastAsia="Times New Roman" w:hAnsi="Times New Roman" w:cs="Times New Roman"/>
          <w:color w:val="000000"/>
          <w:sz w:val="24"/>
          <w:szCs w:val="26"/>
          <w:lang w:eastAsia="tr-TR"/>
        </w:rPr>
        <w:t xml:space="preserve"> Anayasanın değişik </w:t>
      </w:r>
      <w:proofErr w:type="gramStart"/>
      <w:r w:rsidR="009478B1">
        <w:rPr>
          <w:rFonts w:ascii="Times New Roman" w:eastAsia="Times New Roman" w:hAnsi="Times New Roman" w:cs="Times New Roman"/>
          <w:color w:val="000000"/>
          <w:sz w:val="24"/>
          <w:szCs w:val="26"/>
          <w:lang w:eastAsia="tr-TR"/>
        </w:rPr>
        <w:t>147</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nci</w:t>
      </w:r>
      <w:proofErr w:type="spellEnd"/>
      <w:proofErr w:type="gramEnd"/>
      <w:r w:rsidR="009478B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9478B1">
        <w:rPr>
          <w:rFonts w:ascii="Times New Roman" w:eastAsia="Times New Roman" w:hAnsi="Times New Roman" w:cs="Times New Roman"/>
          <w:color w:val="000000"/>
          <w:sz w:val="24"/>
          <w:szCs w:val="26"/>
          <w:lang w:eastAsia="tr-TR"/>
        </w:rPr>
        <w:t>addesindeki “</w:t>
      </w:r>
      <w:r>
        <w:rPr>
          <w:rFonts w:ascii="Times New Roman" w:eastAsia="Times New Roman" w:hAnsi="Times New Roman" w:cs="Times New Roman"/>
          <w:color w:val="000000"/>
          <w:sz w:val="24"/>
          <w:szCs w:val="26"/>
          <w:lang w:eastAsia="tr-TR"/>
        </w:rPr>
        <w:t>k</w:t>
      </w:r>
      <w:r w:rsidR="009478B1">
        <w:rPr>
          <w:rFonts w:ascii="Times New Roman" w:eastAsia="Times New Roman" w:hAnsi="Times New Roman" w:cs="Times New Roman"/>
          <w:color w:val="000000"/>
          <w:sz w:val="24"/>
          <w:szCs w:val="26"/>
          <w:lang w:eastAsia="tr-TR"/>
        </w:rPr>
        <w:t>anun” deyiminin kapsamı</w:t>
      </w:r>
      <w:r w:rsidR="001333C2">
        <w:rPr>
          <w:rFonts w:ascii="Times New Roman" w:eastAsia="Times New Roman" w:hAnsi="Times New Roman" w:cs="Times New Roman"/>
          <w:color w:val="000000"/>
          <w:sz w:val="24"/>
          <w:szCs w:val="26"/>
          <w:lang w:eastAsia="tr-TR"/>
        </w:rPr>
        <w:t xml:space="preserve"> içinde olduğu kuşkusuzdur.</w:t>
      </w:r>
      <w:r w:rsidR="009478B1">
        <w:rPr>
          <w:rFonts w:ascii="Times New Roman" w:eastAsia="Times New Roman" w:hAnsi="Times New Roman" w:cs="Times New Roman"/>
          <w:color w:val="000000"/>
          <w:sz w:val="24"/>
          <w:szCs w:val="26"/>
          <w:lang w:eastAsia="tr-TR"/>
        </w:rPr>
        <w:t xml:space="preserve"> Ö</w:t>
      </w:r>
      <w:r w:rsidR="001333C2">
        <w:rPr>
          <w:rFonts w:ascii="Times New Roman" w:eastAsia="Times New Roman" w:hAnsi="Times New Roman" w:cs="Times New Roman"/>
          <w:color w:val="000000"/>
          <w:sz w:val="24"/>
          <w:szCs w:val="26"/>
          <w:lang w:eastAsia="tr-TR"/>
        </w:rPr>
        <w:t>te</w:t>
      </w:r>
      <w:r w:rsidR="009478B1">
        <w:rPr>
          <w:rFonts w:ascii="Times New Roman" w:eastAsia="Times New Roman" w:hAnsi="Times New Roman" w:cs="Times New Roman"/>
          <w:color w:val="000000"/>
          <w:sz w:val="24"/>
          <w:szCs w:val="26"/>
          <w:lang w:eastAsia="tr-TR"/>
        </w:rPr>
        <w:t xml:space="preserve"> y</w:t>
      </w:r>
      <w:r w:rsidR="001333C2">
        <w:rPr>
          <w:rFonts w:ascii="Times New Roman" w:eastAsia="Times New Roman" w:hAnsi="Times New Roman" w:cs="Times New Roman"/>
          <w:color w:val="000000"/>
          <w:sz w:val="24"/>
          <w:szCs w:val="26"/>
          <w:lang w:eastAsia="tr-TR"/>
        </w:rPr>
        <w:t>a</w:t>
      </w:r>
      <w:r w:rsidR="009478B1">
        <w:rPr>
          <w:rFonts w:ascii="Times New Roman" w:eastAsia="Times New Roman" w:hAnsi="Times New Roman" w:cs="Times New Roman"/>
          <w:color w:val="000000"/>
          <w:sz w:val="24"/>
          <w:szCs w:val="26"/>
          <w:lang w:eastAsia="tr-TR"/>
        </w:rPr>
        <w:t>nd</w:t>
      </w:r>
      <w:r w:rsidR="001333C2">
        <w:rPr>
          <w:rFonts w:ascii="Times New Roman" w:eastAsia="Times New Roman" w:hAnsi="Times New Roman" w:cs="Times New Roman"/>
          <w:color w:val="000000"/>
          <w:sz w:val="24"/>
          <w:szCs w:val="26"/>
          <w:lang w:eastAsia="tr-TR"/>
        </w:rPr>
        <w:t>a</w:t>
      </w:r>
      <w:r w:rsidR="009478B1">
        <w:rPr>
          <w:rFonts w:ascii="Times New Roman" w:eastAsia="Times New Roman" w:hAnsi="Times New Roman" w:cs="Times New Roman"/>
          <w:color w:val="000000"/>
          <w:sz w:val="24"/>
          <w:szCs w:val="26"/>
          <w:lang w:eastAsia="tr-TR"/>
        </w:rPr>
        <w:t>n Anayasanın Anayasaya uygunluk denetimi dışında bıraktığı yasalardan değildir. Şu duruma göre, itiraz yolu</w:t>
      </w:r>
      <w:r w:rsidR="001333C2">
        <w:rPr>
          <w:rFonts w:ascii="Times New Roman" w:eastAsia="Times New Roman" w:hAnsi="Times New Roman" w:cs="Times New Roman"/>
          <w:color w:val="000000"/>
          <w:sz w:val="24"/>
          <w:szCs w:val="26"/>
          <w:lang w:eastAsia="tr-TR"/>
        </w:rPr>
        <w:t xml:space="preserve"> ile</w:t>
      </w:r>
      <w:r w:rsidR="009478B1">
        <w:rPr>
          <w:rFonts w:ascii="Times New Roman" w:eastAsia="Times New Roman" w:hAnsi="Times New Roman" w:cs="Times New Roman"/>
          <w:color w:val="000000"/>
          <w:sz w:val="24"/>
          <w:szCs w:val="26"/>
          <w:lang w:eastAsia="tr-TR"/>
        </w:rPr>
        <w:t xml:space="preserve"> gelen bu işe bakmanın Anayasa Mahkemesinin görevi</w:t>
      </w:r>
      <w:r w:rsidR="001333C2">
        <w:rPr>
          <w:rFonts w:ascii="Times New Roman" w:eastAsia="Times New Roman" w:hAnsi="Times New Roman" w:cs="Times New Roman"/>
          <w:color w:val="000000"/>
          <w:sz w:val="24"/>
          <w:szCs w:val="26"/>
          <w:lang w:eastAsia="tr-TR"/>
        </w:rPr>
        <w:t xml:space="preserve"> ve yetkisi</w:t>
      </w:r>
      <w:r w:rsidR="009478B1">
        <w:rPr>
          <w:rFonts w:ascii="Times New Roman" w:eastAsia="Times New Roman" w:hAnsi="Times New Roman" w:cs="Times New Roman"/>
          <w:color w:val="000000"/>
          <w:sz w:val="24"/>
          <w:szCs w:val="26"/>
          <w:lang w:eastAsia="tr-TR"/>
        </w:rPr>
        <w:t xml:space="preserve"> içinde bulunduğu ortadadır.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E57704">
        <w:rPr>
          <w:rFonts w:ascii="Times New Roman" w:eastAsia="Times New Roman" w:hAnsi="Times New Roman" w:cs="Times New Roman"/>
          <w:color w:val="000000"/>
          <w:sz w:val="24"/>
          <w:szCs w:val="26"/>
          <w:lang w:eastAsia="tr-TR"/>
        </w:rPr>
        <w:t xml:space="preserve">Şahap </w:t>
      </w:r>
      <w:proofErr w:type="spellStart"/>
      <w:r w:rsidR="00E57704">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katılmamış</w:t>
      </w:r>
      <w:r w:rsidR="001333C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0D76EF" w:rsidRDefault="00EA7F5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0D76EF">
        <w:rPr>
          <w:rFonts w:ascii="Times New Roman" w:eastAsia="Times New Roman" w:hAnsi="Times New Roman" w:cs="Times New Roman"/>
          <w:color w:val="000000"/>
          <w:sz w:val="24"/>
          <w:szCs w:val="26"/>
          <w:lang w:eastAsia="tr-TR"/>
        </w:rPr>
        <w:t xml:space="preserve">15.5.1974 günlü, 1803 sayılı Af Kanunun 2. </w:t>
      </w:r>
      <w:r w:rsidR="001333C2">
        <w:rPr>
          <w:rFonts w:ascii="Times New Roman" w:eastAsia="Times New Roman" w:hAnsi="Times New Roman" w:cs="Times New Roman"/>
          <w:color w:val="000000"/>
          <w:sz w:val="24"/>
          <w:szCs w:val="26"/>
          <w:lang w:eastAsia="tr-TR"/>
        </w:rPr>
        <w:t>m</w:t>
      </w:r>
      <w:r w:rsidR="000D76EF">
        <w:rPr>
          <w:rFonts w:ascii="Times New Roman" w:eastAsia="Times New Roman" w:hAnsi="Times New Roman" w:cs="Times New Roman"/>
          <w:color w:val="000000"/>
          <w:sz w:val="24"/>
          <w:szCs w:val="26"/>
          <w:lang w:eastAsia="tr-TR"/>
        </w:rPr>
        <w:t xml:space="preserve">addesinin (B) bendinin </w:t>
      </w:r>
      <w:proofErr w:type="gramStart"/>
      <w:r w:rsidR="000D76EF">
        <w:rPr>
          <w:rFonts w:ascii="Times New Roman" w:eastAsia="Times New Roman" w:hAnsi="Times New Roman" w:cs="Times New Roman"/>
          <w:color w:val="000000"/>
          <w:sz w:val="24"/>
          <w:szCs w:val="26"/>
          <w:lang w:eastAsia="tr-TR"/>
        </w:rPr>
        <w:t>Türk Ceza Kanununun</w:t>
      </w:r>
      <w:proofErr w:type="gramEnd"/>
      <w:r w:rsidR="000D76EF">
        <w:rPr>
          <w:rFonts w:ascii="Times New Roman" w:eastAsia="Times New Roman" w:hAnsi="Times New Roman" w:cs="Times New Roman"/>
          <w:color w:val="000000"/>
          <w:sz w:val="24"/>
          <w:szCs w:val="26"/>
          <w:lang w:eastAsia="tr-TR"/>
        </w:rPr>
        <w:t xml:space="preserve"> 202. </w:t>
      </w:r>
      <w:r w:rsidR="001333C2">
        <w:rPr>
          <w:rFonts w:ascii="Times New Roman" w:eastAsia="Times New Roman" w:hAnsi="Times New Roman" w:cs="Times New Roman"/>
          <w:color w:val="000000"/>
          <w:sz w:val="24"/>
          <w:szCs w:val="26"/>
          <w:lang w:eastAsia="tr-TR"/>
        </w:rPr>
        <w:t>m</w:t>
      </w:r>
      <w:r w:rsidR="000D76EF">
        <w:rPr>
          <w:rFonts w:ascii="Times New Roman" w:eastAsia="Times New Roman" w:hAnsi="Times New Roman" w:cs="Times New Roman"/>
          <w:color w:val="000000"/>
          <w:sz w:val="24"/>
          <w:szCs w:val="26"/>
          <w:lang w:eastAsia="tr-TR"/>
        </w:rPr>
        <w:t>addesi yönünden iptaline, 29.1.1975 günlü, 15133 sayılı Resmi Gazetede yayımlanan 28.11.1974 günlü, Esas: 1974/39, Karar: 1975/5 sayı ile karar verilmiş olduğundan bu konuda yeniden karar verilmesine yer kalmamıştır.</w:t>
      </w:r>
    </w:p>
    <w:p w:rsidR="000D76EF" w:rsidRDefault="009478B1"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proofErr w:type="gramStart"/>
      <w:r w:rsidR="000D76EF">
        <w:rPr>
          <w:rFonts w:ascii="Times New Roman" w:eastAsia="Times New Roman" w:hAnsi="Times New Roman" w:cs="Times New Roman"/>
          <w:color w:val="000000"/>
          <w:sz w:val="24"/>
          <w:szCs w:val="26"/>
          <w:lang w:eastAsia="tr-TR"/>
        </w:rPr>
        <w:t>Türk Ceza Kanununun</w:t>
      </w:r>
      <w:proofErr w:type="gramEnd"/>
      <w:r w:rsidR="00FD293F">
        <w:rPr>
          <w:rFonts w:ascii="Times New Roman" w:eastAsia="Times New Roman" w:hAnsi="Times New Roman" w:cs="Times New Roman"/>
          <w:b/>
          <w:color w:val="000000"/>
          <w:sz w:val="24"/>
          <w:szCs w:val="26"/>
          <w:lang w:eastAsia="tr-TR"/>
        </w:rPr>
        <w:t xml:space="preserve"> </w:t>
      </w:r>
      <w:r w:rsidR="000D76EF" w:rsidRPr="000D76EF">
        <w:rPr>
          <w:rFonts w:ascii="Times New Roman" w:eastAsia="Times New Roman" w:hAnsi="Times New Roman" w:cs="Times New Roman"/>
          <w:color w:val="000000"/>
          <w:sz w:val="24"/>
          <w:szCs w:val="26"/>
          <w:lang w:eastAsia="tr-TR"/>
        </w:rPr>
        <w:t xml:space="preserve">227. </w:t>
      </w:r>
      <w:r w:rsidR="001333C2">
        <w:rPr>
          <w:rFonts w:ascii="Times New Roman" w:eastAsia="Times New Roman" w:hAnsi="Times New Roman" w:cs="Times New Roman"/>
          <w:color w:val="000000"/>
          <w:sz w:val="24"/>
          <w:szCs w:val="26"/>
          <w:lang w:eastAsia="tr-TR"/>
        </w:rPr>
        <w:t>m</w:t>
      </w:r>
      <w:r w:rsidR="000D76EF" w:rsidRPr="000D76EF">
        <w:rPr>
          <w:rFonts w:ascii="Times New Roman" w:eastAsia="Times New Roman" w:hAnsi="Times New Roman" w:cs="Times New Roman"/>
          <w:color w:val="000000"/>
          <w:sz w:val="24"/>
          <w:szCs w:val="26"/>
          <w:lang w:eastAsia="tr-TR"/>
        </w:rPr>
        <w:t>addesi</w:t>
      </w:r>
      <w:r w:rsidR="000D76EF">
        <w:rPr>
          <w:rFonts w:ascii="Times New Roman" w:eastAsia="Times New Roman" w:hAnsi="Times New Roman" w:cs="Times New Roman"/>
          <w:b/>
          <w:color w:val="000000"/>
          <w:sz w:val="24"/>
          <w:szCs w:val="26"/>
          <w:lang w:eastAsia="tr-TR"/>
        </w:rPr>
        <w:t xml:space="preserve">, </w:t>
      </w:r>
      <w:r w:rsidR="000D76EF">
        <w:rPr>
          <w:rFonts w:ascii="Times New Roman" w:eastAsia="Times New Roman" w:hAnsi="Times New Roman" w:cs="Times New Roman"/>
          <w:color w:val="000000"/>
          <w:sz w:val="24"/>
          <w:szCs w:val="26"/>
          <w:lang w:eastAsia="tr-TR"/>
        </w:rPr>
        <w:t xml:space="preserve">15.5.1974 günlü, 1803 sayılı Af Kanunun 2. </w:t>
      </w:r>
      <w:r w:rsidR="001333C2">
        <w:rPr>
          <w:rFonts w:ascii="Times New Roman" w:eastAsia="Times New Roman" w:hAnsi="Times New Roman" w:cs="Times New Roman"/>
          <w:color w:val="000000"/>
          <w:sz w:val="24"/>
          <w:szCs w:val="26"/>
          <w:lang w:eastAsia="tr-TR"/>
        </w:rPr>
        <w:t>m</w:t>
      </w:r>
      <w:r w:rsidR="000D76EF">
        <w:rPr>
          <w:rFonts w:ascii="Times New Roman" w:eastAsia="Times New Roman" w:hAnsi="Times New Roman" w:cs="Times New Roman"/>
          <w:color w:val="000000"/>
          <w:sz w:val="24"/>
          <w:szCs w:val="26"/>
          <w:lang w:eastAsia="tr-TR"/>
        </w:rPr>
        <w:t>addesinin (B) bendinde yer almadığından itirazın bu yöne ilişen bölümünün Mahkemenin yetkisizliği yönünden reddine karar verilmesi gerekmiştir.</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Dosyanın eksiği bulunmadığından esasın incelenmesinin de bugün yapılması uygun görülmüştür.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76EF">
        <w:rPr>
          <w:rFonts w:ascii="Times New Roman" w:eastAsia="Times New Roman" w:hAnsi="Times New Roman" w:cs="Times New Roman"/>
          <w:color w:val="000000"/>
          <w:sz w:val="24"/>
          <w:szCs w:val="26"/>
          <w:lang w:eastAsia="tr-TR"/>
        </w:rPr>
        <w:t xml:space="preserve">V- </w:t>
      </w:r>
      <w:r w:rsidRPr="000D76EF">
        <w:rPr>
          <w:rFonts w:ascii="Times New Roman" w:eastAsia="Times New Roman" w:hAnsi="Times New Roman" w:cs="Times New Roman"/>
          <w:color w:val="000000"/>
          <w:sz w:val="24"/>
          <w:szCs w:val="26"/>
          <w:u w:val="single"/>
          <w:lang w:eastAsia="tr-TR"/>
        </w:rPr>
        <w:t xml:space="preserve">ESASIN </w:t>
      </w:r>
      <w:proofErr w:type="gramStart"/>
      <w:r w:rsidRPr="000D76EF">
        <w:rPr>
          <w:rFonts w:ascii="Times New Roman" w:eastAsia="Times New Roman" w:hAnsi="Times New Roman" w:cs="Times New Roman"/>
          <w:color w:val="000000"/>
          <w:sz w:val="24"/>
          <w:szCs w:val="26"/>
          <w:u w:val="single"/>
          <w:lang w:eastAsia="tr-TR"/>
        </w:rPr>
        <w:t>İNCELENMESİ</w:t>
      </w:r>
      <w:r w:rsidRPr="000D76EF">
        <w:rPr>
          <w:rFonts w:ascii="Times New Roman" w:eastAsia="Times New Roman" w:hAnsi="Times New Roman" w:cs="Times New Roman"/>
          <w:color w:val="000000"/>
          <w:sz w:val="24"/>
          <w:szCs w:val="26"/>
          <w:lang w:eastAsia="tr-TR"/>
        </w:rPr>
        <w:t xml:space="preserve"> :</w:t>
      </w:r>
      <w:proofErr w:type="gramEnd"/>
      <w:r w:rsidRPr="000D76EF">
        <w:rPr>
          <w:rFonts w:ascii="Times New Roman" w:eastAsia="Times New Roman" w:hAnsi="Times New Roman" w:cs="Times New Roman"/>
          <w:color w:val="000000"/>
          <w:sz w:val="24"/>
          <w:szCs w:val="26"/>
          <w:lang w:eastAsia="tr-TR"/>
        </w:rPr>
        <w:t xml:space="preserve">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Mahkemece, 1803 sayılı Af Kanunun 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konusu kuralının hem </w:t>
      </w:r>
      <w:proofErr w:type="gramStart"/>
      <w:r>
        <w:rPr>
          <w:rFonts w:ascii="Times New Roman" w:eastAsia="Times New Roman" w:hAnsi="Times New Roman" w:cs="Times New Roman"/>
          <w:color w:val="000000"/>
          <w:sz w:val="24"/>
          <w:szCs w:val="26"/>
          <w:lang w:eastAsia="tr-TR"/>
        </w:rPr>
        <w:t>biçim,</w:t>
      </w:r>
      <w:proofErr w:type="gramEnd"/>
      <w:r>
        <w:rPr>
          <w:rFonts w:ascii="Times New Roman" w:eastAsia="Times New Roman" w:hAnsi="Times New Roman" w:cs="Times New Roman"/>
          <w:color w:val="000000"/>
          <w:sz w:val="24"/>
          <w:szCs w:val="26"/>
          <w:lang w:eastAsia="tr-TR"/>
        </w:rPr>
        <w:t xml:space="preserve"> hem de esas yönünden Anayasaya aykırı olduğu nedeniyle Anayasa Mahkemesine başvurulmasına karar verilmiştir. </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0D76EF">
        <w:rPr>
          <w:rFonts w:ascii="Times New Roman" w:eastAsia="Times New Roman" w:hAnsi="Times New Roman" w:cs="Times New Roman"/>
          <w:color w:val="000000"/>
          <w:sz w:val="24"/>
          <w:szCs w:val="26"/>
          <w:lang w:eastAsia="tr-TR"/>
        </w:rPr>
        <w:t>İtiraz konusu kura</w:t>
      </w:r>
      <w:r w:rsidR="001333C2">
        <w:rPr>
          <w:rFonts w:ascii="Times New Roman" w:eastAsia="Times New Roman" w:hAnsi="Times New Roman" w:cs="Times New Roman"/>
          <w:color w:val="000000"/>
          <w:sz w:val="24"/>
          <w:szCs w:val="26"/>
          <w:lang w:eastAsia="tr-TR"/>
        </w:rPr>
        <w:t>l</w:t>
      </w:r>
      <w:r w:rsidRPr="000D76EF">
        <w:rPr>
          <w:rFonts w:ascii="Times New Roman" w:eastAsia="Times New Roman" w:hAnsi="Times New Roman" w:cs="Times New Roman"/>
          <w:color w:val="000000"/>
          <w:sz w:val="24"/>
          <w:szCs w:val="26"/>
          <w:lang w:eastAsia="tr-TR"/>
        </w:rPr>
        <w:t>ın biçim yönünden Anayasaya aykırılı</w:t>
      </w:r>
      <w:r w:rsidR="001333C2">
        <w:rPr>
          <w:rFonts w:ascii="Times New Roman" w:eastAsia="Times New Roman" w:hAnsi="Times New Roman" w:cs="Times New Roman"/>
          <w:color w:val="000000"/>
          <w:sz w:val="24"/>
          <w:szCs w:val="26"/>
          <w:lang w:eastAsia="tr-TR"/>
        </w:rPr>
        <w:t>k</w:t>
      </w:r>
      <w:r w:rsidRPr="000D76EF">
        <w:rPr>
          <w:rFonts w:ascii="Times New Roman" w:eastAsia="Times New Roman" w:hAnsi="Times New Roman" w:cs="Times New Roman"/>
          <w:color w:val="000000"/>
          <w:sz w:val="24"/>
          <w:szCs w:val="26"/>
          <w:lang w:eastAsia="tr-TR"/>
        </w:rPr>
        <w:t xml:space="preserve"> sorunu:</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12.7.1974 günlü, 14943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yayımlanmış olan Anayasa Mahkemesinin 2.7.1974</w:t>
      </w:r>
      <w:r w:rsidR="00FD29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günlü ve 19/31 sayılı kararında; 1803 sayılı Af Kanununun 5.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üzerinde yapılan incelemede, Millet Meclisinin Cumhuriyet Senatosundan gelen metni benimsememesi ve bu yüzden Karma Komisyonca da bir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e</w:t>
      </w:r>
      <w:r w:rsidR="001333C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in hazırlanması üzerine yürütülen yasama işlemleri arasında yasa kuralını biçim yönünden Anayasaya aykırı kılan başlıca iki aksaklık görülmüştür.</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Bunlardan birisi (uyuşmazlık konusu maddelerin ayrı ayrı oylanması) diğeri de (öteki metinlerin oylanmasına devam edilmeyerek yalnız Karma Komisyon metninin oylanması ile yetinilmiş olması) </w:t>
      </w:r>
      <w:proofErr w:type="spellStart"/>
      <w:r>
        <w:rPr>
          <w:rFonts w:ascii="Times New Roman" w:eastAsia="Times New Roman" w:hAnsi="Times New Roman" w:cs="Times New Roman"/>
          <w:color w:val="000000"/>
          <w:sz w:val="24"/>
          <w:szCs w:val="26"/>
          <w:lang w:eastAsia="tr-TR"/>
        </w:rPr>
        <w:t>dır</w:t>
      </w:r>
      <w:proofErr w:type="spellEnd"/>
      <w:r>
        <w:rPr>
          <w:rFonts w:ascii="Times New Roman" w:eastAsia="Times New Roman" w:hAnsi="Times New Roman" w:cs="Times New Roman"/>
          <w:color w:val="000000"/>
          <w:sz w:val="24"/>
          <w:szCs w:val="26"/>
          <w:lang w:eastAsia="tr-TR"/>
        </w:rPr>
        <w:t xml:space="preserve">. Bu aksaklıklar Anayasanın 92.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 öngörülen biçim kurallarına aykırı düştüğü saptanarak sözü edilen Af Kanununun beşinci maddesinin (A) bendinin iptaline karar verilmiştir.</w:t>
      </w:r>
    </w:p>
    <w:p w:rsidR="000D76EF" w:rsidRDefault="000D76EF"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Yine aynı kanunun 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bendinde yer alan kural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Türk Ceza Kanunun 127. </w:t>
      </w:r>
      <w:r w:rsidR="001333C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Kanununun 56.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w:t>
      </w:r>
      <w:r w:rsidR="001333C2">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olayla ilgili hükümleri yönünden Anayasa Mahkemesinin 28.11.1974 günlü, 30/50 sayılı kararıyla (Resmi Gazete, gün: 21.1.1975, sayı: 15125) yine Anayasanın </w:t>
      </w:r>
      <w:r w:rsidR="006672EA">
        <w:rPr>
          <w:rFonts w:ascii="Times New Roman" w:eastAsia="Times New Roman" w:hAnsi="Times New Roman" w:cs="Times New Roman"/>
          <w:color w:val="000000"/>
          <w:sz w:val="24"/>
          <w:szCs w:val="26"/>
          <w:lang w:eastAsia="tr-TR"/>
        </w:rPr>
        <w:t xml:space="preserve">92. </w:t>
      </w:r>
      <w:r w:rsidR="001333C2">
        <w:rPr>
          <w:rFonts w:ascii="Times New Roman" w:eastAsia="Times New Roman" w:hAnsi="Times New Roman" w:cs="Times New Roman"/>
          <w:color w:val="000000"/>
          <w:sz w:val="24"/>
          <w:szCs w:val="26"/>
          <w:lang w:eastAsia="tr-TR"/>
        </w:rPr>
        <w:t>m</w:t>
      </w:r>
      <w:r w:rsidR="006672EA">
        <w:rPr>
          <w:rFonts w:ascii="Times New Roman" w:eastAsia="Times New Roman" w:hAnsi="Times New Roman" w:cs="Times New Roman"/>
          <w:color w:val="000000"/>
          <w:sz w:val="24"/>
          <w:szCs w:val="26"/>
          <w:lang w:eastAsia="tr-TR"/>
        </w:rPr>
        <w:t>addesinin beşinci fıkrasındaki biçim kurallarına aykırı düştüğünden iptal edilmiştir.</w:t>
      </w:r>
    </w:p>
    <w:p w:rsidR="000D76EF" w:rsidRDefault="006672EA"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Bunlardan başka, 1803 sayılı Af Kanununun 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414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birinci fıkrası ile sınırlı olarak) Anayasa Mahkemesinin 28.11.1974 günlü, Esas: 1974/39, Karar: 1974/51 sayılı kararıyla yine Anayasanın 92.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fıkrasındaki biçim kurallarına aykırı oluştuğu nedeniyle iptal edilmiş bulunmaktadır. (Resmi Gazete, </w:t>
      </w:r>
      <w:proofErr w:type="gramStart"/>
      <w:r>
        <w:rPr>
          <w:rFonts w:ascii="Times New Roman" w:eastAsia="Times New Roman" w:hAnsi="Times New Roman" w:cs="Times New Roman"/>
          <w:color w:val="000000"/>
          <w:sz w:val="24"/>
          <w:szCs w:val="26"/>
          <w:lang w:eastAsia="tr-TR"/>
        </w:rPr>
        <w:t>gün :</w:t>
      </w:r>
      <w:proofErr w:type="gramEnd"/>
      <w:r>
        <w:rPr>
          <w:rFonts w:ascii="Times New Roman" w:eastAsia="Times New Roman" w:hAnsi="Times New Roman" w:cs="Times New Roman"/>
          <w:color w:val="000000"/>
          <w:sz w:val="24"/>
          <w:szCs w:val="26"/>
          <w:lang w:eastAsia="tr-TR"/>
        </w:rPr>
        <w:t xml:space="preserve"> 29.1.19</w:t>
      </w:r>
      <w:r w:rsidR="001333C2">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5, sayı: 15133).</w:t>
      </w:r>
    </w:p>
    <w:p w:rsidR="006672EA" w:rsidRDefault="006672EA"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1803 sayılı Kanunun gerek 5.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ve gerek 2. </w:t>
      </w:r>
      <w:r w:rsidR="001333C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ile (B) bentleri için saptanmış olan iptal nedenleri burada da geçerlidir. Bu nedenler, günleri ve sayıları açıklanan </w:t>
      </w:r>
      <w:r w:rsidR="00695651">
        <w:rPr>
          <w:rFonts w:ascii="Times New Roman" w:eastAsia="Times New Roman" w:hAnsi="Times New Roman" w:cs="Times New Roman"/>
          <w:color w:val="000000"/>
          <w:sz w:val="24"/>
          <w:szCs w:val="26"/>
          <w:lang w:eastAsia="tr-TR"/>
        </w:rPr>
        <w:t>kararlarda</w:t>
      </w:r>
      <w:r>
        <w:rPr>
          <w:rFonts w:ascii="Times New Roman" w:eastAsia="Times New Roman" w:hAnsi="Times New Roman" w:cs="Times New Roman"/>
          <w:color w:val="000000"/>
          <w:sz w:val="24"/>
          <w:szCs w:val="26"/>
          <w:lang w:eastAsia="tr-TR"/>
        </w:rPr>
        <w:t xml:space="preserve"> ayrıntıları ile belirtilmiş olduğu</w:t>
      </w:r>
      <w:r w:rsidR="00695651">
        <w:rPr>
          <w:rFonts w:ascii="Times New Roman" w:eastAsia="Times New Roman" w:hAnsi="Times New Roman" w:cs="Times New Roman"/>
          <w:color w:val="000000"/>
          <w:sz w:val="24"/>
          <w:szCs w:val="26"/>
          <w:lang w:eastAsia="tr-TR"/>
        </w:rPr>
        <w:t>ndan, burada tekrar yinelenmesine</w:t>
      </w:r>
      <w:r>
        <w:rPr>
          <w:rFonts w:ascii="Times New Roman" w:eastAsia="Times New Roman" w:hAnsi="Times New Roman" w:cs="Times New Roman"/>
          <w:color w:val="000000"/>
          <w:sz w:val="24"/>
          <w:szCs w:val="26"/>
          <w:lang w:eastAsia="tr-TR"/>
        </w:rPr>
        <w:t xml:space="preserve"> gerek </w:t>
      </w:r>
      <w:r w:rsidR="00695651">
        <w:rPr>
          <w:rFonts w:ascii="Times New Roman" w:eastAsia="Times New Roman" w:hAnsi="Times New Roman" w:cs="Times New Roman"/>
          <w:color w:val="000000"/>
          <w:sz w:val="24"/>
          <w:szCs w:val="26"/>
          <w:lang w:eastAsia="tr-TR"/>
        </w:rPr>
        <w:t>bulunmamıştır.</w:t>
      </w:r>
    </w:p>
    <w:p w:rsidR="00695651" w:rsidRDefault="00695651"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 halde bu kuralın da iptaline karar verilmelidir.</w:t>
      </w:r>
    </w:p>
    <w:p w:rsidR="00695651" w:rsidRDefault="00695651" w:rsidP="000D7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sonuca değişik gere</w:t>
      </w:r>
      <w:r w:rsidR="004C2C3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çe ile katılmıştır.</w:t>
      </w:r>
    </w:p>
    <w:p w:rsid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katılmamışlardır.</w:t>
      </w:r>
    </w:p>
    <w:p w:rsid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öteki metinlerin oylanmasına devam edilmeyerek yalnız Karma Komisyon metninin oylanması ile yetinildiğini, itiraz konusu metnin bu nedenle de iptali gerektiğini iler sürmüşse de bu nedenin burada oluşmadığı Millet Meclisi Tutanak Dergisinin incelenmesi ile anlaşılmaktadır. (Anayasa Mahkemesi kararı, gün: 28.11.1974, sayı: 34/50,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 21.1.1975, sayı:15125) itirazın bu nedene ilişen bölümü yerinde bulunmamıştır.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2- İtiraz konusu kuralların esas yönünden Anayasaya aykırılığı sorunu:</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İtiraz konusu kuralın biçim yönünden Anayasaya aykırılığı saptanmış olduğundan esas yönünden aykırılık sorunu üzerinde durulmasına yer kalmamıştır.</w:t>
      </w:r>
    </w:p>
    <w:p w:rsidR="00695651" w:rsidRPr="00695651" w:rsidRDefault="001333C2"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VI</w:t>
      </w:r>
      <w:r w:rsidR="00695651" w:rsidRPr="00695651">
        <w:rPr>
          <w:rFonts w:ascii="Times New Roman" w:eastAsia="Times New Roman" w:hAnsi="Times New Roman" w:cs="Times New Roman"/>
          <w:color w:val="000000"/>
          <w:sz w:val="24"/>
          <w:szCs w:val="26"/>
          <w:lang w:eastAsia="tr-TR"/>
        </w:rPr>
        <w:t>-</w:t>
      </w:r>
      <w:r w:rsidR="00695651">
        <w:rPr>
          <w:rFonts w:ascii="Times New Roman" w:eastAsia="Times New Roman" w:hAnsi="Times New Roman" w:cs="Times New Roman"/>
          <w:color w:val="000000"/>
          <w:sz w:val="24"/>
          <w:szCs w:val="26"/>
          <w:u w:val="single"/>
          <w:lang w:eastAsia="tr-TR"/>
        </w:rPr>
        <w:t>İPTAL HÜKMÜNÜN YÜRÜRLÜĞE GİRİŞ GÜNÜ</w:t>
      </w:r>
      <w:r w:rsidR="00695651" w:rsidRPr="00695651">
        <w:rPr>
          <w:rFonts w:ascii="Times New Roman" w:eastAsia="Times New Roman" w:hAnsi="Times New Roman" w:cs="Times New Roman"/>
          <w:color w:val="000000"/>
          <w:sz w:val="24"/>
          <w:szCs w:val="26"/>
          <w:lang w:eastAsia="tr-TR"/>
        </w:rPr>
        <w:t>:</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Anayasanın değişik 152. </w:t>
      </w:r>
      <w:r w:rsidR="001333C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veyahut bunların iptal edilen kuralları, gerekçeli kararın </w:t>
      </w:r>
      <w:proofErr w:type="gramStart"/>
      <w:r w:rsidRPr="00695651">
        <w:rPr>
          <w:rFonts w:ascii="Times New Roman" w:eastAsia="Times New Roman" w:hAnsi="Times New Roman" w:cs="Times New Roman"/>
          <w:color w:val="000000"/>
          <w:sz w:val="24"/>
          <w:szCs w:val="26"/>
          <w:lang w:eastAsia="tr-TR"/>
        </w:rPr>
        <w:t>Resmi</w:t>
      </w:r>
      <w:proofErr w:type="gramEnd"/>
      <w:r w:rsidRPr="00695651">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günü ayrıca kararlaştırabilir.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Bu </w:t>
      </w:r>
      <w:r w:rsidR="001333C2">
        <w:rPr>
          <w:rFonts w:ascii="Times New Roman" w:eastAsia="Times New Roman" w:hAnsi="Times New Roman" w:cs="Times New Roman"/>
          <w:color w:val="000000"/>
          <w:sz w:val="24"/>
          <w:szCs w:val="26"/>
          <w:lang w:eastAsia="tr-TR"/>
        </w:rPr>
        <w:t>tarih</w:t>
      </w:r>
      <w:r w:rsidRPr="00695651">
        <w:rPr>
          <w:rFonts w:ascii="Times New Roman" w:eastAsia="Times New Roman" w:hAnsi="Times New Roman" w:cs="Times New Roman"/>
          <w:color w:val="000000"/>
          <w:sz w:val="24"/>
          <w:szCs w:val="26"/>
          <w:lang w:eastAsia="tr-TR"/>
        </w:rPr>
        <w:t xml:space="preserve">, kararın </w:t>
      </w:r>
      <w:proofErr w:type="gramStart"/>
      <w:r w:rsidRPr="00695651">
        <w:rPr>
          <w:rFonts w:ascii="Times New Roman" w:eastAsia="Times New Roman" w:hAnsi="Times New Roman" w:cs="Times New Roman"/>
          <w:color w:val="000000"/>
          <w:sz w:val="24"/>
          <w:szCs w:val="26"/>
          <w:lang w:eastAsia="tr-TR"/>
        </w:rPr>
        <w:t>Resmi</w:t>
      </w:r>
      <w:proofErr w:type="gramEnd"/>
      <w:r w:rsidRPr="00695651">
        <w:rPr>
          <w:rFonts w:ascii="Times New Roman" w:eastAsia="Times New Roman" w:hAnsi="Times New Roman" w:cs="Times New Roman"/>
          <w:color w:val="000000"/>
          <w:sz w:val="24"/>
          <w:szCs w:val="26"/>
          <w:lang w:eastAsia="tr-TR"/>
        </w:rPr>
        <w:t xml:space="preserve"> Gazetede yayımlandığı günden başlayarak bir yılı geçemez.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22.4.1962 günlü, 44 sayılı Kanunun </w:t>
      </w:r>
      <w:proofErr w:type="gramStart"/>
      <w:r w:rsidRPr="00695651">
        <w:rPr>
          <w:rFonts w:ascii="Times New Roman" w:eastAsia="Times New Roman" w:hAnsi="Times New Roman" w:cs="Times New Roman"/>
          <w:color w:val="000000"/>
          <w:sz w:val="24"/>
          <w:szCs w:val="26"/>
          <w:lang w:eastAsia="tr-TR"/>
        </w:rPr>
        <w:t>50</w:t>
      </w:r>
      <w:r w:rsidR="001333C2">
        <w:rPr>
          <w:rFonts w:ascii="Times New Roman" w:eastAsia="Times New Roman" w:hAnsi="Times New Roman" w:cs="Times New Roman"/>
          <w:color w:val="000000"/>
          <w:sz w:val="24"/>
          <w:szCs w:val="26"/>
          <w:lang w:eastAsia="tr-TR"/>
        </w:rPr>
        <w:t xml:space="preserve"> </w:t>
      </w:r>
      <w:proofErr w:type="spellStart"/>
      <w:r w:rsidR="001333C2">
        <w:rPr>
          <w:rFonts w:ascii="Times New Roman" w:eastAsia="Times New Roman" w:hAnsi="Times New Roman" w:cs="Times New Roman"/>
          <w:color w:val="000000"/>
          <w:sz w:val="24"/>
          <w:szCs w:val="26"/>
          <w:lang w:eastAsia="tr-TR"/>
        </w:rPr>
        <w:t>nci</w:t>
      </w:r>
      <w:proofErr w:type="spellEnd"/>
      <w:proofErr w:type="gramEnd"/>
      <w:r w:rsidRPr="00695651">
        <w:rPr>
          <w:rFonts w:ascii="Times New Roman" w:eastAsia="Times New Roman" w:hAnsi="Times New Roman" w:cs="Times New Roman"/>
          <w:color w:val="000000"/>
          <w:sz w:val="24"/>
          <w:szCs w:val="26"/>
          <w:lang w:eastAsia="tr-TR"/>
        </w:rPr>
        <w:t xml:space="preserve"> </w:t>
      </w:r>
      <w:r w:rsidR="001333C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dördüncü fıkrasında da, Anayasa Mahkemesinin iptal </w:t>
      </w:r>
      <w:proofErr w:type="spellStart"/>
      <w:r w:rsidRPr="00695651">
        <w:rPr>
          <w:rFonts w:ascii="Times New Roman" w:eastAsia="Times New Roman" w:hAnsi="Times New Roman" w:cs="Times New Roman"/>
          <w:color w:val="000000"/>
          <w:sz w:val="24"/>
          <w:szCs w:val="26"/>
          <w:lang w:eastAsia="tr-TR"/>
        </w:rPr>
        <w:t>dolayısiyle</w:t>
      </w:r>
      <w:proofErr w:type="spellEnd"/>
      <w:r w:rsidRPr="00695651">
        <w:rPr>
          <w:rFonts w:ascii="Times New Roman" w:eastAsia="Times New Roman" w:hAnsi="Times New Roman" w:cs="Times New Roman"/>
          <w:color w:val="000000"/>
          <w:sz w:val="24"/>
          <w:szCs w:val="26"/>
          <w:lang w:eastAsia="tr-TR"/>
        </w:rPr>
        <w:t xml:space="preserve"> oluşacak boşluğu, kamu düzenini tehdit edici nitelikte görürse, iptal hükmünün yürürlüğe gireceği günü ayrıca kararlaştıracağı ve boşluğun doldurulması için Yasama Meclisleri Başkanlıklarına ve Başbakanlığa durumu duyuracağı yazılıdır.</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Yukarıda belirlendiği üzere, 1803 sayılı </w:t>
      </w:r>
      <w:r w:rsidR="001333C2">
        <w:rPr>
          <w:rFonts w:ascii="Times New Roman" w:eastAsia="Times New Roman" w:hAnsi="Times New Roman" w:cs="Times New Roman"/>
          <w:color w:val="000000"/>
          <w:sz w:val="24"/>
          <w:szCs w:val="26"/>
          <w:lang w:eastAsia="tr-TR"/>
        </w:rPr>
        <w:t xml:space="preserve">Af </w:t>
      </w:r>
      <w:r w:rsidRPr="00695651">
        <w:rPr>
          <w:rFonts w:ascii="Times New Roman" w:eastAsia="Times New Roman" w:hAnsi="Times New Roman" w:cs="Times New Roman"/>
          <w:color w:val="000000"/>
          <w:sz w:val="24"/>
          <w:szCs w:val="26"/>
          <w:lang w:eastAsia="tr-TR"/>
        </w:rPr>
        <w:t>Kanunun</w:t>
      </w:r>
      <w:r w:rsidR="001333C2">
        <w:rPr>
          <w:rFonts w:ascii="Times New Roman" w:eastAsia="Times New Roman" w:hAnsi="Times New Roman" w:cs="Times New Roman"/>
          <w:color w:val="000000"/>
          <w:sz w:val="24"/>
          <w:szCs w:val="26"/>
          <w:lang w:eastAsia="tr-TR"/>
        </w:rPr>
        <w:t>un</w:t>
      </w:r>
      <w:r w:rsidRPr="00695651">
        <w:rPr>
          <w:rFonts w:ascii="Times New Roman" w:eastAsia="Times New Roman" w:hAnsi="Times New Roman" w:cs="Times New Roman"/>
          <w:color w:val="000000"/>
          <w:sz w:val="24"/>
          <w:szCs w:val="26"/>
          <w:lang w:eastAsia="tr-TR"/>
        </w:rPr>
        <w:t xml:space="preserve"> 2. </w:t>
      </w:r>
      <w:r w:rsidR="001333C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addesinin (</w:t>
      </w:r>
      <w:r w:rsidR="001333C2">
        <w:rPr>
          <w:rFonts w:ascii="Times New Roman" w:eastAsia="Times New Roman" w:hAnsi="Times New Roman" w:cs="Times New Roman"/>
          <w:color w:val="000000"/>
          <w:sz w:val="24"/>
          <w:szCs w:val="26"/>
          <w:lang w:eastAsia="tr-TR"/>
        </w:rPr>
        <w:t>B</w:t>
      </w:r>
      <w:r w:rsidRPr="00695651">
        <w:rPr>
          <w:rFonts w:ascii="Times New Roman" w:eastAsia="Times New Roman" w:hAnsi="Times New Roman" w:cs="Times New Roman"/>
          <w:color w:val="000000"/>
          <w:sz w:val="24"/>
          <w:szCs w:val="26"/>
          <w:lang w:eastAsia="tr-TR"/>
        </w:rPr>
        <w:t xml:space="preserve">) bendinin Anayasaya biçim yönünden aykırılığı nedeniyle ve </w:t>
      </w:r>
      <w:proofErr w:type="gramStart"/>
      <w:r w:rsidRPr="00695651">
        <w:rPr>
          <w:rFonts w:ascii="Times New Roman" w:eastAsia="Times New Roman" w:hAnsi="Times New Roman" w:cs="Times New Roman"/>
          <w:color w:val="000000"/>
          <w:sz w:val="24"/>
          <w:szCs w:val="26"/>
          <w:lang w:eastAsia="tr-TR"/>
        </w:rPr>
        <w:t>Türk Ceza Kanununun</w:t>
      </w:r>
      <w:proofErr w:type="gramEnd"/>
      <w:r w:rsidRPr="00695651">
        <w:rPr>
          <w:rFonts w:ascii="Times New Roman" w:eastAsia="Times New Roman" w:hAnsi="Times New Roman" w:cs="Times New Roman"/>
          <w:color w:val="000000"/>
          <w:sz w:val="24"/>
          <w:szCs w:val="26"/>
          <w:lang w:eastAsia="tr-TR"/>
        </w:rPr>
        <w:t xml:space="preserve"> </w:t>
      </w:r>
      <w:r w:rsidR="001333C2">
        <w:rPr>
          <w:rFonts w:ascii="Times New Roman" w:eastAsia="Times New Roman" w:hAnsi="Times New Roman" w:cs="Times New Roman"/>
          <w:color w:val="000000"/>
          <w:sz w:val="24"/>
          <w:szCs w:val="26"/>
          <w:lang w:eastAsia="tr-TR"/>
        </w:rPr>
        <w:t>203</w:t>
      </w:r>
      <w:r w:rsidRPr="00695651">
        <w:rPr>
          <w:rFonts w:ascii="Times New Roman" w:eastAsia="Times New Roman" w:hAnsi="Times New Roman" w:cs="Times New Roman"/>
          <w:color w:val="000000"/>
          <w:sz w:val="24"/>
          <w:szCs w:val="26"/>
          <w:lang w:eastAsia="tr-TR"/>
        </w:rPr>
        <w:t xml:space="preserve">. </w:t>
      </w:r>
      <w:r w:rsidR="001333C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addesi</w:t>
      </w:r>
      <w:r w:rsidR="001333C2">
        <w:rPr>
          <w:rFonts w:ascii="Times New Roman" w:eastAsia="Times New Roman" w:hAnsi="Times New Roman" w:cs="Times New Roman"/>
          <w:color w:val="000000"/>
          <w:sz w:val="24"/>
          <w:szCs w:val="26"/>
          <w:lang w:eastAsia="tr-TR"/>
        </w:rPr>
        <w:t xml:space="preserve"> ile sınırlı olarak </w:t>
      </w:r>
      <w:r w:rsidRPr="00695651">
        <w:rPr>
          <w:rFonts w:ascii="Times New Roman" w:eastAsia="Times New Roman" w:hAnsi="Times New Roman" w:cs="Times New Roman"/>
          <w:color w:val="000000"/>
          <w:sz w:val="24"/>
          <w:szCs w:val="26"/>
          <w:lang w:eastAsia="tr-TR"/>
        </w:rPr>
        <w:t>iptalleri öngörülmüştür. İptal, yasa kuralının Anayasaya uygun biçimde oluşmamış bulunduğu yolunda Anayasa Mahkemesince saptanan duruma ve varılan sonuca dayanmaktadır. 1803 sayılı Kanunun affettiği suç ve cezaların niteliği ve niceliği ile beliren kapsamı karşısında, iptal hükmünün kamu düzenini tehdit edici yasal bir boşluğu oluşturacağından da söz edilemez.</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Açıklanan nedenlerle Anayasanın değişik 152. </w:t>
      </w:r>
      <w:r w:rsidR="001333C2">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 yetkinin kullanılmasına ve iptal hükmünün yürürlüğe gireceği günün ayrıca kararlaştırılmasına gerek görülmemiştir.</w:t>
      </w:r>
    </w:p>
    <w:p w:rsidR="007967DC"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Şahap </w:t>
      </w:r>
      <w:proofErr w:type="spellStart"/>
      <w:r w:rsidRPr="00695651">
        <w:rPr>
          <w:rFonts w:ascii="Times New Roman" w:eastAsia="Times New Roman" w:hAnsi="Times New Roman" w:cs="Times New Roman"/>
          <w:color w:val="000000"/>
          <w:sz w:val="24"/>
          <w:szCs w:val="26"/>
          <w:lang w:eastAsia="tr-TR"/>
        </w:rPr>
        <w:t>Arıç</w:t>
      </w:r>
      <w:proofErr w:type="spellEnd"/>
      <w:r w:rsidRPr="00695651">
        <w:rPr>
          <w:rFonts w:ascii="Times New Roman" w:eastAsia="Times New Roman" w:hAnsi="Times New Roman" w:cs="Times New Roman"/>
          <w:color w:val="000000"/>
          <w:sz w:val="24"/>
          <w:szCs w:val="26"/>
          <w:lang w:eastAsia="tr-TR"/>
        </w:rPr>
        <w:t xml:space="preserve">, </w:t>
      </w:r>
      <w:r w:rsidR="007967DC">
        <w:rPr>
          <w:rFonts w:ascii="Times New Roman" w:eastAsia="Times New Roman" w:hAnsi="Times New Roman" w:cs="Times New Roman"/>
          <w:color w:val="000000"/>
          <w:sz w:val="24"/>
          <w:szCs w:val="26"/>
          <w:lang w:eastAsia="tr-TR"/>
        </w:rPr>
        <w:t xml:space="preserve">İhsan Ecemiş, </w:t>
      </w:r>
      <w:r w:rsidRPr="00695651">
        <w:rPr>
          <w:rFonts w:ascii="Times New Roman" w:eastAsia="Times New Roman" w:hAnsi="Times New Roman" w:cs="Times New Roman"/>
          <w:color w:val="000000"/>
          <w:sz w:val="24"/>
          <w:szCs w:val="26"/>
          <w:lang w:eastAsia="tr-TR"/>
        </w:rPr>
        <w:t xml:space="preserve">Ziya Önel, Abdullah Üner ve Nihat O. </w:t>
      </w:r>
      <w:proofErr w:type="spellStart"/>
      <w:r w:rsidRPr="00695651">
        <w:rPr>
          <w:rFonts w:ascii="Times New Roman" w:eastAsia="Times New Roman" w:hAnsi="Times New Roman" w:cs="Times New Roman"/>
          <w:color w:val="000000"/>
          <w:sz w:val="24"/>
          <w:szCs w:val="26"/>
          <w:lang w:eastAsia="tr-TR"/>
        </w:rPr>
        <w:t>Akçakayalıoğlu</w:t>
      </w:r>
      <w:proofErr w:type="spellEnd"/>
      <w:r w:rsidRPr="00695651">
        <w:rPr>
          <w:rFonts w:ascii="Times New Roman" w:eastAsia="Times New Roman" w:hAnsi="Times New Roman" w:cs="Times New Roman"/>
          <w:color w:val="000000"/>
          <w:sz w:val="24"/>
          <w:szCs w:val="26"/>
          <w:lang w:eastAsia="tr-TR"/>
        </w:rPr>
        <w:t xml:space="preserve"> bu görüşe </w:t>
      </w:r>
      <w:r w:rsidR="007967DC">
        <w:rPr>
          <w:rFonts w:ascii="Times New Roman" w:eastAsia="Times New Roman" w:hAnsi="Times New Roman" w:cs="Times New Roman"/>
          <w:color w:val="000000"/>
          <w:sz w:val="24"/>
          <w:szCs w:val="26"/>
          <w:lang w:eastAsia="tr-TR"/>
        </w:rPr>
        <w:t>katılmamışlardır.</w:t>
      </w:r>
    </w:p>
    <w:p w:rsidR="007967DC" w:rsidRDefault="007967DC"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7967DC">
        <w:rPr>
          <w:rFonts w:ascii="Times New Roman" w:eastAsia="Times New Roman" w:hAnsi="Times New Roman" w:cs="Times New Roman"/>
          <w:color w:val="000000"/>
          <w:sz w:val="24"/>
          <w:szCs w:val="26"/>
          <w:lang w:eastAsia="tr-TR"/>
        </w:rPr>
        <w:t>VII-</w:t>
      </w:r>
      <w:proofErr w:type="gramStart"/>
      <w:r w:rsidR="00695651" w:rsidRPr="007967DC">
        <w:rPr>
          <w:rFonts w:ascii="Times New Roman" w:eastAsia="Times New Roman" w:hAnsi="Times New Roman" w:cs="Times New Roman"/>
          <w:color w:val="000000"/>
          <w:sz w:val="24"/>
          <w:szCs w:val="26"/>
          <w:u w:val="single"/>
          <w:lang w:eastAsia="tr-TR"/>
        </w:rPr>
        <w:t>SONUÇ</w:t>
      </w:r>
      <w:r w:rsidR="00695651" w:rsidRPr="007967DC">
        <w:rPr>
          <w:rFonts w:ascii="Times New Roman" w:eastAsia="Times New Roman" w:hAnsi="Times New Roman" w:cs="Times New Roman"/>
          <w:b/>
          <w:color w:val="000000"/>
          <w:sz w:val="24"/>
          <w:szCs w:val="26"/>
          <w:u w:val="single"/>
          <w:lang w:eastAsia="tr-TR"/>
        </w:rPr>
        <w:t xml:space="preserve"> </w:t>
      </w:r>
      <w:r w:rsidR="00695651" w:rsidRPr="00695651">
        <w:rPr>
          <w:rFonts w:ascii="Times New Roman" w:eastAsia="Times New Roman" w:hAnsi="Times New Roman" w:cs="Times New Roman"/>
          <w:b/>
          <w:color w:val="000000"/>
          <w:sz w:val="24"/>
          <w:szCs w:val="26"/>
          <w:lang w:eastAsia="tr-TR"/>
        </w:rPr>
        <w:t>:</w:t>
      </w:r>
      <w:proofErr w:type="gramEnd"/>
      <w:r w:rsidR="00695651" w:rsidRPr="00695651">
        <w:rPr>
          <w:rFonts w:ascii="Times New Roman" w:eastAsia="Times New Roman" w:hAnsi="Times New Roman" w:cs="Times New Roman"/>
          <w:b/>
          <w:color w:val="000000"/>
          <w:sz w:val="24"/>
          <w:szCs w:val="26"/>
          <w:lang w:eastAsia="tr-TR"/>
        </w:rPr>
        <w:t xml:space="preserve"> </w:t>
      </w:r>
    </w:p>
    <w:p w:rsidR="00695651" w:rsidRPr="00695651"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b/>
          <w:color w:val="000000"/>
          <w:sz w:val="24"/>
          <w:szCs w:val="26"/>
          <w:lang w:eastAsia="tr-TR"/>
        </w:rPr>
        <w:t xml:space="preserve"> </w:t>
      </w:r>
      <w:r w:rsidRPr="00695651">
        <w:rPr>
          <w:rFonts w:ascii="Times New Roman" w:eastAsia="Times New Roman" w:hAnsi="Times New Roman" w:cs="Times New Roman"/>
          <w:color w:val="000000"/>
          <w:sz w:val="24"/>
          <w:szCs w:val="26"/>
          <w:lang w:eastAsia="tr-TR"/>
        </w:rPr>
        <w:t xml:space="preserve">1- </w:t>
      </w:r>
      <w:r>
        <w:rPr>
          <w:rFonts w:ascii="Times New Roman" w:eastAsia="Times New Roman" w:hAnsi="Times New Roman" w:cs="Times New Roman"/>
          <w:color w:val="000000"/>
          <w:sz w:val="24"/>
          <w:szCs w:val="26"/>
          <w:lang w:eastAsia="tr-TR"/>
        </w:rPr>
        <w:t xml:space="preserve">İşin incelenmesinin Anayasa Mahkemesinin görevi ve yetkisi içinde bulunduğuna Şahap </w:t>
      </w:r>
      <w:proofErr w:type="spellStart"/>
      <w:r>
        <w:rPr>
          <w:rFonts w:ascii="Times New Roman" w:eastAsia="Times New Roman" w:hAnsi="Times New Roman" w:cs="Times New Roman"/>
          <w:color w:val="000000"/>
          <w:sz w:val="24"/>
          <w:szCs w:val="26"/>
          <w:lang w:eastAsia="tr-TR"/>
        </w:rPr>
        <w:t>Arıç’ın</w:t>
      </w:r>
      <w:proofErr w:type="spellEnd"/>
      <w:r w:rsidRPr="00695651">
        <w:rPr>
          <w:rFonts w:ascii="Times New Roman" w:eastAsia="Times New Roman" w:hAnsi="Times New Roman" w:cs="Times New Roman"/>
          <w:color w:val="000000"/>
          <w:sz w:val="24"/>
          <w:szCs w:val="26"/>
          <w:lang w:eastAsia="tr-TR"/>
        </w:rPr>
        <w:t xml:space="preserve"> karşı oy</w:t>
      </w:r>
      <w:r>
        <w:rPr>
          <w:rFonts w:ascii="Times New Roman" w:eastAsia="Times New Roman" w:hAnsi="Times New Roman" w:cs="Times New Roman"/>
          <w:color w:val="000000"/>
          <w:sz w:val="24"/>
          <w:szCs w:val="26"/>
          <w:lang w:eastAsia="tr-TR"/>
        </w:rPr>
        <w:t>u ile</w:t>
      </w:r>
      <w:r w:rsidRPr="00695651">
        <w:rPr>
          <w:rFonts w:ascii="Times New Roman" w:eastAsia="Times New Roman" w:hAnsi="Times New Roman" w:cs="Times New Roman"/>
          <w:color w:val="000000"/>
          <w:sz w:val="24"/>
          <w:szCs w:val="26"/>
          <w:lang w:eastAsia="tr-TR"/>
        </w:rPr>
        <w:t xml:space="preserve"> ve oyçokluğu ile;</w:t>
      </w:r>
    </w:p>
    <w:p w:rsidR="0070203E" w:rsidRDefault="00695651"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5651">
        <w:rPr>
          <w:rFonts w:ascii="Times New Roman" w:eastAsia="Times New Roman" w:hAnsi="Times New Roman" w:cs="Times New Roman"/>
          <w:color w:val="000000"/>
          <w:sz w:val="24"/>
          <w:szCs w:val="26"/>
          <w:lang w:eastAsia="tr-TR"/>
        </w:rPr>
        <w:t xml:space="preserve">2- 15.5.1974 günlü, 1803 sayılı kanunun 2. </w:t>
      </w:r>
      <w:r w:rsidR="007967DC">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(B) bendinin</w:t>
      </w:r>
      <w:r w:rsidRPr="00695651">
        <w:rPr>
          <w:rFonts w:ascii="Times New Roman" w:eastAsia="Times New Roman" w:hAnsi="Times New Roman" w:cs="Times New Roman"/>
          <w:color w:val="000000"/>
          <w:sz w:val="24"/>
          <w:szCs w:val="26"/>
          <w:lang w:eastAsia="tr-TR"/>
        </w:rPr>
        <w:t xml:space="preserve"> </w:t>
      </w:r>
      <w:proofErr w:type="gramStart"/>
      <w:r w:rsidRPr="00695651">
        <w:rPr>
          <w:rFonts w:ascii="Times New Roman" w:eastAsia="Times New Roman" w:hAnsi="Times New Roman" w:cs="Times New Roman"/>
          <w:color w:val="000000"/>
          <w:sz w:val="24"/>
          <w:szCs w:val="26"/>
          <w:lang w:eastAsia="tr-TR"/>
        </w:rPr>
        <w:t>Türk Ceza Kanununun</w:t>
      </w:r>
      <w:proofErr w:type="gramEnd"/>
      <w:r w:rsidRPr="0069565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202.</w:t>
      </w:r>
      <w:r w:rsidR="007967D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yönünden iptaline,</w:t>
      </w:r>
      <w:r w:rsidR="00FD293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Resmi Gazetenin 29.1.1975 günlü, 15133 sayılı nüshasında yayımlanın 28.11.1974 günlü, Esas: 1974/9, Karar: 1975/5 sayı ile karar verilmiş olduğundan itirazın bu bölümünün </w:t>
      </w:r>
      <w:r w:rsidR="0070203E">
        <w:rPr>
          <w:rFonts w:ascii="Times New Roman" w:eastAsia="Times New Roman" w:hAnsi="Times New Roman" w:cs="Times New Roman"/>
          <w:color w:val="000000"/>
          <w:sz w:val="24"/>
          <w:szCs w:val="26"/>
          <w:lang w:eastAsia="tr-TR"/>
        </w:rPr>
        <w:t>konusu kalmaması nedeniyle reddine oybirliğiyle;</w:t>
      </w:r>
    </w:p>
    <w:p w:rsidR="0070203E" w:rsidRDefault="0070203E"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695651">
        <w:rPr>
          <w:rFonts w:ascii="Times New Roman" w:eastAsia="Times New Roman" w:hAnsi="Times New Roman" w:cs="Times New Roman"/>
          <w:color w:val="000000"/>
          <w:sz w:val="24"/>
          <w:szCs w:val="26"/>
          <w:lang w:eastAsia="tr-TR"/>
        </w:rPr>
        <w:t>15.5.1974 günlü, 1803 sayılı</w:t>
      </w:r>
      <w:r>
        <w:rPr>
          <w:rFonts w:ascii="Times New Roman" w:eastAsia="Times New Roman" w:hAnsi="Times New Roman" w:cs="Times New Roman"/>
          <w:color w:val="000000"/>
          <w:sz w:val="24"/>
          <w:szCs w:val="26"/>
          <w:lang w:eastAsia="tr-TR"/>
        </w:rPr>
        <w:t xml:space="preserve"> Af</w:t>
      </w:r>
      <w:r w:rsidRPr="0069565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w:t>
      </w:r>
      <w:r w:rsidRPr="00695651">
        <w:rPr>
          <w:rFonts w:ascii="Times New Roman" w:eastAsia="Times New Roman" w:hAnsi="Times New Roman" w:cs="Times New Roman"/>
          <w:color w:val="000000"/>
          <w:sz w:val="24"/>
          <w:szCs w:val="26"/>
          <w:lang w:eastAsia="tr-TR"/>
        </w:rPr>
        <w:t>anunun</w:t>
      </w:r>
      <w:r w:rsidR="007967DC">
        <w:rPr>
          <w:rFonts w:ascii="Times New Roman" w:eastAsia="Times New Roman" w:hAnsi="Times New Roman" w:cs="Times New Roman"/>
          <w:color w:val="000000"/>
          <w:sz w:val="24"/>
          <w:szCs w:val="26"/>
          <w:lang w:eastAsia="tr-TR"/>
        </w:rPr>
        <w:t>un</w:t>
      </w:r>
      <w:r w:rsidRPr="00695651">
        <w:rPr>
          <w:rFonts w:ascii="Times New Roman" w:eastAsia="Times New Roman" w:hAnsi="Times New Roman" w:cs="Times New Roman"/>
          <w:color w:val="000000"/>
          <w:sz w:val="24"/>
          <w:szCs w:val="26"/>
          <w:lang w:eastAsia="tr-TR"/>
        </w:rPr>
        <w:t xml:space="preserve"> 2. </w:t>
      </w:r>
      <w:r w:rsidR="007967DC">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(B) bendin</w:t>
      </w:r>
      <w:r w:rsidR="007967DC">
        <w:rPr>
          <w:rFonts w:ascii="Times New Roman" w:eastAsia="Times New Roman" w:hAnsi="Times New Roman" w:cs="Times New Roman"/>
          <w:color w:val="000000"/>
          <w:sz w:val="24"/>
          <w:szCs w:val="26"/>
          <w:lang w:eastAsia="tr-TR"/>
        </w:rPr>
        <w:t>e</w:t>
      </w:r>
      <w:r w:rsidRPr="00695651">
        <w:rPr>
          <w:rFonts w:ascii="Times New Roman" w:eastAsia="Times New Roman" w:hAnsi="Times New Roman" w:cs="Times New Roman"/>
          <w:color w:val="000000"/>
          <w:sz w:val="24"/>
          <w:szCs w:val="26"/>
          <w:lang w:eastAsia="tr-TR"/>
        </w:rPr>
        <w:t xml:space="preserve"> </w:t>
      </w:r>
      <w:proofErr w:type="gramStart"/>
      <w:r w:rsidRPr="00695651">
        <w:rPr>
          <w:rFonts w:ascii="Times New Roman" w:eastAsia="Times New Roman" w:hAnsi="Times New Roman" w:cs="Times New Roman"/>
          <w:color w:val="000000"/>
          <w:sz w:val="24"/>
          <w:szCs w:val="26"/>
          <w:lang w:eastAsia="tr-TR"/>
        </w:rPr>
        <w:t>Türk Ceza Kanununun</w:t>
      </w:r>
      <w:proofErr w:type="gramEnd"/>
      <w:r w:rsidRPr="0069565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227</w:t>
      </w:r>
      <w:r w:rsidR="007967DC">
        <w:rPr>
          <w:rFonts w:ascii="Times New Roman" w:eastAsia="Times New Roman" w:hAnsi="Times New Roman" w:cs="Times New Roman"/>
          <w:color w:val="000000"/>
          <w:sz w:val="24"/>
          <w:szCs w:val="26"/>
          <w:lang w:eastAsia="tr-TR"/>
        </w:rPr>
        <w:t xml:space="preserve"> </w:t>
      </w:r>
      <w:proofErr w:type="spellStart"/>
      <w:r w:rsidR="007967DC">
        <w:rPr>
          <w:rFonts w:ascii="Times New Roman" w:eastAsia="Times New Roman" w:hAnsi="Times New Roman" w:cs="Times New Roman"/>
          <w:color w:val="000000"/>
          <w:sz w:val="24"/>
          <w:szCs w:val="26"/>
          <w:lang w:eastAsia="tr-TR"/>
        </w:rPr>
        <w:t>nci</w:t>
      </w:r>
      <w:proofErr w:type="spellEnd"/>
      <w:r w:rsidR="007967DC">
        <w:rPr>
          <w:rFonts w:ascii="Times New Roman" w:eastAsia="Times New Roman" w:hAnsi="Times New Roman" w:cs="Times New Roman"/>
          <w:color w:val="000000"/>
          <w:sz w:val="24"/>
          <w:szCs w:val="26"/>
          <w:lang w:eastAsia="tr-TR"/>
        </w:rPr>
        <w:t xml:space="preserve"> m</w:t>
      </w:r>
      <w:r>
        <w:rPr>
          <w:rFonts w:ascii="Times New Roman" w:eastAsia="Times New Roman" w:hAnsi="Times New Roman" w:cs="Times New Roman"/>
          <w:color w:val="000000"/>
          <w:sz w:val="24"/>
          <w:szCs w:val="26"/>
          <w:lang w:eastAsia="tr-TR"/>
        </w:rPr>
        <w:t>addesi açısından yönelen itirazın Mahkemenin yetkisizliği nedeniyle reddine oybirliğiyle;</w:t>
      </w:r>
    </w:p>
    <w:p w:rsidR="0070203E" w:rsidRDefault="0070203E"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 Dosyanın eksiği bulunmadığından esas incelemenin de </w:t>
      </w:r>
      <w:proofErr w:type="gramStart"/>
      <w:r>
        <w:rPr>
          <w:rFonts w:ascii="Times New Roman" w:eastAsia="Times New Roman" w:hAnsi="Times New Roman" w:cs="Times New Roman"/>
          <w:color w:val="000000"/>
          <w:sz w:val="24"/>
          <w:szCs w:val="26"/>
          <w:lang w:eastAsia="tr-TR"/>
        </w:rPr>
        <w:t>bu gün</w:t>
      </w:r>
      <w:proofErr w:type="gramEnd"/>
      <w:r>
        <w:rPr>
          <w:rFonts w:ascii="Times New Roman" w:eastAsia="Times New Roman" w:hAnsi="Times New Roman" w:cs="Times New Roman"/>
          <w:color w:val="000000"/>
          <w:sz w:val="24"/>
          <w:szCs w:val="26"/>
          <w:lang w:eastAsia="tr-TR"/>
        </w:rPr>
        <w:t xml:space="preserve"> yapılmasına oybirliğiyle;</w:t>
      </w:r>
    </w:p>
    <w:p w:rsidR="0070203E" w:rsidRPr="00695651" w:rsidRDefault="0070203E"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w:t>
      </w:r>
      <w:r w:rsidRPr="00695651">
        <w:rPr>
          <w:rFonts w:ascii="Times New Roman" w:eastAsia="Times New Roman" w:hAnsi="Times New Roman" w:cs="Times New Roman"/>
          <w:color w:val="000000"/>
          <w:sz w:val="24"/>
          <w:szCs w:val="26"/>
          <w:lang w:eastAsia="tr-TR"/>
        </w:rPr>
        <w:t xml:space="preserve">15.5.1974 günlü, 1803 sayılı kanunun 2. </w:t>
      </w:r>
      <w:r w:rsidR="007967DC">
        <w:rPr>
          <w:rFonts w:ascii="Times New Roman" w:eastAsia="Times New Roman" w:hAnsi="Times New Roman" w:cs="Times New Roman"/>
          <w:color w:val="000000"/>
          <w:sz w:val="24"/>
          <w:szCs w:val="26"/>
          <w:lang w:eastAsia="tr-TR"/>
        </w:rPr>
        <w:t>m</w:t>
      </w:r>
      <w:r w:rsidRPr="00695651">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 xml:space="preserve">(B) bendindeki kuralın, Millet Meclisinde Anayasanın 92. </w:t>
      </w:r>
      <w:r w:rsidR="007967D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hükmüne aykırı oylanmış bulunması nedeniyle biçim yönünden ve Türk Ceza Kanununun 203. </w:t>
      </w:r>
      <w:r w:rsidR="007967D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açısından iptaline,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başka gerekçesi ile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ile ve oyçokluğu ile, </w:t>
      </w:r>
    </w:p>
    <w:p w:rsidR="00695651" w:rsidRPr="00695651" w:rsidRDefault="0070203E"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w:t>
      </w:r>
      <w:r w:rsidR="00695651" w:rsidRPr="00695651">
        <w:rPr>
          <w:rFonts w:ascii="Times New Roman" w:eastAsia="Times New Roman" w:hAnsi="Times New Roman" w:cs="Times New Roman"/>
          <w:color w:val="000000"/>
          <w:sz w:val="24"/>
          <w:szCs w:val="26"/>
          <w:lang w:eastAsia="tr-TR"/>
        </w:rPr>
        <w:t xml:space="preserve">- İtiraz konusu </w:t>
      </w:r>
      <w:r>
        <w:rPr>
          <w:rFonts w:ascii="Times New Roman" w:eastAsia="Times New Roman" w:hAnsi="Times New Roman" w:cs="Times New Roman"/>
          <w:color w:val="000000"/>
          <w:sz w:val="24"/>
          <w:szCs w:val="26"/>
          <w:lang w:eastAsia="tr-TR"/>
        </w:rPr>
        <w:t xml:space="preserve">yasa kuralı </w:t>
      </w:r>
      <w:r w:rsidR="00695651" w:rsidRPr="00695651">
        <w:rPr>
          <w:rFonts w:ascii="Times New Roman" w:eastAsia="Times New Roman" w:hAnsi="Times New Roman" w:cs="Times New Roman"/>
          <w:color w:val="000000"/>
          <w:sz w:val="24"/>
          <w:szCs w:val="26"/>
          <w:lang w:eastAsia="tr-TR"/>
        </w:rPr>
        <w:t xml:space="preserve">biçim yönünden iptal edilmiş olduğuna göre ayrıca esas yönünden aykırılık </w:t>
      </w:r>
      <w:r w:rsidR="007967DC">
        <w:rPr>
          <w:rFonts w:ascii="Times New Roman" w:eastAsia="Times New Roman" w:hAnsi="Times New Roman" w:cs="Times New Roman"/>
          <w:color w:val="000000"/>
          <w:sz w:val="24"/>
          <w:szCs w:val="26"/>
          <w:lang w:eastAsia="tr-TR"/>
        </w:rPr>
        <w:t>konusu</w:t>
      </w:r>
      <w:r w:rsidR="00695651" w:rsidRPr="00695651">
        <w:rPr>
          <w:rFonts w:ascii="Times New Roman" w:eastAsia="Times New Roman" w:hAnsi="Times New Roman" w:cs="Times New Roman"/>
          <w:color w:val="000000"/>
          <w:sz w:val="24"/>
          <w:szCs w:val="26"/>
          <w:lang w:eastAsia="tr-TR"/>
        </w:rPr>
        <w:t xml:space="preserve"> üzerinde durulmasına yer olmadığına oybirliğiyle;</w:t>
      </w:r>
    </w:p>
    <w:p w:rsidR="00695651" w:rsidRPr="00695651" w:rsidRDefault="0070203E" w:rsidP="00695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7</w:t>
      </w:r>
      <w:r w:rsidR="00695651" w:rsidRPr="00695651">
        <w:rPr>
          <w:rFonts w:ascii="Times New Roman" w:eastAsia="Times New Roman" w:hAnsi="Times New Roman" w:cs="Times New Roman"/>
          <w:color w:val="000000"/>
          <w:sz w:val="24"/>
          <w:szCs w:val="26"/>
          <w:lang w:eastAsia="tr-TR"/>
        </w:rPr>
        <w:t>- İşin niteliğine göre</w:t>
      </w:r>
      <w:r>
        <w:rPr>
          <w:rFonts w:ascii="Times New Roman" w:eastAsia="Times New Roman" w:hAnsi="Times New Roman" w:cs="Times New Roman"/>
          <w:color w:val="000000"/>
          <w:sz w:val="24"/>
          <w:szCs w:val="26"/>
          <w:lang w:eastAsia="tr-TR"/>
        </w:rPr>
        <w:t>,</w:t>
      </w:r>
      <w:r w:rsidR="00695651" w:rsidRPr="00695651">
        <w:rPr>
          <w:rFonts w:ascii="Times New Roman" w:eastAsia="Times New Roman" w:hAnsi="Times New Roman" w:cs="Times New Roman"/>
          <w:color w:val="000000"/>
          <w:sz w:val="24"/>
          <w:szCs w:val="26"/>
          <w:lang w:eastAsia="tr-TR"/>
        </w:rPr>
        <w:t xml:space="preserve"> Anayasanın değişik 152. </w:t>
      </w:r>
      <w:r w:rsidR="007967DC">
        <w:rPr>
          <w:rFonts w:ascii="Times New Roman" w:eastAsia="Times New Roman" w:hAnsi="Times New Roman" w:cs="Times New Roman"/>
          <w:color w:val="000000"/>
          <w:sz w:val="24"/>
          <w:szCs w:val="26"/>
          <w:lang w:eastAsia="tr-TR"/>
        </w:rPr>
        <w:t>m</w:t>
      </w:r>
      <w:r w:rsidR="00695651" w:rsidRPr="00695651">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Şahap </w:t>
      </w:r>
      <w:proofErr w:type="spellStart"/>
      <w:r w:rsidR="00695651" w:rsidRPr="00695651">
        <w:rPr>
          <w:rFonts w:ascii="Times New Roman" w:eastAsia="Times New Roman" w:hAnsi="Times New Roman" w:cs="Times New Roman"/>
          <w:color w:val="000000"/>
          <w:sz w:val="24"/>
          <w:szCs w:val="26"/>
          <w:lang w:eastAsia="tr-TR"/>
        </w:rPr>
        <w:t>Arıç</w:t>
      </w:r>
      <w:proofErr w:type="spellEnd"/>
      <w:r w:rsidR="00695651" w:rsidRPr="00695651">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İhsan Ecemiş,</w:t>
      </w:r>
      <w:r w:rsidR="00695651" w:rsidRPr="00695651">
        <w:rPr>
          <w:rFonts w:ascii="Times New Roman" w:eastAsia="Times New Roman" w:hAnsi="Times New Roman" w:cs="Times New Roman"/>
          <w:color w:val="000000"/>
          <w:sz w:val="24"/>
          <w:szCs w:val="26"/>
          <w:lang w:eastAsia="tr-TR"/>
        </w:rPr>
        <w:t xml:space="preserve"> Ziya Önel, Abdullah Üner ve Nihat </w:t>
      </w:r>
      <w:proofErr w:type="spellStart"/>
      <w:proofErr w:type="gramStart"/>
      <w:r w:rsidR="00695651" w:rsidRPr="00695651">
        <w:rPr>
          <w:rFonts w:ascii="Times New Roman" w:eastAsia="Times New Roman" w:hAnsi="Times New Roman" w:cs="Times New Roman"/>
          <w:color w:val="000000"/>
          <w:sz w:val="24"/>
          <w:szCs w:val="26"/>
          <w:lang w:eastAsia="tr-TR"/>
        </w:rPr>
        <w:t>O.Akçakayalıoğlu’nun</w:t>
      </w:r>
      <w:proofErr w:type="spellEnd"/>
      <w:proofErr w:type="gramEnd"/>
      <w:r w:rsidR="00695651" w:rsidRPr="00695651">
        <w:rPr>
          <w:rFonts w:ascii="Times New Roman" w:eastAsia="Times New Roman" w:hAnsi="Times New Roman" w:cs="Times New Roman"/>
          <w:color w:val="000000"/>
          <w:sz w:val="24"/>
          <w:szCs w:val="26"/>
          <w:lang w:eastAsia="tr-TR"/>
        </w:rPr>
        <w:t xml:space="preserve"> </w:t>
      </w:r>
      <w:proofErr w:type="spellStart"/>
      <w:r w:rsidR="00695651" w:rsidRPr="00695651">
        <w:rPr>
          <w:rFonts w:ascii="Times New Roman" w:eastAsia="Times New Roman" w:hAnsi="Times New Roman" w:cs="Times New Roman"/>
          <w:color w:val="000000"/>
          <w:sz w:val="24"/>
          <w:szCs w:val="26"/>
          <w:lang w:eastAsia="tr-TR"/>
        </w:rPr>
        <w:t>karşıoylarıyle</w:t>
      </w:r>
      <w:proofErr w:type="spellEnd"/>
      <w:r w:rsidR="00695651" w:rsidRPr="00695651">
        <w:rPr>
          <w:rFonts w:ascii="Times New Roman" w:eastAsia="Times New Roman" w:hAnsi="Times New Roman" w:cs="Times New Roman"/>
          <w:color w:val="000000"/>
          <w:sz w:val="24"/>
          <w:szCs w:val="26"/>
          <w:lang w:eastAsia="tr-TR"/>
        </w:rPr>
        <w:t xml:space="preserve"> ve oyçokluğu ile;</w:t>
      </w:r>
    </w:p>
    <w:p w:rsidR="00EE47B9" w:rsidRPr="00FD04BD" w:rsidRDefault="00FD293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70203E">
        <w:rPr>
          <w:rFonts w:ascii="Times New Roman" w:eastAsia="Times New Roman" w:hAnsi="Times New Roman" w:cs="Times New Roman"/>
          <w:color w:val="000000"/>
          <w:sz w:val="24"/>
          <w:szCs w:val="26"/>
          <w:lang w:eastAsia="tr-TR"/>
        </w:rPr>
        <w:t>11</w:t>
      </w:r>
      <w:r w:rsidR="00695651" w:rsidRPr="00695651">
        <w:rPr>
          <w:rFonts w:ascii="Times New Roman" w:eastAsia="Times New Roman" w:hAnsi="Times New Roman" w:cs="Times New Roman"/>
          <w:color w:val="000000"/>
          <w:sz w:val="24"/>
          <w:szCs w:val="26"/>
          <w:lang w:eastAsia="tr-TR"/>
        </w:rPr>
        <w:t>.</w:t>
      </w:r>
      <w:r w:rsidR="0070203E">
        <w:rPr>
          <w:rFonts w:ascii="Times New Roman" w:eastAsia="Times New Roman" w:hAnsi="Times New Roman" w:cs="Times New Roman"/>
          <w:color w:val="000000"/>
          <w:sz w:val="24"/>
          <w:szCs w:val="26"/>
          <w:lang w:eastAsia="tr-TR"/>
        </w:rPr>
        <w:t>3</w:t>
      </w:r>
      <w:r w:rsidR="00695651" w:rsidRPr="00695651">
        <w:rPr>
          <w:rFonts w:ascii="Times New Roman" w:eastAsia="Times New Roman" w:hAnsi="Times New Roman" w:cs="Times New Roman"/>
          <w:color w:val="000000"/>
          <w:sz w:val="24"/>
          <w:szCs w:val="26"/>
          <w:lang w:eastAsia="tr-TR"/>
        </w:rPr>
        <w:t xml:space="preserve">.1975 gününde karar verildi.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FD293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FD293F">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70203E"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7967DC" w:rsidRPr="00EC4965" w:rsidRDefault="007967D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Default="0070203E" w:rsidP="007020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7967DC" w:rsidP="007967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FD04BD" w:rsidRPr="00EC4965" w:rsidRDefault="00FD04BD"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203E" w:rsidRDefault="0070203E" w:rsidP="007020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0203E" w:rsidP="0070203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Ahmet KOÇAK </w:t>
            </w:r>
          </w:p>
          <w:p w:rsidR="0070203E" w:rsidRPr="00E96C92" w:rsidRDefault="0070203E" w:rsidP="007020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w:t>
            </w:r>
            <w:r w:rsidR="007967DC">
              <w:rPr>
                <w:rFonts w:ascii="Times New Roman" w:eastAsia="Times New Roman" w:hAnsi="Times New Roman" w:cs="Times New Roman"/>
                <w:sz w:val="24"/>
                <w:szCs w:val="26"/>
                <w:lang w:eastAsia="tr-TR"/>
              </w:rPr>
              <w:t>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FD293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FD293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54B71" w:rsidRDefault="0070203E"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p w:rsidR="00FD04BD" w:rsidRPr="00EC4965" w:rsidRDefault="00FD04BD"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0203E"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7967DC" w:rsidRPr="00EC4965" w:rsidRDefault="007967D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03E"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D293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FD293F" w:rsidP="00FD293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FD293F" w:rsidP="00FD293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FD293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FD293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122D03" w:rsidRDefault="00122D03"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7"/>
          <w:lang w:eastAsia="tr-TR"/>
        </w:rPr>
        <w:t>KARŞIOY YAZISI</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Anayasa Mahkemesince:</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a) İlk inceleme evresinde görev sorunu tartışılarak, itirazın incelenmesinin Anayasa Mahkemesi’nin görevine girdiğine;</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b) 1803 sayılı Af Kanununun itiraz konusu madde</w:t>
      </w:r>
      <w:r w:rsidR="00640F49">
        <w:rPr>
          <w:rFonts w:ascii="Times New Roman" w:eastAsia="Times New Roman" w:hAnsi="Times New Roman" w:cs="Times New Roman"/>
          <w:color w:val="000000"/>
          <w:sz w:val="24"/>
          <w:szCs w:val="27"/>
          <w:lang w:eastAsia="tr-TR"/>
        </w:rPr>
        <w:t>s</w:t>
      </w:r>
      <w:r w:rsidR="00122D03">
        <w:rPr>
          <w:rFonts w:ascii="Times New Roman" w:eastAsia="Times New Roman" w:hAnsi="Times New Roman" w:cs="Times New Roman"/>
          <w:color w:val="000000"/>
          <w:sz w:val="24"/>
          <w:szCs w:val="27"/>
          <w:lang w:eastAsia="tr-TR"/>
        </w:rPr>
        <w:t>inin biçim yönünden iptaline;</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 xml:space="preserve">İşin niteliğine göre Anayasa’nın değişik </w:t>
      </w:r>
      <w:proofErr w:type="gramStart"/>
      <w:r w:rsidR="00122D03">
        <w:rPr>
          <w:rFonts w:ascii="Times New Roman" w:eastAsia="Times New Roman" w:hAnsi="Times New Roman" w:cs="Times New Roman"/>
          <w:color w:val="000000"/>
          <w:sz w:val="24"/>
          <w:szCs w:val="27"/>
          <w:lang w:eastAsia="tr-TR"/>
        </w:rPr>
        <w:t xml:space="preserve">152 </w:t>
      </w:r>
      <w:proofErr w:type="spellStart"/>
      <w:r w:rsidR="00122D03">
        <w:rPr>
          <w:rFonts w:ascii="Times New Roman" w:eastAsia="Times New Roman" w:hAnsi="Times New Roman" w:cs="Times New Roman"/>
          <w:color w:val="000000"/>
          <w:sz w:val="24"/>
          <w:szCs w:val="27"/>
          <w:lang w:eastAsia="tr-TR"/>
        </w:rPr>
        <w:t>nci</w:t>
      </w:r>
      <w:proofErr w:type="spellEnd"/>
      <w:proofErr w:type="gramEnd"/>
      <w:r w:rsidR="00122D03">
        <w:rPr>
          <w:rFonts w:ascii="Times New Roman" w:eastAsia="Times New Roman" w:hAnsi="Times New Roman" w:cs="Times New Roman"/>
          <w:color w:val="000000"/>
          <w:sz w:val="24"/>
          <w:szCs w:val="27"/>
          <w:lang w:eastAsia="tr-TR"/>
        </w:rPr>
        <w:t xml:space="preserve"> maddesinin</w:t>
      </w:r>
      <w:r w:rsidR="002A44FF">
        <w:rPr>
          <w:rFonts w:ascii="Times New Roman" w:eastAsia="Times New Roman" w:hAnsi="Times New Roman" w:cs="Times New Roman"/>
          <w:color w:val="000000"/>
          <w:sz w:val="24"/>
          <w:szCs w:val="27"/>
          <w:lang w:eastAsia="tr-TR"/>
        </w:rPr>
        <w:t xml:space="preserve"> 2.</w:t>
      </w:r>
      <w:r w:rsidR="00122D03">
        <w:rPr>
          <w:rFonts w:ascii="Times New Roman" w:eastAsia="Times New Roman" w:hAnsi="Times New Roman" w:cs="Times New Roman"/>
          <w:color w:val="000000"/>
          <w:sz w:val="24"/>
          <w:szCs w:val="27"/>
          <w:lang w:eastAsia="tr-TR"/>
        </w:rPr>
        <w:t xml:space="preserve"> fıkrası uyarınca iptal hükmünün yürürlüğe gireceği günün ayrıca kararlaştırılmasına yer olmadığına oyçokluğuyla karar verilmiştir.</w:t>
      </w: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Anayasaya uygun görmediğimden kararın bu kısımlarına katılmıyorum.</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 xml:space="preserve">Bu konudaki </w:t>
      </w:r>
      <w:proofErr w:type="spellStart"/>
      <w:r w:rsidR="00122D03">
        <w:rPr>
          <w:rFonts w:ascii="Times New Roman" w:eastAsia="Times New Roman" w:hAnsi="Times New Roman" w:cs="Times New Roman"/>
          <w:color w:val="000000"/>
          <w:sz w:val="24"/>
          <w:szCs w:val="27"/>
          <w:lang w:eastAsia="tr-TR"/>
        </w:rPr>
        <w:t>karşıoylarım</w:t>
      </w:r>
      <w:proofErr w:type="spellEnd"/>
      <w:r w:rsidR="00122D03">
        <w:rPr>
          <w:rFonts w:ascii="Times New Roman" w:eastAsia="Times New Roman" w:hAnsi="Times New Roman" w:cs="Times New Roman"/>
          <w:color w:val="000000"/>
          <w:sz w:val="24"/>
          <w:szCs w:val="27"/>
          <w:lang w:eastAsia="tr-TR"/>
        </w:rPr>
        <w:t>, (21 Ocak 1975 gün ve 15125 sayılı Resmi Gazetede yayınlanan</w:t>
      </w:r>
      <w:r w:rsidR="002A44FF">
        <w:rPr>
          <w:rFonts w:ascii="Times New Roman" w:eastAsia="Times New Roman" w:hAnsi="Times New Roman" w:cs="Times New Roman"/>
          <w:color w:val="000000"/>
          <w:sz w:val="24"/>
          <w:szCs w:val="27"/>
          <w:lang w:eastAsia="tr-TR"/>
        </w:rPr>
        <w:t>,</w:t>
      </w:r>
      <w:r w:rsidR="00122D03">
        <w:rPr>
          <w:rFonts w:ascii="Times New Roman" w:eastAsia="Times New Roman" w:hAnsi="Times New Roman" w:cs="Times New Roman"/>
          <w:color w:val="000000"/>
          <w:sz w:val="24"/>
          <w:szCs w:val="27"/>
          <w:lang w:eastAsia="tr-TR"/>
        </w:rPr>
        <w:t xml:space="preserve"> Anayasa Mahkemesi’nin 1974/34,1974/50 sayı ve 20.11.1974 günlü) kararındaki </w:t>
      </w:r>
      <w:proofErr w:type="spellStart"/>
      <w:r w:rsidR="00122D03">
        <w:rPr>
          <w:rFonts w:ascii="Times New Roman" w:eastAsia="Times New Roman" w:hAnsi="Times New Roman" w:cs="Times New Roman"/>
          <w:color w:val="000000"/>
          <w:sz w:val="24"/>
          <w:szCs w:val="27"/>
          <w:lang w:eastAsia="tr-TR"/>
        </w:rPr>
        <w:t>karşıoy</w:t>
      </w:r>
      <w:proofErr w:type="spellEnd"/>
      <w:r w:rsidR="00122D03">
        <w:rPr>
          <w:rFonts w:ascii="Times New Roman" w:eastAsia="Times New Roman" w:hAnsi="Times New Roman" w:cs="Times New Roman"/>
          <w:color w:val="000000"/>
          <w:sz w:val="24"/>
          <w:szCs w:val="27"/>
          <w:lang w:eastAsia="tr-TR"/>
        </w:rPr>
        <w:t xml:space="preserve"> yazımın </w:t>
      </w:r>
      <w:proofErr w:type="gramStart"/>
      <w:r w:rsidR="00122D03">
        <w:rPr>
          <w:rFonts w:ascii="Times New Roman" w:eastAsia="Times New Roman" w:hAnsi="Times New Roman" w:cs="Times New Roman"/>
          <w:color w:val="000000"/>
          <w:sz w:val="24"/>
          <w:szCs w:val="27"/>
          <w:lang w:eastAsia="tr-TR"/>
        </w:rPr>
        <w:t>I,II</w:t>
      </w:r>
      <w:proofErr w:type="gramEnd"/>
      <w:r w:rsidR="00122D03">
        <w:rPr>
          <w:rFonts w:ascii="Times New Roman" w:eastAsia="Times New Roman" w:hAnsi="Times New Roman" w:cs="Times New Roman"/>
          <w:color w:val="000000"/>
          <w:sz w:val="24"/>
          <w:szCs w:val="27"/>
          <w:lang w:eastAsia="tr-TR"/>
        </w:rPr>
        <w:t xml:space="preserve">,III </w:t>
      </w:r>
      <w:proofErr w:type="spellStart"/>
      <w:r w:rsidR="00122D03">
        <w:rPr>
          <w:rFonts w:ascii="Times New Roman" w:eastAsia="Times New Roman" w:hAnsi="Times New Roman" w:cs="Times New Roman"/>
          <w:color w:val="000000"/>
          <w:sz w:val="24"/>
          <w:szCs w:val="27"/>
          <w:lang w:eastAsia="tr-TR"/>
        </w:rPr>
        <w:t>nolu</w:t>
      </w:r>
      <w:proofErr w:type="spellEnd"/>
      <w:r w:rsidR="00122D03">
        <w:rPr>
          <w:rFonts w:ascii="Times New Roman" w:eastAsia="Times New Roman" w:hAnsi="Times New Roman" w:cs="Times New Roman"/>
          <w:color w:val="000000"/>
          <w:sz w:val="24"/>
          <w:szCs w:val="27"/>
          <w:lang w:eastAsia="tr-TR"/>
        </w:rPr>
        <w:t xml:space="preserve"> </w:t>
      </w:r>
      <w:r w:rsidR="002A44FF">
        <w:rPr>
          <w:rFonts w:ascii="Times New Roman" w:eastAsia="Times New Roman" w:hAnsi="Times New Roman" w:cs="Times New Roman"/>
          <w:color w:val="000000"/>
          <w:sz w:val="24"/>
          <w:szCs w:val="27"/>
          <w:lang w:eastAsia="tr-TR"/>
        </w:rPr>
        <w:t xml:space="preserve">kısımlarında </w:t>
      </w:r>
      <w:r w:rsidR="00122D03">
        <w:rPr>
          <w:rFonts w:ascii="Times New Roman" w:eastAsia="Times New Roman" w:hAnsi="Times New Roman" w:cs="Times New Roman"/>
          <w:color w:val="000000"/>
          <w:sz w:val="24"/>
          <w:szCs w:val="27"/>
          <w:lang w:eastAsia="tr-TR"/>
        </w:rPr>
        <w:t xml:space="preserve">tafsilatlı olarak yazdığım </w:t>
      </w:r>
      <w:proofErr w:type="spellStart"/>
      <w:r w:rsidR="00122D03">
        <w:rPr>
          <w:rFonts w:ascii="Times New Roman" w:eastAsia="Times New Roman" w:hAnsi="Times New Roman" w:cs="Times New Roman"/>
          <w:color w:val="000000"/>
          <w:sz w:val="24"/>
          <w:szCs w:val="27"/>
          <w:lang w:eastAsia="tr-TR"/>
        </w:rPr>
        <w:t>karşıoyların</w:t>
      </w:r>
      <w:proofErr w:type="spellEnd"/>
      <w:r w:rsidR="00122D03">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122D03"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122D03">
        <w:rPr>
          <w:rFonts w:ascii="Times New Roman" w:eastAsia="Times New Roman" w:hAnsi="Times New Roman" w:cs="Times New Roman"/>
          <w:color w:val="000000"/>
          <w:sz w:val="24"/>
          <w:szCs w:val="27"/>
          <w:lang w:eastAsia="tr-TR"/>
        </w:rPr>
        <w:t xml:space="preserve">Açıklanan nedenlerle </w:t>
      </w:r>
      <w:r w:rsidR="002A44FF">
        <w:rPr>
          <w:rFonts w:ascii="Times New Roman" w:eastAsia="Times New Roman" w:hAnsi="Times New Roman" w:cs="Times New Roman"/>
          <w:color w:val="000000"/>
          <w:sz w:val="24"/>
          <w:szCs w:val="27"/>
          <w:lang w:eastAsia="tr-TR"/>
        </w:rPr>
        <w:t>Mahkememizin</w:t>
      </w:r>
      <w:r w:rsidR="00122D03">
        <w:rPr>
          <w:rFonts w:ascii="Times New Roman" w:eastAsia="Times New Roman" w:hAnsi="Times New Roman" w:cs="Times New Roman"/>
          <w:color w:val="000000"/>
          <w:sz w:val="24"/>
          <w:szCs w:val="27"/>
          <w:lang w:eastAsia="tr-TR"/>
        </w:rPr>
        <w:t xml:space="preserve"> bu kararının Anayasa</w:t>
      </w:r>
      <w:r w:rsidR="002A44FF">
        <w:rPr>
          <w:rFonts w:ascii="Times New Roman" w:eastAsia="Times New Roman" w:hAnsi="Times New Roman" w:cs="Times New Roman"/>
          <w:color w:val="000000"/>
          <w:sz w:val="24"/>
          <w:szCs w:val="27"/>
          <w:lang w:eastAsia="tr-TR"/>
        </w:rPr>
        <w:t>’</w:t>
      </w:r>
      <w:r w:rsidR="00122D03">
        <w:rPr>
          <w:rFonts w:ascii="Times New Roman" w:eastAsia="Times New Roman" w:hAnsi="Times New Roman" w:cs="Times New Roman"/>
          <w:color w:val="000000"/>
          <w:sz w:val="24"/>
          <w:szCs w:val="27"/>
          <w:lang w:eastAsia="tr-TR"/>
        </w:rPr>
        <w:t xml:space="preserve">ya uygun olmadığını bildirdiğim kısımlarına, sözü geçen </w:t>
      </w:r>
      <w:proofErr w:type="spellStart"/>
      <w:r w:rsidR="00122D03">
        <w:rPr>
          <w:rFonts w:ascii="Times New Roman" w:eastAsia="Times New Roman" w:hAnsi="Times New Roman" w:cs="Times New Roman"/>
          <w:color w:val="000000"/>
          <w:sz w:val="24"/>
          <w:szCs w:val="27"/>
          <w:lang w:eastAsia="tr-TR"/>
        </w:rPr>
        <w:t>karşıoy</w:t>
      </w:r>
      <w:proofErr w:type="spellEnd"/>
      <w:r w:rsidR="00122D03">
        <w:rPr>
          <w:rFonts w:ascii="Times New Roman" w:eastAsia="Times New Roman" w:hAnsi="Times New Roman" w:cs="Times New Roman"/>
          <w:color w:val="000000"/>
          <w:sz w:val="24"/>
          <w:szCs w:val="27"/>
          <w:lang w:eastAsia="tr-TR"/>
        </w:rPr>
        <w:t xml:space="preserve"> yazımın </w:t>
      </w:r>
      <w:proofErr w:type="gramStart"/>
      <w:r w:rsidR="00122D03">
        <w:rPr>
          <w:rFonts w:ascii="Times New Roman" w:eastAsia="Times New Roman" w:hAnsi="Times New Roman" w:cs="Times New Roman"/>
          <w:color w:val="000000"/>
          <w:sz w:val="24"/>
          <w:szCs w:val="27"/>
          <w:lang w:eastAsia="tr-TR"/>
        </w:rPr>
        <w:t>I,II</w:t>
      </w:r>
      <w:proofErr w:type="gramEnd"/>
      <w:r w:rsidR="00122D03">
        <w:rPr>
          <w:rFonts w:ascii="Times New Roman" w:eastAsia="Times New Roman" w:hAnsi="Times New Roman" w:cs="Times New Roman"/>
          <w:color w:val="000000"/>
          <w:sz w:val="24"/>
          <w:szCs w:val="27"/>
          <w:lang w:eastAsia="tr-TR"/>
        </w:rPr>
        <w:t xml:space="preserve">,III </w:t>
      </w:r>
      <w:proofErr w:type="spellStart"/>
      <w:r w:rsidR="00122D03">
        <w:rPr>
          <w:rFonts w:ascii="Times New Roman" w:eastAsia="Times New Roman" w:hAnsi="Times New Roman" w:cs="Times New Roman"/>
          <w:color w:val="000000"/>
          <w:sz w:val="24"/>
          <w:szCs w:val="27"/>
          <w:lang w:eastAsia="tr-TR"/>
        </w:rPr>
        <w:t>nolu</w:t>
      </w:r>
      <w:proofErr w:type="spellEnd"/>
      <w:r w:rsidR="00122D03">
        <w:rPr>
          <w:rFonts w:ascii="Times New Roman" w:eastAsia="Times New Roman" w:hAnsi="Times New Roman" w:cs="Times New Roman"/>
          <w:color w:val="000000"/>
          <w:sz w:val="24"/>
          <w:szCs w:val="27"/>
          <w:lang w:eastAsia="tr-TR"/>
        </w:rPr>
        <w:t xml:space="preserve"> bentlerinde gösterilen nedenlerle karşıyım.</w:t>
      </w:r>
    </w:p>
    <w:p w:rsidR="00FD293F" w:rsidRDefault="00FD293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122D0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FD293F" w:rsidRP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122D03" w:rsidRDefault="00122D03" w:rsidP="00122D03">
      <w:pPr>
        <w:shd w:val="clear" w:color="auto" w:fill="FFFFFF"/>
        <w:spacing w:before="100" w:beforeAutospacing="1" w:after="100" w:afterAutospacing="1" w:line="240" w:lineRule="auto"/>
        <w:ind w:left="2831" w:firstLine="709"/>
        <w:rPr>
          <w:rFonts w:ascii="Times New Roman" w:eastAsia="Times New Roman" w:hAnsi="Times New Roman" w:cs="Times New Roman"/>
          <w:color w:val="000000"/>
          <w:sz w:val="24"/>
          <w:szCs w:val="27"/>
          <w:lang w:eastAsia="tr-TR"/>
        </w:rPr>
      </w:pPr>
    </w:p>
    <w:p w:rsidR="002A44FF" w:rsidRDefault="002A44FF"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2A44FF" w:rsidRDefault="002A44FF" w:rsidP="002A4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günlü,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FD293F" w:rsidRDefault="00FD293F" w:rsidP="002A44FF">
      <w:pPr>
        <w:shd w:val="clear" w:color="auto" w:fill="FFFFFF"/>
        <w:spacing w:before="100" w:beforeAutospacing="1" w:after="100" w:afterAutospacing="1" w:line="240" w:lineRule="auto"/>
        <w:ind w:left="2831"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FD293F" w:rsidTr="00FD293F">
        <w:tc>
          <w:tcPr>
            <w:tcW w:w="1000" w:type="pct"/>
            <w:shd w:val="clear" w:color="auto" w:fill="auto"/>
          </w:tcPr>
          <w:p w:rsidR="00FD293F" w:rsidRDefault="00FD293F" w:rsidP="002A44F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2A44F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2A44F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2A44F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FD293F" w:rsidRP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İhsan ECEMİŞ</w:t>
            </w:r>
          </w:p>
        </w:tc>
      </w:tr>
    </w:tbl>
    <w:p w:rsidR="00122D03" w:rsidRDefault="00122D03" w:rsidP="00122D03">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122D03" w:rsidRDefault="00122D03"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122D03" w:rsidRDefault="00122D03"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de</w:t>
      </w:r>
      <w:proofErr w:type="spellEnd"/>
      <w:r>
        <w:rPr>
          <w:rFonts w:ascii="Times New Roman" w:eastAsia="Times New Roman" w:hAnsi="Times New Roman" w:cs="Times New Roman"/>
          <w:color w:val="000000"/>
          <w:sz w:val="24"/>
          <w:szCs w:val="27"/>
          <w:lang w:eastAsia="tr-TR"/>
        </w:rPr>
        <w:t xml:space="preserve"> yayımlan</w:t>
      </w:r>
      <w:r w:rsidR="002A44FF">
        <w:rPr>
          <w:rFonts w:ascii="Times New Roman" w:eastAsia="Times New Roman" w:hAnsi="Times New Roman" w:cs="Times New Roman"/>
          <w:color w:val="000000"/>
          <w:sz w:val="24"/>
          <w:szCs w:val="27"/>
          <w:lang w:eastAsia="tr-TR"/>
        </w:rPr>
        <w:t>an</w:t>
      </w:r>
      <w:r>
        <w:rPr>
          <w:rFonts w:ascii="Times New Roman" w:eastAsia="Times New Roman" w:hAnsi="Times New Roman" w:cs="Times New Roman"/>
          <w:color w:val="000000"/>
          <w:sz w:val="24"/>
          <w:szCs w:val="27"/>
          <w:lang w:eastAsia="tr-TR"/>
        </w:rPr>
        <w:t xml:space="preserve"> </w:t>
      </w:r>
      <w:r w:rsidR="002A44FF">
        <w:rPr>
          <w:rFonts w:ascii="Times New Roman" w:eastAsia="Times New Roman" w:hAnsi="Times New Roman" w:cs="Times New Roman"/>
          <w:color w:val="000000"/>
          <w:sz w:val="24"/>
          <w:szCs w:val="27"/>
          <w:lang w:eastAsia="tr-TR"/>
        </w:rPr>
        <w:t>Mahkememizin</w:t>
      </w:r>
      <w:r>
        <w:rPr>
          <w:rFonts w:ascii="Times New Roman" w:eastAsia="Times New Roman" w:hAnsi="Times New Roman" w:cs="Times New Roman"/>
          <w:color w:val="000000"/>
          <w:sz w:val="24"/>
          <w:szCs w:val="27"/>
          <w:lang w:eastAsia="tr-TR"/>
        </w:rPr>
        <w:t xml:space="preserve"> 28.11.1974 gün ve 1974/34</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50 sayılı kararında açıkladığım nedenlerle süreye ilişkin </w:t>
      </w:r>
      <w:r w:rsidR="002A44FF">
        <w:rPr>
          <w:rFonts w:ascii="Times New Roman" w:eastAsia="Times New Roman" w:hAnsi="Times New Roman" w:cs="Times New Roman"/>
          <w:color w:val="000000"/>
          <w:sz w:val="24"/>
          <w:szCs w:val="27"/>
          <w:lang w:eastAsia="tr-TR"/>
        </w:rPr>
        <w:t>çoğunluk kararına</w:t>
      </w:r>
      <w:r>
        <w:rPr>
          <w:rFonts w:ascii="Times New Roman" w:eastAsia="Times New Roman" w:hAnsi="Times New Roman" w:cs="Times New Roman"/>
          <w:color w:val="000000"/>
          <w:sz w:val="24"/>
          <w:szCs w:val="27"/>
          <w:lang w:eastAsia="tr-TR"/>
        </w:rPr>
        <w:t xml:space="preserve"> katılmıyorum.</w:t>
      </w:r>
    </w:p>
    <w:p w:rsidR="00FD293F" w:rsidRDefault="00FD293F" w:rsidP="00122D0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 xml:space="preserve">Üye </w:t>
            </w:r>
          </w:p>
          <w:p w:rsidR="00FD293F" w:rsidRP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Ziya ÖNEL</w:t>
            </w:r>
          </w:p>
        </w:tc>
      </w:tr>
    </w:tbl>
    <w:p w:rsidR="00122D03" w:rsidRDefault="00122D03" w:rsidP="00122D03">
      <w:pPr>
        <w:shd w:val="clear" w:color="auto" w:fill="FFFFFF"/>
        <w:spacing w:before="100" w:beforeAutospacing="1" w:after="100" w:afterAutospacing="1" w:line="240" w:lineRule="auto"/>
        <w:ind w:firstLine="709"/>
        <w:rPr>
          <w:rFonts w:ascii="Times New Roman" w:hAnsi="Times New Roman" w:cs="Times New Roman"/>
          <w:sz w:val="24"/>
        </w:rPr>
      </w:pPr>
    </w:p>
    <w:p w:rsidR="00122D03" w:rsidRDefault="00122D03"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22D03" w:rsidRDefault="00122D03" w:rsidP="002A4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sidR="002A44FF">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olayısiyle</w:t>
      </w:r>
      <w:proofErr w:type="spellEnd"/>
      <w:r>
        <w:rPr>
          <w:rFonts w:ascii="Times New Roman" w:eastAsia="Times New Roman" w:hAnsi="Times New Roman" w:cs="Times New Roman"/>
          <w:color w:val="000000"/>
          <w:sz w:val="24"/>
          <w:szCs w:val="27"/>
          <w:lang w:eastAsia="tr-TR"/>
        </w:rPr>
        <w:t xml:space="preserve"> </w:t>
      </w:r>
      <w:r w:rsidR="002A44FF">
        <w:rPr>
          <w:rFonts w:ascii="Times New Roman" w:eastAsia="Times New Roman" w:hAnsi="Times New Roman" w:cs="Times New Roman"/>
          <w:color w:val="000000"/>
          <w:sz w:val="24"/>
          <w:szCs w:val="27"/>
          <w:lang w:eastAsia="tr-TR"/>
        </w:rPr>
        <w:t>çıkarılan</w:t>
      </w:r>
      <w:r>
        <w:rPr>
          <w:rFonts w:ascii="Times New Roman" w:eastAsia="Times New Roman" w:hAnsi="Times New Roman" w:cs="Times New Roman"/>
          <w:color w:val="000000"/>
          <w:sz w:val="24"/>
          <w:szCs w:val="27"/>
          <w:lang w:eastAsia="tr-TR"/>
        </w:rPr>
        <w:t xml:space="preserve"> 1803 sayılı Af Kanununun 2. maddesinin (B) bendinin, Millet Meclisinde Anayasanın 92. maddesinin beşinci fıkrasına aykırı biçimde oylan</w:t>
      </w:r>
      <w:r w:rsidR="002A44FF">
        <w:rPr>
          <w:rFonts w:ascii="Times New Roman" w:eastAsia="Times New Roman" w:hAnsi="Times New Roman" w:cs="Times New Roman"/>
          <w:color w:val="000000"/>
          <w:sz w:val="24"/>
          <w:szCs w:val="27"/>
          <w:lang w:eastAsia="tr-TR"/>
        </w:rPr>
        <w:t>ma</w:t>
      </w:r>
      <w:r>
        <w:rPr>
          <w:rFonts w:ascii="Times New Roman" w:eastAsia="Times New Roman" w:hAnsi="Times New Roman" w:cs="Times New Roman"/>
          <w:color w:val="000000"/>
          <w:sz w:val="24"/>
          <w:szCs w:val="27"/>
          <w:lang w:eastAsia="tr-TR"/>
        </w:rPr>
        <w:t>mış olması nedeniyle</w:t>
      </w:r>
      <w:r w:rsidR="002A44FF">
        <w:rPr>
          <w:rFonts w:ascii="Times New Roman" w:eastAsia="Times New Roman" w:hAnsi="Times New Roman" w:cs="Times New Roman"/>
          <w:color w:val="000000"/>
          <w:sz w:val="24"/>
          <w:szCs w:val="27"/>
          <w:lang w:eastAsia="tr-TR"/>
        </w:rPr>
        <w:t xml:space="preserve"> ve esasa girişilmeksizin biçim yönünden (</w:t>
      </w:r>
      <w:r>
        <w:rPr>
          <w:rFonts w:ascii="Times New Roman" w:eastAsia="Times New Roman" w:hAnsi="Times New Roman" w:cs="Times New Roman"/>
          <w:color w:val="000000"/>
          <w:sz w:val="24"/>
          <w:szCs w:val="27"/>
          <w:lang w:eastAsia="tr-TR"/>
        </w:rPr>
        <w:t>T</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C</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w:t>
      </w:r>
      <w:r w:rsidR="002A44FF">
        <w:rPr>
          <w:rFonts w:ascii="Times New Roman" w:eastAsia="Times New Roman" w:hAnsi="Times New Roman" w:cs="Times New Roman"/>
          <w:color w:val="000000"/>
          <w:sz w:val="24"/>
          <w:szCs w:val="27"/>
          <w:lang w:eastAsia="tr-TR"/>
        </w:rPr>
        <w:t>.nu</w:t>
      </w:r>
      <w:r>
        <w:rPr>
          <w:rFonts w:ascii="Times New Roman" w:eastAsia="Times New Roman" w:hAnsi="Times New Roman" w:cs="Times New Roman"/>
          <w:color w:val="000000"/>
          <w:sz w:val="24"/>
          <w:szCs w:val="27"/>
          <w:lang w:eastAsia="tr-TR"/>
        </w:rPr>
        <w:t>n</w:t>
      </w:r>
      <w:proofErr w:type="spellEnd"/>
      <w:r>
        <w:rPr>
          <w:rFonts w:ascii="Times New Roman" w:eastAsia="Times New Roman" w:hAnsi="Times New Roman" w:cs="Times New Roman"/>
          <w:color w:val="000000"/>
          <w:sz w:val="24"/>
          <w:szCs w:val="27"/>
          <w:lang w:eastAsia="tr-TR"/>
        </w:rPr>
        <w:t xml:space="preserve"> 20</w:t>
      </w:r>
      <w:r w:rsidR="002A44FF">
        <w:rPr>
          <w:rFonts w:ascii="Times New Roman" w:eastAsia="Times New Roman" w:hAnsi="Times New Roman" w:cs="Times New Roman"/>
          <w:color w:val="000000"/>
          <w:sz w:val="24"/>
          <w:szCs w:val="27"/>
          <w:lang w:eastAsia="tr-TR"/>
        </w:rPr>
        <w:t>3</w:t>
      </w:r>
      <w:r>
        <w:rPr>
          <w:rFonts w:ascii="Times New Roman" w:eastAsia="Times New Roman" w:hAnsi="Times New Roman" w:cs="Times New Roman"/>
          <w:color w:val="000000"/>
          <w:sz w:val="24"/>
          <w:szCs w:val="27"/>
          <w:lang w:eastAsia="tr-TR"/>
        </w:rPr>
        <w:t xml:space="preserve">. </w:t>
      </w:r>
      <w:r w:rsidR="002A44F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 açısından</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iptaline karar verilmiştir. </w:t>
      </w:r>
      <w:r w:rsidR="002A44FF">
        <w:rPr>
          <w:rFonts w:ascii="Times New Roman" w:eastAsia="Times New Roman" w:hAnsi="Times New Roman" w:cs="Times New Roman"/>
          <w:color w:val="000000"/>
          <w:sz w:val="24"/>
          <w:szCs w:val="27"/>
          <w:lang w:eastAsia="tr-TR"/>
        </w:rPr>
        <w:t>Böyle olunca</w:t>
      </w:r>
      <w:r>
        <w:rPr>
          <w:rFonts w:ascii="Times New Roman" w:eastAsia="Times New Roman" w:hAnsi="Times New Roman" w:cs="Times New Roman"/>
          <w:color w:val="000000"/>
          <w:sz w:val="24"/>
          <w:szCs w:val="27"/>
          <w:lang w:eastAsia="tr-TR"/>
        </w:rPr>
        <w:t xml:space="preserve"> sözü edilen hükmü</w:t>
      </w:r>
      <w:r w:rsidR="002A44FF">
        <w:rPr>
          <w:rFonts w:ascii="Times New Roman" w:eastAsia="Times New Roman" w:hAnsi="Times New Roman" w:cs="Times New Roman"/>
          <w:color w:val="000000"/>
          <w:sz w:val="24"/>
          <w:szCs w:val="27"/>
          <w:lang w:eastAsia="tr-TR"/>
        </w:rPr>
        <w:t>n</w:t>
      </w:r>
      <w:r>
        <w:rPr>
          <w:rFonts w:ascii="Times New Roman" w:eastAsia="Times New Roman" w:hAnsi="Times New Roman" w:cs="Times New Roman"/>
          <w:color w:val="000000"/>
          <w:sz w:val="24"/>
          <w:szCs w:val="27"/>
          <w:lang w:eastAsia="tr-TR"/>
        </w:rPr>
        <w:t xml:space="preserve"> </w:t>
      </w:r>
      <w:r w:rsidR="002A44FF">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asama </w:t>
      </w:r>
      <w:r w:rsidR="002A44FF">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rganın</w:t>
      </w:r>
      <w:r w:rsidR="002A44FF">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a</w:t>
      </w:r>
      <w:r w:rsidR="002A44FF">
        <w:rPr>
          <w:rFonts w:ascii="Times New Roman" w:eastAsia="Times New Roman" w:hAnsi="Times New Roman" w:cs="Times New Roman"/>
          <w:color w:val="000000"/>
          <w:sz w:val="24"/>
          <w:szCs w:val="27"/>
          <w:lang w:eastAsia="tr-TR"/>
        </w:rPr>
        <w:t xml:space="preserve"> yeniden ele alınıp düzenlenmesi mümkün olduğundan yasama organına bu yetkisini kullanabilme olanağının sağlanması zorunluluğu ortaya çıkmaktadır. Yasama organının bu yetkisini kullanabilmesi de Anayasa Mahkemesi kararının yürürlüğe girmesi konusunda</w:t>
      </w:r>
      <w:r>
        <w:rPr>
          <w:rFonts w:ascii="Times New Roman" w:eastAsia="Times New Roman" w:hAnsi="Times New Roman" w:cs="Times New Roman"/>
          <w:color w:val="000000"/>
          <w:sz w:val="24"/>
          <w:szCs w:val="27"/>
          <w:lang w:eastAsia="tr-TR"/>
        </w:rPr>
        <w:t xml:space="preserve"> Anayasanın 152. </w:t>
      </w:r>
      <w:r w:rsidR="002A44F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2A44FF">
        <w:rPr>
          <w:rFonts w:ascii="Times New Roman" w:eastAsia="Times New Roman" w:hAnsi="Times New Roman" w:cs="Times New Roman"/>
          <w:color w:val="000000"/>
          <w:sz w:val="24"/>
          <w:szCs w:val="27"/>
          <w:lang w:eastAsia="tr-TR"/>
        </w:rPr>
        <w:t xml:space="preserve"> i</w:t>
      </w:r>
      <w:r>
        <w:rPr>
          <w:rFonts w:ascii="Times New Roman" w:eastAsia="Times New Roman" w:hAnsi="Times New Roman" w:cs="Times New Roman"/>
          <w:color w:val="000000"/>
          <w:sz w:val="24"/>
          <w:szCs w:val="27"/>
          <w:lang w:eastAsia="tr-TR"/>
        </w:rPr>
        <w:t xml:space="preserve">le 44 sayılı Kanunun 50. maddesinin üçüncü fıkrası gereğince </w:t>
      </w:r>
      <w:r w:rsidR="002A44FF">
        <w:rPr>
          <w:rFonts w:ascii="Times New Roman" w:eastAsia="Times New Roman" w:hAnsi="Times New Roman" w:cs="Times New Roman"/>
          <w:color w:val="000000"/>
          <w:sz w:val="24"/>
          <w:szCs w:val="27"/>
          <w:lang w:eastAsia="tr-TR"/>
        </w:rPr>
        <w:t>uygun bir sürenin tanınmasına bağlı bulunmaktadır.</w:t>
      </w:r>
      <w:r>
        <w:rPr>
          <w:rFonts w:ascii="Times New Roman" w:eastAsia="Times New Roman" w:hAnsi="Times New Roman" w:cs="Times New Roman"/>
          <w:color w:val="000000"/>
          <w:sz w:val="24"/>
          <w:szCs w:val="27"/>
          <w:lang w:eastAsia="tr-TR"/>
        </w:rPr>
        <w:t xml:space="preserve"> Böyle bir süre </w:t>
      </w:r>
      <w:r w:rsidR="002A44FF">
        <w:rPr>
          <w:rFonts w:ascii="Times New Roman" w:eastAsia="Times New Roman" w:hAnsi="Times New Roman" w:cs="Times New Roman"/>
          <w:color w:val="000000"/>
          <w:sz w:val="24"/>
          <w:szCs w:val="27"/>
          <w:lang w:eastAsia="tr-TR"/>
        </w:rPr>
        <w:t>verilmediği</w:t>
      </w:r>
      <w:r>
        <w:rPr>
          <w:rFonts w:ascii="Times New Roman" w:eastAsia="Times New Roman" w:hAnsi="Times New Roman" w:cs="Times New Roman"/>
          <w:color w:val="000000"/>
          <w:sz w:val="24"/>
          <w:szCs w:val="27"/>
          <w:lang w:eastAsia="tr-TR"/>
        </w:rPr>
        <w:t xml:space="preserve"> takdirde Anayasa Mahkemesinin iptal kararı</w:t>
      </w:r>
      <w:r w:rsidR="002A44F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w:t>
      </w:r>
      <w:r w:rsidR="002A44F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landığı tarihte</w:t>
      </w:r>
      <w:r w:rsidR="002A44FF">
        <w:rPr>
          <w:rFonts w:ascii="Times New Roman" w:eastAsia="Times New Roman" w:hAnsi="Times New Roman" w:cs="Times New Roman"/>
          <w:color w:val="000000"/>
          <w:sz w:val="24"/>
          <w:szCs w:val="27"/>
          <w:lang w:eastAsia="tr-TR"/>
        </w:rPr>
        <w:t xml:space="preserve"> sözü edilen</w:t>
      </w:r>
      <w:r w:rsidR="00FD293F">
        <w:rPr>
          <w:rFonts w:ascii="Times New Roman" w:eastAsia="Times New Roman" w:hAnsi="Times New Roman" w:cs="Times New Roman"/>
          <w:color w:val="000000"/>
          <w:sz w:val="24"/>
          <w:szCs w:val="27"/>
          <w:lang w:eastAsia="tr-TR"/>
        </w:rPr>
        <w:t xml:space="preserve"> </w:t>
      </w:r>
      <w:r w:rsidR="00A20A3B">
        <w:rPr>
          <w:rFonts w:ascii="Times New Roman" w:eastAsia="Times New Roman" w:hAnsi="Times New Roman" w:cs="Times New Roman"/>
          <w:color w:val="000000"/>
          <w:sz w:val="24"/>
          <w:szCs w:val="27"/>
          <w:lang w:eastAsia="tr-TR"/>
        </w:rPr>
        <w:t>Af Kanununun</w:t>
      </w:r>
      <w:r>
        <w:rPr>
          <w:rFonts w:ascii="Times New Roman" w:eastAsia="Times New Roman" w:hAnsi="Times New Roman" w:cs="Times New Roman"/>
          <w:color w:val="000000"/>
          <w:sz w:val="24"/>
          <w:szCs w:val="27"/>
          <w:lang w:eastAsia="tr-TR"/>
        </w:rPr>
        <w:t xml:space="preserve"> </w:t>
      </w:r>
      <w:r w:rsidR="00A20A3B">
        <w:rPr>
          <w:rFonts w:ascii="Times New Roman" w:eastAsia="Times New Roman" w:hAnsi="Times New Roman" w:cs="Times New Roman"/>
          <w:color w:val="000000"/>
          <w:sz w:val="24"/>
          <w:szCs w:val="27"/>
          <w:lang w:eastAsia="tr-TR"/>
        </w:rPr>
        <w:t xml:space="preserve">2. maddesinin (B) bendindeki kural yürürlükten </w:t>
      </w:r>
      <w:r>
        <w:rPr>
          <w:rFonts w:ascii="Times New Roman" w:eastAsia="Times New Roman" w:hAnsi="Times New Roman" w:cs="Times New Roman"/>
          <w:color w:val="000000"/>
          <w:sz w:val="24"/>
          <w:szCs w:val="27"/>
          <w:lang w:eastAsia="tr-TR"/>
        </w:rPr>
        <w:t xml:space="preserve">kalkacak ve bu suretle Yasama </w:t>
      </w:r>
      <w:r w:rsidR="00A20A3B">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w:t>
      </w:r>
      <w:r w:rsidR="00A20A3B">
        <w:rPr>
          <w:rFonts w:ascii="Times New Roman" w:eastAsia="Times New Roman" w:hAnsi="Times New Roman" w:cs="Times New Roman"/>
          <w:color w:val="000000"/>
          <w:sz w:val="24"/>
          <w:szCs w:val="27"/>
          <w:lang w:eastAsia="tr-TR"/>
        </w:rPr>
        <w:t>maddeyi</w:t>
      </w:r>
      <w:r>
        <w:rPr>
          <w:rFonts w:ascii="Times New Roman" w:eastAsia="Times New Roman" w:hAnsi="Times New Roman" w:cs="Times New Roman"/>
          <w:color w:val="000000"/>
          <w:sz w:val="24"/>
          <w:szCs w:val="27"/>
          <w:lang w:eastAsia="tr-TR"/>
        </w:rPr>
        <w:t xml:space="preserve"> yeniden düzenlenmesine imkân kalm</w:t>
      </w:r>
      <w:r w:rsidR="00A20A3B">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yacak</w:t>
      </w:r>
      <w:r w:rsidR="00A20A3B">
        <w:rPr>
          <w:rFonts w:ascii="Times New Roman" w:eastAsia="Times New Roman" w:hAnsi="Times New Roman" w:cs="Times New Roman"/>
          <w:color w:val="000000"/>
          <w:sz w:val="24"/>
          <w:szCs w:val="27"/>
          <w:lang w:eastAsia="tr-TR"/>
        </w:rPr>
        <w:t xml:space="preserve"> ve bunun sonucu olarak da bu gibi ihtilas </w:t>
      </w:r>
      <w:proofErr w:type="spellStart"/>
      <w:r w:rsidR="00A20A3B">
        <w:rPr>
          <w:rFonts w:ascii="Times New Roman" w:eastAsia="Times New Roman" w:hAnsi="Times New Roman" w:cs="Times New Roman"/>
          <w:color w:val="000000"/>
          <w:sz w:val="24"/>
          <w:szCs w:val="27"/>
          <w:lang w:eastAsia="tr-TR"/>
        </w:rPr>
        <w:t>suretile</w:t>
      </w:r>
      <w:proofErr w:type="spellEnd"/>
      <w:r w:rsidR="00A20A3B">
        <w:rPr>
          <w:rFonts w:ascii="Times New Roman" w:eastAsia="Times New Roman" w:hAnsi="Times New Roman" w:cs="Times New Roman"/>
          <w:color w:val="000000"/>
          <w:sz w:val="24"/>
          <w:szCs w:val="27"/>
          <w:lang w:eastAsia="tr-TR"/>
        </w:rPr>
        <w:t xml:space="preserve"> zimmetine para geçirme suçundan sanık olanlar Kanun Koyucunun istek ve iradesi hilâfına Af Kanunun 1. maddesi ile on iki yıllık aftan yararlanmış olacaklardır. </w:t>
      </w:r>
    </w:p>
    <w:p w:rsidR="00A20A3B" w:rsidRDefault="00A20A3B" w:rsidP="00A20A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kararının yürürlüğe girmesinde bir süre kabul edilmek için her halde (iptal hükmünün kamu düzenini tehdit edici yasal bir boşluğun meydana gelmesine)ne gerek yoktur. Anayasanın 152. Maddesinde; Anayasa Mahkemesinin iptal hükmünün yürürlüğe gireceği tarihi ayrıca kararlaştırabilmesi için böyle bir şart aranmamış ve Anayasa Mahkemesinin Kuruluşu ve Yargılama Usulleri Hakkındaki 44 sayılı Kanunun 50. maddesinde ise; Anayasa </w:t>
      </w:r>
      <w:proofErr w:type="gramStart"/>
      <w:r>
        <w:rPr>
          <w:rFonts w:ascii="Times New Roman" w:eastAsia="Times New Roman" w:hAnsi="Times New Roman" w:cs="Times New Roman"/>
          <w:color w:val="000000"/>
          <w:sz w:val="24"/>
          <w:szCs w:val="27"/>
          <w:lang w:eastAsia="tr-TR"/>
        </w:rPr>
        <w:t>Mahkemesinin;</w:t>
      </w:r>
      <w:proofErr w:type="gramEnd"/>
      <w:r>
        <w:rPr>
          <w:rFonts w:ascii="Times New Roman" w:eastAsia="Times New Roman" w:hAnsi="Times New Roman" w:cs="Times New Roman"/>
          <w:color w:val="000000"/>
          <w:sz w:val="24"/>
          <w:szCs w:val="27"/>
          <w:lang w:eastAsia="tr-TR"/>
        </w:rPr>
        <w:t xml:space="preserve"> gerekli gördüğü hallerde iptal hükmünün yürürlüğe gireceği tarihi ayrıca kararlaştırabileceği hükme bağlanmıştır. </w:t>
      </w:r>
    </w:p>
    <w:p w:rsidR="00A20A3B" w:rsidRDefault="00A20A3B" w:rsidP="00A20A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İptal hükmünün yürürlüğe girmesinde bir süre verilmesi için her halde (Kanunda kamu düzenini tehdit edici bir boşluğun) meydana gelmesi gerekmemekte ve (gereken haller) de böyle bir sürenin verilebileceği öngörülmektedir.</w:t>
      </w:r>
    </w:p>
    <w:p w:rsidR="00122D03" w:rsidRDefault="00122D03"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152. </w:t>
      </w:r>
      <w:r w:rsidR="00A20A3B">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A20A3B">
        <w:rPr>
          <w:rFonts w:ascii="Times New Roman" w:eastAsia="Times New Roman" w:hAnsi="Times New Roman" w:cs="Times New Roman"/>
          <w:color w:val="000000"/>
          <w:sz w:val="24"/>
          <w:szCs w:val="27"/>
          <w:lang w:eastAsia="tr-TR"/>
        </w:rPr>
        <w:t>yle 44 sayılı Kanunun 50. maddesinin üçüncü fıkrasında yer almış olan</w:t>
      </w:r>
      <w:r>
        <w:rPr>
          <w:rFonts w:ascii="Times New Roman" w:eastAsia="Times New Roman" w:hAnsi="Times New Roman" w:cs="Times New Roman"/>
          <w:color w:val="000000"/>
          <w:sz w:val="24"/>
          <w:szCs w:val="27"/>
          <w:lang w:eastAsia="tr-TR"/>
        </w:rPr>
        <w:t xml:space="preserve"> (gereken hal</w:t>
      </w:r>
      <w:r w:rsidR="00A20A3B">
        <w:rPr>
          <w:rFonts w:ascii="Times New Roman" w:eastAsia="Times New Roman" w:hAnsi="Times New Roman" w:cs="Times New Roman"/>
          <w:color w:val="000000"/>
          <w:sz w:val="24"/>
          <w:szCs w:val="27"/>
          <w:lang w:eastAsia="tr-TR"/>
        </w:rPr>
        <w:t>ler</w:t>
      </w:r>
      <w:r>
        <w:rPr>
          <w:rFonts w:ascii="Times New Roman" w:eastAsia="Times New Roman" w:hAnsi="Times New Roman" w:cs="Times New Roman"/>
          <w:color w:val="000000"/>
          <w:sz w:val="24"/>
          <w:szCs w:val="27"/>
          <w:lang w:eastAsia="tr-TR"/>
        </w:rPr>
        <w:t>)</w:t>
      </w:r>
      <w:r w:rsidR="00A20A3B">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w:t>
      </w:r>
      <w:r w:rsidR="00A20A3B">
        <w:rPr>
          <w:rFonts w:ascii="Times New Roman" w:eastAsia="Times New Roman" w:hAnsi="Times New Roman" w:cs="Times New Roman"/>
          <w:color w:val="000000"/>
          <w:sz w:val="24"/>
          <w:szCs w:val="27"/>
          <w:lang w:eastAsia="tr-TR"/>
        </w:rPr>
        <w:t>olayda gerçekleşmiş</w:t>
      </w:r>
      <w:r>
        <w:rPr>
          <w:rFonts w:ascii="Times New Roman" w:eastAsia="Times New Roman" w:hAnsi="Times New Roman" w:cs="Times New Roman"/>
          <w:color w:val="000000"/>
          <w:sz w:val="24"/>
          <w:szCs w:val="27"/>
          <w:lang w:eastAsia="tr-TR"/>
        </w:rPr>
        <w:t xml:space="preserve"> olup olmadığı sorununa gelince:</w:t>
      </w:r>
    </w:p>
    <w:p w:rsidR="00122D03" w:rsidRDefault="00122D03" w:rsidP="007C0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64. </w:t>
      </w:r>
      <w:r w:rsidR="007C094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7C094F">
        <w:rPr>
          <w:rFonts w:ascii="Times New Roman" w:eastAsia="Times New Roman" w:hAnsi="Times New Roman" w:cs="Times New Roman"/>
          <w:color w:val="000000"/>
          <w:sz w:val="24"/>
          <w:szCs w:val="27"/>
          <w:lang w:eastAsia="tr-TR"/>
        </w:rPr>
        <w:t xml:space="preserve"> hükmüne</w:t>
      </w:r>
      <w:r>
        <w:rPr>
          <w:rFonts w:ascii="Times New Roman" w:eastAsia="Times New Roman" w:hAnsi="Times New Roman" w:cs="Times New Roman"/>
          <w:color w:val="000000"/>
          <w:sz w:val="24"/>
          <w:szCs w:val="27"/>
          <w:lang w:eastAsia="tr-TR"/>
        </w:rPr>
        <w:t xml:space="preserve"> göre genel ve özel </w:t>
      </w:r>
      <w:r w:rsidR="007C094F">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f ilân etme yetkisi Türkiye Büyük Millet Meclisine ait</w:t>
      </w:r>
      <w:r w:rsidR="007C094F">
        <w:rPr>
          <w:rFonts w:ascii="Times New Roman" w:eastAsia="Times New Roman" w:hAnsi="Times New Roman" w:cs="Times New Roman"/>
          <w:color w:val="000000"/>
          <w:sz w:val="24"/>
          <w:szCs w:val="27"/>
          <w:lang w:eastAsia="tr-TR"/>
        </w:rPr>
        <w:t>tir.</w:t>
      </w:r>
      <w:r>
        <w:rPr>
          <w:rFonts w:ascii="Times New Roman" w:eastAsia="Times New Roman" w:hAnsi="Times New Roman" w:cs="Times New Roman"/>
          <w:color w:val="000000"/>
          <w:sz w:val="24"/>
          <w:szCs w:val="27"/>
          <w:lang w:eastAsia="tr-TR"/>
        </w:rPr>
        <w:t xml:space="preserve"> Affın </w:t>
      </w:r>
      <w:r w:rsidR="007C094F">
        <w:rPr>
          <w:rFonts w:ascii="Times New Roman" w:eastAsia="Times New Roman" w:hAnsi="Times New Roman" w:cs="Times New Roman"/>
          <w:color w:val="000000"/>
          <w:sz w:val="24"/>
          <w:szCs w:val="27"/>
          <w:lang w:eastAsia="tr-TR"/>
        </w:rPr>
        <w:t xml:space="preserve">ölçüsünün saptanması da bu yetki cümlesinden bulunmaktadır. Kanun koyucu da bu yetkisine dayanarak </w:t>
      </w:r>
      <w:r>
        <w:rPr>
          <w:rFonts w:ascii="Times New Roman" w:eastAsia="Times New Roman" w:hAnsi="Times New Roman" w:cs="Times New Roman"/>
          <w:color w:val="000000"/>
          <w:sz w:val="24"/>
          <w:szCs w:val="27"/>
          <w:lang w:eastAsia="tr-TR"/>
        </w:rPr>
        <w:t>Af Kanunu</w:t>
      </w:r>
      <w:r w:rsidR="007C094F">
        <w:rPr>
          <w:rFonts w:ascii="Times New Roman" w:eastAsia="Times New Roman" w:hAnsi="Times New Roman" w:cs="Times New Roman"/>
          <w:color w:val="000000"/>
          <w:sz w:val="24"/>
          <w:szCs w:val="27"/>
          <w:lang w:eastAsia="tr-TR"/>
        </w:rPr>
        <w:t>nda</w:t>
      </w:r>
      <w:r>
        <w:rPr>
          <w:rFonts w:ascii="Times New Roman" w:eastAsia="Times New Roman" w:hAnsi="Times New Roman" w:cs="Times New Roman"/>
          <w:color w:val="000000"/>
          <w:sz w:val="24"/>
          <w:szCs w:val="27"/>
          <w:lang w:eastAsia="tr-TR"/>
        </w:rPr>
        <w:t xml:space="preserve"> bir bölüm suçları ve cezaları tamamen affederken bir bölüm suçların cezaların</w:t>
      </w:r>
      <w:r w:rsidR="007C094F">
        <w:rPr>
          <w:rFonts w:ascii="Times New Roman" w:eastAsia="Times New Roman" w:hAnsi="Times New Roman" w:cs="Times New Roman"/>
          <w:color w:val="000000"/>
          <w:sz w:val="24"/>
          <w:szCs w:val="27"/>
          <w:lang w:eastAsia="tr-TR"/>
        </w:rPr>
        <w:t>dan</w:t>
      </w:r>
      <w:r>
        <w:rPr>
          <w:rFonts w:ascii="Times New Roman" w:eastAsia="Times New Roman" w:hAnsi="Times New Roman" w:cs="Times New Roman"/>
          <w:color w:val="000000"/>
          <w:sz w:val="24"/>
          <w:szCs w:val="27"/>
          <w:lang w:eastAsia="tr-TR"/>
        </w:rPr>
        <w:t xml:space="preserve"> 12 yılını</w:t>
      </w:r>
      <w:r w:rsidR="007C094F">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diğer bir bölüm suçların cezalarında ise yalnız </w:t>
      </w:r>
      <w:r w:rsidR="007C094F">
        <w:rPr>
          <w:rFonts w:ascii="Times New Roman" w:eastAsia="Times New Roman" w:hAnsi="Times New Roman" w:cs="Times New Roman"/>
          <w:color w:val="000000"/>
          <w:sz w:val="24"/>
          <w:szCs w:val="27"/>
          <w:lang w:eastAsia="tr-TR"/>
        </w:rPr>
        <w:t>5</w:t>
      </w:r>
      <w:r>
        <w:rPr>
          <w:rFonts w:ascii="Times New Roman" w:eastAsia="Times New Roman" w:hAnsi="Times New Roman" w:cs="Times New Roman"/>
          <w:color w:val="000000"/>
          <w:sz w:val="24"/>
          <w:szCs w:val="27"/>
          <w:lang w:eastAsia="tr-TR"/>
        </w:rPr>
        <w:t xml:space="preserve"> yılını affetme</w:t>
      </w:r>
      <w:r w:rsidR="007C094F">
        <w:rPr>
          <w:rFonts w:ascii="Times New Roman" w:eastAsia="Times New Roman" w:hAnsi="Times New Roman" w:cs="Times New Roman"/>
          <w:color w:val="000000"/>
          <w:sz w:val="24"/>
          <w:szCs w:val="27"/>
          <w:lang w:eastAsia="tr-TR"/>
        </w:rPr>
        <w:t>ğ</w:t>
      </w:r>
      <w:r>
        <w:rPr>
          <w:rFonts w:ascii="Times New Roman" w:eastAsia="Times New Roman" w:hAnsi="Times New Roman" w:cs="Times New Roman"/>
          <w:color w:val="000000"/>
          <w:sz w:val="24"/>
          <w:szCs w:val="27"/>
          <w:lang w:eastAsia="tr-TR"/>
        </w:rPr>
        <w:t>i uygun bulmuş ve bu arada Türk Ceza Kanunun 20</w:t>
      </w:r>
      <w:r w:rsidR="007C094F">
        <w:rPr>
          <w:rFonts w:ascii="Times New Roman" w:eastAsia="Times New Roman" w:hAnsi="Times New Roman" w:cs="Times New Roman"/>
          <w:color w:val="000000"/>
          <w:sz w:val="24"/>
          <w:szCs w:val="27"/>
          <w:lang w:eastAsia="tr-TR"/>
        </w:rPr>
        <w:t>3</w:t>
      </w:r>
      <w:r>
        <w:rPr>
          <w:rFonts w:ascii="Times New Roman" w:eastAsia="Times New Roman" w:hAnsi="Times New Roman" w:cs="Times New Roman"/>
          <w:color w:val="000000"/>
          <w:sz w:val="24"/>
          <w:szCs w:val="27"/>
          <w:lang w:eastAsia="tr-TR"/>
        </w:rPr>
        <w:t xml:space="preserve">. maddesinde yazılı </w:t>
      </w:r>
      <w:proofErr w:type="spellStart"/>
      <w:r w:rsidR="007C094F">
        <w:rPr>
          <w:rFonts w:ascii="Times New Roman" w:eastAsia="Times New Roman" w:hAnsi="Times New Roman" w:cs="Times New Roman"/>
          <w:color w:val="000000"/>
          <w:sz w:val="24"/>
          <w:szCs w:val="27"/>
          <w:lang w:eastAsia="tr-TR"/>
        </w:rPr>
        <w:t>ihtilasen</w:t>
      </w:r>
      <w:proofErr w:type="spellEnd"/>
      <w:r w:rsidR="007C094F">
        <w:rPr>
          <w:rFonts w:ascii="Times New Roman" w:eastAsia="Times New Roman" w:hAnsi="Times New Roman" w:cs="Times New Roman"/>
          <w:color w:val="000000"/>
          <w:sz w:val="24"/>
          <w:szCs w:val="27"/>
          <w:lang w:eastAsia="tr-TR"/>
        </w:rPr>
        <w:t xml:space="preserve"> zimmete para geçirme suçunun tamamen değil ancak bu suçtan verilen cezaların 5 yılının affedilmesini öngörmüştür. </w:t>
      </w:r>
    </w:p>
    <w:p w:rsidR="007C094F" w:rsidRDefault="007C094F" w:rsidP="007C0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koyucu, yukarıda da açıklandığı gibi 1803 sayılı Af Kanununun 2. maddesinin B bendinde bu gibi ihtilas suretiyle zimmete para geçirme suçunu genel değil özel affa tabi tuttuğuna ve Af Kanununun bu hükmü Anayasa Mahkemesince esası incelenmeksizin biçim yönünden iptal edilmiş olduğuna göre yasama organına bu hükmü yeniden düzenlemek imkânını sağlayacak bir süre verilmediği</w:t>
      </w:r>
      <w:r w:rsidR="00FD293F">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takdirde iptal hükmünün Resmi Gazetede yayımlandığı tarihte yürürlüğe girmesi ile bu suçlar, Kanun koyucunun istek ve iradesi dışında geniş kapsamlı affın içine girecektir. </w:t>
      </w:r>
    </w:p>
    <w:p w:rsidR="00122D03" w:rsidRDefault="007C094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Gerek Anayasada ve gerek 44 sayılı Kanunda, biçim yönünden yapılan iptallerde süre </w:t>
      </w:r>
      <w:proofErr w:type="spellStart"/>
      <w:r>
        <w:rPr>
          <w:rFonts w:ascii="Times New Roman" w:eastAsia="Times New Roman" w:hAnsi="Times New Roman" w:cs="Times New Roman"/>
          <w:color w:val="000000"/>
          <w:sz w:val="24"/>
          <w:szCs w:val="27"/>
          <w:lang w:eastAsia="tr-TR"/>
        </w:rPr>
        <w:t>verilmiyeceğine</w:t>
      </w:r>
      <w:proofErr w:type="spellEnd"/>
      <w:r>
        <w:rPr>
          <w:rFonts w:ascii="Times New Roman" w:eastAsia="Times New Roman" w:hAnsi="Times New Roman" w:cs="Times New Roman"/>
          <w:color w:val="000000"/>
          <w:sz w:val="24"/>
          <w:szCs w:val="27"/>
          <w:lang w:eastAsia="tr-TR"/>
        </w:rPr>
        <w:t xml:space="preserve"> dair kısıtlayıcı bir kayıt yoktur. Aksine Anayasanın 152. ve 44 sayılı Kanunun 50. maddelerindeki süre ile ilgili </w:t>
      </w:r>
      <w:proofErr w:type="gramStart"/>
      <w:r>
        <w:rPr>
          <w:rFonts w:ascii="Times New Roman" w:eastAsia="Times New Roman" w:hAnsi="Times New Roman" w:cs="Times New Roman"/>
          <w:color w:val="000000"/>
          <w:sz w:val="24"/>
          <w:szCs w:val="27"/>
          <w:lang w:eastAsia="tr-TR"/>
        </w:rPr>
        <w:t>kurallar,</w:t>
      </w:r>
      <w:proofErr w:type="gramEnd"/>
      <w:r>
        <w:rPr>
          <w:rFonts w:ascii="Times New Roman" w:eastAsia="Times New Roman" w:hAnsi="Times New Roman" w:cs="Times New Roman"/>
          <w:color w:val="000000"/>
          <w:sz w:val="24"/>
          <w:szCs w:val="27"/>
          <w:lang w:eastAsia="tr-TR"/>
        </w:rPr>
        <w:t xml:space="preserve"> gerek biçim ve gerek esas yönünden olsun bütün iptal kararlarını kapsayacak nitelik ve genişliktedir.</w:t>
      </w:r>
    </w:p>
    <w:p w:rsidR="007C094F" w:rsidRDefault="007C094F"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Öte yandan: Süre verilmemesi; yukarıda da açıklandığı gibi kanun koyucunun istek ve iradesinden çok daha geniş affın uygulanması sonucunu doğurduğu dikkate alınırsa </w:t>
      </w:r>
      <w:proofErr w:type="gramStart"/>
      <w:r>
        <w:rPr>
          <w:rFonts w:ascii="Times New Roman" w:eastAsia="Times New Roman" w:hAnsi="Times New Roman" w:cs="Times New Roman"/>
          <w:color w:val="000000"/>
          <w:sz w:val="24"/>
          <w:szCs w:val="27"/>
          <w:lang w:eastAsia="tr-TR"/>
        </w:rPr>
        <w:t>“….</w:t>
      </w:r>
      <w:proofErr w:type="gramEnd"/>
      <w:r>
        <w:rPr>
          <w:rFonts w:ascii="Times New Roman" w:eastAsia="Times New Roman" w:hAnsi="Times New Roman" w:cs="Times New Roman"/>
          <w:color w:val="000000"/>
          <w:sz w:val="24"/>
          <w:szCs w:val="27"/>
          <w:lang w:eastAsia="tr-TR"/>
        </w:rPr>
        <w:t xml:space="preserve">. 1803 sayılı Kanunun affettiği suç ve cezaların niteliği ve niceliği ile beliren kapsamı karşısında iptal hükmünün kamu düzenini tehdit edici yasal bir boşluğun oluşturacağından söz edilemez” biçimindeki bir gerekçeye </w:t>
      </w:r>
      <w:proofErr w:type="spellStart"/>
      <w:r>
        <w:rPr>
          <w:rFonts w:ascii="Times New Roman" w:eastAsia="Times New Roman" w:hAnsi="Times New Roman" w:cs="Times New Roman"/>
          <w:color w:val="000000"/>
          <w:sz w:val="24"/>
          <w:szCs w:val="27"/>
          <w:lang w:eastAsia="tr-TR"/>
        </w:rPr>
        <w:t>katılmakda</w:t>
      </w:r>
      <w:proofErr w:type="spellEnd"/>
      <w:r>
        <w:rPr>
          <w:rFonts w:ascii="Times New Roman" w:eastAsia="Times New Roman" w:hAnsi="Times New Roman" w:cs="Times New Roman"/>
          <w:color w:val="000000"/>
          <w:sz w:val="24"/>
          <w:szCs w:val="27"/>
          <w:lang w:eastAsia="tr-TR"/>
        </w:rPr>
        <w:t xml:space="preserve"> mümkün görülememektedir. </w:t>
      </w:r>
    </w:p>
    <w:p w:rsidR="00122D03" w:rsidRDefault="00122D03"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w:t>
      </w:r>
      <w:r w:rsidR="007F7F4E">
        <w:rPr>
          <w:rFonts w:ascii="Times New Roman" w:eastAsia="Times New Roman" w:hAnsi="Times New Roman" w:cs="Times New Roman"/>
          <w:color w:val="000000"/>
          <w:sz w:val="24"/>
          <w:szCs w:val="27"/>
          <w:lang w:eastAsia="tr-TR"/>
        </w:rPr>
        <w:t>Anayasanın 152. maddesi gereğince iptal hükmünün yürürlük tarihinin ayrıca saptanması gerekeceği görüşündeyim.</w:t>
      </w:r>
    </w:p>
    <w:p w:rsidR="00FD293F" w:rsidRDefault="00FD293F" w:rsidP="00122D03">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122D0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122D03">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D293F" w:rsidRPr="00FD293F" w:rsidRDefault="00FD293F" w:rsidP="00FD293F">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FD293F" w:rsidRDefault="00FD293F" w:rsidP="00122D03">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122D03" w:rsidRDefault="00122D03"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122D03" w:rsidRDefault="00122D03" w:rsidP="00122D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Esas: 1974/34, Karar: 1974/50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3 numaralı bendinde açıkladığım gerekçe ile, çoğunluğun bu kararının aynı konuyla ilgili kısmına katılmıyorum.</w:t>
      </w:r>
    </w:p>
    <w:p w:rsidR="00FD293F" w:rsidRDefault="00FD293F" w:rsidP="00122D0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 xml:space="preserve">Üye </w:t>
            </w:r>
          </w:p>
          <w:p w:rsidR="00FD293F" w:rsidRP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Ahmet KOÇAK</w:t>
            </w:r>
          </w:p>
        </w:tc>
      </w:tr>
    </w:tbl>
    <w:p w:rsidR="00122D03" w:rsidRDefault="00122D03" w:rsidP="00122D03">
      <w:pPr>
        <w:spacing w:before="100" w:beforeAutospacing="1" w:after="100" w:afterAutospacing="1" w:line="240" w:lineRule="auto"/>
        <w:jc w:val="both"/>
        <w:rPr>
          <w:rFonts w:ascii="Times New Roman" w:hAnsi="Times New Roman" w:cs="Times New Roman"/>
          <w:sz w:val="24"/>
        </w:rPr>
      </w:pPr>
    </w:p>
    <w:p w:rsidR="007F7F4E" w:rsidRDefault="007F7F4E"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7F7F4E" w:rsidRDefault="007F7F4E" w:rsidP="007F7F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iptaline ilişkin görüşüne karşıyım.</w:t>
      </w:r>
    </w:p>
    <w:p w:rsidR="00FD293F" w:rsidRDefault="00FD293F" w:rsidP="007F7F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7F7F4E">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7F7F4E">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7F7F4E">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7F7F4E">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 xml:space="preserve">Üye </w:t>
            </w:r>
          </w:p>
          <w:p w:rsidR="00FD293F" w:rsidRP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122D03" w:rsidRDefault="00122D03" w:rsidP="00122D03">
      <w:pPr>
        <w:spacing w:before="100" w:beforeAutospacing="1" w:after="100" w:afterAutospacing="1" w:line="240" w:lineRule="auto"/>
        <w:jc w:val="both"/>
        <w:rPr>
          <w:rFonts w:ascii="Times New Roman" w:hAnsi="Times New Roman" w:cs="Times New Roman"/>
          <w:sz w:val="24"/>
        </w:rPr>
      </w:pPr>
    </w:p>
    <w:p w:rsidR="00122D03" w:rsidRPr="00FD04BD" w:rsidRDefault="00122D03" w:rsidP="00FD2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22D03" w:rsidRDefault="00FD293F" w:rsidP="00FD293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122D03">
        <w:rPr>
          <w:rFonts w:ascii="Times New Roman" w:hAnsi="Times New Roman" w:cs="Times New Roman"/>
          <w:sz w:val="24"/>
        </w:rPr>
        <w:t>T.</w:t>
      </w:r>
      <w:proofErr w:type="gramStart"/>
      <w:r w:rsidR="00122D03">
        <w:rPr>
          <w:rFonts w:ascii="Times New Roman" w:hAnsi="Times New Roman" w:cs="Times New Roman"/>
          <w:sz w:val="24"/>
        </w:rPr>
        <w:t>C.Anayasası’nın</w:t>
      </w:r>
      <w:proofErr w:type="spellEnd"/>
      <w:proofErr w:type="gramEnd"/>
      <w:r w:rsidR="00122D03">
        <w:rPr>
          <w:rFonts w:ascii="Times New Roman" w:hAnsi="Times New Roman" w:cs="Times New Roman"/>
          <w:sz w:val="24"/>
        </w:rPr>
        <w:t xml:space="preserve"> 92. madde 5. fıkra hükmünün işletiliş</w:t>
      </w:r>
      <w:r w:rsidR="007F7F4E">
        <w:rPr>
          <w:rFonts w:ascii="Times New Roman" w:hAnsi="Times New Roman" w:cs="Times New Roman"/>
          <w:sz w:val="24"/>
        </w:rPr>
        <w:t xml:space="preserve"> esasları hakkında</w:t>
      </w:r>
      <w:r w:rsidR="00122D03">
        <w:rPr>
          <w:rFonts w:ascii="Times New Roman" w:hAnsi="Times New Roman" w:cs="Times New Roman"/>
          <w:sz w:val="24"/>
        </w:rPr>
        <w:t xml:space="preserve"> 14943 sayılı Resmi </w:t>
      </w:r>
      <w:proofErr w:type="spellStart"/>
      <w:r w:rsidR="00122D03">
        <w:rPr>
          <w:rFonts w:ascii="Times New Roman" w:hAnsi="Times New Roman" w:cs="Times New Roman"/>
          <w:sz w:val="24"/>
        </w:rPr>
        <w:t>Gazete</w:t>
      </w:r>
      <w:r w:rsidR="007F7F4E">
        <w:rPr>
          <w:rFonts w:ascii="Times New Roman" w:hAnsi="Times New Roman" w:cs="Times New Roman"/>
          <w:sz w:val="24"/>
        </w:rPr>
        <w:t>’</w:t>
      </w:r>
      <w:r w:rsidR="00122D03">
        <w:rPr>
          <w:rFonts w:ascii="Times New Roman" w:hAnsi="Times New Roman" w:cs="Times New Roman"/>
          <w:sz w:val="24"/>
        </w:rPr>
        <w:t>de</w:t>
      </w:r>
      <w:proofErr w:type="spellEnd"/>
      <w:r w:rsidR="00122D03">
        <w:rPr>
          <w:rFonts w:ascii="Times New Roman" w:hAnsi="Times New Roman" w:cs="Times New Roman"/>
          <w:sz w:val="24"/>
        </w:rPr>
        <w:t xml:space="preserve"> yayımlanan </w:t>
      </w:r>
      <w:r w:rsidR="007F7F4E">
        <w:rPr>
          <w:rFonts w:ascii="Times New Roman" w:hAnsi="Times New Roman" w:cs="Times New Roman"/>
          <w:sz w:val="24"/>
        </w:rPr>
        <w:t xml:space="preserve">Mahkememizin </w:t>
      </w:r>
      <w:r w:rsidR="00122D03">
        <w:rPr>
          <w:rFonts w:ascii="Times New Roman" w:hAnsi="Times New Roman" w:cs="Times New Roman"/>
          <w:sz w:val="24"/>
        </w:rPr>
        <w:t xml:space="preserve">2.7.1974 gün ve 19/31 sayılı </w:t>
      </w:r>
      <w:r w:rsidR="007F7F4E">
        <w:rPr>
          <w:rFonts w:ascii="Times New Roman" w:hAnsi="Times New Roman" w:cs="Times New Roman"/>
          <w:sz w:val="24"/>
        </w:rPr>
        <w:t>K</w:t>
      </w:r>
      <w:r w:rsidR="00122D03">
        <w:rPr>
          <w:rFonts w:ascii="Times New Roman" w:hAnsi="Times New Roman" w:cs="Times New Roman"/>
          <w:sz w:val="24"/>
        </w:rPr>
        <w:t xml:space="preserve">ararına bağlı </w:t>
      </w:r>
      <w:proofErr w:type="spellStart"/>
      <w:r w:rsidR="00122D03">
        <w:rPr>
          <w:rFonts w:ascii="Times New Roman" w:hAnsi="Times New Roman" w:cs="Times New Roman"/>
          <w:sz w:val="24"/>
        </w:rPr>
        <w:t>Karşıoy</w:t>
      </w:r>
      <w:proofErr w:type="spellEnd"/>
      <w:r w:rsidR="00122D03">
        <w:rPr>
          <w:rFonts w:ascii="Times New Roman" w:hAnsi="Times New Roman" w:cs="Times New Roman"/>
          <w:sz w:val="24"/>
        </w:rPr>
        <w:t xml:space="preserve"> yazımda </w:t>
      </w:r>
      <w:r w:rsidR="007F7F4E">
        <w:rPr>
          <w:rFonts w:ascii="Times New Roman" w:hAnsi="Times New Roman" w:cs="Times New Roman"/>
          <w:sz w:val="24"/>
        </w:rPr>
        <w:t>belirlediğim</w:t>
      </w:r>
      <w:r w:rsidR="00122D03">
        <w:rPr>
          <w:rFonts w:ascii="Times New Roman" w:hAnsi="Times New Roman" w:cs="Times New Roman"/>
          <w:sz w:val="24"/>
        </w:rPr>
        <w:t>;</w:t>
      </w:r>
    </w:p>
    <w:p w:rsidR="00122D03" w:rsidRDefault="00FD293F" w:rsidP="00FD293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7F7F4E">
        <w:rPr>
          <w:rFonts w:ascii="Times New Roman" w:hAnsi="Times New Roman" w:cs="Times New Roman"/>
          <w:sz w:val="24"/>
        </w:rPr>
        <w:t>İ</w:t>
      </w:r>
      <w:r w:rsidR="00122D03">
        <w:rPr>
          <w:rFonts w:ascii="Times New Roman" w:hAnsi="Times New Roman" w:cs="Times New Roman"/>
          <w:sz w:val="24"/>
        </w:rPr>
        <w:t>ptâl</w:t>
      </w:r>
      <w:proofErr w:type="spellEnd"/>
      <w:r w:rsidR="00122D03">
        <w:rPr>
          <w:rFonts w:ascii="Times New Roman" w:hAnsi="Times New Roman" w:cs="Times New Roman"/>
          <w:sz w:val="24"/>
        </w:rPr>
        <w:t xml:space="preserve"> hükmü</w:t>
      </w:r>
      <w:r w:rsidR="007F7F4E">
        <w:rPr>
          <w:rFonts w:ascii="Times New Roman" w:hAnsi="Times New Roman" w:cs="Times New Roman"/>
          <w:sz w:val="24"/>
        </w:rPr>
        <w:t>nün</w:t>
      </w:r>
      <w:r w:rsidR="00122D03">
        <w:rPr>
          <w:rFonts w:ascii="Times New Roman" w:hAnsi="Times New Roman" w:cs="Times New Roman"/>
          <w:sz w:val="24"/>
        </w:rPr>
        <w:t xml:space="preserve"> yürürlüğünün bir ileri tarihe bırakılması zorunluğu olarak işaretlediğim, </w:t>
      </w:r>
    </w:p>
    <w:p w:rsidR="00122D03" w:rsidRDefault="00FD293F" w:rsidP="00FD293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7F7F4E">
        <w:rPr>
          <w:rFonts w:ascii="Times New Roman" w:hAnsi="Times New Roman" w:cs="Times New Roman"/>
          <w:sz w:val="24"/>
        </w:rPr>
        <w:t>nedenlerle</w:t>
      </w:r>
      <w:proofErr w:type="gramEnd"/>
      <w:r w:rsidR="007F7F4E">
        <w:rPr>
          <w:rFonts w:ascii="Times New Roman" w:hAnsi="Times New Roman" w:cs="Times New Roman"/>
          <w:sz w:val="24"/>
        </w:rPr>
        <w:t xml:space="preserve">; 11.3.1975 gün ve 37/44 sayılı kararın </w:t>
      </w:r>
      <w:r w:rsidR="00122D03">
        <w:rPr>
          <w:rFonts w:ascii="Times New Roman" w:hAnsi="Times New Roman" w:cs="Times New Roman"/>
          <w:sz w:val="24"/>
        </w:rPr>
        <w:t>ipt</w:t>
      </w:r>
      <w:r w:rsidR="007F7F4E">
        <w:rPr>
          <w:rFonts w:ascii="Times New Roman" w:hAnsi="Times New Roman" w:cs="Times New Roman"/>
          <w:sz w:val="24"/>
        </w:rPr>
        <w:t>a</w:t>
      </w:r>
      <w:r w:rsidR="00122D03">
        <w:rPr>
          <w:rFonts w:ascii="Times New Roman" w:hAnsi="Times New Roman" w:cs="Times New Roman"/>
          <w:sz w:val="24"/>
        </w:rPr>
        <w:t>l</w:t>
      </w:r>
      <w:r w:rsidR="007F7F4E">
        <w:rPr>
          <w:rFonts w:ascii="Times New Roman" w:hAnsi="Times New Roman" w:cs="Times New Roman"/>
          <w:sz w:val="24"/>
        </w:rPr>
        <w:t xml:space="preserve"> hükmü</w:t>
      </w:r>
      <w:r w:rsidR="00122D03">
        <w:rPr>
          <w:rFonts w:ascii="Times New Roman" w:hAnsi="Times New Roman" w:cs="Times New Roman"/>
          <w:sz w:val="24"/>
        </w:rPr>
        <w:t xml:space="preserve"> gerekçesine ve </w:t>
      </w:r>
      <w:r w:rsidR="007F7F4E">
        <w:rPr>
          <w:rFonts w:ascii="Times New Roman" w:hAnsi="Times New Roman" w:cs="Times New Roman"/>
          <w:sz w:val="24"/>
        </w:rPr>
        <w:t>bu</w:t>
      </w:r>
      <w:r w:rsidR="00122D03">
        <w:rPr>
          <w:rFonts w:ascii="Times New Roman" w:hAnsi="Times New Roman" w:cs="Times New Roman"/>
          <w:sz w:val="24"/>
        </w:rPr>
        <w:t xml:space="preserve"> hükmün yürürlüğü için ayrı bir gün kararlaştırılmayışına karşıyım.</w:t>
      </w:r>
    </w:p>
    <w:p w:rsidR="00FD293F" w:rsidRDefault="00FD293F" w:rsidP="00122D0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D293F" w:rsidTr="00FD293F">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122D03">
            <w:pPr>
              <w:spacing w:before="100" w:beforeAutospacing="1" w:after="100" w:afterAutospacing="1"/>
              <w:jc w:val="both"/>
              <w:rPr>
                <w:rFonts w:ascii="Times New Roman" w:hAnsi="Times New Roman" w:cs="Times New Roman"/>
                <w:sz w:val="24"/>
              </w:rPr>
            </w:pPr>
          </w:p>
        </w:tc>
        <w:tc>
          <w:tcPr>
            <w:tcW w:w="1000" w:type="pct"/>
            <w:shd w:val="clear" w:color="auto" w:fill="auto"/>
          </w:tcPr>
          <w:p w:rsid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 xml:space="preserve">Üye </w:t>
            </w:r>
          </w:p>
          <w:p w:rsidR="00FD293F" w:rsidRPr="00FD293F" w:rsidRDefault="00FD293F" w:rsidP="00FD293F">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98664E" w:rsidRPr="00FD04BD" w:rsidRDefault="0098664E" w:rsidP="00FD293F">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145" w:rsidRDefault="00A80145" w:rsidP="00FD04BD">
      <w:pPr>
        <w:spacing w:after="0" w:line="240" w:lineRule="auto"/>
      </w:pPr>
      <w:r>
        <w:separator/>
      </w:r>
    </w:p>
  </w:endnote>
  <w:endnote w:type="continuationSeparator" w:id="0">
    <w:p w:rsidR="00A80145" w:rsidRDefault="00A8014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0203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145" w:rsidRDefault="00A80145" w:rsidP="00FD04BD">
      <w:pPr>
        <w:spacing w:after="0" w:line="240" w:lineRule="auto"/>
      </w:pPr>
      <w:r>
        <w:separator/>
      </w:r>
    </w:p>
  </w:footnote>
  <w:footnote w:type="continuationSeparator" w:id="0">
    <w:p w:rsidR="00A80145" w:rsidRDefault="00A8014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70203E">
      <w:rPr>
        <w:rFonts w:ascii="Times New Roman" w:eastAsia="Times New Roman" w:hAnsi="Times New Roman" w:cs="Times New Roman"/>
        <w:b/>
        <w:bCs/>
        <w:color w:val="000000"/>
        <w:sz w:val="24"/>
        <w:szCs w:val="26"/>
        <w:lang w:eastAsia="tr-TR"/>
      </w:rPr>
      <w:t>37</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F164A">
      <w:rPr>
        <w:rFonts w:ascii="Times New Roman" w:eastAsia="Times New Roman" w:hAnsi="Times New Roman" w:cs="Times New Roman"/>
        <w:b/>
        <w:bCs/>
        <w:color w:val="000000"/>
        <w:sz w:val="24"/>
        <w:szCs w:val="26"/>
        <w:lang w:eastAsia="tr-TR"/>
      </w:rPr>
      <w:t>4</w:t>
    </w:r>
    <w:r w:rsidR="0070203E">
      <w:rPr>
        <w:rFonts w:ascii="Times New Roman" w:eastAsia="Times New Roman" w:hAnsi="Times New Roman" w:cs="Times New Roman"/>
        <w:b/>
        <w:bCs/>
        <w:color w:val="000000"/>
        <w:sz w:val="24"/>
        <w:szCs w:val="26"/>
        <w:lang w:eastAsia="tr-TR"/>
      </w:rPr>
      <w:t>4</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D76EF"/>
    <w:rsid w:val="000E2621"/>
    <w:rsid w:val="00105C37"/>
    <w:rsid w:val="00107B7E"/>
    <w:rsid w:val="00114A29"/>
    <w:rsid w:val="00122D03"/>
    <w:rsid w:val="001242B7"/>
    <w:rsid w:val="00132AB8"/>
    <w:rsid w:val="001333C2"/>
    <w:rsid w:val="001449D2"/>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37FA"/>
    <w:rsid w:val="002A44FF"/>
    <w:rsid w:val="002A61D0"/>
    <w:rsid w:val="002B2602"/>
    <w:rsid w:val="002D0A5E"/>
    <w:rsid w:val="002D0DE2"/>
    <w:rsid w:val="002D1135"/>
    <w:rsid w:val="002D2DC6"/>
    <w:rsid w:val="003021D2"/>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4C2C3A"/>
    <w:rsid w:val="00521D1A"/>
    <w:rsid w:val="00532A44"/>
    <w:rsid w:val="005439B4"/>
    <w:rsid w:val="00547EA0"/>
    <w:rsid w:val="005515A1"/>
    <w:rsid w:val="00564562"/>
    <w:rsid w:val="005743C5"/>
    <w:rsid w:val="005C34DE"/>
    <w:rsid w:val="005D0575"/>
    <w:rsid w:val="005D0A5A"/>
    <w:rsid w:val="005F50E2"/>
    <w:rsid w:val="0061366D"/>
    <w:rsid w:val="0063645B"/>
    <w:rsid w:val="00640F49"/>
    <w:rsid w:val="00651447"/>
    <w:rsid w:val="00652599"/>
    <w:rsid w:val="00665C7F"/>
    <w:rsid w:val="006665DD"/>
    <w:rsid w:val="006672EA"/>
    <w:rsid w:val="00667A26"/>
    <w:rsid w:val="00677DA7"/>
    <w:rsid w:val="0068485D"/>
    <w:rsid w:val="00695651"/>
    <w:rsid w:val="006A2494"/>
    <w:rsid w:val="006B0F3E"/>
    <w:rsid w:val="006B652E"/>
    <w:rsid w:val="006B7F04"/>
    <w:rsid w:val="006C4D3B"/>
    <w:rsid w:val="006C72B0"/>
    <w:rsid w:val="006E210C"/>
    <w:rsid w:val="0070203E"/>
    <w:rsid w:val="0071336C"/>
    <w:rsid w:val="007152F2"/>
    <w:rsid w:val="00725974"/>
    <w:rsid w:val="00742882"/>
    <w:rsid w:val="00751FBE"/>
    <w:rsid w:val="00754B71"/>
    <w:rsid w:val="007801E9"/>
    <w:rsid w:val="007967DC"/>
    <w:rsid w:val="007C094F"/>
    <w:rsid w:val="007F7F4E"/>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B3834"/>
    <w:rsid w:val="008D3793"/>
    <w:rsid w:val="008E3249"/>
    <w:rsid w:val="008E3FB4"/>
    <w:rsid w:val="008F03A2"/>
    <w:rsid w:val="00906CD9"/>
    <w:rsid w:val="009156AF"/>
    <w:rsid w:val="009478B1"/>
    <w:rsid w:val="00963EE7"/>
    <w:rsid w:val="0098664E"/>
    <w:rsid w:val="009A1D8C"/>
    <w:rsid w:val="009C4165"/>
    <w:rsid w:val="00A0765A"/>
    <w:rsid w:val="00A133FD"/>
    <w:rsid w:val="00A13466"/>
    <w:rsid w:val="00A177C7"/>
    <w:rsid w:val="00A20A3B"/>
    <w:rsid w:val="00A24521"/>
    <w:rsid w:val="00A32674"/>
    <w:rsid w:val="00A3370F"/>
    <w:rsid w:val="00A36B61"/>
    <w:rsid w:val="00A455F7"/>
    <w:rsid w:val="00A461D1"/>
    <w:rsid w:val="00A7539B"/>
    <w:rsid w:val="00A80145"/>
    <w:rsid w:val="00A96720"/>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BF164A"/>
    <w:rsid w:val="00C029AB"/>
    <w:rsid w:val="00C05866"/>
    <w:rsid w:val="00C40320"/>
    <w:rsid w:val="00C4083B"/>
    <w:rsid w:val="00C43254"/>
    <w:rsid w:val="00C47596"/>
    <w:rsid w:val="00C800DF"/>
    <w:rsid w:val="00C84530"/>
    <w:rsid w:val="00CA0FA7"/>
    <w:rsid w:val="00CC4800"/>
    <w:rsid w:val="00CC4855"/>
    <w:rsid w:val="00CD502F"/>
    <w:rsid w:val="00CD68A9"/>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57704"/>
    <w:rsid w:val="00E8247F"/>
    <w:rsid w:val="00E96C92"/>
    <w:rsid w:val="00EA1155"/>
    <w:rsid w:val="00EA7F5F"/>
    <w:rsid w:val="00EB2FD2"/>
    <w:rsid w:val="00EB74B3"/>
    <w:rsid w:val="00EC4965"/>
    <w:rsid w:val="00EE47B9"/>
    <w:rsid w:val="00F158E3"/>
    <w:rsid w:val="00F25F77"/>
    <w:rsid w:val="00F338E1"/>
    <w:rsid w:val="00F462D0"/>
    <w:rsid w:val="00F8751E"/>
    <w:rsid w:val="00F9094C"/>
    <w:rsid w:val="00FB5140"/>
    <w:rsid w:val="00FD04BD"/>
    <w:rsid w:val="00FD293F"/>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869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FD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 w:id="19454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3136</Words>
  <Characters>17876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2019-11-27T11:40:00Z</dcterms:created>
  <dcterms:modified xsi:type="dcterms:W3CDTF">2020-06-05T06:38:00Z</dcterms:modified>
</cp:coreProperties>
</file>